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EC4" w:rsidRDefault="00015EC4" w:rsidP="00E31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Фамилия, имя, отчество: </w:t>
      </w:r>
      <w:r w:rsidR="00FE2554">
        <w:rPr>
          <w:rFonts w:ascii="Times New Roman" w:hAnsi="Times New Roman" w:cs="Times New Roman"/>
          <w:b/>
          <w:sz w:val="24"/>
          <w:szCs w:val="24"/>
        </w:rPr>
        <w:t>Бакулина Ольга Евгеньевна</w:t>
      </w:r>
    </w:p>
    <w:p w:rsidR="00015EC4" w:rsidRDefault="00015EC4" w:rsidP="00E31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работы:</w:t>
      </w:r>
      <w:r w:rsidR="00FE2554">
        <w:rPr>
          <w:rFonts w:ascii="Times New Roman" w:hAnsi="Times New Roman" w:cs="Times New Roman"/>
          <w:b/>
          <w:sz w:val="24"/>
          <w:szCs w:val="24"/>
        </w:rPr>
        <w:t xml:space="preserve"> МАОУ «СОШ № 35  с УИОП»</w:t>
      </w:r>
    </w:p>
    <w:p w:rsidR="003E37ED" w:rsidRPr="00E3167F" w:rsidRDefault="003E37ED" w:rsidP="00E31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67F">
        <w:rPr>
          <w:rFonts w:ascii="Times New Roman" w:hAnsi="Times New Roman" w:cs="Times New Roman"/>
          <w:b/>
          <w:sz w:val="24"/>
          <w:szCs w:val="24"/>
        </w:rPr>
        <w:t>Предмет:</w:t>
      </w:r>
      <w:r w:rsidR="00015EC4">
        <w:rPr>
          <w:rFonts w:ascii="Times New Roman" w:hAnsi="Times New Roman" w:cs="Times New Roman"/>
          <w:sz w:val="24"/>
          <w:szCs w:val="24"/>
        </w:rPr>
        <w:t xml:space="preserve"> </w:t>
      </w:r>
      <w:r w:rsidR="00FE255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3E37ED" w:rsidRDefault="003E37ED" w:rsidP="00E31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67F">
        <w:rPr>
          <w:rFonts w:ascii="Times New Roman" w:hAnsi="Times New Roman" w:cs="Times New Roman"/>
          <w:b/>
          <w:sz w:val="24"/>
          <w:szCs w:val="24"/>
        </w:rPr>
        <w:t>Класс:</w:t>
      </w:r>
      <w:r w:rsidR="00015EC4">
        <w:rPr>
          <w:rFonts w:ascii="Times New Roman" w:hAnsi="Times New Roman" w:cs="Times New Roman"/>
          <w:sz w:val="24"/>
          <w:szCs w:val="24"/>
        </w:rPr>
        <w:t xml:space="preserve"> </w:t>
      </w:r>
      <w:r w:rsidR="00757500">
        <w:rPr>
          <w:rFonts w:ascii="Times New Roman" w:hAnsi="Times New Roman" w:cs="Times New Roman"/>
          <w:sz w:val="24"/>
          <w:szCs w:val="24"/>
        </w:rPr>
        <w:t>1</w:t>
      </w:r>
    </w:p>
    <w:p w:rsidR="003E37ED" w:rsidRPr="00E3167F" w:rsidRDefault="00E3167F" w:rsidP="00E31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67F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E3167F">
        <w:rPr>
          <w:rFonts w:ascii="Times New Roman" w:hAnsi="Times New Roman" w:cs="Times New Roman"/>
          <w:sz w:val="24"/>
          <w:szCs w:val="24"/>
        </w:rPr>
        <w:t xml:space="preserve"> </w:t>
      </w:r>
      <w:r w:rsidR="00757500">
        <w:rPr>
          <w:rFonts w:ascii="Times New Roman" w:hAnsi="Times New Roman" w:cs="Times New Roman"/>
          <w:sz w:val="24"/>
          <w:szCs w:val="24"/>
        </w:rPr>
        <w:t>Ударные и безударные гласные</w:t>
      </w:r>
      <w:r w:rsidR="000556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7500" w:rsidRDefault="00E3167F" w:rsidP="007575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Предметный результат</w:t>
      </w:r>
      <w:r w:rsidRPr="00E3167F">
        <w:rPr>
          <w:rFonts w:ascii="Times New Roman" w:hAnsi="Times New Roman" w:cs="Times New Roman"/>
          <w:b/>
          <w:sz w:val="24"/>
          <w:szCs w:val="24"/>
        </w:rPr>
        <w:t>:</w:t>
      </w:r>
    </w:p>
    <w:p w:rsidR="00757500" w:rsidRPr="00057709" w:rsidRDefault="00757500" w:rsidP="0075750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7709">
        <w:rPr>
          <w:rFonts w:ascii="Times New Roman" w:hAnsi="Times New Roman" w:cs="Times New Roman"/>
        </w:rPr>
        <w:t>каллиграфически правильно писать слова;</w:t>
      </w:r>
    </w:p>
    <w:p w:rsidR="00757500" w:rsidRPr="00057709" w:rsidRDefault="00757500" w:rsidP="0075750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7709">
        <w:rPr>
          <w:rFonts w:ascii="Times New Roman" w:hAnsi="Times New Roman" w:cs="Times New Roman"/>
        </w:rPr>
        <w:t>правильно списывать слова и предложения;</w:t>
      </w:r>
    </w:p>
    <w:p w:rsidR="00757500" w:rsidRPr="00057709" w:rsidRDefault="00757500" w:rsidP="0075750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7709">
        <w:rPr>
          <w:rFonts w:ascii="Times New Roman" w:hAnsi="Times New Roman" w:cs="Times New Roman"/>
        </w:rPr>
        <w:t>различать ударные и безударные гласные;</w:t>
      </w:r>
    </w:p>
    <w:p w:rsidR="00757500" w:rsidRPr="00057709" w:rsidRDefault="00757500" w:rsidP="0075750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7709">
        <w:rPr>
          <w:rFonts w:ascii="Times New Roman" w:hAnsi="Times New Roman" w:cs="Times New Roman"/>
        </w:rPr>
        <w:t>раскрывать сущность понятия «сильная и слабая позиция гласного звука»;</w:t>
      </w:r>
    </w:p>
    <w:p w:rsidR="00757500" w:rsidRPr="00057709" w:rsidRDefault="00757500" w:rsidP="0075750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7709">
        <w:rPr>
          <w:rFonts w:ascii="Times New Roman" w:hAnsi="Times New Roman" w:cs="Times New Roman"/>
        </w:rPr>
        <w:t>проверять слабую позицию сильной позицией;</w:t>
      </w:r>
    </w:p>
    <w:p w:rsidR="00E3167F" w:rsidRPr="00057709" w:rsidRDefault="00757500" w:rsidP="0075750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7709">
        <w:rPr>
          <w:rFonts w:ascii="Times New Roman" w:hAnsi="Times New Roman" w:cs="Times New Roman"/>
        </w:rPr>
        <w:t>активно использовать новый термин «сильная и слабая позиция гласного звука» в речи.</w:t>
      </w:r>
    </w:p>
    <w:p w:rsidR="00757500" w:rsidRPr="00057709" w:rsidRDefault="00757500" w:rsidP="0075750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15EC4" w:rsidRPr="00057709" w:rsidRDefault="00015EC4" w:rsidP="00E31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7709">
        <w:rPr>
          <w:rFonts w:ascii="Times New Roman" w:hAnsi="Times New Roman" w:cs="Times New Roman"/>
          <w:b/>
          <w:sz w:val="24"/>
          <w:szCs w:val="24"/>
        </w:rPr>
        <w:t>Метапредметный</w:t>
      </w:r>
      <w:proofErr w:type="spellEnd"/>
      <w:r w:rsidRPr="00057709">
        <w:rPr>
          <w:rFonts w:ascii="Times New Roman" w:hAnsi="Times New Roman" w:cs="Times New Roman"/>
          <w:b/>
          <w:sz w:val="24"/>
          <w:szCs w:val="24"/>
        </w:rPr>
        <w:t xml:space="preserve"> результат:</w:t>
      </w:r>
    </w:p>
    <w:p w:rsidR="00757500" w:rsidRPr="00057709" w:rsidRDefault="00757500" w:rsidP="00757500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57709">
        <w:rPr>
          <w:rFonts w:ascii="Times New Roman" w:hAnsi="Times New Roman" w:cs="Times New Roman"/>
        </w:rPr>
        <w:t>зарождение сознательного отношения к письму,</w:t>
      </w:r>
      <w:r w:rsidR="009C63DB" w:rsidRPr="00057709">
        <w:rPr>
          <w:rFonts w:ascii="Times New Roman" w:hAnsi="Times New Roman" w:cs="Times New Roman"/>
        </w:rPr>
        <w:t xml:space="preserve"> </w:t>
      </w:r>
      <w:r w:rsidRPr="00057709">
        <w:rPr>
          <w:rFonts w:ascii="Times New Roman" w:hAnsi="Times New Roman" w:cs="Times New Roman"/>
        </w:rPr>
        <w:t>стремления к его правильности (</w:t>
      </w:r>
      <w:proofErr w:type="gramStart"/>
      <w:r w:rsidRPr="00057709">
        <w:rPr>
          <w:rFonts w:ascii="Times New Roman" w:hAnsi="Times New Roman" w:cs="Times New Roman"/>
        </w:rPr>
        <w:t>л</w:t>
      </w:r>
      <w:proofErr w:type="gramEnd"/>
      <w:r w:rsidRPr="00057709">
        <w:rPr>
          <w:rFonts w:ascii="Times New Roman" w:hAnsi="Times New Roman" w:cs="Times New Roman"/>
        </w:rPr>
        <w:t>.);</w:t>
      </w:r>
    </w:p>
    <w:p w:rsidR="00757500" w:rsidRPr="00057709" w:rsidRDefault="00757500" w:rsidP="00757500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57709">
        <w:rPr>
          <w:rFonts w:ascii="Times New Roman" w:hAnsi="Times New Roman" w:cs="Times New Roman"/>
        </w:rPr>
        <w:t>осознание социальных и личностных мотивов</w:t>
      </w:r>
      <w:r w:rsidR="009C63DB" w:rsidRPr="00057709">
        <w:rPr>
          <w:rFonts w:ascii="Times New Roman" w:hAnsi="Times New Roman" w:cs="Times New Roman"/>
        </w:rPr>
        <w:t xml:space="preserve"> </w:t>
      </w:r>
      <w:r w:rsidRPr="00057709">
        <w:rPr>
          <w:rFonts w:ascii="Times New Roman" w:hAnsi="Times New Roman" w:cs="Times New Roman"/>
        </w:rPr>
        <w:t xml:space="preserve">изучения языка </w:t>
      </w:r>
      <w:proofErr w:type="gramStart"/>
      <w:r w:rsidRPr="00057709">
        <w:rPr>
          <w:rFonts w:ascii="Times New Roman" w:hAnsi="Times New Roman" w:cs="Times New Roman"/>
        </w:rPr>
        <w:t xml:space="preserve">( </w:t>
      </w:r>
      <w:proofErr w:type="gramEnd"/>
      <w:r w:rsidRPr="00057709">
        <w:rPr>
          <w:rFonts w:ascii="Times New Roman" w:hAnsi="Times New Roman" w:cs="Times New Roman"/>
        </w:rPr>
        <w:t>л.);</w:t>
      </w:r>
    </w:p>
    <w:p w:rsidR="00757500" w:rsidRPr="00057709" w:rsidRDefault="00757500" w:rsidP="00757500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57709">
        <w:rPr>
          <w:rFonts w:ascii="Times New Roman" w:hAnsi="Times New Roman" w:cs="Times New Roman"/>
        </w:rPr>
        <w:t>ставить и решать учебную задачу под руководством</w:t>
      </w:r>
      <w:r w:rsidR="009C63DB" w:rsidRPr="00057709">
        <w:rPr>
          <w:rFonts w:ascii="Times New Roman" w:hAnsi="Times New Roman" w:cs="Times New Roman"/>
        </w:rPr>
        <w:t xml:space="preserve"> </w:t>
      </w:r>
      <w:r w:rsidRPr="00057709">
        <w:rPr>
          <w:rFonts w:ascii="Times New Roman" w:hAnsi="Times New Roman" w:cs="Times New Roman"/>
        </w:rPr>
        <w:t>учителя; осуществлять самоконтроль; выполнять</w:t>
      </w:r>
      <w:r w:rsidR="009C63DB" w:rsidRPr="00057709">
        <w:rPr>
          <w:rFonts w:ascii="Times New Roman" w:hAnsi="Times New Roman" w:cs="Times New Roman"/>
        </w:rPr>
        <w:t xml:space="preserve"> </w:t>
      </w:r>
      <w:r w:rsidRPr="00057709">
        <w:rPr>
          <w:rFonts w:ascii="Times New Roman" w:hAnsi="Times New Roman" w:cs="Times New Roman"/>
        </w:rPr>
        <w:t>учебные действия (р.);</w:t>
      </w:r>
    </w:p>
    <w:p w:rsidR="00757500" w:rsidRPr="00057709" w:rsidRDefault="00757500" w:rsidP="00757500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57709">
        <w:rPr>
          <w:rFonts w:ascii="Times New Roman" w:hAnsi="Times New Roman" w:cs="Times New Roman"/>
        </w:rPr>
        <w:t xml:space="preserve">ориентироваться в структуре </w:t>
      </w:r>
      <w:r w:rsidR="00055629" w:rsidRPr="00057709">
        <w:rPr>
          <w:rFonts w:ascii="Times New Roman" w:hAnsi="Times New Roman" w:cs="Times New Roman"/>
        </w:rPr>
        <w:t xml:space="preserve">урока, </w:t>
      </w:r>
      <w:r w:rsidRPr="00057709">
        <w:rPr>
          <w:rFonts w:ascii="Times New Roman" w:hAnsi="Times New Roman" w:cs="Times New Roman"/>
        </w:rPr>
        <w:t>выделять</w:t>
      </w:r>
      <w:r w:rsidR="009C63DB" w:rsidRPr="00057709">
        <w:rPr>
          <w:rFonts w:ascii="Times New Roman" w:hAnsi="Times New Roman" w:cs="Times New Roman"/>
        </w:rPr>
        <w:t xml:space="preserve"> </w:t>
      </w:r>
      <w:r w:rsidRPr="00057709">
        <w:rPr>
          <w:rFonts w:ascii="Times New Roman" w:hAnsi="Times New Roman" w:cs="Times New Roman"/>
        </w:rPr>
        <w:t>и осмысливать необходимую информацию, представлять ее</w:t>
      </w:r>
      <w:r w:rsidR="009C63DB" w:rsidRPr="00057709">
        <w:rPr>
          <w:rFonts w:ascii="Times New Roman" w:hAnsi="Times New Roman" w:cs="Times New Roman"/>
        </w:rPr>
        <w:t xml:space="preserve"> </w:t>
      </w:r>
      <w:r w:rsidRPr="00057709">
        <w:rPr>
          <w:rFonts w:ascii="Times New Roman" w:hAnsi="Times New Roman" w:cs="Times New Roman"/>
        </w:rPr>
        <w:t>в знаково-символической форме; осуществлять анализ</w:t>
      </w:r>
      <w:r w:rsidR="009C63DB" w:rsidRPr="00057709">
        <w:rPr>
          <w:rFonts w:ascii="Times New Roman" w:hAnsi="Times New Roman" w:cs="Times New Roman"/>
        </w:rPr>
        <w:t xml:space="preserve"> </w:t>
      </w:r>
      <w:r w:rsidRPr="00057709">
        <w:rPr>
          <w:rFonts w:ascii="Times New Roman" w:hAnsi="Times New Roman" w:cs="Times New Roman"/>
        </w:rPr>
        <w:t>с выделением существенных признаков, проводить сравнение</w:t>
      </w:r>
      <w:r w:rsidR="009C63DB" w:rsidRPr="00057709">
        <w:rPr>
          <w:rFonts w:ascii="Times New Roman" w:hAnsi="Times New Roman" w:cs="Times New Roman"/>
        </w:rPr>
        <w:t xml:space="preserve"> </w:t>
      </w:r>
      <w:r w:rsidRPr="00057709">
        <w:rPr>
          <w:rFonts w:ascii="Times New Roman" w:hAnsi="Times New Roman" w:cs="Times New Roman"/>
        </w:rPr>
        <w:t xml:space="preserve">по заданным основаниям, делать </w:t>
      </w:r>
      <w:r w:rsidR="009C63DB" w:rsidRPr="00057709">
        <w:rPr>
          <w:rFonts w:ascii="Times New Roman" w:hAnsi="Times New Roman" w:cs="Times New Roman"/>
        </w:rPr>
        <w:t>у</w:t>
      </w:r>
      <w:r w:rsidRPr="00057709">
        <w:rPr>
          <w:rFonts w:ascii="Times New Roman" w:hAnsi="Times New Roman" w:cs="Times New Roman"/>
        </w:rPr>
        <w:t>мозаключения, подводить</w:t>
      </w:r>
      <w:r w:rsidR="009C63DB" w:rsidRPr="00057709">
        <w:rPr>
          <w:rFonts w:ascii="Times New Roman" w:hAnsi="Times New Roman" w:cs="Times New Roman"/>
        </w:rPr>
        <w:t xml:space="preserve"> </w:t>
      </w:r>
      <w:r w:rsidRPr="00057709">
        <w:rPr>
          <w:rFonts w:ascii="Times New Roman" w:hAnsi="Times New Roman" w:cs="Times New Roman"/>
        </w:rPr>
        <w:t>факты под понятие (п.);</w:t>
      </w:r>
    </w:p>
    <w:p w:rsidR="00015EC4" w:rsidRPr="00057709" w:rsidRDefault="00757500" w:rsidP="00757500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57709">
        <w:rPr>
          <w:rFonts w:ascii="Times New Roman" w:hAnsi="Times New Roman" w:cs="Times New Roman"/>
        </w:rPr>
        <w:t>участвовать в коллективном обсуждении вопросов,</w:t>
      </w:r>
      <w:r w:rsidR="009C63DB" w:rsidRPr="00057709">
        <w:rPr>
          <w:rFonts w:ascii="Times New Roman" w:hAnsi="Times New Roman" w:cs="Times New Roman"/>
        </w:rPr>
        <w:t xml:space="preserve"> </w:t>
      </w:r>
      <w:r w:rsidRPr="00057709">
        <w:rPr>
          <w:rFonts w:ascii="Times New Roman" w:hAnsi="Times New Roman" w:cs="Times New Roman"/>
        </w:rPr>
        <w:t>высказывать и обосновывать свое мнение, дополнять</w:t>
      </w:r>
      <w:r w:rsidR="009C63DB" w:rsidRPr="00057709">
        <w:rPr>
          <w:rFonts w:ascii="Times New Roman" w:hAnsi="Times New Roman" w:cs="Times New Roman"/>
        </w:rPr>
        <w:t xml:space="preserve"> </w:t>
      </w:r>
      <w:r w:rsidRPr="00057709">
        <w:rPr>
          <w:rFonts w:ascii="Times New Roman" w:hAnsi="Times New Roman" w:cs="Times New Roman"/>
        </w:rPr>
        <w:t>и контролировать друг друга; делиться своими открытиями,</w:t>
      </w:r>
      <w:r w:rsidR="009C63DB" w:rsidRPr="00057709">
        <w:rPr>
          <w:rFonts w:ascii="Times New Roman" w:hAnsi="Times New Roman" w:cs="Times New Roman"/>
        </w:rPr>
        <w:t xml:space="preserve"> </w:t>
      </w:r>
      <w:r w:rsidRPr="00057709">
        <w:rPr>
          <w:rFonts w:ascii="Times New Roman" w:hAnsi="Times New Roman" w:cs="Times New Roman"/>
        </w:rPr>
        <w:t>рассказывать о своих достижениях (</w:t>
      </w:r>
      <w:proofErr w:type="gramStart"/>
      <w:r w:rsidRPr="00057709">
        <w:rPr>
          <w:rFonts w:ascii="Times New Roman" w:hAnsi="Times New Roman" w:cs="Times New Roman"/>
        </w:rPr>
        <w:t>к</w:t>
      </w:r>
      <w:proofErr w:type="gramEnd"/>
      <w:r w:rsidRPr="00057709">
        <w:rPr>
          <w:rFonts w:ascii="Times New Roman" w:hAnsi="Times New Roman" w:cs="Times New Roman"/>
        </w:rPr>
        <w:t>.)</w:t>
      </w:r>
      <w:r w:rsidR="00055629" w:rsidRPr="00057709">
        <w:rPr>
          <w:rFonts w:ascii="Times New Roman" w:hAnsi="Times New Roman" w:cs="Times New Roman"/>
        </w:rPr>
        <w:t>.</w:t>
      </w:r>
    </w:p>
    <w:p w:rsidR="00015EC4" w:rsidRPr="00E3167F" w:rsidRDefault="00015EC4" w:rsidP="00E31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37ED" w:rsidRDefault="00015EC4" w:rsidP="00E316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урока</w:t>
      </w:r>
    </w:p>
    <w:p w:rsidR="00026C3D" w:rsidRDefault="00026C3D" w:rsidP="009C63DB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9C63DB">
        <w:rPr>
          <w:rFonts w:ascii="Times New Roman" w:hAnsi="Times New Roman" w:cs="Times New Roman"/>
          <w:b/>
          <w:sz w:val="24"/>
        </w:rPr>
        <w:t>Диагностика (</w:t>
      </w:r>
      <w:r w:rsidRPr="009C63DB">
        <w:rPr>
          <w:rFonts w:ascii="Times New Roman" w:hAnsi="Times New Roman" w:cs="Times New Roman"/>
          <w:sz w:val="24"/>
        </w:rPr>
        <w:t>конкретное задание для каждого ученика, цель: выяснить</w:t>
      </w:r>
      <w:r w:rsidRPr="009C63DB">
        <w:rPr>
          <w:rFonts w:ascii="Times New Roman" w:hAnsi="Times New Roman" w:cs="Times New Roman"/>
          <w:b/>
          <w:sz w:val="24"/>
        </w:rPr>
        <w:t xml:space="preserve"> </w:t>
      </w:r>
      <w:r w:rsidRPr="009C63DB">
        <w:rPr>
          <w:rFonts w:ascii="Times New Roman" w:hAnsi="Times New Roman" w:cs="Times New Roman"/>
          <w:sz w:val="24"/>
        </w:rPr>
        <w:t>готовность к изучению новой темы)</w:t>
      </w:r>
      <w:r w:rsidR="009C63DB" w:rsidRPr="009C63DB">
        <w:rPr>
          <w:rFonts w:ascii="Times New Roman" w:hAnsi="Times New Roman" w:cs="Times New Roman"/>
          <w:sz w:val="24"/>
        </w:rPr>
        <w:t>.</w:t>
      </w:r>
      <w:r w:rsidR="003707D6">
        <w:rPr>
          <w:rFonts w:ascii="Times New Roman" w:hAnsi="Times New Roman" w:cs="Times New Roman"/>
          <w:sz w:val="24"/>
        </w:rPr>
        <w:t xml:space="preserve"> </w:t>
      </w:r>
      <w:r w:rsidR="005E0471">
        <w:rPr>
          <w:rFonts w:ascii="Times New Roman" w:hAnsi="Times New Roman" w:cs="Times New Roman"/>
          <w:sz w:val="24"/>
        </w:rPr>
        <w:t xml:space="preserve">Ученики выполняют </w:t>
      </w:r>
      <w:r w:rsidR="00B454F7">
        <w:rPr>
          <w:rFonts w:ascii="Times New Roman" w:hAnsi="Times New Roman" w:cs="Times New Roman"/>
          <w:sz w:val="24"/>
        </w:rPr>
        <w:t xml:space="preserve">три </w:t>
      </w:r>
      <w:r w:rsidR="005E0471">
        <w:rPr>
          <w:rFonts w:ascii="Times New Roman" w:hAnsi="Times New Roman" w:cs="Times New Roman"/>
          <w:sz w:val="24"/>
        </w:rPr>
        <w:t>задания в парах. Проверяют по эталону на доске.</w:t>
      </w:r>
    </w:p>
    <w:p w:rsidR="009C63DB" w:rsidRPr="009C63DB" w:rsidRDefault="0008615C" w:rsidP="009C63D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08615C">
        <w:rPr>
          <w:noProof/>
          <w:szCs w:val="24"/>
          <w:lang w:eastAsia="ru-RU"/>
        </w:rPr>
        <w:pict>
          <v:rect id="_x0000_s1050" style="position:absolute;left:0;text-align:left;margin-left:.2pt;margin-top:5.9pt;width:463.8pt;height:266.2pt;z-index:-251634688"/>
        </w:pict>
      </w:r>
    </w:p>
    <w:p w:rsidR="009C63DB" w:rsidRPr="00B454F7" w:rsidRDefault="009C63DB" w:rsidP="00055629">
      <w:pPr>
        <w:ind w:left="360"/>
        <w:rPr>
          <w:rFonts w:ascii="Times New Roman" w:hAnsi="Times New Roman" w:cs="Times New Roman"/>
        </w:rPr>
      </w:pPr>
      <w:r w:rsidRPr="00B454F7">
        <w:rPr>
          <w:rFonts w:ascii="Times New Roman" w:hAnsi="Times New Roman" w:cs="Times New Roman"/>
        </w:rPr>
        <w:t>1.</w:t>
      </w:r>
      <w:r w:rsidR="00055629" w:rsidRPr="00B454F7">
        <w:rPr>
          <w:rFonts w:ascii="Times New Roman" w:hAnsi="Times New Roman" w:cs="Times New Roman"/>
        </w:rPr>
        <w:t>Составь</w:t>
      </w:r>
      <w:r w:rsidR="00B454F7" w:rsidRPr="00B454F7">
        <w:rPr>
          <w:rFonts w:ascii="Times New Roman" w:hAnsi="Times New Roman" w:cs="Times New Roman"/>
        </w:rPr>
        <w:t xml:space="preserve">те </w:t>
      </w:r>
      <w:r w:rsidR="00055629" w:rsidRPr="00B454F7">
        <w:rPr>
          <w:rFonts w:ascii="Times New Roman" w:hAnsi="Times New Roman" w:cs="Times New Roman"/>
        </w:rPr>
        <w:t xml:space="preserve"> кластер «Гласные звуки», покажи в нём всё, что ты знаешь о гласных звуках.  </w:t>
      </w:r>
    </w:p>
    <w:p w:rsidR="009C63DB" w:rsidRPr="009C63DB" w:rsidRDefault="009C63DB" w:rsidP="00055629">
      <w:pPr>
        <w:ind w:left="360"/>
        <w:rPr>
          <w:rFonts w:ascii="Times New Roman" w:hAnsi="Times New Roman" w:cs="Times New Roman"/>
          <w:sz w:val="24"/>
          <w:szCs w:val="24"/>
        </w:rPr>
      </w:pPr>
      <w:r w:rsidRPr="009C63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5481" cy="2471351"/>
            <wp:effectExtent l="0" t="0" r="0" b="5149"/>
            <wp:docPr id="7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B454F7" w:rsidRDefault="009C63DB" w:rsidP="009C63DB">
      <w:pPr>
        <w:tabs>
          <w:tab w:val="left" w:pos="2543"/>
          <w:tab w:val="center" w:pos="4677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9C63DB" w:rsidRDefault="009C63DB" w:rsidP="009C63DB">
      <w:pPr>
        <w:tabs>
          <w:tab w:val="left" w:pos="2543"/>
          <w:tab w:val="center" w:pos="4677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B454F7" w:rsidRPr="00B454F7" w:rsidRDefault="0008615C" w:rsidP="00B454F7">
      <w:pPr>
        <w:tabs>
          <w:tab w:val="left" w:pos="254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rect id="_x0000_s1076" style="position:absolute;left:0;text-align:left;margin-left:-.1pt;margin-top:-14.55pt;width:463.8pt;height:275.05pt;z-index:-251620352">
            <v:textbox>
              <w:txbxContent>
                <w:p w:rsidR="00B454F7" w:rsidRDefault="00B454F7" w:rsidP="00B454F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454F7" w:rsidRDefault="00B454F7" w:rsidP="00B454F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454F7" w:rsidRDefault="00B454F7" w:rsidP="00B454F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454F7" w:rsidRDefault="00B454F7" w:rsidP="00B454F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454F7" w:rsidRDefault="00B454F7" w:rsidP="00B454F7">
                  <w:pPr>
                    <w:rPr>
                      <w:rFonts w:ascii="Times New Roman" w:hAnsi="Times New Roman" w:cs="Times New Roman"/>
                    </w:rPr>
                  </w:pPr>
                </w:p>
                <w:p w:rsidR="00B454F7" w:rsidRDefault="00B454F7" w:rsidP="00B454F7">
                  <w:pPr>
                    <w:rPr>
                      <w:rFonts w:ascii="Times New Roman" w:hAnsi="Times New Roman" w:cs="Times New Roman"/>
                    </w:rPr>
                  </w:pPr>
                </w:p>
                <w:p w:rsidR="00B454F7" w:rsidRPr="00B454F7" w:rsidRDefault="00B454F7" w:rsidP="00B454F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3. Разделите слова на две группы. Назови каждую группу. </w:t>
                  </w:r>
                </w:p>
                <w:p w:rsidR="00B454F7" w:rsidRPr="00B454F7" w:rsidRDefault="00B454F7" w:rsidP="00B454F7">
                  <w:pPr>
                    <w:rPr>
                      <w:rFonts w:ascii="Times New Roman" w:hAnsi="Times New Roman" w:cs="Times New Roman"/>
                    </w:rPr>
                  </w:pPr>
                  <w:r w:rsidRPr="00B454F7">
                    <w:rPr>
                      <w:rFonts w:ascii="Times New Roman" w:hAnsi="Times New Roman" w:cs="Times New Roman"/>
                    </w:rPr>
                    <w:t xml:space="preserve">Снег, снеговик, по снегу, снежный, снежинка, снежок, под снегом. </w:t>
                  </w:r>
                </w:p>
                <w:p w:rsidR="00B454F7" w:rsidRPr="002F071F" w:rsidRDefault="00B454F7" w:rsidP="00B454F7"/>
              </w:txbxContent>
            </v:textbox>
          </v:rect>
        </w:pict>
      </w:r>
      <w:r w:rsidR="00B454F7" w:rsidRPr="00B454F7">
        <w:rPr>
          <w:rFonts w:ascii="Times New Roman" w:hAnsi="Times New Roman" w:cs="Times New Roman"/>
        </w:rPr>
        <w:t>2. Поставьте  в таблицу + или -</w:t>
      </w:r>
      <w:proofErr w:type="gramStart"/>
      <w:r w:rsidR="00B454F7" w:rsidRPr="00B454F7">
        <w:rPr>
          <w:rFonts w:ascii="Times New Roman" w:hAnsi="Times New Roman" w:cs="Times New Roman"/>
        </w:rPr>
        <w:t xml:space="preserve"> .</w:t>
      </w:r>
      <w:proofErr w:type="gramEnd"/>
      <w:r w:rsidR="00B454F7" w:rsidRPr="00B454F7">
        <w:rPr>
          <w:rFonts w:ascii="Times New Roman" w:hAnsi="Times New Roman" w:cs="Times New Roman"/>
        </w:rPr>
        <w:t xml:space="preserve"> </w:t>
      </w:r>
    </w:p>
    <w:tbl>
      <w:tblPr>
        <w:tblStyle w:val="aa"/>
        <w:tblpPr w:leftFromText="180" w:rightFromText="180" w:vertAnchor="text" w:horzAnchor="margin" w:tblpXSpec="center" w:tblpY="116"/>
        <w:tblW w:w="0" w:type="auto"/>
        <w:tblLook w:val="04A0"/>
      </w:tblPr>
      <w:tblGrid>
        <w:gridCol w:w="6912"/>
        <w:gridCol w:w="851"/>
      </w:tblGrid>
      <w:tr w:rsidR="00B454F7" w:rsidTr="00B454F7">
        <w:tc>
          <w:tcPr>
            <w:tcW w:w="6912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471">
              <w:rPr>
                <w:rFonts w:ascii="Times New Roman" w:hAnsi="Times New Roman" w:cs="Times New Roman"/>
                <w:sz w:val="20"/>
                <w:szCs w:val="20"/>
              </w:rPr>
              <w:t>Ударение - это выделение голосом одного гласного звук в слове.</w:t>
            </w:r>
          </w:p>
        </w:tc>
        <w:tc>
          <w:tcPr>
            <w:tcW w:w="851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</w:tr>
      <w:tr w:rsidR="00B454F7" w:rsidTr="00B454F7">
        <w:tc>
          <w:tcPr>
            <w:tcW w:w="6912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471">
              <w:rPr>
                <w:rFonts w:ascii="Times New Roman" w:hAnsi="Times New Roman" w:cs="Times New Roman"/>
                <w:sz w:val="20"/>
                <w:szCs w:val="20"/>
              </w:rPr>
              <w:t>Ударение - это выделение голосом двух гласных звуков в слове.</w:t>
            </w:r>
          </w:p>
        </w:tc>
        <w:tc>
          <w:tcPr>
            <w:tcW w:w="851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454F7" w:rsidTr="00B454F7">
        <w:tc>
          <w:tcPr>
            <w:tcW w:w="6912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471">
              <w:rPr>
                <w:rFonts w:ascii="Times New Roman" w:hAnsi="Times New Roman" w:cs="Times New Roman"/>
                <w:sz w:val="20"/>
                <w:szCs w:val="20"/>
              </w:rPr>
              <w:t>Ударный слог – это слог, в котором есть ударный гласный звук.</w:t>
            </w:r>
          </w:p>
        </w:tc>
        <w:tc>
          <w:tcPr>
            <w:tcW w:w="851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</w:tr>
      <w:tr w:rsidR="00B454F7" w:rsidTr="00B454F7">
        <w:tc>
          <w:tcPr>
            <w:tcW w:w="6912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471">
              <w:rPr>
                <w:rFonts w:ascii="Times New Roman" w:hAnsi="Times New Roman" w:cs="Times New Roman"/>
                <w:sz w:val="20"/>
                <w:szCs w:val="20"/>
              </w:rPr>
              <w:t>В слове несколько ударных слогов.</w:t>
            </w:r>
          </w:p>
        </w:tc>
        <w:tc>
          <w:tcPr>
            <w:tcW w:w="851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454F7" w:rsidTr="00B454F7">
        <w:tc>
          <w:tcPr>
            <w:tcW w:w="6912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471">
              <w:rPr>
                <w:rFonts w:ascii="Times New Roman" w:hAnsi="Times New Roman" w:cs="Times New Roman"/>
                <w:sz w:val="20"/>
                <w:szCs w:val="20"/>
              </w:rPr>
              <w:t>В слове один ударный гласный звук и один ударный слог.</w:t>
            </w:r>
          </w:p>
        </w:tc>
        <w:tc>
          <w:tcPr>
            <w:tcW w:w="851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</w:tr>
      <w:tr w:rsidR="00B454F7" w:rsidTr="00B454F7">
        <w:tc>
          <w:tcPr>
            <w:tcW w:w="6912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471">
              <w:rPr>
                <w:rFonts w:ascii="Times New Roman" w:hAnsi="Times New Roman" w:cs="Times New Roman"/>
                <w:sz w:val="20"/>
                <w:szCs w:val="20"/>
              </w:rPr>
              <w:t>Чтобы поставить ударение, нужно  проскандировать слово.</w:t>
            </w:r>
          </w:p>
        </w:tc>
        <w:tc>
          <w:tcPr>
            <w:tcW w:w="851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454F7" w:rsidTr="00B454F7">
        <w:trPr>
          <w:trHeight w:val="60"/>
        </w:trPr>
        <w:tc>
          <w:tcPr>
            <w:tcW w:w="6912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471">
              <w:rPr>
                <w:rFonts w:ascii="Times New Roman" w:hAnsi="Times New Roman" w:cs="Times New Roman"/>
                <w:sz w:val="20"/>
                <w:szCs w:val="20"/>
              </w:rPr>
              <w:t>Чтобы поставить ударение, нужно  позвать слово.</w:t>
            </w:r>
          </w:p>
        </w:tc>
        <w:tc>
          <w:tcPr>
            <w:tcW w:w="851" w:type="dxa"/>
          </w:tcPr>
          <w:p w:rsidR="00B454F7" w:rsidRPr="005E0471" w:rsidRDefault="00B454F7" w:rsidP="00B45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</w:tr>
    </w:tbl>
    <w:p w:rsidR="00B454F7" w:rsidRDefault="00B454F7" w:rsidP="009C63DB">
      <w:pPr>
        <w:tabs>
          <w:tab w:val="left" w:pos="2543"/>
          <w:tab w:val="center" w:pos="4677"/>
        </w:tabs>
        <w:jc w:val="both"/>
        <w:rPr>
          <w:rFonts w:ascii="Times New Roman" w:hAnsi="Times New Roman" w:cs="Times New Roman"/>
          <w:b/>
          <w:sz w:val="24"/>
        </w:rPr>
      </w:pPr>
    </w:p>
    <w:p w:rsidR="00026C3D" w:rsidRDefault="00026C3D" w:rsidP="003E37ED">
      <w:pPr>
        <w:rPr>
          <w:rFonts w:ascii="Times New Roman" w:hAnsi="Times New Roman" w:cs="Times New Roman"/>
          <w:b/>
          <w:sz w:val="24"/>
        </w:rPr>
      </w:pPr>
    </w:p>
    <w:p w:rsidR="00015EC4" w:rsidRPr="00FE2554" w:rsidRDefault="00015EC4" w:rsidP="003E37ED">
      <w:pPr>
        <w:rPr>
          <w:rFonts w:ascii="Times New Roman" w:hAnsi="Times New Roman" w:cs="Times New Roman"/>
          <w:b/>
          <w:sz w:val="24"/>
        </w:rPr>
      </w:pPr>
    </w:p>
    <w:p w:rsidR="009C63DB" w:rsidRDefault="009C63DB" w:rsidP="003E37ED">
      <w:pPr>
        <w:rPr>
          <w:rFonts w:ascii="Times New Roman" w:hAnsi="Times New Roman" w:cs="Times New Roman"/>
          <w:b/>
          <w:sz w:val="24"/>
        </w:rPr>
      </w:pPr>
    </w:p>
    <w:p w:rsidR="005E0471" w:rsidRDefault="005E0471" w:rsidP="003E37ED">
      <w:pPr>
        <w:rPr>
          <w:rFonts w:ascii="Times New Roman" w:hAnsi="Times New Roman" w:cs="Times New Roman"/>
          <w:b/>
          <w:sz w:val="24"/>
        </w:rPr>
      </w:pPr>
    </w:p>
    <w:p w:rsidR="00B454F7" w:rsidRDefault="00B454F7" w:rsidP="003E37ED">
      <w:pPr>
        <w:rPr>
          <w:rFonts w:ascii="Times New Roman" w:hAnsi="Times New Roman" w:cs="Times New Roman"/>
          <w:b/>
          <w:sz w:val="24"/>
        </w:rPr>
      </w:pPr>
    </w:p>
    <w:tbl>
      <w:tblPr>
        <w:tblStyle w:val="aa"/>
        <w:tblpPr w:leftFromText="180" w:rightFromText="180" w:vertAnchor="text" w:horzAnchor="margin" w:tblpXSpec="center" w:tblpY="463"/>
        <w:tblW w:w="0" w:type="auto"/>
        <w:tblLook w:val="04A0"/>
      </w:tblPr>
      <w:tblGrid>
        <w:gridCol w:w="3794"/>
        <w:gridCol w:w="4252"/>
      </w:tblGrid>
      <w:tr w:rsidR="00B454F7" w:rsidTr="00B454F7">
        <w:tc>
          <w:tcPr>
            <w:tcW w:w="3794" w:type="dxa"/>
          </w:tcPr>
          <w:p w:rsidR="00B454F7" w:rsidRPr="00B454F7" w:rsidRDefault="00B454F7" w:rsidP="00B454F7">
            <w:pPr>
              <w:jc w:val="both"/>
              <w:rPr>
                <w:rFonts w:ascii="Times New Roman" w:hAnsi="Times New Roman" w:cs="Times New Roman"/>
              </w:rPr>
            </w:pPr>
            <w:r w:rsidRPr="00B454F7">
              <w:rPr>
                <w:rFonts w:ascii="Times New Roman" w:hAnsi="Times New Roman" w:cs="Times New Roman"/>
              </w:rPr>
              <w:t>Однокоренные слова</w:t>
            </w:r>
          </w:p>
        </w:tc>
        <w:tc>
          <w:tcPr>
            <w:tcW w:w="4252" w:type="dxa"/>
          </w:tcPr>
          <w:p w:rsidR="00B454F7" w:rsidRPr="00B454F7" w:rsidRDefault="00B454F7" w:rsidP="00B454F7">
            <w:pPr>
              <w:jc w:val="both"/>
              <w:rPr>
                <w:rFonts w:ascii="Times New Roman" w:hAnsi="Times New Roman" w:cs="Times New Roman"/>
              </w:rPr>
            </w:pPr>
            <w:r w:rsidRPr="00B454F7">
              <w:rPr>
                <w:rFonts w:ascii="Times New Roman" w:hAnsi="Times New Roman" w:cs="Times New Roman"/>
              </w:rPr>
              <w:t>Формы слова</w:t>
            </w:r>
          </w:p>
        </w:tc>
      </w:tr>
      <w:tr w:rsidR="00B454F7" w:rsidTr="00B454F7">
        <w:tc>
          <w:tcPr>
            <w:tcW w:w="3794" w:type="dxa"/>
          </w:tcPr>
          <w:p w:rsidR="00B454F7" w:rsidRPr="00B454F7" w:rsidRDefault="00B454F7" w:rsidP="00B454F7">
            <w:pPr>
              <w:rPr>
                <w:rFonts w:ascii="Times New Roman" w:hAnsi="Times New Roman" w:cs="Times New Roman"/>
              </w:rPr>
            </w:pPr>
            <w:r w:rsidRPr="00B454F7">
              <w:rPr>
                <w:rFonts w:ascii="Times New Roman" w:hAnsi="Times New Roman" w:cs="Times New Roman"/>
              </w:rPr>
              <w:t>Снег, снеговик, снежный, снежинка, снежок</w:t>
            </w:r>
            <w:r>
              <w:rPr>
                <w:rFonts w:ascii="Times New Roman" w:hAnsi="Times New Roman" w:cs="Times New Roman"/>
              </w:rPr>
              <w:t>.</w:t>
            </w:r>
            <w:r w:rsidRPr="00B454F7">
              <w:rPr>
                <w:rFonts w:ascii="Times New Roman" w:hAnsi="Times New Roman" w:cs="Times New Roman"/>
              </w:rPr>
              <w:t xml:space="preserve"> </w:t>
            </w:r>
          </w:p>
          <w:p w:rsidR="00B454F7" w:rsidRDefault="00B454F7" w:rsidP="00B454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2" w:type="dxa"/>
          </w:tcPr>
          <w:p w:rsidR="00B454F7" w:rsidRPr="00B454F7" w:rsidRDefault="00B454F7" w:rsidP="00B454F7">
            <w:pPr>
              <w:rPr>
                <w:rFonts w:ascii="Times New Roman" w:hAnsi="Times New Roman" w:cs="Times New Roman"/>
              </w:rPr>
            </w:pPr>
            <w:r w:rsidRPr="00B454F7">
              <w:rPr>
                <w:rFonts w:ascii="Times New Roman" w:hAnsi="Times New Roman" w:cs="Times New Roman"/>
              </w:rPr>
              <w:t xml:space="preserve">Снег, по снегу, под снегом. </w:t>
            </w:r>
          </w:p>
          <w:p w:rsidR="00B454F7" w:rsidRDefault="00B454F7" w:rsidP="00B454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454F7" w:rsidRDefault="00B454F7" w:rsidP="003E37ED">
      <w:pPr>
        <w:rPr>
          <w:rFonts w:ascii="Times New Roman" w:hAnsi="Times New Roman" w:cs="Times New Roman"/>
          <w:b/>
          <w:sz w:val="24"/>
        </w:rPr>
      </w:pPr>
    </w:p>
    <w:p w:rsidR="00B454F7" w:rsidRDefault="005E0471" w:rsidP="005E0471">
      <w:pPr>
        <w:jc w:val="both"/>
        <w:rPr>
          <w:rFonts w:ascii="Times New Roman" w:hAnsi="Times New Roman" w:cs="Times New Roman"/>
          <w:b/>
          <w:sz w:val="24"/>
        </w:rPr>
      </w:pPr>
      <w:r w:rsidRPr="005E0471">
        <w:rPr>
          <w:rFonts w:ascii="Times New Roman" w:hAnsi="Times New Roman" w:cs="Times New Roman"/>
          <w:b/>
          <w:sz w:val="24"/>
        </w:rPr>
        <w:tab/>
      </w:r>
    </w:p>
    <w:p w:rsidR="005E0471" w:rsidRDefault="005E0471" w:rsidP="005E0471">
      <w:pPr>
        <w:jc w:val="both"/>
        <w:rPr>
          <w:rFonts w:ascii="Times New Roman" w:hAnsi="Times New Roman" w:cs="Times New Roman"/>
          <w:b/>
          <w:sz w:val="24"/>
        </w:rPr>
      </w:pPr>
    </w:p>
    <w:p w:rsidR="002F071F" w:rsidRDefault="002F071F" w:rsidP="005E04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EC4" w:rsidRPr="00015EC4" w:rsidRDefault="00015EC4" w:rsidP="003E37E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II</w:t>
      </w:r>
      <w:r w:rsidR="00026C3D">
        <w:rPr>
          <w:rFonts w:ascii="Times New Roman" w:hAnsi="Times New Roman" w:cs="Times New Roman"/>
          <w:b/>
          <w:sz w:val="24"/>
        </w:rPr>
        <w:t xml:space="preserve">. </w:t>
      </w:r>
      <w:r w:rsidRPr="00015EC4">
        <w:rPr>
          <w:rFonts w:ascii="Times New Roman" w:hAnsi="Times New Roman" w:cs="Times New Roman"/>
          <w:b/>
          <w:sz w:val="24"/>
        </w:rPr>
        <w:t xml:space="preserve">Постановка </w:t>
      </w:r>
      <w:r w:rsidR="00AB1DCB">
        <w:rPr>
          <w:rFonts w:ascii="Times New Roman" w:hAnsi="Times New Roman" w:cs="Times New Roman"/>
          <w:b/>
          <w:sz w:val="24"/>
        </w:rPr>
        <w:t xml:space="preserve">и решение </w:t>
      </w:r>
      <w:r w:rsidRPr="00015EC4">
        <w:rPr>
          <w:rFonts w:ascii="Times New Roman" w:hAnsi="Times New Roman" w:cs="Times New Roman"/>
          <w:b/>
          <w:sz w:val="24"/>
        </w:rPr>
        <w:t>задачи</w:t>
      </w:r>
      <w:r w:rsidR="0068404F">
        <w:rPr>
          <w:rFonts w:ascii="Times New Roman" w:hAnsi="Times New Roman" w:cs="Times New Roman"/>
          <w:b/>
          <w:sz w:val="24"/>
        </w:rPr>
        <w:t>. Ученики работают в группах.</w:t>
      </w:r>
    </w:p>
    <w:p w:rsidR="003E37ED" w:rsidRPr="00E3167F" w:rsidRDefault="00E3167F" w:rsidP="003E37ED">
      <w:pPr>
        <w:rPr>
          <w:rFonts w:ascii="Times New Roman" w:hAnsi="Times New Roman" w:cs="Times New Roman"/>
          <w:b/>
          <w:sz w:val="24"/>
        </w:rPr>
      </w:pPr>
      <w:r w:rsidRPr="00E3167F">
        <w:rPr>
          <w:rFonts w:ascii="Times New Roman" w:hAnsi="Times New Roman" w:cs="Times New Roman"/>
          <w:b/>
          <w:sz w:val="24"/>
        </w:rPr>
        <w:t>Задача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3167F">
        <w:rPr>
          <w:rFonts w:ascii="Times New Roman" w:hAnsi="Times New Roman" w:cs="Times New Roman"/>
          <w:sz w:val="24"/>
        </w:rPr>
        <w:t>(постановочная, запускающая действие):</w:t>
      </w:r>
    </w:p>
    <w:p w:rsidR="003E37ED" w:rsidRPr="003E37ED" w:rsidRDefault="0008615C" w:rsidP="003E37ED">
      <w:r>
        <w:rPr>
          <w:noProof/>
          <w:lang w:eastAsia="ru-RU"/>
        </w:rPr>
        <w:pict>
          <v:rect id="_x0000_s1026" style="position:absolute;margin-left:-4pt;margin-top:5.3pt;width:463.8pt;height:1in;z-index:-251658240"/>
        </w:pict>
      </w:r>
    </w:p>
    <w:p w:rsidR="003E37ED" w:rsidRPr="003707D6" w:rsidRDefault="003707D6" w:rsidP="003707D6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3707D6">
        <w:rPr>
          <w:rFonts w:ascii="Times New Roman" w:hAnsi="Times New Roman" w:cs="Times New Roman"/>
          <w:sz w:val="24"/>
          <w:szCs w:val="24"/>
        </w:rPr>
        <w:t>Поставь в словах ударение</w:t>
      </w:r>
      <w:r w:rsidR="006F00E7">
        <w:rPr>
          <w:rFonts w:ascii="Times New Roman" w:hAnsi="Times New Roman" w:cs="Times New Roman"/>
          <w:sz w:val="24"/>
          <w:szCs w:val="24"/>
        </w:rPr>
        <w:t>,</w:t>
      </w:r>
      <w:r w:rsidRPr="003707D6">
        <w:rPr>
          <w:rFonts w:ascii="Times New Roman" w:hAnsi="Times New Roman" w:cs="Times New Roman"/>
          <w:sz w:val="24"/>
          <w:szCs w:val="24"/>
        </w:rPr>
        <w:t xml:space="preserve">  вставь в пропущенные буквы: </w:t>
      </w:r>
      <w:proofErr w:type="spellStart"/>
      <w:r w:rsidRPr="003707D6">
        <w:rPr>
          <w:rFonts w:ascii="Times New Roman" w:hAnsi="Times New Roman" w:cs="Times New Roman"/>
          <w:sz w:val="32"/>
          <w:szCs w:val="32"/>
        </w:rPr>
        <w:t>в_д</w:t>
      </w:r>
      <w:proofErr w:type="gramStart"/>
      <w:r w:rsidRPr="003707D6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3707D6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3707D6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707D6">
        <w:rPr>
          <w:rFonts w:ascii="Times New Roman" w:hAnsi="Times New Roman" w:cs="Times New Roman"/>
          <w:sz w:val="32"/>
          <w:szCs w:val="32"/>
        </w:rPr>
        <w:t>в_ды</w:t>
      </w:r>
      <w:proofErr w:type="spellEnd"/>
      <w:r w:rsidRPr="003707D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E37ED" w:rsidRPr="003E37ED" w:rsidRDefault="0008615C" w:rsidP="003E37E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82.3pt;margin-top:20.7pt;width:0;height:64.25pt;z-index:251659264" o:connectortype="straight">
            <v:stroke endarrow="block"/>
          </v:shape>
        </w:pict>
      </w:r>
      <w:r w:rsidRPr="000861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8" type="#_x0000_t32" style="position:absolute;margin-left:213.35pt;margin-top:20.7pt;width:0;height:64.25pt;z-index:251660288" o:connectortype="straight">
            <v:stroke endarrow="block"/>
          </v:shape>
        </w:pict>
      </w:r>
    </w:p>
    <w:p w:rsidR="003E37ED" w:rsidRDefault="0008615C" w:rsidP="003E37ED">
      <w:r w:rsidRPr="000861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9" type="#_x0000_t32" style="position:absolute;margin-left:350.85pt;margin-top:.9pt;width:0;height:64.25pt;z-index:251661312" o:connectortype="straight">
            <v:stroke endarrow="block"/>
          </v:shape>
        </w:pict>
      </w:r>
    </w:p>
    <w:p w:rsidR="000448E5" w:rsidRDefault="00E3167F" w:rsidP="003E37ED">
      <w:pPr>
        <w:rPr>
          <w:rFonts w:ascii="Times New Roman" w:hAnsi="Times New Roman" w:cs="Times New Roman"/>
          <w:b/>
          <w:sz w:val="24"/>
          <w:szCs w:val="24"/>
        </w:rPr>
      </w:pPr>
      <w:r w:rsidRPr="00E3167F">
        <w:rPr>
          <w:rFonts w:ascii="Times New Roman" w:hAnsi="Times New Roman" w:cs="Times New Roman"/>
          <w:b/>
          <w:sz w:val="24"/>
          <w:szCs w:val="24"/>
        </w:rPr>
        <w:t>Варианты решения:</w:t>
      </w:r>
    </w:p>
    <w:p w:rsidR="000448E5" w:rsidRPr="000448E5" w:rsidRDefault="00F12DC8" w:rsidP="00044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3" type="#_x0000_t32" style="position:absolute;margin-left:369.05pt;margin-top:10.05pt;width:5.75pt;height:7.45pt;flip:x;z-index:251688960" o:connectortype="straight" strokeweight="3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2" type="#_x0000_t32" style="position:absolute;margin-left:341.75pt;margin-top:10.05pt;width:2.6pt;height:7.45pt;flip:x;z-index:251687936" o:connectortype="straight" strokeweight="3pt"/>
        </w:pict>
      </w:r>
      <w:r w:rsidR="0008615C" w:rsidRPr="000861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1" style="position:absolute;margin-left:304.4pt;margin-top:8.2pt;width:100.25pt;height:1in;z-index:251663360">
            <v:textbox>
              <w:txbxContent>
                <w:p w:rsidR="003707D6" w:rsidRPr="003707D6" w:rsidRDefault="003707D6" w:rsidP="003707D6">
                  <w:pPr>
                    <w:rPr>
                      <w:sz w:val="32"/>
                      <w:szCs w:val="32"/>
                    </w:rPr>
                  </w:pPr>
                  <w:r w:rsidRPr="003707D6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о</w:t>
                  </w:r>
                  <w:r w:rsidRPr="003707D6"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да - в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о</w:t>
                  </w:r>
                  <w:r w:rsidRPr="003707D6">
                    <w:rPr>
                      <w:rFonts w:ascii="Times New Roman" w:hAnsi="Times New Roman" w:cs="Times New Roman"/>
                      <w:sz w:val="32"/>
                      <w:szCs w:val="32"/>
                    </w:rPr>
                    <w:t>ды</w:t>
                  </w:r>
                </w:p>
                <w:p w:rsidR="003707D6" w:rsidRDefault="003707D6"/>
              </w:txbxContent>
            </v:textbox>
          </v:rect>
        </w:pict>
      </w:r>
      <w:r w:rsidR="0008615C" w:rsidRPr="000861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3" style="position:absolute;margin-left:159.5pt;margin-top:8.2pt;width:100.25pt;height:1in;z-index:251664384">
            <v:textbox style="mso-next-textbox:#_x0000_s1033">
              <w:txbxContent>
                <w:p w:rsidR="003707D6" w:rsidRPr="003707D6" w:rsidRDefault="003707D6" w:rsidP="003707D6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707D6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вада</w:t>
                  </w:r>
                  <w:proofErr w:type="spellEnd"/>
                  <w:r w:rsidRPr="003707D6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- </w:t>
                  </w:r>
                  <w:proofErr w:type="spellStart"/>
                  <w:r w:rsidRPr="003707D6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а</w:t>
                  </w:r>
                  <w:r w:rsidRPr="003707D6">
                    <w:rPr>
                      <w:rFonts w:ascii="Times New Roman" w:hAnsi="Times New Roman" w:cs="Times New Roman"/>
                      <w:sz w:val="32"/>
                      <w:szCs w:val="32"/>
                    </w:rPr>
                    <w:t>ды</w:t>
                  </w:r>
                  <w:proofErr w:type="spellEnd"/>
                </w:p>
                <w:p w:rsidR="003707D6" w:rsidRDefault="003707D6"/>
              </w:txbxContent>
            </v:textbox>
          </v:rect>
        </w:pict>
      </w:r>
      <w:r w:rsidR="0008615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8" type="#_x0000_t32" style="position:absolute;margin-left:58.95pt;margin-top:13.85pt;width:3.9pt;height:7.5pt;flip:x;z-index:251683840" o:connectortype="straight" strokeweight="3pt"/>
        </w:pict>
      </w:r>
      <w:r w:rsidR="0008615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9" type="#_x0000_t32" style="position:absolute;margin-left:82.95pt;margin-top:13.85pt;width:3.9pt;height:7.5pt;flip:x;z-index:251684864" o:connectortype="straight" strokeweight="3pt"/>
        </w:pict>
      </w:r>
      <w:r w:rsidR="0008615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1" type="#_x0000_t32" style="position:absolute;margin-left:235.65pt;margin-top:14pt;width:5.85pt;height:7.45pt;flip:x;z-index:251686912" o:connectortype="straight" strokeweight="3pt"/>
        </w:pict>
      </w:r>
      <w:r w:rsidR="0008615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0" type="#_x0000_t32" style="position:absolute;margin-left:194.5pt;margin-top:13.95pt;width:5.2pt;height:7.5pt;flip:x;z-index:251685888" o:connectortype="straight" strokeweight="3pt"/>
        </w:pict>
      </w:r>
      <w:r w:rsidR="0008615C" w:rsidRPr="000861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4" style="position:absolute;margin-left:23.9pt;margin-top:8.2pt;width:100.25pt;height:1in;z-index:251665408">
            <v:textbox style="mso-next-textbox:#_x0000_s1034">
              <w:txbxContent>
                <w:p w:rsidR="003707D6" w:rsidRPr="003707D6" w:rsidRDefault="003707D6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707D6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вада</w:t>
                  </w:r>
                  <w:proofErr w:type="spellEnd"/>
                  <w:r w:rsidRPr="003707D6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- воды</w:t>
                  </w:r>
                </w:p>
              </w:txbxContent>
            </v:textbox>
          </v:rect>
        </w:pict>
      </w:r>
    </w:p>
    <w:p w:rsidR="000448E5" w:rsidRPr="000448E5" w:rsidRDefault="000448E5" w:rsidP="000448E5">
      <w:pPr>
        <w:rPr>
          <w:rFonts w:ascii="Times New Roman" w:hAnsi="Times New Roman" w:cs="Times New Roman"/>
          <w:sz w:val="24"/>
          <w:szCs w:val="24"/>
        </w:rPr>
      </w:pPr>
    </w:p>
    <w:p w:rsidR="000448E5" w:rsidRDefault="000448E5" w:rsidP="000448E5">
      <w:pPr>
        <w:rPr>
          <w:rFonts w:ascii="Times New Roman" w:hAnsi="Times New Roman" w:cs="Times New Roman"/>
          <w:sz w:val="24"/>
          <w:szCs w:val="24"/>
        </w:rPr>
      </w:pPr>
    </w:p>
    <w:p w:rsidR="000448E5" w:rsidRDefault="0008615C" w:rsidP="00044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32" style="position:absolute;margin-left:357.35pt;margin-top:2.6pt;width:0;height:45.3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margin-left:213.35pt;margin-top:2.6pt;width:0;height:45.35pt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32" style="position:absolute;margin-left:67.4pt;margin-top:2.6pt;width:0;height:48.2pt;z-index:251667456" o:connectortype="straight">
            <v:stroke endarrow="block"/>
          </v:shape>
        </w:pict>
      </w:r>
    </w:p>
    <w:p w:rsidR="00580EA1" w:rsidRPr="000448E5" w:rsidRDefault="0008615C" w:rsidP="000448E5">
      <w:pPr>
        <w:rPr>
          <w:rFonts w:ascii="Times New Roman" w:hAnsi="Times New Roman" w:cs="Times New Roman"/>
          <w:b/>
          <w:sz w:val="24"/>
          <w:szCs w:val="24"/>
        </w:rPr>
      </w:pPr>
      <w:r w:rsidRPr="0008615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7" style="position:absolute;margin-left:-.1pt;margin-top:24.95pt;width:100.25pt;height:189.9pt;z-index:251668480">
            <v:textbox>
              <w:txbxContent>
                <w:p w:rsidR="00F1375F" w:rsidRPr="00057709" w:rsidRDefault="00F1375F">
                  <w:pPr>
                    <w:rPr>
                      <w:rFonts w:ascii="Times New Roman" w:hAnsi="Times New Roman" w:cs="Times New Roman"/>
                    </w:rPr>
                  </w:pPr>
                  <w:r w:rsidRPr="00057709">
                    <w:rPr>
                      <w:rFonts w:ascii="Times New Roman" w:hAnsi="Times New Roman" w:cs="Times New Roman"/>
                    </w:rPr>
                    <w:t>Вода и воды – это форма одного и того же слова.</w:t>
                  </w:r>
                </w:p>
                <w:p w:rsidR="00F1375F" w:rsidRPr="00057709" w:rsidRDefault="00F1375F">
                  <w:pPr>
                    <w:rPr>
                      <w:rFonts w:ascii="Times New Roman" w:hAnsi="Times New Roman" w:cs="Times New Roman"/>
                    </w:rPr>
                  </w:pPr>
                  <w:r w:rsidRPr="00057709">
                    <w:rPr>
                      <w:rFonts w:ascii="Times New Roman" w:hAnsi="Times New Roman" w:cs="Times New Roman"/>
                    </w:rPr>
                    <w:t xml:space="preserve">Слово должно писаться одинаково или с </w:t>
                  </w:r>
                  <w:proofErr w:type="gramStart"/>
                  <w:r w:rsidRPr="00057709">
                    <w:rPr>
                      <w:rFonts w:ascii="Times New Roman" w:hAnsi="Times New Roman" w:cs="Times New Roman"/>
                    </w:rPr>
                    <w:t>буквой</w:t>
                  </w:r>
                  <w:proofErr w:type="gramEnd"/>
                  <w:r w:rsidRPr="00057709">
                    <w:rPr>
                      <w:rFonts w:ascii="Times New Roman" w:hAnsi="Times New Roman" w:cs="Times New Roman"/>
                    </w:rPr>
                    <w:t xml:space="preserve"> а в корне, или с буквой о.</w:t>
                  </w:r>
                </w:p>
                <w:p w:rsidR="00F1375F" w:rsidRPr="00057709" w:rsidRDefault="00F1375F">
                  <w:pPr>
                    <w:rPr>
                      <w:rFonts w:ascii="Times New Roman" w:hAnsi="Times New Roman" w:cs="Times New Roman"/>
                    </w:rPr>
                  </w:pPr>
                  <w:r w:rsidRPr="00057709">
                    <w:rPr>
                      <w:rFonts w:ascii="Times New Roman" w:hAnsi="Times New Roman" w:cs="Times New Roman"/>
                    </w:rPr>
                    <w:t>Нужно разобраться с какой буквой.</w:t>
                  </w:r>
                </w:p>
              </w:txbxContent>
            </v:textbox>
          </v:rect>
        </w:pict>
      </w:r>
      <w:r w:rsidRPr="0008615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6" style="position:absolute;margin-left:162.75pt;margin-top:24.95pt;width:100.25pt;height:189.9pt;z-index:251678720">
            <v:textbox>
              <w:txbxContent>
                <w:p w:rsidR="00F1375F" w:rsidRPr="005B6747" w:rsidRDefault="00F1375F">
                  <w:pPr>
                    <w:rPr>
                      <w:rFonts w:ascii="Times New Roman" w:hAnsi="Times New Roman" w:cs="Times New Roman"/>
                    </w:rPr>
                  </w:pPr>
                  <w:r w:rsidRPr="005B6747">
                    <w:rPr>
                      <w:rFonts w:ascii="Times New Roman" w:hAnsi="Times New Roman" w:cs="Times New Roman"/>
                    </w:rPr>
                    <w:t>Поставьте во  втором слове ударение так, чтобы гласный звук в корне был ударным.</w:t>
                  </w:r>
                </w:p>
                <w:p w:rsidR="00F1375F" w:rsidRDefault="00F1375F"/>
                <w:p w:rsidR="00F1375F" w:rsidRDefault="00F1375F"/>
              </w:txbxContent>
            </v:textbox>
          </v:rect>
        </w:pict>
      </w:r>
      <w:r w:rsidRPr="0008615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7" style="position:absolute;margin-left:319.05pt;margin-top:24.95pt;width:100.25pt;height:192.75pt;z-index:251679744">
            <v:textbox>
              <w:txbxContent>
                <w:p w:rsidR="006F00E7" w:rsidRPr="005B6747" w:rsidRDefault="006F00E7" w:rsidP="006F00E7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Как называется эта пара слов? Что изменилось в словах? </w:t>
                  </w:r>
                </w:p>
                <w:p w:rsidR="005B6747" w:rsidRDefault="005B6747" w:rsidP="006F00E7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Какой  звук обозначает буква </w:t>
                  </w:r>
                  <w:proofErr w:type="gramStart"/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proofErr w:type="gramEnd"/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proofErr w:type="gramEnd"/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каждом слове? </w:t>
                  </w:r>
                </w:p>
                <w:p w:rsidR="005B6747" w:rsidRPr="005B6747" w:rsidRDefault="005B6747" w:rsidP="006F00E7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Когда звук </w:t>
                  </w:r>
                  <w:proofErr w:type="gramStart"/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proofErr w:type="gramEnd"/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произносится отчётливо?</w:t>
                  </w:r>
                </w:p>
                <w:p w:rsidR="006F00E7" w:rsidRDefault="006F00E7"/>
              </w:txbxContent>
            </v:textbox>
          </v:rect>
        </w:pict>
      </w:r>
      <w:r w:rsidR="000448E5" w:rsidRPr="000448E5">
        <w:rPr>
          <w:rFonts w:ascii="Times New Roman" w:hAnsi="Times New Roman" w:cs="Times New Roman"/>
          <w:b/>
          <w:sz w:val="24"/>
          <w:szCs w:val="24"/>
        </w:rPr>
        <w:t>Конкретные действия учителя:</w:t>
      </w:r>
    </w:p>
    <w:p w:rsidR="00026C3D" w:rsidRDefault="00026C3D" w:rsidP="000448E5">
      <w:pPr>
        <w:rPr>
          <w:rFonts w:ascii="Times New Roman" w:hAnsi="Times New Roman" w:cs="Times New Roman"/>
          <w:sz w:val="24"/>
          <w:szCs w:val="24"/>
        </w:rPr>
      </w:pPr>
    </w:p>
    <w:p w:rsidR="00026C3D" w:rsidRPr="00026C3D" w:rsidRDefault="00026C3D" w:rsidP="00026C3D">
      <w:pPr>
        <w:rPr>
          <w:rFonts w:ascii="Times New Roman" w:hAnsi="Times New Roman" w:cs="Times New Roman"/>
          <w:sz w:val="24"/>
          <w:szCs w:val="24"/>
        </w:rPr>
      </w:pPr>
    </w:p>
    <w:p w:rsidR="00026C3D" w:rsidRPr="00026C3D" w:rsidRDefault="00026C3D" w:rsidP="00026C3D">
      <w:pPr>
        <w:rPr>
          <w:rFonts w:ascii="Times New Roman" w:hAnsi="Times New Roman" w:cs="Times New Roman"/>
          <w:sz w:val="24"/>
          <w:szCs w:val="24"/>
        </w:rPr>
      </w:pPr>
    </w:p>
    <w:p w:rsidR="00026C3D" w:rsidRPr="00FE2554" w:rsidRDefault="00026C3D" w:rsidP="00026C3D">
      <w:pPr>
        <w:rPr>
          <w:rFonts w:ascii="Times New Roman" w:hAnsi="Times New Roman" w:cs="Times New Roman"/>
          <w:sz w:val="24"/>
          <w:szCs w:val="24"/>
        </w:rPr>
      </w:pPr>
    </w:p>
    <w:p w:rsidR="00015EC4" w:rsidRDefault="00015EC4" w:rsidP="00026C3D">
      <w:pPr>
        <w:rPr>
          <w:rFonts w:ascii="Times New Roman" w:hAnsi="Times New Roman" w:cs="Times New Roman"/>
          <w:sz w:val="24"/>
          <w:szCs w:val="24"/>
        </w:rPr>
      </w:pPr>
    </w:p>
    <w:p w:rsidR="009C63DB" w:rsidRDefault="0008615C" w:rsidP="00026C3D">
      <w:pPr>
        <w:rPr>
          <w:rFonts w:ascii="Times New Roman" w:hAnsi="Times New Roman" w:cs="Times New Roman"/>
          <w:sz w:val="24"/>
          <w:szCs w:val="24"/>
        </w:rPr>
      </w:pPr>
      <w:r w:rsidRPr="0008615C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pict>
          <v:rect id="_x0000_s1064" style="position:absolute;margin-left:42.75pt;margin-top:17.9pt;width:369.35pt;height:138.95pt;z-index:251689984">
            <v:textbox>
              <w:txbxContent>
                <w:p w:rsidR="005B6747" w:rsidRPr="005B6747" w:rsidRDefault="005B6747" w:rsidP="005B6747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>Вставьте пропущенные слова и сформулируйте правило.</w:t>
                  </w:r>
                </w:p>
                <w:p w:rsidR="005B6747" w:rsidRPr="005B6747" w:rsidRDefault="005B6747" w:rsidP="005B6747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Сильная позиция гласного звука – </w:t>
                  </w:r>
                  <w:proofErr w:type="gramStart"/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>под</w:t>
                  </w:r>
                  <w:proofErr w:type="gramEnd"/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____________________________.</w:t>
                  </w:r>
                </w:p>
                <w:p w:rsidR="005B6747" w:rsidRPr="005B6747" w:rsidRDefault="005B6747" w:rsidP="005B6747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Слабая позиция гласного звука – </w:t>
                  </w:r>
                  <w:proofErr w:type="gramStart"/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>без</w:t>
                  </w:r>
                  <w:proofErr w:type="gramEnd"/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_____________________________. </w:t>
                  </w:r>
                </w:p>
                <w:p w:rsidR="006F00E7" w:rsidRPr="005B6747" w:rsidRDefault="005B6747" w:rsidP="006F00E7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>Слабая позиция проверяется ____________________ позицией.</w:t>
                  </w:r>
                </w:p>
                <w:p w:rsidR="005B6747" w:rsidRPr="005B6747" w:rsidRDefault="005B6747" w:rsidP="006F00E7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B6747">
                    <w:rPr>
                      <w:rFonts w:ascii="Times New Roman" w:eastAsia="Times New Roman" w:hAnsi="Times New Roman" w:cs="Times New Roman"/>
                      <w:lang w:eastAsia="ru-RU"/>
                    </w:rPr>
                    <w:t>Справка: под ударением, без ударения,  сильная позиция.</w:t>
                  </w:r>
                </w:p>
                <w:p w:rsidR="005B6747" w:rsidRPr="005B6747" w:rsidRDefault="005B6747" w:rsidP="006F00E7">
                  <w:pP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</w:p>
              </w:txbxContent>
            </v:textbox>
          </v:rect>
        </w:pict>
      </w:r>
      <w:r w:rsidRPr="000861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65" type="#_x0000_t32" style="position:absolute;margin-left:356.7pt;margin-top:-51.4pt;width:0;height:64.25pt;z-index:251691008" o:connectortype="straight">
            <v:stroke endarrow="block"/>
          </v:shape>
        </w:pict>
      </w:r>
    </w:p>
    <w:p w:rsidR="009C63DB" w:rsidRDefault="009C63DB" w:rsidP="00026C3D">
      <w:pPr>
        <w:rPr>
          <w:rFonts w:ascii="Times New Roman" w:hAnsi="Times New Roman" w:cs="Times New Roman"/>
          <w:sz w:val="24"/>
          <w:szCs w:val="24"/>
        </w:rPr>
      </w:pPr>
    </w:p>
    <w:p w:rsidR="009C63DB" w:rsidRDefault="009C63DB" w:rsidP="00026C3D">
      <w:pPr>
        <w:rPr>
          <w:rFonts w:ascii="Times New Roman" w:hAnsi="Times New Roman" w:cs="Times New Roman"/>
          <w:sz w:val="24"/>
          <w:szCs w:val="24"/>
        </w:rPr>
      </w:pPr>
    </w:p>
    <w:p w:rsidR="009C63DB" w:rsidRPr="00FE2554" w:rsidRDefault="009C63DB" w:rsidP="00026C3D">
      <w:pPr>
        <w:rPr>
          <w:rFonts w:ascii="Times New Roman" w:hAnsi="Times New Roman" w:cs="Times New Roman"/>
          <w:sz w:val="24"/>
          <w:szCs w:val="24"/>
        </w:rPr>
      </w:pPr>
    </w:p>
    <w:p w:rsidR="006F00E7" w:rsidRDefault="006F00E7" w:rsidP="00AB1DCB">
      <w:pPr>
        <w:rPr>
          <w:rFonts w:ascii="Times New Roman" w:hAnsi="Times New Roman" w:cs="Times New Roman"/>
          <w:b/>
          <w:sz w:val="24"/>
        </w:rPr>
      </w:pPr>
    </w:p>
    <w:p w:rsidR="006F00E7" w:rsidRDefault="006F00E7" w:rsidP="00AB1DCB">
      <w:pPr>
        <w:rPr>
          <w:rFonts w:ascii="Times New Roman" w:hAnsi="Times New Roman" w:cs="Times New Roman"/>
          <w:b/>
          <w:sz w:val="24"/>
        </w:rPr>
      </w:pPr>
    </w:p>
    <w:p w:rsidR="006F00E7" w:rsidRDefault="006F00E7" w:rsidP="00AB1DCB">
      <w:pPr>
        <w:rPr>
          <w:rFonts w:ascii="Times New Roman" w:hAnsi="Times New Roman" w:cs="Times New Roman"/>
          <w:b/>
          <w:sz w:val="24"/>
        </w:rPr>
      </w:pPr>
    </w:p>
    <w:p w:rsidR="00026C3D" w:rsidRDefault="00015EC4" w:rsidP="00AB1D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III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. </w:t>
      </w:r>
      <w:r w:rsidR="00AB1DCB">
        <w:rPr>
          <w:rFonts w:ascii="Times New Roman" w:hAnsi="Times New Roman" w:cs="Times New Roman"/>
          <w:b/>
          <w:sz w:val="24"/>
        </w:rPr>
        <w:t xml:space="preserve"> </w:t>
      </w:r>
      <w:r w:rsidR="00026C3D">
        <w:rPr>
          <w:rFonts w:ascii="Times New Roman" w:hAnsi="Times New Roman" w:cs="Times New Roman"/>
          <w:b/>
          <w:sz w:val="24"/>
        </w:rPr>
        <w:t>Диагностика</w:t>
      </w:r>
      <w:proofErr w:type="gramEnd"/>
      <w:r w:rsidR="00026C3D">
        <w:rPr>
          <w:rFonts w:ascii="Times New Roman" w:hAnsi="Times New Roman" w:cs="Times New Roman"/>
          <w:b/>
          <w:sz w:val="24"/>
        </w:rPr>
        <w:t xml:space="preserve"> </w:t>
      </w:r>
      <w:r w:rsidR="00026C3D" w:rsidRPr="00026C3D">
        <w:rPr>
          <w:rFonts w:ascii="Times New Roman" w:hAnsi="Times New Roman" w:cs="Times New Roman"/>
          <w:sz w:val="24"/>
        </w:rPr>
        <w:t>(конкретное задание для каждого ученика, цель: выяснить степень освоения нового способа)</w:t>
      </w:r>
      <w:r w:rsidR="005B6747">
        <w:rPr>
          <w:rFonts w:ascii="Times New Roman" w:hAnsi="Times New Roman" w:cs="Times New Roman"/>
          <w:sz w:val="24"/>
        </w:rPr>
        <w:t>.</w:t>
      </w:r>
      <w:r w:rsidR="0068404F">
        <w:rPr>
          <w:rFonts w:ascii="Times New Roman" w:hAnsi="Times New Roman" w:cs="Times New Roman"/>
          <w:sz w:val="24"/>
        </w:rPr>
        <w:t xml:space="preserve"> Ученики индивидуально работают, проверяют по эталону </w:t>
      </w:r>
      <w:proofErr w:type="spellStart"/>
      <w:r w:rsidR="0068404F">
        <w:rPr>
          <w:rFonts w:ascii="Times New Roman" w:hAnsi="Times New Roman" w:cs="Times New Roman"/>
          <w:sz w:val="24"/>
        </w:rPr>
        <w:t>нва</w:t>
      </w:r>
      <w:proofErr w:type="spellEnd"/>
      <w:r w:rsidR="0068404F">
        <w:rPr>
          <w:rFonts w:ascii="Times New Roman" w:hAnsi="Times New Roman" w:cs="Times New Roman"/>
          <w:sz w:val="24"/>
        </w:rPr>
        <w:t xml:space="preserve"> доске.</w:t>
      </w:r>
    </w:p>
    <w:p w:rsidR="0068404F" w:rsidRDefault="0008615C" w:rsidP="00AB1DCB">
      <w:pPr>
        <w:rPr>
          <w:rFonts w:ascii="Times New Roman" w:hAnsi="Times New Roman" w:cs="Times New Roman"/>
          <w:sz w:val="24"/>
        </w:rPr>
      </w:pPr>
      <w:r w:rsidRPr="0008615C">
        <w:rPr>
          <w:rFonts w:ascii="Times New Roman" w:hAnsi="Times New Roman" w:cs="Times New Roman"/>
          <w:b/>
          <w:noProof/>
          <w:sz w:val="24"/>
          <w:lang w:eastAsia="ru-RU"/>
        </w:rPr>
        <w:pict>
          <v:rect id="_x0000_s1045" style="position:absolute;margin-left:-4.65pt;margin-top:10.45pt;width:463.8pt;height:177.4pt;z-index:-251638784">
            <v:textbox style="mso-next-textbox:#_x0000_s1045">
              <w:txbxContent>
                <w:p w:rsidR="005B6747" w:rsidRDefault="005B6747" w:rsidP="005B674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</w:t>
                  </w:r>
                  <w:r w:rsidR="00684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  <w:r w:rsidR="0068404F" w:rsidRPr="006840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Заполните  таблицу.</w:t>
                  </w:r>
                </w:p>
              </w:txbxContent>
            </v:textbox>
          </v:rect>
        </w:pict>
      </w:r>
    </w:p>
    <w:p w:rsidR="0068404F" w:rsidRDefault="0068404F" w:rsidP="00AB1DCB">
      <w:pPr>
        <w:rPr>
          <w:rFonts w:ascii="Times New Roman" w:hAnsi="Times New Roman" w:cs="Times New Roman"/>
          <w:sz w:val="24"/>
        </w:rPr>
      </w:pPr>
    </w:p>
    <w:tbl>
      <w:tblPr>
        <w:tblStyle w:val="aa"/>
        <w:tblpPr w:leftFromText="180" w:rightFromText="180" w:vertAnchor="text" w:horzAnchor="margin" w:tblpXSpec="center" w:tblpY="155"/>
        <w:tblW w:w="0" w:type="auto"/>
        <w:tblLook w:val="04A0"/>
      </w:tblPr>
      <w:tblGrid>
        <w:gridCol w:w="3227"/>
        <w:gridCol w:w="2410"/>
        <w:gridCol w:w="2374"/>
        <w:gridCol w:w="6"/>
      </w:tblGrid>
      <w:tr w:rsidR="0068404F" w:rsidTr="0068404F">
        <w:trPr>
          <w:trHeight w:val="376"/>
        </w:trPr>
        <w:tc>
          <w:tcPr>
            <w:tcW w:w="3227" w:type="dxa"/>
            <w:vMerge w:val="restart"/>
          </w:tcPr>
          <w:p w:rsidR="0068404F" w:rsidRPr="0068404F" w:rsidRDefault="0068404F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слова</w:t>
            </w:r>
          </w:p>
        </w:tc>
        <w:tc>
          <w:tcPr>
            <w:tcW w:w="4790" w:type="dxa"/>
            <w:gridSpan w:val="3"/>
          </w:tcPr>
          <w:p w:rsidR="0068404F" w:rsidRPr="0068404F" w:rsidRDefault="0068404F" w:rsidP="00684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слова</w:t>
            </w:r>
          </w:p>
        </w:tc>
      </w:tr>
      <w:tr w:rsidR="0068404F" w:rsidTr="0068404F">
        <w:trPr>
          <w:trHeight w:val="263"/>
        </w:trPr>
        <w:tc>
          <w:tcPr>
            <w:tcW w:w="3227" w:type="dxa"/>
            <w:vMerge/>
          </w:tcPr>
          <w:p w:rsidR="0068404F" w:rsidRPr="0068404F" w:rsidRDefault="0068404F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8404F" w:rsidRPr="0068404F" w:rsidRDefault="0008615C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2" type="#_x0000_t32" style="position:absolute;margin-left:9.15pt;margin-top:11.05pt;width:8.75pt;height:8.05pt;flip:y;z-index:251693056;mso-position-horizontal-relative:text;mso-position-vertical-relative:text" o:connectortype="straight" strokeweight="4.5pt"/>
              </w:pict>
            </w:r>
            <w:r w:rsidR="0068404F" w:rsidRPr="00684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слова </w:t>
            </w:r>
          </w:p>
        </w:tc>
        <w:tc>
          <w:tcPr>
            <w:tcW w:w="2380" w:type="dxa"/>
            <w:gridSpan w:val="2"/>
          </w:tcPr>
          <w:p w:rsidR="0068404F" w:rsidRPr="0068404F" w:rsidRDefault="0008615C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3" type="#_x0000_t32" style="position:absolute;margin-left:10.95pt;margin-top:11.05pt;width:8.75pt;height:8.05pt;flip:y;z-index:251694080;mso-position-horizontal-relative:text;mso-position-vertical-relative:text" o:connectortype="straight" strokeweight="4.5pt"/>
              </w:pict>
            </w:r>
            <w:r w:rsidR="0068404F" w:rsidRPr="00684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 слова</w:t>
            </w:r>
          </w:p>
        </w:tc>
      </w:tr>
      <w:tr w:rsidR="0068404F" w:rsidTr="0068404F">
        <w:trPr>
          <w:gridAfter w:val="1"/>
          <w:wAfter w:w="6" w:type="dxa"/>
        </w:trPr>
        <w:tc>
          <w:tcPr>
            <w:tcW w:w="3227" w:type="dxa"/>
          </w:tcPr>
          <w:p w:rsidR="0068404F" w:rsidRPr="005B6747" w:rsidRDefault="0068404F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B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B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_ля</w:t>
            </w:r>
            <w:proofErr w:type="spellEnd"/>
          </w:p>
        </w:tc>
        <w:tc>
          <w:tcPr>
            <w:tcW w:w="2410" w:type="dxa"/>
          </w:tcPr>
          <w:p w:rsidR="0068404F" w:rsidRPr="00057709" w:rsidRDefault="0068404F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2374" w:type="dxa"/>
          </w:tcPr>
          <w:p w:rsidR="0068404F" w:rsidRPr="00057709" w:rsidRDefault="0068404F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полюшко</w:t>
            </w:r>
          </w:p>
        </w:tc>
      </w:tr>
      <w:tr w:rsidR="0068404F" w:rsidTr="0068404F">
        <w:trPr>
          <w:gridAfter w:val="1"/>
          <w:wAfter w:w="6" w:type="dxa"/>
        </w:trPr>
        <w:tc>
          <w:tcPr>
            <w:tcW w:w="3227" w:type="dxa"/>
          </w:tcPr>
          <w:p w:rsidR="0068404F" w:rsidRPr="005B6747" w:rsidRDefault="0068404F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зв_зда</w:t>
            </w:r>
            <w:proofErr w:type="spellEnd"/>
          </w:p>
        </w:tc>
        <w:tc>
          <w:tcPr>
            <w:tcW w:w="2410" w:type="dxa"/>
          </w:tcPr>
          <w:p w:rsidR="0068404F" w:rsidRPr="00057709" w:rsidRDefault="00057709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звёзды</w:t>
            </w:r>
          </w:p>
        </w:tc>
        <w:tc>
          <w:tcPr>
            <w:tcW w:w="2374" w:type="dxa"/>
          </w:tcPr>
          <w:p w:rsidR="0068404F" w:rsidRPr="00057709" w:rsidRDefault="0008615C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7" type="#_x0000_t32" style="position:absolute;margin-left:10.95pt;margin-top:10.35pt;width:8.75pt;height:8.05pt;flip:y;z-index:251697152;mso-position-horizontal-relative:text;mso-position-vertical-relative:text" o:connectortype="straight" strokeweight="4.5pt"/>
              </w:pict>
            </w:r>
            <w:r w:rsidR="00057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звёздный</w:t>
            </w:r>
          </w:p>
        </w:tc>
      </w:tr>
      <w:tr w:rsidR="0068404F" w:rsidTr="0068404F">
        <w:trPr>
          <w:gridAfter w:val="1"/>
          <w:wAfter w:w="6" w:type="dxa"/>
        </w:trPr>
        <w:tc>
          <w:tcPr>
            <w:tcW w:w="3227" w:type="dxa"/>
          </w:tcPr>
          <w:p w:rsidR="0068404F" w:rsidRPr="005B6747" w:rsidRDefault="0068404F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B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B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_сной</w:t>
            </w:r>
            <w:proofErr w:type="spellEnd"/>
          </w:p>
        </w:tc>
        <w:tc>
          <w:tcPr>
            <w:tcW w:w="2410" w:type="dxa"/>
          </w:tcPr>
          <w:p w:rsidR="0068404F" w:rsidRPr="00057709" w:rsidRDefault="0068404F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68404F" w:rsidRPr="00057709" w:rsidRDefault="0008615C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8" type="#_x0000_t32" style="position:absolute;margin-left:14.2pt;margin-top:11.85pt;width:8.75pt;height:8.05pt;flip:y;z-index:251698176;mso-position-horizontal-relative:text;mso-position-vertical-relative:text" o:connectortype="straight" strokeweight="4.5pt"/>
              </w:pict>
            </w:r>
            <w:r w:rsidR="00057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</w:tr>
      <w:tr w:rsidR="0068404F" w:rsidTr="0068404F">
        <w:trPr>
          <w:gridAfter w:val="1"/>
          <w:wAfter w:w="6" w:type="dxa"/>
        </w:trPr>
        <w:tc>
          <w:tcPr>
            <w:tcW w:w="3227" w:type="dxa"/>
          </w:tcPr>
          <w:p w:rsidR="0068404F" w:rsidRPr="005B6747" w:rsidRDefault="0068404F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гл_</w:t>
            </w:r>
            <w:proofErr w:type="gramStart"/>
            <w:r w:rsidRPr="005B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proofErr w:type="gramEnd"/>
          </w:p>
        </w:tc>
        <w:tc>
          <w:tcPr>
            <w:tcW w:w="2410" w:type="dxa"/>
          </w:tcPr>
          <w:p w:rsidR="0068404F" w:rsidRPr="00057709" w:rsidRDefault="00057709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</w:t>
            </w:r>
          </w:p>
        </w:tc>
        <w:tc>
          <w:tcPr>
            <w:tcW w:w="2374" w:type="dxa"/>
          </w:tcPr>
          <w:p w:rsidR="0068404F" w:rsidRPr="00057709" w:rsidRDefault="00057709" w:rsidP="00684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глазик</w:t>
            </w:r>
          </w:p>
        </w:tc>
      </w:tr>
    </w:tbl>
    <w:p w:rsidR="005B6747" w:rsidRDefault="005B6747" w:rsidP="00AB1DCB">
      <w:pPr>
        <w:rPr>
          <w:rFonts w:ascii="Times New Roman" w:hAnsi="Times New Roman" w:cs="Times New Roman"/>
          <w:b/>
          <w:sz w:val="24"/>
        </w:rPr>
      </w:pPr>
    </w:p>
    <w:p w:rsidR="005B6747" w:rsidRDefault="005B6747" w:rsidP="00AB1DCB">
      <w:pPr>
        <w:rPr>
          <w:rFonts w:ascii="Times New Roman" w:hAnsi="Times New Roman" w:cs="Times New Roman"/>
          <w:b/>
          <w:sz w:val="24"/>
        </w:rPr>
      </w:pPr>
    </w:p>
    <w:p w:rsidR="005B6747" w:rsidRDefault="005B6747" w:rsidP="00AB1DCB">
      <w:pPr>
        <w:rPr>
          <w:rFonts w:ascii="Times New Roman" w:hAnsi="Times New Roman" w:cs="Times New Roman"/>
          <w:b/>
          <w:sz w:val="24"/>
        </w:rPr>
      </w:pPr>
    </w:p>
    <w:p w:rsidR="005B6747" w:rsidRDefault="005B6747" w:rsidP="00AB1DCB">
      <w:pPr>
        <w:rPr>
          <w:rFonts w:ascii="Times New Roman" w:hAnsi="Times New Roman" w:cs="Times New Roman"/>
          <w:b/>
          <w:sz w:val="24"/>
        </w:rPr>
      </w:pPr>
    </w:p>
    <w:p w:rsidR="005B6747" w:rsidRDefault="005B6747" w:rsidP="00AB1DCB">
      <w:pPr>
        <w:rPr>
          <w:rFonts w:ascii="Times New Roman" w:hAnsi="Times New Roman" w:cs="Times New Roman"/>
          <w:b/>
          <w:sz w:val="24"/>
        </w:rPr>
      </w:pPr>
    </w:p>
    <w:p w:rsidR="00026C3D" w:rsidRPr="00026C3D" w:rsidRDefault="00026C3D" w:rsidP="00026C3D">
      <w:pPr>
        <w:rPr>
          <w:rFonts w:ascii="Times New Roman" w:hAnsi="Times New Roman" w:cs="Times New Roman"/>
          <w:sz w:val="24"/>
          <w:szCs w:val="24"/>
        </w:rPr>
      </w:pPr>
    </w:p>
    <w:p w:rsidR="00E213FD" w:rsidRDefault="00057709" w:rsidP="00057709">
      <w:pPr>
        <w:pStyle w:val="a9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057709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tbl>
      <w:tblPr>
        <w:tblW w:w="7380" w:type="dxa"/>
        <w:tblCellMar>
          <w:left w:w="0" w:type="dxa"/>
          <w:right w:w="0" w:type="dxa"/>
        </w:tblCellMar>
        <w:tblLook w:val="04A0"/>
      </w:tblPr>
      <w:tblGrid>
        <w:gridCol w:w="2460"/>
        <w:gridCol w:w="2460"/>
        <w:gridCol w:w="2460"/>
      </w:tblGrid>
      <w:tr w:rsidR="00E213FD" w:rsidRPr="00E213FD" w:rsidTr="00E213FD">
        <w:trPr>
          <w:trHeight w:val="610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864D2C" w:rsidRPr="00E213FD" w:rsidRDefault="00E213FD" w:rsidP="00E213FD">
            <w:pPr>
              <w:ind w:left="360"/>
              <w:rPr>
                <w:rFonts w:ascii="Times New Roman" w:hAnsi="Times New Roman" w:cs="Times New Roman"/>
              </w:rPr>
            </w:pPr>
            <w:r w:rsidRPr="00E213FD">
              <w:rPr>
                <w:rFonts w:ascii="Times New Roman" w:hAnsi="Times New Roman" w:cs="Times New Roman"/>
                <w:bCs/>
                <w:iCs/>
              </w:rPr>
              <w:t>Плюс</w:t>
            </w:r>
            <w:r w:rsidRPr="00E213FD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864D2C" w:rsidRPr="00E213FD" w:rsidRDefault="00E213FD" w:rsidP="00E213FD">
            <w:pPr>
              <w:ind w:left="360"/>
              <w:rPr>
                <w:rFonts w:ascii="Times New Roman" w:hAnsi="Times New Roman" w:cs="Times New Roman"/>
              </w:rPr>
            </w:pPr>
            <w:r w:rsidRPr="00E213FD">
              <w:rPr>
                <w:rFonts w:ascii="Times New Roman" w:hAnsi="Times New Roman" w:cs="Times New Roman"/>
                <w:bCs/>
                <w:iCs/>
              </w:rPr>
              <w:t>Минус</w:t>
            </w:r>
            <w:r w:rsidRPr="00E213FD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864D2C" w:rsidRPr="00E213FD" w:rsidRDefault="00E213FD" w:rsidP="00E213FD">
            <w:pPr>
              <w:ind w:left="360"/>
              <w:rPr>
                <w:rFonts w:ascii="Times New Roman" w:hAnsi="Times New Roman" w:cs="Times New Roman"/>
              </w:rPr>
            </w:pPr>
            <w:r w:rsidRPr="00E213FD">
              <w:rPr>
                <w:rFonts w:ascii="Times New Roman" w:hAnsi="Times New Roman" w:cs="Times New Roman"/>
                <w:bCs/>
                <w:iCs/>
              </w:rPr>
              <w:t>Интересно</w:t>
            </w:r>
            <w:r w:rsidRPr="00E213FD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E213FD" w:rsidRPr="00E213FD" w:rsidTr="00E213FD">
        <w:trPr>
          <w:trHeight w:val="662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213FD" w:rsidRPr="00E213FD" w:rsidRDefault="00E213FD" w:rsidP="00E213F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213FD" w:rsidRPr="00E213FD" w:rsidRDefault="00E213FD" w:rsidP="00E213F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213FD" w:rsidRPr="00E213FD" w:rsidRDefault="00E213FD" w:rsidP="00E213F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3FD" w:rsidRPr="00E213FD" w:rsidRDefault="00E213FD" w:rsidP="00E213FD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E213FD" w:rsidRPr="00E213FD" w:rsidSect="00257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38F" w:rsidRDefault="000D338F" w:rsidP="00026C3D">
      <w:pPr>
        <w:spacing w:after="0" w:line="240" w:lineRule="auto"/>
      </w:pPr>
      <w:r>
        <w:separator/>
      </w:r>
    </w:p>
  </w:endnote>
  <w:endnote w:type="continuationSeparator" w:id="0">
    <w:p w:rsidR="000D338F" w:rsidRDefault="000D338F" w:rsidP="0002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38F" w:rsidRDefault="000D338F" w:rsidP="00026C3D">
      <w:pPr>
        <w:spacing w:after="0" w:line="240" w:lineRule="auto"/>
      </w:pPr>
      <w:r>
        <w:separator/>
      </w:r>
    </w:p>
  </w:footnote>
  <w:footnote w:type="continuationSeparator" w:id="0">
    <w:p w:rsidR="000D338F" w:rsidRDefault="000D338F" w:rsidP="00026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3290"/>
    <w:multiLevelType w:val="hybridMultilevel"/>
    <w:tmpl w:val="8752BC6E"/>
    <w:lvl w:ilvl="0" w:tplc="04190013">
      <w:start w:val="1"/>
      <w:numFmt w:val="upperRoman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8F23486"/>
    <w:multiLevelType w:val="hybridMultilevel"/>
    <w:tmpl w:val="3E70D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133BEA"/>
    <w:multiLevelType w:val="hybridMultilevel"/>
    <w:tmpl w:val="96361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9F54EA"/>
    <w:multiLevelType w:val="hybridMultilevel"/>
    <w:tmpl w:val="F9E0A0EA"/>
    <w:lvl w:ilvl="0" w:tplc="EBD6374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94FD9"/>
    <w:multiLevelType w:val="hybridMultilevel"/>
    <w:tmpl w:val="E0FCD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D2547"/>
    <w:multiLevelType w:val="hybridMultilevel"/>
    <w:tmpl w:val="7B88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A057E4"/>
    <w:multiLevelType w:val="hybridMultilevel"/>
    <w:tmpl w:val="20DE6CC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61EE3"/>
    <w:multiLevelType w:val="hybridMultilevel"/>
    <w:tmpl w:val="957C2D80"/>
    <w:lvl w:ilvl="0" w:tplc="0A6633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7ED"/>
    <w:rsid w:val="00015EC4"/>
    <w:rsid w:val="00016E37"/>
    <w:rsid w:val="00026C3D"/>
    <w:rsid w:val="000448E5"/>
    <w:rsid w:val="00055629"/>
    <w:rsid w:val="00057709"/>
    <w:rsid w:val="0008615C"/>
    <w:rsid w:val="000D338F"/>
    <w:rsid w:val="00155E94"/>
    <w:rsid w:val="00257BA0"/>
    <w:rsid w:val="002E63F6"/>
    <w:rsid w:val="002F071F"/>
    <w:rsid w:val="00307B6C"/>
    <w:rsid w:val="0035350F"/>
    <w:rsid w:val="003707D6"/>
    <w:rsid w:val="003E37ED"/>
    <w:rsid w:val="00485DA0"/>
    <w:rsid w:val="0057332A"/>
    <w:rsid w:val="005B6747"/>
    <w:rsid w:val="005E0471"/>
    <w:rsid w:val="0068404F"/>
    <w:rsid w:val="006F00E7"/>
    <w:rsid w:val="00757500"/>
    <w:rsid w:val="00864D2C"/>
    <w:rsid w:val="00987A49"/>
    <w:rsid w:val="009C63DB"/>
    <w:rsid w:val="009F3031"/>
    <w:rsid w:val="00A056B4"/>
    <w:rsid w:val="00AB1DCB"/>
    <w:rsid w:val="00AE60CA"/>
    <w:rsid w:val="00B21230"/>
    <w:rsid w:val="00B454F7"/>
    <w:rsid w:val="00BA2F81"/>
    <w:rsid w:val="00BF3262"/>
    <w:rsid w:val="00C063E9"/>
    <w:rsid w:val="00D43025"/>
    <w:rsid w:val="00DE7048"/>
    <w:rsid w:val="00E213FD"/>
    <w:rsid w:val="00E3167F"/>
    <w:rsid w:val="00F06379"/>
    <w:rsid w:val="00F12DC8"/>
    <w:rsid w:val="00F1375F"/>
    <w:rsid w:val="00FA3E10"/>
    <w:rsid w:val="00FE2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3]"/>
    </o:shapedefaults>
    <o:shapelayout v:ext="edit">
      <o:idmap v:ext="edit" data="1"/>
      <o:rules v:ext="edit">
        <o:r id="V:Rule18" type="connector" idref="#_x0000_s1036"/>
        <o:r id="V:Rule19" type="connector" idref="#_x0000_s1029"/>
        <o:r id="V:Rule20" type="connector" idref="#_x0000_s1058"/>
        <o:r id="V:Rule21" type="connector" idref="#_x0000_s1060"/>
        <o:r id="V:Rule22" type="connector" idref="#_x0000_s1027"/>
        <o:r id="V:Rule23" type="connector" idref="#_x0000_s1065"/>
        <o:r id="V:Rule24" type="connector" idref="#_x0000_s1078"/>
        <o:r id="V:Rule25" type="connector" idref="#_x0000_s1073"/>
        <o:r id="V:Rule26" type="connector" idref="#_x0000_s1028"/>
        <o:r id="V:Rule27" type="connector" idref="#_x0000_s1063"/>
        <o:r id="V:Rule28" type="connector" idref="#_x0000_s1077"/>
        <o:r id="V:Rule29" type="connector" idref="#_x0000_s1059"/>
        <o:r id="V:Rule30" type="connector" idref="#_x0000_s1061"/>
        <o:r id="V:Rule31" type="connector" idref="#_x0000_s1062"/>
        <o:r id="V:Rule32" type="connector" idref="#_x0000_s1039"/>
        <o:r id="V:Rule33" type="connector" idref="#_x0000_s1072"/>
        <o:r id="V:Rule34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7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2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6C3D"/>
  </w:style>
  <w:style w:type="paragraph" w:styleId="a7">
    <w:name w:val="footer"/>
    <w:basedOn w:val="a"/>
    <w:link w:val="a8"/>
    <w:uiPriority w:val="99"/>
    <w:semiHidden/>
    <w:unhideWhenUsed/>
    <w:rsid w:val="0002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6C3D"/>
  </w:style>
  <w:style w:type="paragraph" w:styleId="a9">
    <w:name w:val="List Paragraph"/>
    <w:basedOn w:val="a"/>
    <w:uiPriority w:val="34"/>
    <w:qFormat/>
    <w:rsid w:val="00757500"/>
    <w:pPr>
      <w:ind w:left="720"/>
      <w:contextualSpacing/>
    </w:pPr>
  </w:style>
  <w:style w:type="table" w:styleId="aa">
    <w:name w:val="Table Grid"/>
    <w:basedOn w:val="a1"/>
    <w:uiPriority w:val="59"/>
    <w:rsid w:val="005E0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66279CE-1746-4D25-846E-BA465D7C4DC7}" type="doc">
      <dgm:prSet loTypeId="urn:microsoft.com/office/officeart/2005/8/layout/radial5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731362FF-90B6-487B-92C4-73FC51A42196}">
      <dgm:prSet phldrT="[Текст]"/>
      <dgm:spPr/>
      <dgm:t>
        <a:bodyPr/>
        <a:lstStyle/>
        <a:p>
          <a:r>
            <a:rPr lang="ru-RU" b="0">
              <a:latin typeface="Times New Roman" pitchFamily="18" charset="0"/>
              <a:cs typeface="Times New Roman" pitchFamily="18" charset="0"/>
            </a:rPr>
            <a:t>Гласные звуки</a:t>
          </a:r>
        </a:p>
      </dgm:t>
    </dgm:pt>
    <dgm:pt modelId="{FBA30665-BBDD-4090-862E-4654B60E75A9}" type="parTrans" cxnId="{A7D4CB9F-74CD-4DA6-A195-5EE196B49387}">
      <dgm:prSet/>
      <dgm:spPr/>
      <dgm:t>
        <a:bodyPr/>
        <a:lstStyle/>
        <a:p>
          <a:endParaRPr lang="ru-RU"/>
        </a:p>
      </dgm:t>
    </dgm:pt>
    <dgm:pt modelId="{7A31B175-7206-45B9-9391-969B22C0AF2B}" type="sibTrans" cxnId="{A7D4CB9F-74CD-4DA6-A195-5EE196B49387}">
      <dgm:prSet/>
      <dgm:spPr/>
      <dgm:t>
        <a:bodyPr/>
        <a:lstStyle/>
        <a:p>
          <a:endParaRPr lang="ru-RU"/>
        </a:p>
      </dgm:t>
    </dgm:pt>
    <dgm:pt modelId="{B020F003-292A-4656-8CE8-4473628BE0C0}">
      <dgm:prSet phldrT="[Текст]"/>
      <dgm:spPr/>
      <dgm:t>
        <a:bodyPr/>
        <a:lstStyle/>
        <a:p>
          <a:r>
            <a:rPr lang="ru-RU"/>
            <a:t>Состоят из голоса.</a:t>
          </a:r>
        </a:p>
      </dgm:t>
    </dgm:pt>
    <dgm:pt modelId="{6034963B-71B7-4057-8612-87377173614B}" type="parTrans" cxnId="{7117C746-0B80-4A20-B41F-69D8168121BF}">
      <dgm:prSet/>
      <dgm:spPr/>
      <dgm:t>
        <a:bodyPr/>
        <a:lstStyle/>
        <a:p>
          <a:endParaRPr lang="ru-RU"/>
        </a:p>
      </dgm:t>
    </dgm:pt>
    <dgm:pt modelId="{11FB009C-C52A-4B50-80CC-C05BCAE5FADD}" type="sibTrans" cxnId="{7117C746-0B80-4A20-B41F-69D8168121BF}">
      <dgm:prSet/>
      <dgm:spPr/>
      <dgm:t>
        <a:bodyPr/>
        <a:lstStyle/>
        <a:p>
          <a:endParaRPr lang="ru-RU"/>
        </a:p>
      </dgm:t>
    </dgm:pt>
    <dgm:pt modelId="{EBBB6218-534E-43F5-B112-C2E111D2BA6E}">
      <dgm:prSet phldrT="[Текст]"/>
      <dgm:spPr/>
      <dgm:t>
        <a:bodyPr/>
        <a:lstStyle/>
        <a:p>
          <a:r>
            <a:rPr lang="ru-RU"/>
            <a:t>Поются</a:t>
          </a:r>
        </a:p>
      </dgm:t>
    </dgm:pt>
    <dgm:pt modelId="{DF1F59E8-C773-4776-B838-6306D0A870D2}" type="parTrans" cxnId="{2AB36178-875D-40E0-B0A9-DCC057E3E1A3}">
      <dgm:prSet/>
      <dgm:spPr/>
      <dgm:t>
        <a:bodyPr/>
        <a:lstStyle/>
        <a:p>
          <a:endParaRPr lang="ru-RU"/>
        </a:p>
      </dgm:t>
    </dgm:pt>
    <dgm:pt modelId="{4E5FB377-DB88-4658-A26C-048D3D95988A}" type="sibTrans" cxnId="{2AB36178-875D-40E0-B0A9-DCC057E3E1A3}">
      <dgm:prSet/>
      <dgm:spPr/>
      <dgm:t>
        <a:bodyPr/>
        <a:lstStyle/>
        <a:p>
          <a:endParaRPr lang="ru-RU"/>
        </a:p>
      </dgm:t>
    </dgm:pt>
    <dgm:pt modelId="{0C431928-9BFB-4FA9-A979-9B7B419F025B}">
      <dgm:prSet phldrT="[Текст]"/>
      <dgm:spPr/>
      <dgm:t>
        <a:bodyPr/>
        <a:lstStyle/>
        <a:p>
          <a:r>
            <a:rPr lang="ru-RU"/>
            <a:t>Ударные и безударные</a:t>
          </a:r>
        </a:p>
      </dgm:t>
    </dgm:pt>
    <dgm:pt modelId="{43D362B2-78FF-4952-97E1-B5B29430EF9B}" type="parTrans" cxnId="{75303C8A-CDAB-4B6F-9FCB-38F619DD9C24}">
      <dgm:prSet/>
      <dgm:spPr/>
      <dgm:t>
        <a:bodyPr/>
        <a:lstStyle/>
        <a:p>
          <a:endParaRPr lang="ru-RU"/>
        </a:p>
      </dgm:t>
    </dgm:pt>
    <dgm:pt modelId="{E9A2BD31-EFB3-4ACD-B42B-BEC661556E03}" type="sibTrans" cxnId="{75303C8A-CDAB-4B6F-9FCB-38F619DD9C24}">
      <dgm:prSet/>
      <dgm:spPr/>
      <dgm:t>
        <a:bodyPr/>
        <a:lstStyle/>
        <a:p>
          <a:endParaRPr lang="ru-RU"/>
        </a:p>
      </dgm:t>
    </dgm:pt>
    <dgm:pt modelId="{F4A99D3E-80CC-40AE-9A32-EA1D3CE4A7AD}">
      <dgm:prSet phldrT="[Текст]"/>
      <dgm:spPr/>
      <dgm:t>
        <a:bodyPr/>
        <a:lstStyle/>
        <a:p>
          <a:r>
            <a:rPr lang="ru-RU"/>
            <a:t>Образуют слог</a:t>
          </a:r>
        </a:p>
      </dgm:t>
    </dgm:pt>
    <dgm:pt modelId="{4E7FE63A-8A61-4CE5-908E-6D603D27B4A7}" type="parTrans" cxnId="{EDA7DD9A-C953-4694-A2D5-5732679D683F}">
      <dgm:prSet/>
      <dgm:spPr/>
      <dgm:t>
        <a:bodyPr/>
        <a:lstStyle/>
        <a:p>
          <a:endParaRPr lang="ru-RU"/>
        </a:p>
      </dgm:t>
    </dgm:pt>
    <dgm:pt modelId="{DD173296-6F56-42D1-8A60-319DC468C7EF}" type="sibTrans" cxnId="{EDA7DD9A-C953-4694-A2D5-5732679D683F}">
      <dgm:prSet/>
      <dgm:spPr/>
      <dgm:t>
        <a:bodyPr/>
        <a:lstStyle/>
        <a:p>
          <a:endParaRPr lang="ru-RU"/>
        </a:p>
      </dgm:t>
    </dgm:pt>
    <dgm:pt modelId="{81B555B4-25B1-4BDB-95F4-1D71519428CB}" type="pres">
      <dgm:prSet presAssocID="{D66279CE-1746-4D25-846E-BA465D7C4DC7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F321B2F-5DA4-4DDC-AE9E-21E799A1BFC8}" type="pres">
      <dgm:prSet presAssocID="{731362FF-90B6-487B-92C4-73FC51A42196}" presName="centerShape" presStyleLbl="node0" presStyleIdx="0" presStyleCnt="1"/>
      <dgm:spPr/>
      <dgm:t>
        <a:bodyPr/>
        <a:lstStyle/>
        <a:p>
          <a:endParaRPr lang="ru-RU"/>
        </a:p>
      </dgm:t>
    </dgm:pt>
    <dgm:pt modelId="{B172F1AB-47A8-4FCB-B1E7-7C7582CC0EA6}" type="pres">
      <dgm:prSet presAssocID="{6034963B-71B7-4057-8612-87377173614B}" presName="parTrans" presStyleLbl="sibTrans2D1" presStyleIdx="0" presStyleCnt="4"/>
      <dgm:spPr/>
      <dgm:t>
        <a:bodyPr/>
        <a:lstStyle/>
        <a:p>
          <a:endParaRPr lang="ru-RU"/>
        </a:p>
      </dgm:t>
    </dgm:pt>
    <dgm:pt modelId="{4CC1C230-23A0-44B0-8E5C-2D47AC54DA90}" type="pres">
      <dgm:prSet presAssocID="{6034963B-71B7-4057-8612-87377173614B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F3AEEDC4-2BD0-477B-9F98-BCD5C0671397}" type="pres">
      <dgm:prSet presAssocID="{B020F003-292A-4656-8CE8-4473628BE0C0}" presName="node" presStyleLbl="node1" presStyleIdx="0" presStyleCnt="4" custRadScaleRad="100187" custRadScaleInc="-17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6200C0-111A-444A-9093-08683D6635DD}" type="pres">
      <dgm:prSet presAssocID="{DF1F59E8-C773-4776-B838-6306D0A870D2}" presName="parTrans" presStyleLbl="sibTrans2D1" presStyleIdx="1" presStyleCnt="4"/>
      <dgm:spPr/>
      <dgm:t>
        <a:bodyPr/>
        <a:lstStyle/>
        <a:p>
          <a:endParaRPr lang="ru-RU"/>
        </a:p>
      </dgm:t>
    </dgm:pt>
    <dgm:pt modelId="{77FF7F1B-9BAF-461C-853F-4EC912F7B540}" type="pres">
      <dgm:prSet presAssocID="{DF1F59E8-C773-4776-B838-6306D0A870D2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A9212342-F62E-45DD-801E-13253132DF8A}" type="pres">
      <dgm:prSet presAssocID="{EBBB6218-534E-43F5-B112-C2E111D2BA6E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68E1414-6B9D-4F97-8AD3-84EEC17B65E6}" type="pres">
      <dgm:prSet presAssocID="{43D362B2-78FF-4952-97E1-B5B29430EF9B}" presName="parTrans" presStyleLbl="sibTrans2D1" presStyleIdx="2" presStyleCnt="4"/>
      <dgm:spPr/>
      <dgm:t>
        <a:bodyPr/>
        <a:lstStyle/>
        <a:p>
          <a:endParaRPr lang="ru-RU"/>
        </a:p>
      </dgm:t>
    </dgm:pt>
    <dgm:pt modelId="{D69C28E7-4DC9-44A5-90B3-8830811D32BC}" type="pres">
      <dgm:prSet presAssocID="{43D362B2-78FF-4952-97E1-B5B29430EF9B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62D75CAB-BC12-43A0-BBA8-1EEB26775F47}" type="pres">
      <dgm:prSet presAssocID="{0C431928-9BFB-4FA9-A979-9B7B419F025B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53CBDE-B54A-4184-83F6-2DF7954F4458}" type="pres">
      <dgm:prSet presAssocID="{4E7FE63A-8A61-4CE5-908E-6D603D27B4A7}" presName="parTrans" presStyleLbl="sibTrans2D1" presStyleIdx="3" presStyleCnt="4"/>
      <dgm:spPr/>
      <dgm:t>
        <a:bodyPr/>
        <a:lstStyle/>
        <a:p>
          <a:endParaRPr lang="ru-RU"/>
        </a:p>
      </dgm:t>
    </dgm:pt>
    <dgm:pt modelId="{27979202-4AB0-4068-B38F-BA0377A2010C}" type="pres">
      <dgm:prSet presAssocID="{4E7FE63A-8A61-4CE5-908E-6D603D27B4A7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3D0D1847-DECC-4BBC-95E9-B9F56ABB73D1}" type="pres">
      <dgm:prSet presAssocID="{F4A99D3E-80CC-40AE-9A32-EA1D3CE4A7AD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B80AE0E-FC86-4386-A4B3-542854637CA6}" type="presOf" srcId="{DF1F59E8-C773-4776-B838-6306D0A870D2}" destId="{77FF7F1B-9BAF-461C-853F-4EC912F7B540}" srcOrd="1" destOrd="0" presId="urn:microsoft.com/office/officeart/2005/8/layout/radial5"/>
    <dgm:cxn modelId="{C0AC4B38-3E4B-429C-A6A1-7D5D840A2540}" type="presOf" srcId="{6034963B-71B7-4057-8612-87377173614B}" destId="{4CC1C230-23A0-44B0-8E5C-2D47AC54DA90}" srcOrd="1" destOrd="0" presId="urn:microsoft.com/office/officeart/2005/8/layout/radial5"/>
    <dgm:cxn modelId="{861FB31A-ECD2-4CE8-91FB-369A1B621056}" type="presOf" srcId="{D66279CE-1746-4D25-846E-BA465D7C4DC7}" destId="{81B555B4-25B1-4BDB-95F4-1D71519428CB}" srcOrd="0" destOrd="0" presId="urn:microsoft.com/office/officeart/2005/8/layout/radial5"/>
    <dgm:cxn modelId="{788F204C-C1C6-449E-8286-76BC8E812CAD}" type="presOf" srcId="{43D362B2-78FF-4952-97E1-B5B29430EF9B}" destId="{268E1414-6B9D-4F97-8AD3-84EEC17B65E6}" srcOrd="0" destOrd="0" presId="urn:microsoft.com/office/officeart/2005/8/layout/radial5"/>
    <dgm:cxn modelId="{7117C746-0B80-4A20-B41F-69D8168121BF}" srcId="{731362FF-90B6-487B-92C4-73FC51A42196}" destId="{B020F003-292A-4656-8CE8-4473628BE0C0}" srcOrd="0" destOrd="0" parTransId="{6034963B-71B7-4057-8612-87377173614B}" sibTransId="{11FB009C-C52A-4B50-80CC-C05BCAE5FADD}"/>
    <dgm:cxn modelId="{EDA7DD9A-C953-4694-A2D5-5732679D683F}" srcId="{731362FF-90B6-487B-92C4-73FC51A42196}" destId="{F4A99D3E-80CC-40AE-9A32-EA1D3CE4A7AD}" srcOrd="3" destOrd="0" parTransId="{4E7FE63A-8A61-4CE5-908E-6D603D27B4A7}" sibTransId="{DD173296-6F56-42D1-8A60-319DC468C7EF}"/>
    <dgm:cxn modelId="{6887C7D1-D10A-4951-ACD1-710EFBAB2FAA}" type="presOf" srcId="{4E7FE63A-8A61-4CE5-908E-6D603D27B4A7}" destId="{F953CBDE-B54A-4184-83F6-2DF7954F4458}" srcOrd="0" destOrd="0" presId="urn:microsoft.com/office/officeart/2005/8/layout/radial5"/>
    <dgm:cxn modelId="{DF64FD4D-0205-4AE3-8776-9CB346D69F4E}" type="presOf" srcId="{EBBB6218-534E-43F5-B112-C2E111D2BA6E}" destId="{A9212342-F62E-45DD-801E-13253132DF8A}" srcOrd="0" destOrd="0" presId="urn:microsoft.com/office/officeart/2005/8/layout/radial5"/>
    <dgm:cxn modelId="{2AB36178-875D-40E0-B0A9-DCC057E3E1A3}" srcId="{731362FF-90B6-487B-92C4-73FC51A42196}" destId="{EBBB6218-534E-43F5-B112-C2E111D2BA6E}" srcOrd="1" destOrd="0" parTransId="{DF1F59E8-C773-4776-B838-6306D0A870D2}" sibTransId="{4E5FB377-DB88-4658-A26C-048D3D95988A}"/>
    <dgm:cxn modelId="{753D947E-B48D-4B75-9521-744FDDC8921A}" type="presOf" srcId="{F4A99D3E-80CC-40AE-9A32-EA1D3CE4A7AD}" destId="{3D0D1847-DECC-4BBC-95E9-B9F56ABB73D1}" srcOrd="0" destOrd="0" presId="urn:microsoft.com/office/officeart/2005/8/layout/radial5"/>
    <dgm:cxn modelId="{A7D4CB9F-74CD-4DA6-A195-5EE196B49387}" srcId="{D66279CE-1746-4D25-846E-BA465D7C4DC7}" destId="{731362FF-90B6-487B-92C4-73FC51A42196}" srcOrd="0" destOrd="0" parTransId="{FBA30665-BBDD-4090-862E-4654B60E75A9}" sibTransId="{7A31B175-7206-45B9-9391-969B22C0AF2B}"/>
    <dgm:cxn modelId="{35967A89-015D-4C24-A648-06A6AD747B4C}" type="presOf" srcId="{4E7FE63A-8A61-4CE5-908E-6D603D27B4A7}" destId="{27979202-4AB0-4068-B38F-BA0377A2010C}" srcOrd="1" destOrd="0" presId="urn:microsoft.com/office/officeart/2005/8/layout/radial5"/>
    <dgm:cxn modelId="{75303C8A-CDAB-4B6F-9FCB-38F619DD9C24}" srcId="{731362FF-90B6-487B-92C4-73FC51A42196}" destId="{0C431928-9BFB-4FA9-A979-9B7B419F025B}" srcOrd="2" destOrd="0" parTransId="{43D362B2-78FF-4952-97E1-B5B29430EF9B}" sibTransId="{E9A2BD31-EFB3-4ACD-B42B-BEC661556E03}"/>
    <dgm:cxn modelId="{207C7AD4-27E9-4AF9-BB94-FC9E8494B979}" type="presOf" srcId="{B020F003-292A-4656-8CE8-4473628BE0C0}" destId="{F3AEEDC4-2BD0-477B-9F98-BCD5C0671397}" srcOrd="0" destOrd="0" presId="urn:microsoft.com/office/officeart/2005/8/layout/radial5"/>
    <dgm:cxn modelId="{5175EC37-3B9A-4065-8C26-C9A0B621C163}" type="presOf" srcId="{43D362B2-78FF-4952-97E1-B5B29430EF9B}" destId="{D69C28E7-4DC9-44A5-90B3-8830811D32BC}" srcOrd="1" destOrd="0" presId="urn:microsoft.com/office/officeart/2005/8/layout/radial5"/>
    <dgm:cxn modelId="{E0C640F4-36CD-48D6-BFC3-29592F21A7B2}" type="presOf" srcId="{0C431928-9BFB-4FA9-A979-9B7B419F025B}" destId="{62D75CAB-BC12-43A0-BBA8-1EEB26775F47}" srcOrd="0" destOrd="0" presId="urn:microsoft.com/office/officeart/2005/8/layout/radial5"/>
    <dgm:cxn modelId="{ADA070C8-6661-4D79-8F4F-48112741B6BE}" type="presOf" srcId="{DF1F59E8-C773-4776-B838-6306D0A870D2}" destId="{206200C0-111A-444A-9093-08683D6635DD}" srcOrd="0" destOrd="0" presId="urn:microsoft.com/office/officeart/2005/8/layout/radial5"/>
    <dgm:cxn modelId="{370E3F00-886B-484A-B0FD-F595C8552110}" type="presOf" srcId="{6034963B-71B7-4057-8612-87377173614B}" destId="{B172F1AB-47A8-4FCB-B1E7-7C7582CC0EA6}" srcOrd="0" destOrd="0" presId="urn:microsoft.com/office/officeart/2005/8/layout/radial5"/>
    <dgm:cxn modelId="{2ECE1847-3574-4777-88E0-46B454291939}" type="presOf" srcId="{731362FF-90B6-487B-92C4-73FC51A42196}" destId="{3F321B2F-5DA4-4DDC-AE9E-21E799A1BFC8}" srcOrd="0" destOrd="0" presId="urn:microsoft.com/office/officeart/2005/8/layout/radial5"/>
    <dgm:cxn modelId="{4E7E99A1-CE0D-49C8-BDA2-FB759187B601}" type="presParOf" srcId="{81B555B4-25B1-4BDB-95F4-1D71519428CB}" destId="{3F321B2F-5DA4-4DDC-AE9E-21E799A1BFC8}" srcOrd="0" destOrd="0" presId="urn:microsoft.com/office/officeart/2005/8/layout/radial5"/>
    <dgm:cxn modelId="{A9A3AF6F-14E2-4E5E-B393-9E878B8D22C0}" type="presParOf" srcId="{81B555B4-25B1-4BDB-95F4-1D71519428CB}" destId="{B172F1AB-47A8-4FCB-B1E7-7C7582CC0EA6}" srcOrd="1" destOrd="0" presId="urn:microsoft.com/office/officeart/2005/8/layout/radial5"/>
    <dgm:cxn modelId="{679765BB-7F88-4B47-9A48-531A0B5D86CB}" type="presParOf" srcId="{B172F1AB-47A8-4FCB-B1E7-7C7582CC0EA6}" destId="{4CC1C230-23A0-44B0-8E5C-2D47AC54DA90}" srcOrd="0" destOrd="0" presId="urn:microsoft.com/office/officeart/2005/8/layout/radial5"/>
    <dgm:cxn modelId="{78E021B9-2198-4B1F-BA04-A2A3872A35F1}" type="presParOf" srcId="{81B555B4-25B1-4BDB-95F4-1D71519428CB}" destId="{F3AEEDC4-2BD0-477B-9F98-BCD5C0671397}" srcOrd="2" destOrd="0" presId="urn:microsoft.com/office/officeart/2005/8/layout/radial5"/>
    <dgm:cxn modelId="{2ACB42D7-AFEB-4F9E-96E4-3592D7416614}" type="presParOf" srcId="{81B555B4-25B1-4BDB-95F4-1D71519428CB}" destId="{206200C0-111A-444A-9093-08683D6635DD}" srcOrd="3" destOrd="0" presId="urn:microsoft.com/office/officeart/2005/8/layout/radial5"/>
    <dgm:cxn modelId="{DEF322A3-4670-4CB5-ACDB-09B2CA338C98}" type="presParOf" srcId="{206200C0-111A-444A-9093-08683D6635DD}" destId="{77FF7F1B-9BAF-461C-853F-4EC912F7B540}" srcOrd="0" destOrd="0" presId="urn:microsoft.com/office/officeart/2005/8/layout/radial5"/>
    <dgm:cxn modelId="{7EB56B80-938A-4C82-885F-91F0710ADC78}" type="presParOf" srcId="{81B555B4-25B1-4BDB-95F4-1D71519428CB}" destId="{A9212342-F62E-45DD-801E-13253132DF8A}" srcOrd="4" destOrd="0" presId="urn:microsoft.com/office/officeart/2005/8/layout/radial5"/>
    <dgm:cxn modelId="{61CFF6F5-BD65-43FD-82B1-EA1E76016711}" type="presParOf" srcId="{81B555B4-25B1-4BDB-95F4-1D71519428CB}" destId="{268E1414-6B9D-4F97-8AD3-84EEC17B65E6}" srcOrd="5" destOrd="0" presId="urn:microsoft.com/office/officeart/2005/8/layout/radial5"/>
    <dgm:cxn modelId="{662B8AD2-3CD0-4B03-8300-1AD07BC206C3}" type="presParOf" srcId="{268E1414-6B9D-4F97-8AD3-84EEC17B65E6}" destId="{D69C28E7-4DC9-44A5-90B3-8830811D32BC}" srcOrd="0" destOrd="0" presId="urn:microsoft.com/office/officeart/2005/8/layout/radial5"/>
    <dgm:cxn modelId="{F1B4CB30-7C37-4923-8ADD-B23744A8FE2C}" type="presParOf" srcId="{81B555B4-25B1-4BDB-95F4-1D71519428CB}" destId="{62D75CAB-BC12-43A0-BBA8-1EEB26775F47}" srcOrd="6" destOrd="0" presId="urn:microsoft.com/office/officeart/2005/8/layout/radial5"/>
    <dgm:cxn modelId="{4DD4E2C0-0FA2-4E7E-9398-EDC02F6D435C}" type="presParOf" srcId="{81B555B4-25B1-4BDB-95F4-1D71519428CB}" destId="{F953CBDE-B54A-4184-83F6-2DF7954F4458}" srcOrd="7" destOrd="0" presId="urn:microsoft.com/office/officeart/2005/8/layout/radial5"/>
    <dgm:cxn modelId="{3EDC8577-21B6-41ED-BEF7-A40EA7F06988}" type="presParOf" srcId="{F953CBDE-B54A-4184-83F6-2DF7954F4458}" destId="{27979202-4AB0-4068-B38F-BA0377A2010C}" srcOrd="0" destOrd="0" presId="urn:microsoft.com/office/officeart/2005/8/layout/radial5"/>
    <dgm:cxn modelId="{BF5BFF37-6EC2-4E46-94B6-7B3F8067B8F4}" type="presParOf" srcId="{81B555B4-25B1-4BDB-95F4-1D71519428CB}" destId="{3D0D1847-DECC-4BBC-95E9-B9F56ABB73D1}" srcOrd="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F321B2F-5DA4-4DDC-AE9E-21E799A1BFC8}">
      <dsp:nvSpPr>
        <dsp:cNvPr id="0" name=""/>
        <dsp:cNvSpPr/>
      </dsp:nvSpPr>
      <dsp:spPr>
        <a:xfrm>
          <a:off x="1920750" y="948685"/>
          <a:ext cx="573980" cy="57398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kern="1200">
              <a:latin typeface="Times New Roman" pitchFamily="18" charset="0"/>
              <a:cs typeface="Times New Roman" pitchFamily="18" charset="0"/>
            </a:rPr>
            <a:t>Гласные звуки</a:t>
          </a:r>
        </a:p>
      </dsp:txBody>
      <dsp:txXfrm>
        <a:off x="1920750" y="948685"/>
        <a:ext cx="573980" cy="573980"/>
      </dsp:txXfrm>
    </dsp:sp>
    <dsp:sp modelId="{B172F1AB-47A8-4FCB-B1E7-7C7582CC0EA6}">
      <dsp:nvSpPr>
        <dsp:cNvPr id="0" name=""/>
        <dsp:cNvSpPr/>
      </dsp:nvSpPr>
      <dsp:spPr>
        <a:xfrm rot="16153697">
          <a:off x="2141072" y="751696"/>
          <a:ext cx="122583" cy="169698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6153697">
        <a:off x="2141072" y="751696"/>
        <a:ext cx="122583" cy="169698"/>
      </dsp:txXfrm>
    </dsp:sp>
    <dsp:sp modelId="{F3AEEDC4-2BD0-477B-9F98-BCD5C0671397}">
      <dsp:nvSpPr>
        <dsp:cNvPr id="0" name=""/>
        <dsp:cNvSpPr/>
      </dsp:nvSpPr>
      <dsp:spPr>
        <a:xfrm>
          <a:off x="1837190" y="0"/>
          <a:ext cx="717475" cy="71747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Состоят из голоса.</a:t>
          </a:r>
        </a:p>
      </dsp:txBody>
      <dsp:txXfrm>
        <a:off x="1837190" y="0"/>
        <a:ext cx="717475" cy="717475"/>
      </dsp:txXfrm>
    </dsp:sp>
    <dsp:sp modelId="{206200C0-111A-444A-9093-08683D6635DD}">
      <dsp:nvSpPr>
        <dsp:cNvPr id="0" name=""/>
        <dsp:cNvSpPr/>
      </dsp:nvSpPr>
      <dsp:spPr>
        <a:xfrm>
          <a:off x="2545357" y="1150826"/>
          <a:ext cx="121963" cy="169698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545357" y="1150826"/>
        <a:ext cx="121963" cy="169698"/>
      </dsp:txXfrm>
    </dsp:sp>
    <dsp:sp modelId="{A9212342-F62E-45DD-801E-13253132DF8A}">
      <dsp:nvSpPr>
        <dsp:cNvPr id="0" name=""/>
        <dsp:cNvSpPr/>
      </dsp:nvSpPr>
      <dsp:spPr>
        <a:xfrm>
          <a:off x="2724850" y="876937"/>
          <a:ext cx="717475" cy="71747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Поются</a:t>
          </a:r>
        </a:p>
      </dsp:txBody>
      <dsp:txXfrm>
        <a:off x="2724850" y="876937"/>
        <a:ext cx="717475" cy="717475"/>
      </dsp:txXfrm>
    </dsp:sp>
    <dsp:sp modelId="{268E1414-6B9D-4F97-8AD3-84EEC17B65E6}">
      <dsp:nvSpPr>
        <dsp:cNvPr id="0" name=""/>
        <dsp:cNvSpPr/>
      </dsp:nvSpPr>
      <dsp:spPr>
        <a:xfrm rot="5400000">
          <a:off x="2146758" y="1549424"/>
          <a:ext cx="121963" cy="169698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5400000">
        <a:off x="2146758" y="1549424"/>
        <a:ext cx="121963" cy="169698"/>
      </dsp:txXfrm>
    </dsp:sp>
    <dsp:sp modelId="{62D75CAB-BC12-43A0-BBA8-1EEB26775F47}">
      <dsp:nvSpPr>
        <dsp:cNvPr id="0" name=""/>
        <dsp:cNvSpPr/>
      </dsp:nvSpPr>
      <dsp:spPr>
        <a:xfrm>
          <a:off x="1849002" y="1752785"/>
          <a:ext cx="717475" cy="71747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Ударные и безударные</a:t>
          </a:r>
        </a:p>
      </dsp:txBody>
      <dsp:txXfrm>
        <a:off x="1849002" y="1752785"/>
        <a:ext cx="717475" cy="717475"/>
      </dsp:txXfrm>
    </dsp:sp>
    <dsp:sp modelId="{F953CBDE-B54A-4184-83F6-2DF7954F4458}">
      <dsp:nvSpPr>
        <dsp:cNvPr id="0" name=""/>
        <dsp:cNvSpPr/>
      </dsp:nvSpPr>
      <dsp:spPr>
        <a:xfrm rot="10800000">
          <a:off x="1748160" y="1150826"/>
          <a:ext cx="121963" cy="169698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748160" y="1150826"/>
        <a:ext cx="121963" cy="169698"/>
      </dsp:txXfrm>
    </dsp:sp>
    <dsp:sp modelId="{3D0D1847-DECC-4BBC-95E9-B9F56ABB73D1}">
      <dsp:nvSpPr>
        <dsp:cNvPr id="0" name=""/>
        <dsp:cNvSpPr/>
      </dsp:nvSpPr>
      <dsp:spPr>
        <a:xfrm>
          <a:off x="973154" y="876937"/>
          <a:ext cx="717475" cy="71747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Образуют слог</a:t>
          </a:r>
        </a:p>
      </dsp:txBody>
      <dsp:txXfrm>
        <a:off x="973154" y="876937"/>
        <a:ext cx="717475" cy="7174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chechina</dc:creator>
  <cp:lastModifiedBy>Zverdvd.org</cp:lastModifiedBy>
  <cp:revision>18</cp:revision>
  <cp:lastPrinted>2019-03-28T13:13:00Z</cp:lastPrinted>
  <dcterms:created xsi:type="dcterms:W3CDTF">2019-02-15T05:39:00Z</dcterms:created>
  <dcterms:modified xsi:type="dcterms:W3CDTF">2020-05-28T19:18:00Z</dcterms:modified>
</cp:coreProperties>
</file>