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40" w:rsidRDefault="006E7340" w:rsidP="006E7340">
      <w:pPr>
        <w:jc w:val="right"/>
        <w:rPr>
          <w:noProof/>
        </w:rPr>
      </w:pPr>
      <w:r>
        <w:rPr>
          <w:noProof/>
        </w:rPr>
        <w:t>Никонорова С.Н.</w:t>
      </w:r>
    </w:p>
    <w:p w:rsidR="006E7340" w:rsidRDefault="006E7340" w:rsidP="006E7340">
      <w:pPr>
        <w:jc w:val="right"/>
        <w:rPr>
          <w:noProof/>
        </w:rPr>
      </w:pPr>
      <w:r>
        <w:rPr>
          <w:noProof/>
        </w:rPr>
        <w:t>учитель начальных классов</w:t>
      </w:r>
    </w:p>
    <w:p w:rsidR="006E7340" w:rsidRDefault="006E7340" w:rsidP="006E7340">
      <w:pPr>
        <w:jc w:val="right"/>
        <w:rPr>
          <w:noProof/>
        </w:rPr>
      </w:pPr>
      <w:r>
        <w:rPr>
          <w:noProof/>
        </w:rPr>
        <w:t>ГБОУ школы № 580 Приморского района</w:t>
      </w:r>
    </w:p>
    <w:p w:rsidR="006E7340" w:rsidRDefault="006E7340" w:rsidP="006E7340">
      <w:pPr>
        <w:jc w:val="right"/>
        <w:rPr>
          <w:noProof/>
        </w:rPr>
      </w:pPr>
      <w:r>
        <w:rPr>
          <w:noProof/>
        </w:rPr>
        <w:t>г. Санкт-Петербург</w:t>
      </w:r>
    </w:p>
    <w:p w:rsidR="006E7340" w:rsidRDefault="006E7340" w:rsidP="006E7340">
      <w:pPr>
        <w:jc w:val="center"/>
        <w:rPr>
          <w:b/>
          <w:noProof/>
        </w:rPr>
      </w:pPr>
      <w:r>
        <w:rPr>
          <w:b/>
          <w:noProof/>
        </w:rPr>
        <w:t>Технологическая карта урока по учебному предмету «Литературное чтение» (обучение грамоте) в 1-ом классе</w:t>
      </w:r>
    </w:p>
    <w:p w:rsidR="006E7340" w:rsidRDefault="006E7340" w:rsidP="006E7340">
      <w:pPr>
        <w:jc w:val="center"/>
        <w:rPr>
          <w:b/>
        </w:rPr>
      </w:pPr>
      <w:r>
        <w:rPr>
          <w:b/>
          <w:noProof/>
        </w:rPr>
        <w:t xml:space="preserve">на тему </w:t>
      </w:r>
      <w:r w:rsidRPr="006E7340">
        <w:rPr>
          <w:b/>
          <w:noProof/>
        </w:rPr>
        <w:t>«</w:t>
      </w:r>
      <w:r w:rsidRPr="006E7340">
        <w:rPr>
          <w:b/>
        </w:rPr>
        <w:t>Согласные звуки [</w:t>
      </w:r>
      <w:proofErr w:type="gramStart"/>
      <w:r w:rsidRPr="006E7340">
        <w:rPr>
          <w:b/>
        </w:rPr>
        <w:t>л</w:t>
      </w:r>
      <w:proofErr w:type="gramEnd"/>
      <w:r w:rsidRPr="006E7340">
        <w:rPr>
          <w:b/>
        </w:rPr>
        <w:t>], [л</w:t>
      </w:r>
      <w:r w:rsidRPr="006E7340">
        <w:rPr>
          <w:b/>
          <w:vertAlign w:val="superscript"/>
        </w:rPr>
        <w:t>,</w:t>
      </w:r>
      <w:r w:rsidRPr="006E7340">
        <w:rPr>
          <w:b/>
        </w:rPr>
        <w:t xml:space="preserve">], буква Л </w:t>
      </w:r>
      <w:proofErr w:type="spellStart"/>
      <w:r w:rsidRPr="006E7340">
        <w:rPr>
          <w:b/>
        </w:rPr>
        <w:t>л</w:t>
      </w:r>
      <w:proofErr w:type="spellEnd"/>
      <w:r w:rsidRPr="006E7340">
        <w:rPr>
          <w:b/>
        </w:rPr>
        <w:t>».</w:t>
      </w:r>
    </w:p>
    <w:tbl>
      <w:tblPr>
        <w:tblStyle w:val="a9"/>
        <w:tblW w:w="0" w:type="auto"/>
        <w:tblLook w:val="04A0"/>
      </w:tblPr>
      <w:tblGrid>
        <w:gridCol w:w="5211"/>
        <w:gridCol w:w="10708"/>
      </w:tblGrid>
      <w:tr w:rsidR="006E7340" w:rsidTr="006E7340">
        <w:tc>
          <w:tcPr>
            <w:tcW w:w="5211" w:type="dxa"/>
          </w:tcPr>
          <w:p w:rsidR="006E7340" w:rsidRDefault="006E7340" w:rsidP="006E7340">
            <w:pPr>
              <w:jc w:val="both"/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10708" w:type="dxa"/>
          </w:tcPr>
          <w:p w:rsidR="006E7340" w:rsidRPr="006E7340" w:rsidRDefault="006E7340" w:rsidP="006E7340">
            <w:pPr>
              <w:jc w:val="both"/>
            </w:pPr>
            <w:r w:rsidRPr="006E7340">
              <w:t>Открытие новых знаний</w:t>
            </w:r>
          </w:p>
        </w:tc>
      </w:tr>
      <w:tr w:rsidR="006E7340" w:rsidTr="006E7340">
        <w:tc>
          <w:tcPr>
            <w:tcW w:w="5211" w:type="dxa"/>
          </w:tcPr>
          <w:p w:rsidR="006E7340" w:rsidRDefault="006E7340" w:rsidP="006E7340">
            <w:pPr>
              <w:jc w:val="both"/>
              <w:rPr>
                <w:b/>
              </w:rPr>
            </w:pPr>
            <w:r>
              <w:rPr>
                <w:b/>
              </w:rPr>
              <w:t>Авторы УМК</w:t>
            </w:r>
          </w:p>
        </w:tc>
        <w:tc>
          <w:tcPr>
            <w:tcW w:w="10708" w:type="dxa"/>
          </w:tcPr>
          <w:p w:rsidR="006E7340" w:rsidRPr="006E7340" w:rsidRDefault="006E7340" w:rsidP="006E7340">
            <w:pPr>
              <w:jc w:val="both"/>
            </w:pPr>
            <w:r w:rsidRPr="006E7340">
              <w:t>УМК «Перспектива»</w:t>
            </w:r>
          </w:p>
        </w:tc>
      </w:tr>
      <w:tr w:rsidR="006E7340" w:rsidTr="006E7340">
        <w:tc>
          <w:tcPr>
            <w:tcW w:w="5211" w:type="dxa"/>
          </w:tcPr>
          <w:p w:rsidR="006E7340" w:rsidRDefault="006E7340" w:rsidP="006E7340">
            <w:pPr>
              <w:jc w:val="both"/>
              <w:rPr>
                <w:b/>
              </w:rPr>
            </w:pPr>
            <w:r>
              <w:rPr>
                <w:b/>
              </w:rPr>
              <w:t>Цели урока</w:t>
            </w:r>
          </w:p>
        </w:tc>
        <w:tc>
          <w:tcPr>
            <w:tcW w:w="10708" w:type="dxa"/>
          </w:tcPr>
          <w:p w:rsidR="006E7340" w:rsidRPr="00C47DC8" w:rsidRDefault="006E7340" w:rsidP="00C47DC8">
            <w:pPr>
              <w:pStyle w:val="a5"/>
              <w:jc w:val="both"/>
              <w:rPr>
                <w:bCs/>
              </w:rPr>
            </w:pPr>
            <w:r>
              <w:t xml:space="preserve">создать условия для ознакомления </w:t>
            </w:r>
            <w:proofErr w:type="gramStart"/>
            <w:r>
              <w:t>обучающихся</w:t>
            </w:r>
            <w:proofErr w:type="gramEnd"/>
            <w:r>
              <w:t xml:space="preserve"> с </w:t>
            </w:r>
            <w:r w:rsidRPr="002833E8">
              <w:t xml:space="preserve"> согласными звуками [</w:t>
            </w:r>
            <w:r>
              <w:t>л</w:t>
            </w:r>
            <w:r w:rsidRPr="002833E8">
              <w:t>], [</w:t>
            </w:r>
            <w:r>
              <w:t>л</w:t>
            </w:r>
            <w:r w:rsidRPr="002833E8">
              <w:rPr>
                <w:vertAlign w:val="superscript"/>
              </w:rPr>
              <w:t>,</w:t>
            </w:r>
            <w:r w:rsidRPr="002833E8">
              <w:t xml:space="preserve">] и  буквой </w:t>
            </w:r>
            <w:r>
              <w:rPr>
                <w:b/>
                <w:bCs/>
              </w:rPr>
              <w:t xml:space="preserve">Л </w:t>
            </w:r>
            <w:proofErr w:type="spellStart"/>
            <w:r>
              <w:rPr>
                <w:b/>
                <w:bCs/>
              </w:rPr>
              <w:t>л</w:t>
            </w:r>
            <w:proofErr w:type="spellEnd"/>
            <w:r>
              <w:rPr>
                <w:b/>
                <w:bCs/>
              </w:rPr>
              <w:t xml:space="preserve">; </w:t>
            </w:r>
            <w:r w:rsidRPr="00AE60C1">
              <w:rPr>
                <w:bCs/>
              </w:rPr>
              <w:t>развития речи, памяти, логического мышления.</w:t>
            </w:r>
          </w:p>
        </w:tc>
      </w:tr>
      <w:tr w:rsidR="006E7340" w:rsidTr="006E7340">
        <w:tc>
          <w:tcPr>
            <w:tcW w:w="5211" w:type="dxa"/>
          </w:tcPr>
          <w:p w:rsidR="006E7340" w:rsidRDefault="006E7340" w:rsidP="006E7340">
            <w:pPr>
              <w:jc w:val="both"/>
              <w:rPr>
                <w:b/>
              </w:rPr>
            </w:pPr>
            <w:r>
              <w:rPr>
                <w:b/>
              </w:rPr>
              <w:t>Планируемые образовательные результаты</w:t>
            </w:r>
          </w:p>
        </w:tc>
        <w:tc>
          <w:tcPr>
            <w:tcW w:w="10708" w:type="dxa"/>
          </w:tcPr>
          <w:p w:rsidR="00C47DC8" w:rsidRPr="00C47DC8" w:rsidRDefault="00C47DC8" w:rsidP="00B53725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 w:rsidRPr="00C47DC8">
              <w:rPr>
                <w:b/>
                <w:bCs/>
                <w:i/>
              </w:rPr>
              <w:t>Предметные</w:t>
            </w:r>
            <w:r w:rsidRPr="00C47DC8">
              <w:rPr>
                <w:b/>
                <w:bCs/>
              </w:rPr>
              <w:t xml:space="preserve">: </w:t>
            </w:r>
            <w:r w:rsidRPr="00C47DC8">
              <w:rPr>
                <w:bCs/>
              </w:rPr>
              <w:t>овладевают учебными действиями с языковыми единицами и умеют использовать приобрете</w:t>
            </w:r>
            <w:r w:rsidRPr="00C47DC8">
              <w:rPr>
                <w:bCs/>
              </w:rPr>
              <w:t>н</w:t>
            </w:r>
            <w:r w:rsidRPr="00C47DC8">
              <w:rPr>
                <w:bCs/>
              </w:rPr>
              <w:t>ные знания для решения познавательных, практических и коммуникативных задач; различают твердость и мягкость согласных звуков; обозначают твердые и мягкие согласные на схеме-модели слова; различают пис</w:t>
            </w:r>
            <w:r w:rsidRPr="00C47DC8">
              <w:rPr>
                <w:bCs/>
              </w:rPr>
              <w:t>ь</w:t>
            </w:r>
            <w:r w:rsidRPr="00C47DC8">
              <w:rPr>
                <w:bCs/>
              </w:rPr>
              <w:t>менную и печатную, строчную и заглавную буквы; овладевают навыками позиционного принципа чтения; с</w:t>
            </w:r>
            <w:r w:rsidRPr="00C47DC8">
              <w:rPr>
                <w:bCs/>
              </w:rPr>
              <w:t>о</w:t>
            </w:r>
            <w:r w:rsidRPr="00C47DC8">
              <w:rPr>
                <w:bCs/>
              </w:rPr>
              <w:t>ставляют предложения (повествовательные) по сюжетной картинке;</w:t>
            </w:r>
            <w:proofErr w:type="gramEnd"/>
            <w:r w:rsidRPr="00C47DC8">
              <w:rPr>
                <w:bCs/>
              </w:rPr>
              <w:t xml:space="preserve"> осуществляют звуковой анализ слова; ч</w:t>
            </w:r>
            <w:r w:rsidRPr="00C47DC8">
              <w:rPr>
                <w:bCs/>
              </w:rPr>
              <w:t>и</w:t>
            </w:r>
            <w:r w:rsidRPr="00C47DC8">
              <w:rPr>
                <w:bCs/>
              </w:rPr>
              <w:t>тают предложения с интон</w:t>
            </w:r>
            <w:r w:rsidRPr="00C47DC8">
              <w:rPr>
                <w:bCs/>
              </w:rPr>
              <w:t>а</w:t>
            </w:r>
            <w:r w:rsidRPr="00C47DC8">
              <w:rPr>
                <w:bCs/>
              </w:rPr>
              <w:t>цией и паузами в соответствии со знаками препинания.</w:t>
            </w:r>
          </w:p>
          <w:p w:rsidR="00C47DC8" w:rsidRPr="00C47DC8" w:rsidRDefault="00C47DC8" w:rsidP="00B53725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C47DC8">
              <w:rPr>
                <w:b/>
                <w:bCs/>
                <w:i/>
              </w:rPr>
              <w:t>Личностные</w:t>
            </w:r>
            <w:r w:rsidRPr="00C47DC8">
              <w:rPr>
                <w:b/>
                <w:bCs/>
              </w:rPr>
              <w:t>:</w:t>
            </w:r>
            <w:r w:rsidRPr="00C47DC8">
              <w:rPr>
                <w:bCs/>
              </w:rPr>
              <w:t xml:space="preserve"> осознают значимость чтения, потребность в систематическом чтении; высказывают свою точку зрения и уважают мнение собеседника.</w:t>
            </w:r>
          </w:p>
          <w:p w:rsidR="00C47DC8" w:rsidRDefault="00C47DC8" w:rsidP="00C47DC8">
            <w:pPr>
              <w:pStyle w:val="a5"/>
              <w:jc w:val="both"/>
              <w:rPr>
                <w:b/>
                <w:bCs/>
                <w:u w:val="single"/>
              </w:rPr>
            </w:pPr>
            <w:r w:rsidRPr="00C47DC8">
              <w:rPr>
                <w:b/>
                <w:bCs/>
                <w:u w:val="single"/>
              </w:rPr>
              <w:t xml:space="preserve">УУД.  </w:t>
            </w:r>
          </w:p>
          <w:p w:rsidR="00C47DC8" w:rsidRPr="00C47DC8" w:rsidRDefault="00C47DC8" w:rsidP="00C47DC8">
            <w:pPr>
              <w:pStyle w:val="a5"/>
              <w:jc w:val="both"/>
              <w:rPr>
                <w:bCs/>
              </w:rPr>
            </w:pPr>
            <w:r w:rsidRPr="00C47DC8">
              <w:rPr>
                <w:b/>
                <w:bCs/>
                <w:i/>
              </w:rPr>
              <w:t xml:space="preserve">Регулятивные: </w:t>
            </w:r>
            <w:r w:rsidRPr="00C47DC8">
              <w:rPr>
                <w:bCs/>
              </w:rPr>
              <w:t>адекватно воспринимают оценку учителя.</w:t>
            </w:r>
          </w:p>
          <w:p w:rsidR="00C47DC8" w:rsidRPr="00C47DC8" w:rsidRDefault="00C47DC8" w:rsidP="00C47DC8">
            <w:pPr>
              <w:pStyle w:val="a5"/>
              <w:jc w:val="both"/>
              <w:rPr>
                <w:bCs/>
              </w:rPr>
            </w:pPr>
            <w:r w:rsidRPr="00C47DC8">
              <w:rPr>
                <w:b/>
                <w:bCs/>
                <w:i/>
              </w:rPr>
              <w:t xml:space="preserve">Познавательные: </w:t>
            </w:r>
            <w:proofErr w:type="spellStart"/>
            <w:r w:rsidRPr="00C47DC8">
              <w:rPr>
                <w:bCs/>
              </w:rPr>
              <w:t>общеучебные</w:t>
            </w:r>
            <w:proofErr w:type="spellEnd"/>
            <w:r w:rsidRPr="00C47DC8">
              <w:rPr>
                <w:bCs/>
              </w:rPr>
              <w:t xml:space="preserve"> – находят ответы на вопросы в иллюстрациях; логические – анализируют з</w:t>
            </w:r>
            <w:r w:rsidRPr="00C47DC8">
              <w:rPr>
                <w:bCs/>
              </w:rPr>
              <w:t>а</w:t>
            </w:r>
            <w:r w:rsidRPr="00C47DC8">
              <w:rPr>
                <w:bCs/>
              </w:rPr>
              <w:t>гадку, размышляют.</w:t>
            </w:r>
          </w:p>
          <w:p w:rsidR="006E7340" w:rsidRPr="00C47DC8" w:rsidRDefault="00C47DC8" w:rsidP="00C47DC8">
            <w:pPr>
              <w:pStyle w:val="a5"/>
              <w:jc w:val="both"/>
              <w:rPr>
                <w:bCs/>
              </w:rPr>
            </w:pPr>
            <w:r w:rsidRPr="00C47DC8">
              <w:rPr>
                <w:b/>
                <w:bCs/>
                <w:i/>
              </w:rPr>
              <w:t xml:space="preserve">Коммуникативные: </w:t>
            </w:r>
            <w:r w:rsidRPr="00C47DC8">
              <w:rPr>
                <w:bCs/>
              </w:rPr>
              <w:t>оформляют диалогические высказывания в соответствии с требованиями речевого этик</w:t>
            </w:r>
            <w:r w:rsidRPr="00C47DC8">
              <w:rPr>
                <w:bCs/>
              </w:rPr>
              <w:t>е</w:t>
            </w:r>
            <w:r w:rsidRPr="00C47DC8">
              <w:rPr>
                <w:bCs/>
              </w:rPr>
              <w:t>та.</w:t>
            </w:r>
          </w:p>
        </w:tc>
      </w:tr>
      <w:tr w:rsidR="00C47DC8" w:rsidRPr="00C47DC8" w:rsidTr="006E7340">
        <w:tc>
          <w:tcPr>
            <w:tcW w:w="5211" w:type="dxa"/>
          </w:tcPr>
          <w:p w:rsidR="00C47DC8" w:rsidRPr="00C47DC8" w:rsidRDefault="00C47DC8" w:rsidP="006E7340">
            <w:pPr>
              <w:jc w:val="both"/>
              <w:rPr>
                <w:b/>
              </w:rPr>
            </w:pPr>
            <w:r w:rsidRPr="00C47DC8">
              <w:rPr>
                <w:b/>
                <w:bCs/>
              </w:rPr>
              <w:t>Основное содержание темы, понятия и термины</w:t>
            </w:r>
          </w:p>
        </w:tc>
        <w:tc>
          <w:tcPr>
            <w:tcW w:w="10708" w:type="dxa"/>
          </w:tcPr>
          <w:p w:rsidR="00C47DC8" w:rsidRPr="00C47DC8" w:rsidRDefault="00C47DC8" w:rsidP="00C47DC8">
            <w:pPr>
              <w:pStyle w:val="a5"/>
              <w:jc w:val="both"/>
            </w:pPr>
            <w:r w:rsidRPr="002833E8">
              <w:t>звуки [</w:t>
            </w:r>
            <w:proofErr w:type="gramStart"/>
            <w:r>
              <w:t>л</w:t>
            </w:r>
            <w:proofErr w:type="gramEnd"/>
            <w:r w:rsidRPr="002833E8">
              <w:t>], [</w:t>
            </w:r>
            <w:r>
              <w:t>л</w:t>
            </w:r>
            <w:r w:rsidRPr="002833E8">
              <w:rPr>
                <w:b/>
                <w:vertAlign w:val="superscript"/>
              </w:rPr>
              <w:t>,</w:t>
            </w:r>
            <w:r w:rsidRPr="002833E8">
              <w:t xml:space="preserve">], буква </w:t>
            </w:r>
            <w:r>
              <w:t xml:space="preserve">Л </w:t>
            </w:r>
            <w:proofErr w:type="spellStart"/>
            <w:r>
              <w:t>л</w:t>
            </w:r>
            <w:proofErr w:type="spellEnd"/>
            <w:r>
              <w:t xml:space="preserve">; позиционный принцип чтения, устойчивое выражение </w:t>
            </w:r>
            <w:r w:rsidRPr="00194A51">
              <w:rPr>
                <w:i/>
              </w:rPr>
              <w:t>сила мысли.</w:t>
            </w:r>
          </w:p>
        </w:tc>
      </w:tr>
      <w:tr w:rsidR="006E7340" w:rsidTr="006E7340">
        <w:tc>
          <w:tcPr>
            <w:tcW w:w="5211" w:type="dxa"/>
          </w:tcPr>
          <w:p w:rsidR="006E7340" w:rsidRDefault="006E7340" w:rsidP="006E7340">
            <w:pPr>
              <w:jc w:val="both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10708" w:type="dxa"/>
          </w:tcPr>
          <w:p w:rsidR="00C47DC8" w:rsidRPr="002833E8" w:rsidRDefault="00C47DC8" w:rsidP="00C47DC8">
            <w:pPr>
              <w:jc w:val="both"/>
            </w:pPr>
            <w:proofErr w:type="gramStart"/>
            <w:r>
              <w:t>компьютер, проектор, экран, учебник «Азбука»</w:t>
            </w:r>
            <w:r w:rsidR="000272E8">
              <w:t xml:space="preserve"> </w:t>
            </w:r>
            <w:r w:rsidR="000272E8" w:rsidRPr="000272E8">
              <w:t>Климанова Л. Ф., Макеева С. Г.</w:t>
            </w:r>
            <w:r w:rsidR="000272E8">
              <w:t xml:space="preserve">, часть 1 стр. 81, </w:t>
            </w:r>
            <w:r>
              <w:t>карточки с текстом «Луна», карточки для работы в паре, карточка с буквой «Л» для рефлексии, иллюстрации «На что п</w:t>
            </w:r>
            <w:r>
              <w:t>о</w:t>
            </w:r>
            <w:r>
              <w:t>хожа бу</w:t>
            </w:r>
            <w:r>
              <w:t>к</w:t>
            </w:r>
            <w:r>
              <w:t xml:space="preserve">ва «Л», изображение буквы </w:t>
            </w:r>
            <w:proofErr w:type="spellStart"/>
            <w:r>
              <w:t>Лл</w:t>
            </w:r>
            <w:proofErr w:type="spellEnd"/>
            <w:r>
              <w:t>.</w:t>
            </w:r>
            <w:proofErr w:type="gramEnd"/>
          </w:p>
          <w:p w:rsidR="006E7340" w:rsidRPr="006E7340" w:rsidRDefault="006E7340" w:rsidP="006E7340">
            <w:pPr>
              <w:jc w:val="both"/>
            </w:pPr>
          </w:p>
        </w:tc>
      </w:tr>
      <w:tr w:rsidR="006E7340" w:rsidTr="006E7340">
        <w:tc>
          <w:tcPr>
            <w:tcW w:w="5211" w:type="dxa"/>
          </w:tcPr>
          <w:p w:rsidR="006E7340" w:rsidRDefault="006E7340" w:rsidP="006E7340">
            <w:pPr>
              <w:jc w:val="both"/>
              <w:rPr>
                <w:b/>
              </w:rPr>
            </w:pPr>
            <w:r>
              <w:rPr>
                <w:b/>
              </w:rPr>
              <w:t>Образовательные ресурсы</w:t>
            </w:r>
          </w:p>
        </w:tc>
        <w:tc>
          <w:tcPr>
            <w:tcW w:w="10708" w:type="dxa"/>
          </w:tcPr>
          <w:p w:rsidR="006E7340" w:rsidRPr="00B53725" w:rsidRDefault="00B53725" w:rsidP="00B53725">
            <w:pPr>
              <w:numPr>
                <w:ilvl w:val="0"/>
                <w:numId w:val="23"/>
              </w:numPr>
              <w:shd w:val="clear" w:color="auto" w:fill="ECECEC"/>
              <w:spacing w:before="100" w:beforeAutospacing="1" w:after="100" w:afterAutospacing="1" w:line="300" w:lineRule="atLeast"/>
              <w:ind w:left="0"/>
              <w:rPr>
                <w:sz w:val="24"/>
                <w:szCs w:val="24"/>
              </w:rPr>
            </w:pPr>
            <w:r>
              <w:t xml:space="preserve">ЯКЛАСС  </w:t>
            </w:r>
            <w:r w:rsidRPr="00B53725">
              <w:t>https://www.yaklass.ru/p/okruzhayushchij-mir/1-klass/uznaem-pochemu-tak-proiskhodit-728429/takaia-raznaia-luna-690200/re-8ebcb145-d53f-46ec-b175-0c3955fe6549</w:t>
            </w:r>
            <w:r>
              <w:t xml:space="preserve">  использованы материалы  «</w:t>
            </w:r>
            <w:hyperlink r:id="rId7" w:history="1">
              <w:r w:rsidRPr="00B53725">
                <w:rPr>
                  <w:rStyle w:val="ac"/>
                  <w:color w:val="auto"/>
                  <w:sz w:val="24"/>
                  <w:szCs w:val="24"/>
                </w:rPr>
                <w:t>Узнаем, почему так происходит</w:t>
              </w:r>
            </w:hyperlink>
            <w:r w:rsidRPr="00B53725">
              <w:rPr>
                <w:sz w:val="24"/>
                <w:szCs w:val="24"/>
              </w:rPr>
              <w:t>», «</w:t>
            </w:r>
            <w:hyperlink r:id="rId8" w:history="1">
              <w:r w:rsidRPr="00B53725">
                <w:rPr>
                  <w:rStyle w:val="ac"/>
                  <w:color w:val="auto"/>
                  <w:sz w:val="24"/>
                  <w:szCs w:val="24"/>
                </w:rPr>
                <w:t>Такая разная Луна</w:t>
              </w:r>
            </w:hyperlink>
            <w:r w:rsidRPr="00B5372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6E7340" w:rsidRPr="006E7340" w:rsidRDefault="006E7340" w:rsidP="006E7340">
      <w:pPr>
        <w:jc w:val="center"/>
        <w:rPr>
          <w:b/>
        </w:rPr>
      </w:pPr>
    </w:p>
    <w:p w:rsidR="006E7340" w:rsidRPr="006E7340" w:rsidRDefault="006E7340" w:rsidP="006E7340">
      <w:pPr>
        <w:jc w:val="center"/>
        <w:rPr>
          <w:b/>
          <w:u w:val="single"/>
        </w:rPr>
      </w:pPr>
    </w:p>
    <w:p w:rsidR="00E67C74" w:rsidRPr="002833E8" w:rsidRDefault="00E67C74" w:rsidP="004C74D9">
      <w:pPr>
        <w:jc w:val="both"/>
      </w:pPr>
    </w:p>
    <w:p w:rsidR="00E67C74" w:rsidRDefault="00B53725" w:rsidP="00B53725">
      <w:pPr>
        <w:jc w:val="center"/>
        <w:rPr>
          <w:b/>
          <w:u w:val="single"/>
        </w:rPr>
      </w:pPr>
      <w:r>
        <w:rPr>
          <w:b/>
          <w:u w:val="single"/>
        </w:rPr>
        <w:t>Технологическая карта урока</w:t>
      </w:r>
    </w:p>
    <w:p w:rsidR="00B53725" w:rsidRPr="002833E8" w:rsidRDefault="00B53725" w:rsidP="00B53725">
      <w:pPr>
        <w:jc w:val="center"/>
        <w:rPr>
          <w:b/>
          <w:u w:val="single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6804"/>
        <w:gridCol w:w="5954"/>
      </w:tblGrid>
      <w:tr w:rsidR="0046105B" w:rsidRPr="002833E8" w:rsidTr="0046105B">
        <w:tc>
          <w:tcPr>
            <w:tcW w:w="1843" w:type="dxa"/>
            <w:vMerge w:val="restart"/>
          </w:tcPr>
          <w:p w:rsidR="0046105B" w:rsidRPr="008E08EF" w:rsidRDefault="0046105B" w:rsidP="004C74D9">
            <w:pPr>
              <w:pStyle w:val="a7"/>
              <w:jc w:val="both"/>
              <w:rPr>
                <w:b/>
                <w:i/>
              </w:rPr>
            </w:pPr>
            <w:r w:rsidRPr="008E08EF">
              <w:rPr>
                <w:b/>
                <w:i/>
              </w:rPr>
              <w:t xml:space="preserve">Этапы урока                </w:t>
            </w:r>
          </w:p>
        </w:tc>
        <w:tc>
          <w:tcPr>
            <w:tcW w:w="12758" w:type="dxa"/>
            <w:gridSpan w:val="2"/>
          </w:tcPr>
          <w:p w:rsidR="0046105B" w:rsidRPr="008E08EF" w:rsidRDefault="0046105B" w:rsidP="00164156">
            <w:pPr>
              <w:pStyle w:val="a7"/>
              <w:jc w:val="center"/>
              <w:rPr>
                <w:b/>
                <w:i/>
              </w:rPr>
            </w:pPr>
            <w:r w:rsidRPr="008E08EF">
              <w:rPr>
                <w:b/>
                <w:i/>
              </w:rPr>
              <w:t>Содержание деятельности</w:t>
            </w:r>
          </w:p>
        </w:tc>
      </w:tr>
      <w:tr w:rsidR="0046105B" w:rsidRPr="002833E8" w:rsidTr="0046105B">
        <w:tc>
          <w:tcPr>
            <w:tcW w:w="1843" w:type="dxa"/>
            <w:vMerge/>
          </w:tcPr>
          <w:p w:rsidR="0046105B" w:rsidRPr="008E08EF" w:rsidRDefault="0046105B" w:rsidP="004C74D9">
            <w:pPr>
              <w:pStyle w:val="a7"/>
              <w:jc w:val="both"/>
              <w:rPr>
                <w:b/>
                <w:i/>
              </w:rPr>
            </w:pPr>
          </w:p>
        </w:tc>
        <w:tc>
          <w:tcPr>
            <w:tcW w:w="6804" w:type="dxa"/>
          </w:tcPr>
          <w:p w:rsidR="0046105B" w:rsidRPr="008E08EF" w:rsidRDefault="0046105B" w:rsidP="004C74D9">
            <w:pPr>
              <w:pStyle w:val="a7"/>
              <w:jc w:val="both"/>
              <w:rPr>
                <w:b/>
                <w:i/>
              </w:rPr>
            </w:pPr>
            <w:r w:rsidRPr="008E08EF">
              <w:rPr>
                <w:b/>
                <w:i/>
              </w:rPr>
              <w:t>Деятельность учителя</w:t>
            </w:r>
          </w:p>
        </w:tc>
        <w:tc>
          <w:tcPr>
            <w:tcW w:w="5954" w:type="dxa"/>
          </w:tcPr>
          <w:p w:rsidR="0046105B" w:rsidRPr="008E08EF" w:rsidRDefault="0046105B" w:rsidP="004C74D9">
            <w:pPr>
              <w:pStyle w:val="a7"/>
              <w:jc w:val="both"/>
              <w:rPr>
                <w:b/>
                <w:i/>
              </w:rPr>
            </w:pPr>
            <w:r w:rsidRPr="008E08EF">
              <w:rPr>
                <w:b/>
                <w:i/>
              </w:rPr>
              <w:t>Деятельность ученика</w:t>
            </w:r>
          </w:p>
        </w:tc>
      </w:tr>
      <w:tr w:rsidR="0046105B" w:rsidRPr="00A939EF" w:rsidTr="0046105B">
        <w:tc>
          <w:tcPr>
            <w:tcW w:w="1843" w:type="dxa"/>
          </w:tcPr>
          <w:p w:rsidR="0046105B" w:rsidRPr="008E4FDB" w:rsidRDefault="0046105B" w:rsidP="008E4FDB">
            <w:pPr>
              <w:pStyle w:val="a7"/>
              <w:numPr>
                <w:ilvl w:val="0"/>
                <w:numId w:val="11"/>
              </w:numPr>
              <w:ind w:left="34" w:firstLine="284"/>
              <w:jc w:val="both"/>
              <w:rPr>
                <w:b/>
              </w:rPr>
            </w:pPr>
            <w:r w:rsidRPr="008E4FDB">
              <w:rPr>
                <w:b/>
              </w:rPr>
              <w:t>Мот</w:t>
            </w:r>
            <w:r w:rsidRPr="008E4FDB">
              <w:rPr>
                <w:b/>
              </w:rPr>
              <w:t>и</w:t>
            </w:r>
            <w:r w:rsidRPr="008E4FDB">
              <w:rPr>
                <w:b/>
              </w:rPr>
              <w:t>вирование к учебной де</w:t>
            </w:r>
            <w:r w:rsidRPr="008E4FDB">
              <w:rPr>
                <w:b/>
              </w:rPr>
              <w:t>я</w:t>
            </w:r>
            <w:r w:rsidRPr="008E4FDB">
              <w:rPr>
                <w:b/>
              </w:rPr>
              <w:t>тельности. (Организац</w:t>
            </w:r>
            <w:r w:rsidRPr="008E4FDB">
              <w:rPr>
                <w:b/>
              </w:rPr>
              <w:t>и</w:t>
            </w:r>
            <w:r w:rsidRPr="008E4FDB">
              <w:rPr>
                <w:b/>
              </w:rPr>
              <w:t>онный м</w:t>
            </w:r>
            <w:r w:rsidRPr="008E4FDB">
              <w:rPr>
                <w:b/>
              </w:rPr>
              <w:t>о</w:t>
            </w:r>
            <w:r w:rsidRPr="008E4FDB">
              <w:rPr>
                <w:b/>
              </w:rPr>
              <w:t>мент).</w:t>
            </w:r>
          </w:p>
          <w:p w:rsidR="0046105B" w:rsidRPr="00A939EF" w:rsidRDefault="0046105B" w:rsidP="004C74D9">
            <w:pPr>
              <w:pStyle w:val="a7"/>
              <w:jc w:val="both"/>
            </w:pPr>
            <w:r w:rsidRPr="00A939EF">
              <w:t xml:space="preserve"> 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8E4FDB" w:rsidRDefault="0046105B" w:rsidP="008E4FDB">
            <w:pPr>
              <w:pStyle w:val="a7"/>
              <w:numPr>
                <w:ilvl w:val="0"/>
                <w:numId w:val="11"/>
              </w:numPr>
              <w:ind w:left="34" w:firstLine="284"/>
              <w:jc w:val="both"/>
              <w:rPr>
                <w:b/>
              </w:rPr>
            </w:pPr>
            <w:r w:rsidRPr="008E4FDB">
              <w:rPr>
                <w:b/>
              </w:rPr>
              <w:t>Разв</w:t>
            </w:r>
            <w:r w:rsidRPr="008E4FDB">
              <w:rPr>
                <w:b/>
              </w:rPr>
              <w:t>и</w:t>
            </w:r>
            <w:r w:rsidRPr="008E4FDB">
              <w:rPr>
                <w:b/>
              </w:rPr>
              <w:t>тие речевого аппарата.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</w:tc>
        <w:tc>
          <w:tcPr>
            <w:tcW w:w="6804" w:type="dxa"/>
          </w:tcPr>
          <w:p w:rsidR="0046105B" w:rsidRPr="00A939EF" w:rsidRDefault="0046105B" w:rsidP="004C74D9">
            <w:pPr>
              <w:jc w:val="both"/>
            </w:pPr>
            <w:r w:rsidRPr="00A939EF">
              <w:t xml:space="preserve">- Доброе утро, ребята! Мне очень приятно видеть вас сегодня. Улыбнитесь друг другу и пожелайте хорошего настроения. </w:t>
            </w:r>
          </w:p>
          <w:p w:rsidR="0046105B" w:rsidRDefault="0046105B" w:rsidP="004C74D9">
            <w:pPr>
              <w:pStyle w:val="a7"/>
              <w:jc w:val="both"/>
            </w:pPr>
            <w:r>
              <w:t>Хором отвечаете «</w:t>
            </w:r>
            <w:proofErr w:type="spellStart"/>
            <w:r>
              <w:t>Да-нет</w:t>
            </w:r>
            <w:proofErr w:type="spellEnd"/>
            <w:r>
              <w:t>»</w:t>
            </w:r>
          </w:p>
          <w:p w:rsidR="0046105B" w:rsidRDefault="0046105B" w:rsidP="004C74D9">
            <w:pPr>
              <w:pStyle w:val="a7"/>
              <w:numPr>
                <w:ilvl w:val="0"/>
                <w:numId w:val="6"/>
              </w:numPr>
              <w:ind w:left="34" w:firstLine="0"/>
              <w:jc w:val="both"/>
            </w:pPr>
            <w:r>
              <w:t>Дети, вам тепло?</w:t>
            </w:r>
          </w:p>
          <w:p w:rsidR="0046105B" w:rsidRDefault="0046105B" w:rsidP="004C74D9">
            <w:pPr>
              <w:pStyle w:val="a7"/>
              <w:numPr>
                <w:ilvl w:val="0"/>
                <w:numId w:val="6"/>
              </w:numPr>
              <w:ind w:left="34" w:firstLine="0"/>
              <w:jc w:val="both"/>
            </w:pPr>
            <w:r>
              <w:t>В классе светло?</w:t>
            </w:r>
          </w:p>
          <w:p w:rsidR="0046105B" w:rsidRDefault="0046105B" w:rsidP="004C74D9">
            <w:pPr>
              <w:pStyle w:val="a7"/>
              <w:numPr>
                <w:ilvl w:val="0"/>
                <w:numId w:val="6"/>
              </w:numPr>
              <w:ind w:left="34" w:firstLine="0"/>
              <w:jc w:val="both"/>
            </w:pPr>
            <w:r>
              <w:t>Прозвенел уже звонок?</w:t>
            </w:r>
          </w:p>
          <w:p w:rsidR="0046105B" w:rsidRDefault="0046105B" w:rsidP="004C74D9">
            <w:pPr>
              <w:pStyle w:val="a7"/>
              <w:numPr>
                <w:ilvl w:val="0"/>
                <w:numId w:val="6"/>
              </w:numPr>
              <w:ind w:left="34" w:firstLine="0"/>
              <w:jc w:val="both"/>
            </w:pPr>
            <w:r>
              <w:t>Уже закончился урок?</w:t>
            </w:r>
          </w:p>
          <w:p w:rsidR="0046105B" w:rsidRDefault="0046105B" w:rsidP="004C74D9">
            <w:pPr>
              <w:pStyle w:val="a7"/>
              <w:numPr>
                <w:ilvl w:val="0"/>
                <w:numId w:val="6"/>
              </w:numPr>
              <w:ind w:left="34" w:firstLine="0"/>
              <w:jc w:val="both"/>
            </w:pPr>
            <w:r>
              <w:t>Только начался урок?</w:t>
            </w:r>
          </w:p>
          <w:p w:rsidR="0046105B" w:rsidRDefault="0046105B" w:rsidP="004C74D9">
            <w:pPr>
              <w:pStyle w:val="a7"/>
              <w:numPr>
                <w:ilvl w:val="0"/>
                <w:numId w:val="6"/>
              </w:numPr>
              <w:ind w:left="34" w:firstLine="0"/>
              <w:jc w:val="both"/>
            </w:pPr>
            <w:r>
              <w:t>Хотите учиться?</w:t>
            </w:r>
          </w:p>
          <w:p w:rsidR="0046105B" w:rsidRPr="00A939EF" w:rsidRDefault="0046105B" w:rsidP="004C74D9">
            <w:pPr>
              <w:pStyle w:val="a7"/>
              <w:numPr>
                <w:ilvl w:val="0"/>
                <w:numId w:val="6"/>
              </w:numPr>
              <w:ind w:left="34" w:firstLine="0"/>
              <w:jc w:val="both"/>
            </w:pPr>
            <w:r>
              <w:t>Значит, можно садиться</w:t>
            </w:r>
          </w:p>
          <w:p w:rsidR="0046105B" w:rsidRPr="00A939EF" w:rsidRDefault="0046105B" w:rsidP="004C74D9">
            <w:pPr>
              <w:pStyle w:val="a7"/>
              <w:ind w:left="34"/>
              <w:jc w:val="both"/>
            </w:pPr>
          </w:p>
          <w:p w:rsidR="0046105B" w:rsidRPr="00A939EF" w:rsidRDefault="0046105B" w:rsidP="004C74D9">
            <w:pPr>
              <w:pStyle w:val="a7"/>
              <w:numPr>
                <w:ilvl w:val="0"/>
                <w:numId w:val="10"/>
              </w:numPr>
              <w:ind w:left="34" w:firstLine="0"/>
              <w:jc w:val="both"/>
            </w:pPr>
            <w:r w:rsidRPr="00A939EF">
              <w:t>Артикуляционная гимнастика («</w:t>
            </w:r>
            <w:r w:rsidR="00B7463F">
              <w:t>Ч</w:t>
            </w:r>
            <w:r w:rsidRPr="00A939EF">
              <w:t>асики»</w:t>
            </w:r>
            <w:r w:rsidR="00B7463F">
              <w:t>,</w:t>
            </w:r>
            <w:r w:rsidRPr="00A939EF">
              <w:t xml:space="preserve"> «Чистим зу</w:t>
            </w:r>
            <w:r w:rsidRPr="00A939EF">
              <w:t>б</w:t>
            </w:r>
            <w:r w:rsidRPr="00A939EF">
              <w:t>ки»</w:t>
            </w:r>
            <w:r w:rsidR="00B7463F">
              <w:t>,</w:t>
            </w:r>
            <w:r w:rsidR="00F34345">
              <w:t xml:space="preserve"> </w:t>
            </w:r>
            <w:r w:rsidRPr="00A939EF">
              <w:t>«</w:t>
            </w:r>
            <w:r w:rsidR="00B7463F">
              <w:t>Б</w:t>
            </w:r>
            <w:r w:rsidRPr="00A939EF">
              <w:t>ублик»</w:t>
            </w:r>
            <w:r w:rsidR="00B7463F">
              <w:t>)</w:t>
            </w:r>
          </w:p>
          <w:p w:rsidR="0046105B" w:rsidRPr="00A939EF" w:rsidRDefault="00E103D0" w:rsidP="004C74D9">
            <w:pPr>
              <w:pStyle w:val="a7"/>
              <w:numPr>
                <w:ilvl w:val="0"/>
                <w:numId w:val="10"/>
              </w:numPr>
              <w:ind w:left="34" w:firstLine="0"/>
              <w:jc w:val="both"/>
            </w:pPr>
            <w:r>
              <w:t>Дыхательная гимнастика («З</w:t>
            </w:r>
            <w:r w:rsidR="0046105B" w:rsidRPr="00A939EF">
              <w:t>адуем свечу»</w:t>
            </w:r>
            <w:r w:rsidR="00B7463F">
              <w:t>,</w:t>
            </w:r>
            <w:r w:rsidR="0046105B" w:rsidRPr="00A939EF">
              <w:t xml:space="preserve"> «Полет б</w:t>
            </w:r>
            <w:r w:rsidR="0046105B" w:rsidRPr="00A939EF">
              <w:t>а</w:t>
            </w:r>
            <w:r w:rsidR="0046105B" w:rsidRPr="00A939EF">
              <w:t>бочки»)</w:t>
            </w:r>
          </w:p>
          <w:p w:rsidR="0046105B" w:rsidRPr="00A939EF" w:rsidRDefault="0046105B" w:rsidP="004C74D9">
            <w:pPr>
              <w:pStyle w:val="a7"/>
              <w:numPr>
                <w:ilvl w:val="0"/>
                <w:numId w:val="10"/>
              </w:numPr>
              <w:ind w:left="34" w:firstLine="0"/>
              <w:jc w:val="both"/>
            </w:pPr>
            <w:r w:rsidRPr="00A939EF">
              <w:t xml:space="preserve">Скороговорка: </w:t>
            </w:r>
            <w:r w:rsidRPr="00F76A3D">
              <w:rPr>
                <w:b/>
                <w:i/>
              </w:rPr>
              <w:t>У елки иголки колки.</w:t>
            </w:r>
          </w:p>
        </w:tc>
        <w:tc>
          <w:tcPr>
            <w:tcW w:w="5954" w:type="dxa"/>
          </w:tcPr>
          <w:p w:rsidR="0046105B" w:rsidRPr="00A939EF" w:rsidRDefault="0046105B" w:rsidP="004C74D9">
            <w:pPr>
              <w:pStyle w:val="a7"/>
              <w:jc w:val="both"/>
            </w:pPr>
            <w:r>
              <w:t>Проявляют эмоциональную отзывчивость на слова учителя.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  <w:r w:rsidRPr="00A939EF">
              <w:t>Выполняют упражнения</w:t>
            </w: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  <w:r w:rsidRPr="00A939EF">
              <w:t>Произносят скороговорку хором медленно, с ускорен</w:t>
            </w:r>
            <w:r w:rsidRPr="00A939EF">
              <w:t>и</w:t>
            </w:r>
            <w:r w:rsidRPr="00A939EF">
              <w:t>ем, быстро</w:t>
            </w:r>
          </w:p>
        </w:tc>
      </w:tr>
      <w:tr w:rsidR="0046105B" w:rsidRPr="00A939EF" w:rsidTr="0046105B">
        <w:trPr>
          <w:trHeight w:val="2867"/>
        </w:trPr>
        <w:tc>
          <w:tcPr>
            <w:tcW w:w="1843" w:type="dxa"/>
          </w:tcPr>
          <w:p w:rsidR="0046105B" w:rsidRPr="008E4FDB" w:rsidRDefault="0046105B" w:rsidP="008E4FDB">
            <w:pPr>
              <w:pStyle w:val="a7"/>
              <w:numPr>
                <w:ilvl w:val="0"/>
                <w:numId w:val="11"/>
              </w:numPr>
              <w:ind w:left="34" w:firstLine="284"/>
              <w:jc w:val="both"/>
              <w:rPr>
                <w:b/>
              </w:rPr>
            </w:pPr>
            <w:r w:rsidRPr="00A939EF">
              <w:t xml:space="preserve"> </w:t>
            </w:r>
            <w:r w:rsidRPr="008E4FDB">
              <w:rPr>
                <w:b/>
              </w:rPr>
              <w:t>Акту</w:t>
            </w:r>
            <w:r w:rsidRPr="008E4FDB">
              <w:rPr>
                <w:b/>
              </w:rPr>
              <w:t>а</w:t>
            </w:r>
            <w:r w:rsidRPr="008E4FDB">
              <w:rPr>
                <w:b/>
              </w:rPr>
              <w:t>лизация зн</w:t>
            </w:r>
            <w:r w:rsidRPr="008E4FDB">
              <w:rPr>
                <w:b/>
              </w:rPr>
              <w:t>а</w:t>
            </w:r>
            <w:r w:rsidRPr="008E4FDB">
              <w:rPr>
                <w:b/>
              </w:rPr>
              <w:t>ний</w:t>
            </w:r>
            <w:r>
              <w:rPr>
                <w:b/>
              </w:rPr>
              <w:t>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</w:tc>
        <w:tc>
          <w:tcPr>
            <w:tcW w:w="6804" w:type="dxa"/>
          </w:tcPr>
          <w:p w:rsidR="0046105B" w:rsidRPr="004C74D9" w:rsidRDefault="0046105B" w:rsidP="004C74D9">
            <w:pPr>
              <w:pStyle w:val="a6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4D9">
              <w:rPr>
                <w:rFonts w:ascii="Times New Roman" w:hAnsi="Times New Roman"/>
                <w:sz w:val="24"/>
                <w:szCs w:val="24"/>
              </w:rPr>
              <w:t>На какие группы можно разделить звуковичков?</w:t>
            </w:r>
          </w:p>
          <w:p w:rsidR="0046105B" w:rsidRPr="004C74D9" w:rsidRDefault="0046105B" w:rsidP="004C74D9">
            <w:pPr>
              <w:pStyle w:val="a6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4D9">
              <w:rPr>
                <w:rFonts w:ascii="Times New Roman" w:hAnsi="Times New Roman"/>
                <w:sz w:val="24"/>
                <w:szCs w:val="24"/>
              </w:rPr>
              <w:t>Назовите гласные звуки.</w:t>
            </w:r>
          </w:p>
          <w:p w:rsidR="0046105B" w:rsidRPr="004C74D9" w:rsidRDefault="00164156" w:rsidP="004C74D9">
            <w:pPr>
              <w:pStyle w:val="a6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их? Почему</w:t>
            </w:r>
            <w:r w:rsidR="0046105B" w:rsidRPr="004C74D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46105B" w:rsidRPr="004C74D9" w:rsidRDefault="0046105B" w:rsidP="004C74D9">
            <w:pPr>
              <w:pStyle w:val="a6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4D9">
              <w:rPr>
                <w:rFonts w:ascii="Times New Roman" w:hAnsi="Times New Roman"/>
                <w:sz w:val="24"/>
                <w:szCs w:val="24"/>
              </w:rPr>
              <w:t>Какими буквами обозначаются на письме? Прочитаем.</w:t>
            </w:r>
          </w:p>
          <w:p w:rsidR="0046105B" w:rsidRPr="004C74D9" w:rsidRDefault="0046105B" w:rsidP="004C74D9">
            <w:pPr>
              <w:pStyle w:val="a6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4D9">
              <w:rPr>
                <w:rFonts w:ascii="Times New Roman" w:hAnsi="Times New Roman"/>
                <w:sz w:val="24"/>
                <w:szCs w:val="24"/>
              </w:rPr>
              <w:t>Сколько согласных звуковичков?</w:t>
            </w:r>
          </w:p>
          <w:p w:rsidR="0046105B" w:rsidRPr="004C74D9" w:rsidRDefault="0046105B" w:rsidP="004C74D9">
            <w:pPr>
              <w:pStyle w:val="a6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4D9">
              <w:rPr>
                <w:rFonts w:ascii="Times New Roman" w:hAnsi="Times New Roman"/>
                <w:sz w:val="24"/>
                <w:szCs w:val="24"/>
              </w:rPr>
              <w:t>Почему только 3? Давайте вспомним их?</w:t>
            </w:r>
          </w:p>
          <w:p w:rsidR="0046105B" w:rsidRPr="004C74D9" w:rsidRDefault="00164156" w:rsidP="004C74D9">
            <w:pPr>
              <w:pStyle w:val="a6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Какими буквами обозначаются</w:t>
            </w:r>
            <w:r w:rsidR="0046105B" w:rsidRPr="004C74D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46105B" w:rsidRPr="009020CF" w:rsidRDefault="00164156" w:rsidP="009020CF">
            <w:pPr>
              <w:pStyle w:val="a6"/>
              <w:numPr>
                <w:ilvl w:val="0"/>
                <w:numId w:val="7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497205</wp:posOffset>
                  </wp:positionV>
                  <wp:extent cx="2266950" cy="1657350"/>
                  <wp:effectExtent l="19050" t="0" r="0" b="0"/>
                  <wp:wrapTopAndBottom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6105B" w:rsidRPr="004C74D9">
              <w:rPr>
                <w:rFonts w:ascii="Times New Roman" w:hAnsi="Times New Roman"/>
                <w:sz w:val="24"/>
                <w:szCs w:val="24"/>
              </w:rPr>
              <w:t xml:space="preserve">Почему один звуковичок стоит один и не одет? </w:t>
            </w:r>
          </w:p>
          <w:p w:rsidR="0046105B" w:rsidRPr="00FC5792" w:rsidRDefault="0046105B" w:rsidP="004C74D9">
            <w:pPr>
              <w:ind w:left="34" w:hanging="34"/>
              <w:jc w:val="both"/>
            </w:pPr>
          </w:p>
        </w:tc>
        <w:tc>
          <w:tcPr>
            <w:tcW w:w="5954" w:type="dxa"/>
          </w:tcPr>
          <w:p w:rsidR="0046105B" w:rsidRPr="00A939EF" w:rsidRDefault="0046105B" w:rsidP="004C74D9">
            <w:pPr>
              <w:pStyle w:val="a7"/>
              <w:jc w:val="both"/>
            </w:pPr>
            <w:r w:rsidRPr="00A939EF">
              <w:lastRenderedPageBreak/>
              <w:t>Отвечают на вопросы.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</w:tc>
      </w:tr>
      <w:tr w:rsidR="0046105B" w:rsidRPr="00A939EF" w:rsidTr="0046105B">
        <w:trPr>
          <w:trHeight w:val="2681"/>
        </w:trPr>
        <w:tc>
          <w:tcPr>
            <w:tcW w:w="1843" w:type="dxa"/>
          </w:tcPr>
          <w:p w:rsidR="0046105B" w:rsidRPr="008E4FDB" w:rsidRDefault="0046105B" w:rsidP="008E4FDB">
            <w:pPr>
              <w:pStyle w:val="a7"/>
              <w:numPr>
                <w:ilvl w:val="0"/>
                <w:numId w:val="11"/>
              </w:numPr>
              <w:ind w:left="34" w:firstLine="284"/>
              <w:jc w:val="both"/>
              <w:rPr>
                <w:b/>
              </w:rPr>
            </w:pPr>
            <w:r w:rsidRPr="008E4FDB">
              <w:rPr>
                <w:b/>
              </w:rPr>
              <w:lastRenderedPageBreak/>
              <w:t xml:space="preserve"> Пост</w:t>
            </w:r>
            <w:r w:rsidRPr="008E4FDB">
              <w:rPr>
                <w:b/>
              </w:rPr>
              <w:t>а</w:t>
            </w:r>
            <w:r w:rsidRPr="008E4FDB">
              <w:rPr>
                <w:b/>
              </w:rPr>
              <w:t>новка учебной задачи.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</w:tc>
        <w:tc>
          <w:tcPr>
            <w:tcW w:w="6804" w:type="dxa"/>
          </w:tcPr>
          <w:p w:rsidR="0046105B" w:rsidRDefault="0046105B" w:rsidP="004C74D9">
            <w:pPr>
              <w:pStyle w:val="a7"/>
              <w:numPr>
                <w:ilvl w:val="0"/>
                <w:numId w:val="8"/>
              </w:numPr>
              <w:ind w:left="0" w:firstLine="34"/>
              <w:jc w:val="both"/>
            </w:pPr>
            <w:r>
              <w:t>Для того</w:t>
            </w:r>
            <w:proofErr w:type="gramStart"/>
            <w:r>
              <w:t>,</w:t>
            </w:r>
            <w:proofErr w:type="gramEnd"/>
            <w:r>
              <w:t xml:space="preserve"> чтобы узнать с каким звуком будем знак</w:t>
            </w:r>
            <w:r>
              <w:t>о</w:t>
            </w:r>
            <w:r>
              <w:t>миться, отгадаем загадку.</w:t>
            </w:r>
          </w:p>
          <w:p w:rsidR="0046105B" w:rsidRPr="004C74D9" w:rsidRDefault="0046105B" w:rsidP="004C74D9">
            <w:pPr>
              <w:pStyle w:val="a7"/>
              <w:ind w:firstLine="34"/>
              <w:jc w:val="both"/>
              <w:rPr>
                <w:b/>
                <w:i/>
              </w:rPr>
            </w:pPr>
            <w:r w:rsidRPr="004C74D9">
              <w:rPr>
                <w:b/>
                <w:i/>
              </w:rPr>
              <w:t>По синему небу тарелка плывет.</w:t>
            </w:r>
          </w:p>
          <w:p w:rsidR="0046105B" w:rsidRDefault="0046105B" w:rsidP="004C74D9">
            <w:pPr>
              <w:pStyle w:val="a7"/>
              <w:numPr>
                <w:ilvl w:val="0"/>
                <w:numId w:val="8"/>
              </w:numPr>
              <w:ind w:left="0" w:firstLine="34"/>
              <w:jc w:val="both"/>
            </w:pPr>
            <w:r>
              <w:t>Что такое Луна?</w:t>
            </w:r>
          </w:p>
          <w:p w:rsidR="0046105B" w:rsidRDefault="0046105B" w:rsidP="004C74D9">
            <w:pPr>
              <w:pStyle w:val="a7"/>
              <w:numPr>
                <w:ilvl w:val="0"/>
                <w:numId w:val="8"/>
              </w:numPr>
              <w:ind w:left="0" w:firstLine="34"/>
              <w:jc w:val="both"/>
            </w:pPr>
            <w:r>
              <w:t>Назовите, из каких звуковичков состоит слово «Луна».</w:t>
            </w:r>
          </w:p>
          <w:p w:rsidR="0046105B" w:rsidRDefault="0046105B" w:rsidP="004C74D9">
            <w:pPr>
              <w:pStyle w:val="a7"/>
              <w:numPr>
                <w:ilvl w:val="0"/>
                <w:numId w:val="8"/>
              </w:numPr>
              <w:ind w:left="0" w:firstLine="34"/>
              <w:jc w:val="both"/>
            </w:pPr>
            <w:r>
              <w:t>Назовите первый звук; второй, третий, четвертый.</w:t>
            </w:r>
          </w:p>
          <w:p w:rsidR="0046105B" w:rsidRDefault="0046105B" w:rsidP="004C74D9">
            <w:pPr>
              <w:pStyle w:val="a7"/>
              <w:numPr>
                <w:ilvl w:val="0"/>
                <w:numId w:val="8"/>
              </w:numPr>
              <w:ind w:left="0" w:firstLine="34"/>
              <w:jc w:val="both"/>
            </w:pPr>
            <w:r>
              <w:t>Какой звук мы не изучали?</w:t>
            </w:r>
          </w:p>
          <w:p w:rsidR="0046105B" w:rsidRDefault="0046105B" w:rsidP="004C74D9">
            <w:pPr>
              <w:pStyle w:val="a7"/>
              <w:numPr>
                <w:ilvl w:val="0"/>
                <w:numId w:val="8"/>
              </w:numPr>
              <w:ind w:left="0" w:firstLine="34"/>
              <w:jc w:val="both"/>
            </w:pPr>
            <w:r>
              <w:t>Значит, тема нашего урока.</w:t>
            </w:r>
          </w:p>
          <w:p w:rsidR="0046105B" w:rsidRDefault="0046105B" w:rsidP="004C74D9">
            <w:pPr>
              <w:pStyle w:val="a7"/>
              <w:numPr>
                <w:ilvl w:val="0"/>
                <w:numId w:val="8"/>
              </w:numPr>
              <w:ind w:left="0" w:firstLine="34"/>
              <w:jc w:val="both"/>
            </w:pPr>
            <w:r>
              <w:t>Давайте сформулируем цели сегодняшнего урока.</w:t>
            </w:r>
          </w:p>
          <w:p w:rsidR="0046105B" w:rsidRPr="00A939EF" w:rsidRDefault="00456128" w:rsidP="004C74D9">
            <w:pPr>
              <w:pStyle w:val="a7"/>
              <w:ind w:firstLine="34"/>
              <w:jc w:val="both"/>
            </w:pPr>
            <w:r>
              <w:t>Учитель на доске записывает: 1 2 3 4 5 (1 обозначает, что ну</w:t>
            </w:r>
            <w:r>
              <w:t>ж</w:t>
            </w:r>
            <w:r>
              <w:t>но дать характеристику звуку; 2 – познакомиться с буквой; 3 – читать и составлять слоги с новой буквой; 4 – читать слова с новой буквой; 5 – прочитать текст).</w:t>
            </w:r>
          </w:p>
        </w:tc>
        <w:tc>
          <w:tcPr>
            <w:tcW w:w="5954" w:type="dxa"/>
          </w:tcPr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  <w:r>
              <w:t>Отгадывают загадку.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56128" w:rsidRDefault="00456128" w:rsidP="004C74D9">
            <w:pPr>
              <w:jc w:val="both"/>
            </w:pPr>
          </w:p>
          <w:p w:rsidR="0046105B" w:rsidRPr="0046105B" w:rsidRDefault="0046105B" w:rsidP="004C74D9">
            <w:pPr>
              <w:jc w:val="both"/>
            </w:pPr>
            <w:r w:rsidRPr="0046105B">
              <w:t>Формулируют тему урока.</w:t>
            </w:r>
          </w:p>
          <w:p w:rsidR="0046105B" w:rsidRPr="00A939EF" w:rsidRDefault="00F76A3D" w:rsidP="004C74D9">
            <w:pPr>
              <w:jc w:val="both"/>
            </w:pPr>
            <w:r>
              <w:t>Составляют план урока по 5 пунктам.</w:t>
            </w:r>
          </w:p>
          <w:p w:rsidR="0046105B" w:rsidRPr="00A939EF" w:rsidRDefault="0046105B" w:rsidP="004C74D9">
            <w:pPr>
              <w:jc w:val="both"/>
            </w:pPr>
          </w:p>
        </w:tc>
      </w:tr>
      <w:tr w:rsidR="0046105B" w:rsidRPr="00A939EF" w:rsidTr="0046105B">
        <w:trPr>
          <w:trHeight w:val="703"/>
        </w:trPr>
        <w:tc>
          <w:tcPr>
            <w:tcW w:w="1843" w:type="dxa"/>
          </w:tcPr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8E4FDB" w:rsidRDefault="0046105B" w:rsidP="008E4FDB">
            <w:pPr>
              <w:pStyle w:val="a7"/>
              <w:numPr>
                <w:ilvl w:val="0"/>
                <w:numId w:val="11"/>
              </w:numPr>
              <w:ind w:left="34" w:firstLine="284"/>
              <w:jc w:val="both"/>
              <w:rPr>
                <w:b/>
              </w:rPr>
            </w:pPr>
            <w:r w:rsidRPr="008E4FDB">
              <w:rPr>
                <w:b/>
              </w:rPr>
              <w:t>Усво</w:t>
            </w:r>
            <w:r w:rsidRPr="008E4FDB">
              <w:rPr>
                <w:b/>
              </w:rPr>
              <w:t>е</w:t>
            </w:r>
            <w:r w:rsidRPr="008E4FDB">
              <w:rPr>
                <w:b/>
              </w:rPr>
              <w:t>ние новых знаний и сп</w:t>
            </w:r>
            <w:r w:rsidRPr="008E4FDB">
              <w:rPr>
                <w:b/>
              </w:rPr>
              <w:t>о</w:t>
            </w:r>
            <w:r w:rsidRPr="008E4FDB">
              <w:rPr>
                <w:b/>
              </w:rPr>
              <w:t>собов дейс</w:t>
            </w:r>
            <w:r w:rsidRPr="008E4FDB">
              <w:rPr>
                <w:b/>
              </w:rPr>
              <w:t>т</w:t>
            </w:r>
            <w:r w:rsidRPr="008E4FDB">
              <w:rPr>
                <w:b/>
              </w:rPr>
              <w:t>вий.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F76A3D" w:rsidRDefault="0046105B" w:rsidP="0046105B">
            <w:pPr>
              <w:pStyle w:val="a7"/>
              <w:jc w:val="both"/>
              <w:rPr>
                <w:b/>
                <w:i/>
              </w:rPr>
            </w:pPr>
            <w:r w:rsidRPr="00F76A3D">
              <w:rPr>
                <w:b/>
                <w:i/>
              </w:rPr>
              <w:t>1.Выделение звуков [</w:t>
            </w:r>
            <w:proofErr w:type="gramStart"/>
            <w:r w:rsidRPr="00F76A3D">
              <w:rPr>
                <w:b/>
                <w:i/>
              </w:rPr>
              <w:t>л</w:t>
            </w:r>
            <w:proofErr w:type="gramEnd"/>
            <w:r w:rsidRPr="00F76A3D">
              <w:rPr>
                <w:b/>
                <w:i/>
              </w:rPr>
              <w:t>], [л</w:t>
            </w:r>
            <w:r w:rsidRPr="00F76A3D">
              <w:rPr>
                <w:b/>
                <w:i/>
                <w:vertAlign w:val="superscript"/>
              </w:rPr>
              <w:t>,</w:t>
            </w:r>
            <w:r w:rsidRPr="00F76A3D">
              <w:rPr>
                <w:b/>
                <w:i/>
              </w:rPr>
              <w:t>], их сравнение и характер</w:t>
            </w:r>
            <w:r w:rsidRPr="00F76A3D">
              <w:rPr>
                <w:b/>
                <w:i/>
              </w:rPr>
              <w:t>и</w:t>
            </w:r>
            <w:r w:rsidRPr="00F76A3D">
              <w:rPr>
                <w:b/>
                <w:i/>
              </w:rPr>
              <w:lastRenderedPageBreak/>
              <w:t>стика.</w:t>
            </w: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F76A3D">
            <w:pPr>
              <w:pStyle w:val="a7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F76A3D" w:rsidRDefault="0046105B" w:rsidP="0046105B">
            <w:pPr>
              <w:pStyle w:val="a7"/>
              <w:ind w:left="34"/>
              <w:jc w:val="both"/>
              <w:rPr>
                <w:b/>
                <w:i/>
              </w:rPr>
            </w:pPr>
            <w:r w:rsidRPr="00F76A3D">
              <w:rPr>
                <w:b/>
                <w:i/>
              </w:rPr>
              <w:t>2.Знакомство с буквой Л.</w:t>
            </w:r>
          </w:p>
          <w:p w:rsidR="0046105B" w:rsidRPr="00F76A3D" w:rsidRDefault="0046105B" w:rsidP="0046105B">
            <w:pPr>
              <w:pStyle w:val="a7"/>
              <w:ind w:firstLine="318"/>
              <w:jc w:val="both"/>
              <w:rPr>
                <w:b/>
                <w:i/>
              </w:rPr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F76A3D">
            <w:pPr>
              <w:pStyle w:val="a7"/>
              <w:jc w:val="both"/>
            </w:pPr>
          </w:p>
          <w:p w:rsidR="0046105B" w:rsidRPr="00F76A3D" w:rsidRDefault="0046105B" w:rsidP="0046105B">
            <w:pPr>
              <w:pStyle w:val="a7"/>
              <w:ind w:firstLine="34"/>
              <w:jc w:val="both"/>
              <w:rPr>
                <w:b/>
                <w:i/>
              </w:rPr>
            </w:pPr>
            <w:r w:rsidRPr="00F76A3D">
              <w:rPr>
                <w:b/>
                <w:i/>
              </w:rPr>
              <w:t>3.Составление и чтение сл</w:t>
            </w:r>
            <w:r w:rsidRPr="00F76A3D">
              <w:rPr>
                <w:b/>
                <w:i/>
              </w:rPr>
              <w:t>о</w:t>
            </w:r>
            <w:r w:rsidRPr="00F76A3D">
              <w:rPr>
                <w:b/>
                <w:i/>
              </w:rPr>
              <w:t xml:space="preserve">гов с буквой </w:t>
            </w:r>
            <w:proofErr w:type="spellStart"/>
            <w:r w:rsidRPr="00F76A3D">
              <w:rPr>
                <w:b/>
                <w:i/>
              </w:rPr>
              <w:t>Лл</w:t>
            </w:r>
            <w:proofErr w:type="spellEnd"/>
            <w:r w:rsidRPr="00F76A3D">
              <w:rPr>
                <w:b/>
                <w:i/>
              </w:rPr>
              <w:t>.</w:t>
            </w: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F76A3D">
            <w:pPr>
              <w:pStyle w:val="a7"/>
              <w:jc w:val="both"/>
            </w:pPr>
          </w:p>
          <w:p w:rsidR="0046105B" w:rsidRPr="00F76A3D" w:rsidRDefault="0046105B" w:rsidP="0046105B">
            <w:pPr>
              <w:pStyle w:val="a7"/>
              <w:ind w:left="34"/>
              <w:jc w:val="both"/>
              <w:rPr>
                <w:b/>
                <w:i/>
              </w:rPr>
            </w:pPr>
            <w:r w:rsidRPr="00F76A3D">
              <w:rPr>
                <w:b/>
                <w:i/>
              </w:rPr>
              <w:t>4.Работа с картинкой на стр.81.</w:t>
            </w:r>
          </w:p>
          <w:p w:rsidR="0046105B" w:rsidRPr="00A939EF" w:rsidRDefault="0046105B" w:rsidP="0068548C">
            <w:pPr>
              <w:pStyle w:val="a7"/>
              <w:jc w:val="both"/>
            </w:pPr>
          </w:p>
          <w:p w:rsidR="0046105B" w:rsidRPr="00F76A3D" w:rsidRDefault="0046105B" w:rsidP="0046105B">
            <w:pPr>
              <w:pStyle w:val="a7"/>
              <w:ind w:left="34"/>
              <w:jc w:val="both"/>
              <w:rPr>
                <w:b/>
                <w:i/>
              </w:rPr>
            </w:pPr>
            <w:r w:rsidRPr="00F76A3D">
              <w:rPr>
                <w:b/>
                <w:i/>
              </w:rPr>
              <w:t>5.Работа с текстом.</w:t>
            </w: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6105B">
            <w:pPr>
              <w:pStyle w:val="a7"/>
              <w:ind w:firstLine="318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5C1591" w:rsidRDefault="0046105B" w:rsidP="0046105B">
            <w:pPr>
              <w:pStyle w:val="a7"/>
              <w:numPr>
                <w:ilvl w:val="0"/>
                <w:numId w:val="11"/>
              </w:numPr>
              <w:ind w:left="34" w:firstLine="284"/>
              <w:jc w:val="both"/>
              <w:rPr>
                <w:b/>
              </w:rPr>
            </w:pPr>
            <w:r>
              <w:rPr>
                <w:b/>
              </w:rPr>
              <w:t>Подв</w:t>
            </w:r>
            <w:r>
              <w:rPr>
                <w:b/>
              </w:rPr>
              <w:t>е</w:t>
            </w:r>
            <w:r>
              <w:rPr>
                <w:b/>
              </w:rPr>
              <w:t>дение итогов.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Default="0046105B" w:rsidP="0046105B">
            <w:pPr>
              <w:pStyle w:val="a7"/>
              <w:numPr>
                <w:ilvl w:val="0"/>
                <w:numId w:val="11"/>
              </w:numPr>
              <w:ind w:left="34" w:firstLine="284"/>
              <w:jc w:val="both"/>
              <w:rPr>
                <w:b/>
              </w:rPr>
            </w:pPr>
            <w:r>
              <w:rPr>
                <w:b/>
              </w:rPr>
              <w:t>Рефле</w:t>
            </w:r>
            <w:r>
              <w:rPr>
                <w:b/>
              </w:rPr>
              <w:t>к</w:t>
            </w:r>
            <w:r>
              <w:rPr>
                <w:b/>
              </w:rPr>
              <w:t>сия.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</w:tc>
        <w:tc>
          <w:tcPr>
            <w:tcW w:w="6804" w:type="dxa"/>
          </w:tcPr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lastRenderedPageBreak/>
              <w:t>Сколько звуков в слове «Луна»?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Составим звуковую схему слова.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Можно ли менять местами звуки в слове?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Назовите гласные.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proofErr w:type="gramStart"/>
            <w:r>
              <w:t>Какие</w:t>
            </w:r>
            <w:proofErr w:type="gramEnd"/>
            <w:r>
              <w:t xml:space="preserve"> по счету? Какой ударный?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Какую еще работу выполняют гласные?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 xml:space="preserve">Делаем вывод: звук </w:t>
            </w:r>
            <w:r w:rsidRPr="002833E8">
              <w:t>[</w:t>
            </w:r>
            <w:proofErr w:type="gramStart"/>
            <w:r>
              <w:t>л</w:t>
            </w:r>
            <w:proofErr w:type="gramEnd"/>
            <w:r>
              <w:t>] – твердый раскрашиваем бот</w:t>
            </w:r>
            <w:r>
              <w:t>и</w:t>
            </w:r>
            <w:r>
              <w:t>нок синим цветом.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 xml:space="preserve">Нужно доказать, что звук может </w:t>
            </w:r>
            <w:proofErr w:type="gramStart"/>
            <w:r>
              <w:t>мягким</w:t>
            </w:r>
            <w:proofErr w:type="gramEnd"/>
            <w:r>
              <w:t>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Какой прибор нужен человеку, чтобы рассмотреть Луну, далекие звезды и планеты?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lastRenderedPageBreak/>
              <w:t>Как называется специальное стекло в телескопе, чтобы приблизить изображение Луны?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Сколько звуков в слове «линза»? Начертите схему слова.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 xml:space="preserve">Почему </w:t>
            </w:r>
            <w:r w:rsidRPr="002833E8">
              <w:t>[</w:t>
            </w:r>
            <w:proofErr w:type="gramStart"/>
            <w:r>
              <w:t>л</w:t>
            </w:r>
            <w:proofErr w:type="gramEnd"/>
            <w:r w:rsidRPr="002833E8">
              <w:rPr>
                <w:b/>
                <w:vertAlign w:val="superscript"/>
              </w:rPr>
              <w:t>,</w:t>
            </w:r>
            <w:r>
              <w:t>] – стал мягким? Раскрашиваем ботинок в з</w:t>
            </w:r>
            <w:r>
              <w:t>е</w:t>
            </w:r>
            <w:r>
              <w:t>леный цвет.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Каким еще может быть звук?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Раскрашиваем шапочку-колокольчик.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proofErr w:type="gramStart"/>
            <w:r>
              <w:t>Расскажите</w:t>
            </w:r>
            <w:proofErr w:type="gramEnd"/>
            <w:r>
              <w:t xml:space="preserve"> что узнали о звуке.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Выполнили 1 этап плана. Зачеркиваем.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Как узнать, какой буквой обозначаются звуки [</w:t>
            </w:r>
            <w:proofErr w:type="gramStart"/>
            <w:r>
              <w:t>л</w:t>
            </w:r>
            <w:proofErr w:type="gramEnd"/>
            <w:r>
              <w:t>], [л</w:t>
            </w:r>
            <w:r>
              <w:rPr>
                <w:b/>
                <w:vertAlign w:val="superscript"/>
              </w:rPr>
              <w:t>,</w:t>
            </w:r>
            <w:r>
              <w:t>]  на письме?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Правильно. Откроем учебник на стр. 81.</w:t>
            </w:r>
          </w:p>
          <w:p w:rsidR="0046105B" w:rsidRDefault="0046105B" w:rsidP="004C74D9">
            <w:pPr>
              <w:pStyle w:val="a7"/>
              <w:numPr>
                <w:ilvl w:val="0"/>
                <w:numId w:val="9"/>
              </w:numPr>
              <w:jc w:val="both"/>
            </w:pPr>
            <w:r>
              <w:t>На что похожа буква Л? Демонстрация иллюстраций</w:t>
            </w:r>
            <w:r w:rsidR="00164156">
              <w:t xml:space="preserve"> (</w:t>
            </w:r>
            <w:r w:rsidR="00164156" w:rsidRPr="00164156">
              <w:rPr>
                <w:i/>
              </w:rPr>
              <w:t>Приложение</w:t>
            </w:r>
            <w:r w:rsidR="00456128">
              <w:rPr>
                <w:i/>
              </w:rPr>
              <w:t xml:space="preserve"> № 1</w:t>
            </w:r>
            <w:r w:rsidR="00164156">
              <w:t>)</w:t>
            </w:r>
            <w:r>
              <w:t>.</w:t>
            </w:r>
          </w:p>
          <w:p w:rsidR="0046105B" w:rsidRPr="00B35568" w:rsidRDefault="0046105B" w:rsidP="004C74D9">
            <w:pPr>
              <w:pStyle w:val="a7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B35568">
              <w:rPr>
                <w:i/>
              </w:rPr>
              <w:t>Алфавит продолжит нам</w:t>
            </w:r>
          </w:p>
          <w:p w:rsidR="0046105B" w:rsidRDefault="0046105B" w:rsidP="00B35568">
            <w:pPr>
              <w:pStyle w:val="a7"/>
              <w:ind w:left="360"/>
              <w:jc w:val="both"/>
              <w:rPr>
                <w:i/>
              </w:rPr>
            </w:pPr>
            <w:r w:rsidRPr="00B35568">
              <w:rPr>
                <w:i/>
              </w:rPr>
              <w:t xml:space="preserve">      Буква Л – лесной шалаш.</w:t>
            </w:r>
          </w:p>
          <w:p w:rsidR="0046105B" w:rsidRDefault="0046105B" w:rsidP="00B35568">
            <w:pPr>
              <w:pStyle w:val="a7"/>
              <w:numPr>
                <w:ilvl w:val="0"/>
                <w:numId w:val="17"/>
              </w:numPr>
              <w:ind w:left="317" w:firstLine="0"/>
              <w:jc w:val="both"/>
            </w:pPr>
            <w:r>
              <w:t xml:space="preserve"> Работа в тетради. Напечатайте </w:t>
            </w:r>
            <w:proofErr w:type="spellStart"/>
            <w:r>
              <w:t>Лл</w:t>
            </w:r>
            <w:proofErr w:type="spellEnd"/>
            <w:r>
              <w:t>.</w:t>
            </w:r>
          </w:p>
          <w:p w:rsidR="0046105B" w:rsidRDefault="0046105B" w:rsidP="00B35568">
            <w:pPr>
              <w:pStyle w:val="a7"/>
              <w:numPr>
                <w:ilvl w:val="0"/>
                <w:numId w:val="17"/>
              </w:numPr>
              <w:ind w:left="317" w:firstLine="0"/>
              <w:jc w:val="both"/>
            </w:pPr>
            <w:r>
              <w:t>Зачем две буквы?</w:t>
            </w:r>
          </w:p>
          <w:p w:rsidR="0046105B" w:rsidRDefault="0046105B" w:rsidP="00B35568">
            <w:pPr>
              <w:pStyle w:val="a7"/>
              <w:numPr>
                <w:ilvl w:val="0"/>
                <w:numId w:val="17"/>
              </w:numPr>
              <w:ind w:left="317" w:firstLine="0"/>
              <w:jc w:val="both"/>
            </w:pPr>
            <w:r>
              <w:t>С какой буквы будем писать слово «Луна»? «</w:t>
            </w:r>
            <w:r w:rsidR="009020CF">
              <w:t>Л</w:t>
            </w:r>
            <w:r>
              <w:t>инза»? Напечатать в тетради.</w:t>
            </w:r>
          </w:p>
          <w:p w:rsidR="0046105B" w:rsidRDefault="0046105B" w:rsidP="00B35568">
            <w:pPr>
              <w:pStyle w:val="a7"/>
              <w:numPr>
                <w:ilvl w:val="0"/>
                <w:numId w:val="17"/>
              </w:numPr>
              <w:ind w:left="317" w:firstLine="0"/>
              <w:jc w:val="both"/>
            </w:pPr>
            <w:r>
              <w:t xml:space="preserve">Познакомились с буквой </w:t>
            </w:r>
            <w:proofErr w:type="spellStart"/>
            <w:r>
              <w:t>Лл</w:t>
            </w:r>
            <w:proofErr w:type="spellEnd"/>
            <w:r>
              <w:t>. Мы прошли 2 пункт плана.</w:t>
            </w:r>
          </w:p>
          <w:p w:rsidR="0046105B" w:rsidRDefault="0046105B" w:rsidP="00B35568">
            <w:pPr>
              <w:pStyle w:val="a7"/>
              <w:numPr>
                <w:ilvl w:val="0"/>
                <w:numId w:val="17"/>
              </w:numPr>
              <w:ind w:left="317" w:firstLine="0"/>
              <w:jc w:val="both"/>
            </w:pPr>
            <w:r>
              <w:t>Прочитайте слоги в рамке.</w:t>
            </w:r>
          </w:p>
          <w:p w:rsidR="0046105B" w:rsidRDefault="0046105B" w:rsidP="00B35568">
            <w:pPr>
              <w:pStyle w:val="a7"/>
              <w:numPr>
                <w:ilvl w:val="0"/>
                <w:numId w:val="17"/>
              </w:numPr>
              <w:ind w:left="317" w:firstLine="0"/>
              <w:jc w:val="both"/>
            </w:pPr>
            <w:r>
              <w:t>Какие слова можно с ними образовать?</w:t>
            </w:r>
          </w:p>
          <w:p w:rsidR="0046105B" w:rsidRDefault="0046105B" w:rsidP="00B35568">
            <w:pPr>
              <w:pStyle w:val="a7"/>
              <w:numPr>
                <w:ilvl w:val="0"/>
                <w:numId w:val="17"/>
              </w:numPr>
              <w:ind w:left="317" w:firstLine="0"/>
              <w:jc w:val="both"/>
            </w:pPr>
            <w:r>
              <w:t>Поработаем в паре.</w:t>
            </w:r>
            <w:r w:rsidR="00164156">
              <w:t xml:space="preserve"> Учитель раздает карто</w:t>
            </w:r>
            <w:r w:rsidR="00164156">
              <w:t>ч</w:t>
            </w:r>
            <w:r w:rsidR="00164156">
              <w:t>ку</w:t>
            </w:r>
            <w:proofErr w:type="gramStart"/>
            <w:r w:rsidR="00164156">
              <w:t>.(</w:t>
            </w:r>
            <w:proofErr w:type="gramEnd"/>
            <w:r w:rsidR="00164156" w:rsidRPr="00164156">
              <w:rPr>
                <w:i/>
              </w:rPr>
              <w:t>Приложение</w:t>
            </w:r>
            <w:r w:rsidR="00164156">
              <w:rPr>
                <w:i/>
              </w:rPr>
              <w:t xml:space="preserve"> № 2</w:t>
            </w:r>
            <w:r w:rsidR="00164156" w:rsidRPr="00164156">
              <w:rPr>
                <w:i/>
              </w:rPr>
              <w:t>)</w:t>
            </w:r>
            <w:r w:rsidR="00164156">
              <w:t>.</w:t>
            </w:r>
            <w:r>
              <w:t xml:space="preserve"> Слоги рассыпались. Соедините слоги так, чтобы получились слова</w:t>
            </w:r>
            <w:proofErr w:type="gramStart"/>
            <w:r>
              <w:t xml:space="preserve"> </w:t>
            </w:r>
            <w:r w:rsidR="00164156">
              <w:t>.</w:t>
            </w:r>
            <w:proofErr w:type="gramEnd"/>
          </w:p>
          <w:p w:rsidR="0046105B" w:rsidRPr="00B35568" w:rsidRDefault="0046105B" w:rsidP="00B35568">
            <w:pPr>
              <w:pStyle w:val="a7"/>
              <w:numPr>
                <w:ilvl w:val="0"/>
                <w:numId w:val="17"/>
              </w:numPr>
              <w:ind w:left="317" w:firstLine="0"/>
              <w:jc w:val="both"/>
            </w:pPr>
            <w:r>
              <w:t>Мы научились читать и составлять слоги. Прошли 3 этап урока. Оцените свою работу на данном этапе сигналом.</w:t>
            </w:r>
          </w:p>
          <w:p w:rsidR="0046105B" w:rsidRPr="00750D29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 w:rsidRPr="00750D29">
              <w:t>Рассмотрите картинку. На доске начерчена схема</w:t>
            </w:r>
            <w:proofErr w:type="gramStart"/>
            <w:r>
              <w:t xml:space="preserve"> </w:t>
            </w:r>
            <w:r w:rsidR="00F76A3D">
              <w:t>.</w:t>
            </w:r>
            <w:proofErr w:type="gramEnd"/>
          </w:p>
          <w:p w:rsidR="0046105B" w:rsidRDefault="00106185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rPr>
                <w:noProof/>
              </w:rPr>
              <w:pict>
                <v:oval id="_x0000_s1048" style="position:absolute;left:0;text-align:left;margin-left:218.15pt;margin-top:16.8pt;width:6.85pt;height:7.15pt;z-index:251683840" fillcolor="black [3200]" strokecolor="#f2f2f2 [3041]" strokeweight="3pt">
                  <v:shadow on="t" type="perspective" color="#7f7f7f [1601]" opacity=".5" offset="1pt" offset2="-1pt"/>
                </v:oval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position:absolute;left:0;text-align:left;margin-left:196.95pt;margin-top:25.05pt;width:18.75pt;height:0;z-index:251682816" o:connectortype="straight"/>
              </w:pict>
            </w:r>
            <w:r>
              <w:rPr>
                <w:noProof/>
              </w:rPr>
              <w:pict>
                <v:shape id="_x0000_s1046" type="#_x0000_t32" style="position:absolute;left:0;text-align:left;margin-left:167.15pt;margin-top:25.05pt;width:20.25pt;height:0;z-index:251681792" o:connectortype="straight"/>
              </w:pict>
            </w:r>
            <w:r>
              <w:rPr>
                <w:noProof/>
              </w:rPr>
              <w:pict>
                <v:shape id="_x0000_s1045" type="#_x0000_t32" style="position:absolute;left:0;text-align:left;margin-left:146.35pt;margin-top:25.05pt;width:14.25pt;height:0;z-index:251680768" o:connectortype="straight"/>
              </w:pict>
            </w:r>
            <w:r>
              <w:rPr>
                <w:noProof/>
              </w:rPr>
              <w:pict>
                <v:shape id="_x0000_s1044" type="#_x0000_t32" style="position:absolute;left:0;text-align:left;margin-left:145.6pt;margin-top:16.8pt;width:.75pt;height:8.25pt;z-index:251679744" o:connectortype="straight"/>
              </w:pict>
            </w:r>
            <w:r>
              <w:rPr>
                <w:noProof/>
              </w:rPr>
              <w:pict>
                <v:shape id="_x0000_s1043" type="#_x0000_t32" style="position:absolute;left:0;text-align:left;margin-left:122.9pt;margin-top:25.05pt;width:13.5pt;height:0;z-index:251678720" o:connectortype="straight"/>
              </w:pict>
            </w:r>
            <w:r>
              <w:rPr>
                <w:noProof/>
              </w:rPr>
              <w:pict>
                <v:shape id="_x0000_s1039" type="#_x0000_t32" style="position:absolute;left:0;text-align:left;margin-left:102.1pt;margin-top:25.05pt;width:15pt;height:0;z-index:251674624" o:connectortype="straight"/>
              </w:pict>
            </w:r>
            <w:r>
              <w:rPr>
                <w:noProof/>
              </w:rPr>
              <w:pict>
                <v:shape id="_x0000_s1038" type="#_x0000_t32" style="position:absolute;left:0;text-align:left;margin-left:101.35pt;margin-top:16.8pt;width:.75pt;height:8.25pt;z-index:251673600" o:connectortype="straight"/>
              </w:pict>
            </w:r>
            <w:r w:rsidR="0046105B" w:rsidRPr="00750D29">
              <w:t>Составьте предложение по картинке, чтобы оно соотве</w:t>
            </w:r>
            <w:r w:rsidR="0046105B" w:rsidRPr="00750D29">
              <w:t>т</w:t>
            </w:r>
            <w:r w:rsidR="0046105B" w:rsidRPr="00750D29">
              <w:t>ствовало схеме.</w:t>
            </w:r>
          </w:p>
          <w:p w:rsidR="0046105B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t>Сколько слов в предложении? Почему 1 и 3 с вертикал</w:t>
            </w:r>
            <w:r>
              <w:t>ь</w:t>
            </w:r>
            <w:r>
              <w:t>ной линией? Прошли 4 этап урока. Чему научились?</w:t>
            </w:r>
          </w:p>
          <w:p w:rsidR="0046105B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t>Герои Азбуки собираются полететь на Луну. Они нап</w:t>
            </w:r>
            <w:r>
              <w:t>и</w:t>
            </w:r>
            <w:r>
              <w:t>сали письмо.</w:t>
            </w:r>
          </w:p>
          <w:p w:rsidR="0046105B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t>Сколько предложений? Как догадались?</w:t>
            </w:r>
          </w:p>
          <w:p w:rsidR="0046105B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t>Прочитайте текст, заменяя в нем рисунки словами.</w:t>
            </w:r>
          </w:p>
          <w:p w:rsidR="0046105B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lastRenderedPageBreak/>
              <w:t xml:space="preserve">А </w:t>
            </w:r>
            <w:r w:rsidR="00164156">
              <w:t>пять</w:t>
            </w:r>
            <w:r>
              <w:t xml:space="preserve"> че</w:t>
            </w:r>
            <w:r w:rsidR="00164156">
              <w:t xml:space="preserve">ловек будут читать текст о Луне. Учитель </w:t>
            </w:r>
            <w:r>
              <w:t>в</w:t>
            </w:r>
            <w:r>
              <w:t>ы</w:t>
            </w:r>
            <w:r>
              <w:t>дает познавательный текст о Луне хорошо читающим д</w:t>
            </w:r>
            <w:r>
              <w:t>е</w:t>
            </w:r>
            <w:r w:rsidR="00164156">
              <w:t>тям</w:t>
            </w:r>
            <w:proofErr w:type="gramStart"/>
            <w:r>
              <w:t>.</w:t>
            </w:r>
            <w:r w:rsidR="00164156">
              <w:t>(</w:t>
            </w:r>
            <w:proofErr w:type="gramEnd"/>
            <w:r w:rsidR="00164156">
              <w:rPr>
                <w:i/>
              </w:rPr>
              <w:t>Приложение № 3).</w:t>
            </w:r>
            <w:r>
              <w:t xml:space="preserve"> Они потом нам расскажут, что о ней узнали.</w:t>
            </w:r>
          </w:p>
          <w:p w:rsidR="0046105B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t>Читаем текст.</w:t>
            </w:r>
          </w:p>
          <w:p w:rsidR="0046105B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t>На чем собираются лететь дети?</w:t>
            </w:r>
          </w:p>
          <w:p w:rsidR="0046105B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t>Что вы о них узнали?</w:t>
            </w:r>
          </w:p>
          <w:p w:rsidR="0046105B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t>Что такое мысли? (Мысли – это действие нашего ума).</w:t>
            </w:r>
          </w:p>
          <w:p w:rsidR="0046105B" w:rsidRPr="00750D29" w:rsidRDefault="0046105B" w:rsidP="00750D29">
            <w:pPr>
              <w:pStyle w:val="a7"/>
              <w:numPr>
                <w:ilvl w:val="0"/>
                <w:numId w:val="19"/>
              </w:numPr>
              <w:ind w:left="317" w:firstLine="0"/>
              <w:jc w:val="both"/>
            </w:pPr>
            <w:r>
              <w:t xml:space="preserve">Как понять выражение </w:t>
            </w:r>
            <w:r w:rsidRPr="005C1591">
              <w:rPr>
                <w:i/>
              </w:rPr>
              <w:t>мысли – сила</w:t>
            </w:r>
            <w:r>
              <w:t>?</w:t>
            </w:r>
          </w:p>
          <w:p w:rsidR="0046105B" w:rsidRDefault="00106185" w:rsidP="004C74D9">
            <w:pPr>
              <w:pStyle w:val="a7"/>
              <w:jc w:val="both"/>
            </w:pPr>
            <w:r>
              <w:pict>
                <v:shape id="_x0000_s1041" type="#_x0000_t32" style="position:absolute;left:0;text-align:left;margin-left:225pt;margin-top:468.75pt;width:15pt;height:0;z-index:251676672" o:connectortype="straight"/>
              </w:pict>
            </w:r>
            <w:r>
              <w:pict>
                <v:shape id="_x0000_s1042" type="#_x0000_t32" style="position:absolute;left:0;text-align:left;margin-left:225pt;margin-top:468.75pt;width:15pt;height:0;z-index:251677696" o:connectortype="straight"/>
              </w:pict>
            </w:r>
            <w:proofErr w:type="gramStart"/>
            <w:r w:rsidR="0046105B" w:rsidRPr="005C1591">
              <w:t>(</w:t>
            </w:r>
            <w:r w:rsidR="0046105B">
              <w:t>Вы живете в мире мыслей.</w:t>
            </w:r>
            <w:proofErr w:type="gramEnd"/>
            <w:r w:rsidR="0046105B">
              <w:t xml:space="preserve"> Все начинается с мысли. Затем эта мысль выражается при помощи органов речи. </w:t>
            </w:r>
            <w:proofErr w:type="gramStart"/>
            <w:r w:rsidR="0046105B">
              <w:t>Добрые мысли делают нас светлее, счастливее, сердитые, злые мысли ранят окружающих).</w:t>
            </w:r>
            <w:proofErr w:type="gramEnd"/>
          </w:p>
          <w:p w:rsidR="0046105B" w:rsidRPr="005C1591" w:rsidRDefault="0046105B" w:rsidP="005C1591">
            <w:pPr>
              <w:pStyle w:val="a7"/>
              <w:numPr>
                <w:ilvl w:val="0"/>
                <w:numId w:val="20"/>
              </w:numPr>
              <w:ind w:left="317" w:firstLine="0"/>
              <w:jc w:val="both"/>
            </w:pPr>
            <w:r>
              <w:t>А теперь, расскажите нам, что вы узнали о Луне.</w:t>
            </w:r>
          </w:p>
          <w:p w:rsidR="0046105B" w:rsidRDefault="0046105B" w:rsidP="005C1591">
            <w:pPr>
              <w:pStyle w:val="a7"/>
              <w:numPr>
                <w:ilvl w:val="0"/>
                <w:numId w:val="20"/>
              </w:numPr>
              <w:ind w:left="317" w:firstLine="0"/>
              <w:jc w:val="both"/>
              <w:rPr>
                <w:u w:val="single"/>
              </w:rPr>
            </w:pPr>
            <w:r>
              <w:t>Прошли 5 этап урока. Что вызвало затруднение?</w:t>
            </w:r>
          </w:p>
          <w:p w:rsidR="0046105B" w:rsidRPr="005C1591" w:rsidRDefault="0046105B" w:rsidP="0046105B">
            <w:pPr>
              <w:pStyle w:val="a7"/>
              <w:numPr>
                <w:ilvl w:val="0"/>
                <w:numId w:val="20"/>
              </w:numPr>
              <w:jc w:val="both"/>
            </w:pPr>
            <w:r w:rsidRPr="005C1591">
              <w:t>С каким звуком и буквой вы познакомились сегодня на уроке?</w:t>
            </w:r>
          </w:p>
          <w:p w:rsidR="0046105B" w:rsidRPr="005C1591" w:rsidRDefault="0046105B" w:rsidP="0046105B">
            <w:pPr>
              <w:pStyle w:val="a7"/>
              <w:numPr>
                <w:ilvl w:val="0"/>
                <w:numId w:val="20"/>
              </w:numPr>
              <w:jc w:val="both"/>
            </w:pPr>
            <w:r w:rsidRPr="005C1591">
              <w:t>Какие знания приобрели?</w:t>
            </w:r>
          </w:p>
          <w:p w:rsidR="0046105B" w:rsidRPr="005C1591" w:rsidRDefault="0046105B" w:rsidP="0046105B">
            <w:pPr>
              <w:pStyle w:val="a7"/>
              <w:numPr>
                <w:ilvl w:val="0"/>
                <w:numId w:val="20"/>
              </w:numPr>
              <w:jc w:val="both"/>
            </w:pPr>
            <w:r w:rsidRPr="005C1591">
              <w:t>Что понравилось на уроке?</w:t>
            </w:r>
          </w:p>
          <w:p w:rsidR="0046105B" w:rsidRPr="005C1591" w:rsidRDefault="0046105B" w:rsidP="004C74D9">
            <w:pPr>
              <w:pStyle w:val="a7"/>
              <w:numPr>
                <w:ilvl w:val="0"/>
                <w:numId w:val="20"/>
              </w:numPr>
              <w:jc w:val="both"/>
            </w:pPr>
            <w:r w:rsidRPr="005C1591">
              <w:t>Что вызвало затруднение?</w:t>
            </w:r>
          </w:p>
          <w:p w:rsidR="0046105B" w:rsidRDefault="0046105B" w:rsidP="0046105B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6105B">
              <w:rPr>
                <w:rFonts w:ascii="Times New Roman" w:hAnsi="Times New Roman"/>
                <w:sz w:val="24"/>
                <w:szCs w:val="24"/>
              </w:rPr>
              <w:t xml:space="preserve">делаем </w:t>
            </w:r>
            <w:r>
              <w:rPr>
                <w:rFonts w:ascii="Times New Roman" w:hAnsi="Times New Roman"/>
                <w:sz w:val="24"/>
                <w:szCs w:val="24"/>
              </w:rPr>
              <w:t>себе</w:t>
            </w:r>
            <w:r w:rsidRPr="0046105B">
              <w:rPr>
                <w:rFonts w:ascii="Times New Roman" w:hAnsi="Times New Roman"/>
                <w:sz w:val="24"/>
                <w:szCs w:val="24"/>
              </w:rPr>
              <w:t xml:space="preserve"> подарок. У каждого из вас есть карточка с буквой Л</w:t>
            </w:r>
            <w:r w:rsidR="004561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56128">
              <w:rPr>
                <w:rFonts w:ascii="Times New Roman" w:hAnsi="Times New Roman"/>
                <w:i/>
                <w:sz w:val="24"/>
                <w:szCs w:val="24"/>
              </w:rPr>
              <w:t>Приложение № 4)</w:t>
            </w:r>
            <w:r w:rsidRPr="0046105B">
              <w:rPr>
                <w:rFonts w:ascii="Times New Roman" w:hAnsi="Times New Roman"/>
                <w:sz w:val="24"/>
                <w:szCs w:val="24"/>
              </w:rPr>
              <w:t>. Раскрасьте ее зеленым, желтым или красным цветом (в зависимости от работы на уроке)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6105B" w:rsidRPr="0046105B" w:rsidRDefault="0046105B" w:rsidP="0046105B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Спасибо за урок!</w:t>
            </w:r>
          </w:p>
        </w:tc>
        <w:tc>
          <w:tcPr>
            <w:tcW w:w="5954" w:type="dxa"/>
          </w:tcPr>
          <w:p w:rsidR="0046105B" w:rsidRPr="00A939EF" w:rsidRDefault="00F76A3D" w:rsidP="004C74D9">
            <w:pPr>
              <w:pStyle w:val="a7"/>
              <w:jc w:val="both"/>
            </w:pPr>
            <w:r>
              <w:lastRenderedPageBreak/>
              <w:t>Отвечают на вопросы.</w:t>
            </w:r>
          </w:p>
          <w:p w:rsidR="0046105B" w:rsidRPr="00A939EF" w:rsidRDefault="00F76A3D" w:rsidP="004C74D9">
            <w:pPr>
              <w:pStyle w:val="a7"/>
              <w:jc w:val="both"/>
            </w:pPr>
            <w:r>
              <w:t>Составляют модель-схему слова.</w:t>
            </w: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pStyle w:val="a7"/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F76A3D" w:rsidRDefault="00F76A3D" w:rsidP="004C74D9">
            <w:pPr>
              <w:jc w:val="both"/>
            </w:pPr>
          </w:p>
          <w:p w:rsidR="00F76A3D" w:rsidRDefault="00F76A3D" w:rsidP="004C74D9">
            <w:pPr>
              <w:jc w:val="both"/>
            </w:pPr>
          </w:p>
          <w:p w:rsidR="00F76A3D" w:rsidRDefault="00F76A3D" w:rsidP="004C74D9">
            <w:pPr>
              <w:jc w:val="both"/>
            </w:pPr>
          </w:p>
          <w:p w:rsidR="00F76A3D" w:rsidRDefault="00F76A3D" w:rsidP="004C74D9">
            <w:pPr>
              <w:jc w:val="both"/>
            </w:pPr>
          </w:p>
          <w:p w:rsidR="00F76A3D" w:rsidRDefault="00F76A3D" w:rsidP="004C74D9">
            <w:pPr>
              <w:jc w:val="both"/>
            </w:pPr>
          </w:p>
          <w:p w:rsidR="0046105B" w:rsidRPr="00A939EF" w:rsidRDefault="00F76A3D" w:rsidP="004C74D9">
            <w:pPr>
              <w:jc w:val="both"/>
            </w:pPr>
            <w:r>
              <w:t xml:space="preserve">Один ученик </w:t>
            </w:r>
            <w:r w:rsidR="0046105B" w:rsidRPr="00A939EF">
              <w:t xml:space="preserve"> показывает букву Л.</w:t>
            </w:r>
          </w:p>
          <w:p w:rsidR="0046105B" w:rsidRPr="00A939EF" w:rsidRDefault="0046105B" w:rsidP="004C74D9">
            <w:pPr>
              <w:jc w:val="both"/>
            </w:pPr>
            <w:r w:rsidRPr="00A939EF">
              <w:t>Эта буква эль</w:t>
            </w:r>
            <w:proofErr w:type="gramStart"/>
            <w:r w:rsidRPr="00A939EF">
              <w:t>.</w:t>
            </w:r>
            <w:proofErr w:type="gramEnd"/>
            <w:r w:rsidRPr="00A939EF">
              <w:t xml:space="preserve"> (</w:t>
            </w:r>
            <w:proofErr w:type="gramStart"/>
            <w:r w:rsidRPr="00A939EF">
              <w:t>х</w:t>
            </w:r>
            <w:proofErr w:type="gramEnd"/>
            <w:r w:rsidRPr="00A939EF">
              <w:t>ором)</w:t>
            </w: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  <w:r w:rsidRPr="00A939EF">
              <w:t>Изображают букву.</w:t>
            </w:r>
          </w:p>
          <w:p w:rsidR="0046105B" w:rsidRPr="00A939EF" w:rsidRDefault="00F76A3D" w:rsidP="004C74D9">
            <w:pPr>
              <w:jc w:val="both"/>
            </w:pPr>
            <w:r>
              <w:t>Печатают буквы в тетрадь.</w:t>
            </w: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9020CF" w:rsidRDefault="009020CF" w:rsidP="004C74D9">
            <w:pPr>
              <w:jc w:val="both"/>
            </w:pPr>
          </w:p>
          <w:p w:rsidR="009020CF" w:rsidRDefault="009020CF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  <w:r w:rsidRPr="00A939EF">
              <w:t>Чтение слогов</w:t>
            </w: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  <w:r w:rsidRPr="00A939EF">
              <w:t xml:space="preserve">Работают в паре, </w:t>
            </w:r>
            <w:r w:rsidR="00F76A3D">
              <w:t xml:space="preserve">составляют и </w:t>
            </w:r>
            <w:r w:rsidRPr="00A939EF">
              <w:t>читают слова.</w:t>
            </w: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9020CF" w:rsidRDefault="009020CF" w:rsidP="004C74D9">
            <w:pPr>
              <w:jc w:val="both"/>
            </w:pPr>
          </w:p>
          <w:p w:rsidR="0046105B" w:rsidRPr="00A939EF" w:rsidRDefault="00F76A3D" w:rsidP="004C74D9">
            <w:pPr>
              <w:jc w:val="both"/>
            </w:pPr>
            <w:r>
              <w:t>Оценивают свою работу.</w:t>
            </w: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F76A3D" w:rsidP="004C74D9">
            <w:pPr>
              <w:jc w:val="both"/>
            </w:pPr>
            <w:r>
              <w:t>Составляют предложение.</w:t>
            </w:r>
          </w:p>
          <w:p w:rsidR="00F76A3D" w:rsidRDefault="00F76A3D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  <w:r w:rsidRPr="00A939EF">
              <w:t>Отвечают на вопросы.</w:t>
            </w: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Pr="00A939EF" w:rsidRDefault="0046105B" w:rsidP="004C74D9">
            <w:pPr>
              <w:jc w:val="both"/>
            </w:pPr>
          </w:p>
          <w:p w:rsidR="0046105B" w:rsidRDefault="00F76A3D" w:rsidP="004C74D9">
            <w:pPr>
              <w:jc w:val="both"/>
            </w:pPr>
            <w:r>
              <w:t>Читают текст, заменяя рисунки словами.</w:t>
            </w:r>
          </w:p>
          <w:p w:rsidR="00F76A3D" w:rsidRDefault="00F76A3D" w:rsidP="004C74D9">
            <w:pPr>
              <w:jc w:val="both"/>
            </w:pPr>
            <w:r>
              <w:lastRenderedPageBreak/>
              <w:t>Хорошо читающие дети читают текст.</w:t>
            </w:r>
          </w:p>
          <w:p w:rsidR="00F76A3D" w:rsidRPr="00F76A3D" w:rsidRDefault="00F76A3D" w:rsidP="00F76A3D"/>
          <w:p w:rsidR="00F76A3D" w:rsidRPr="00F76A3D" w:rsidRDefault="00F76A3D" w:rsidP="00F76A3D"/>
          <w:p w:rsidR="00F76A3D" w:rsidRDefault="00F76A3D" w:rsidP="00F76A3D"/>
          <w:p w:rsidR="009020CF" w:rsidRDefault="009020CF" w:rsidP="00F76A3D"/>
          <w:p w:rsidR="00F76A3D" w:rsidRDefault="00F76A3D" w:rsidP="00F76A3D">
            <w:r>
              <w:t>Отвечают на вопросы.</w:t>
            </w:r>
          </w:p>
          <w:p w:rsidR="00F76A3D" w:rsidRPr="00F76A3D" w:rsidRDefault="00F76A3D" w:rsidP="00F76A3D"/>
          <w:p w:rsidR="00F76A3D" w:rsidRPr="00F76A3D" w:rsidRDefault="00F76A3D" w:rsidP="00F76A3D"/>
          <w:p w:rsidR="00F76A3D" w:rsidRPr="00F76A3D" w:rsidRDefault="00F76A3D" w:rsidP="00F76A3D"/>
          <w:p w:rsidR="00F76A3D" w:rsidRPr="00F76A3D" w:rsidRDefault="00F76A3D" w:rsidP="00F76A3D"/>
          <w:p w:rsidR="00F76A3D" w:rsidRPr="00F76A3D" w:rsidRDefault="00F76A3D" w:rsidP="00F76A3D"/>
          <w:p w:rsidR="00F76A3D" w:rsidRPr="00F76A3D" w:rsidRDefault="00F76A3D" w:rsidP="00F76A3D"/>
          <w:p w:rsidR="00F76A3D" w:rsidRDefault="00F76A3D" w:rsidP="00F76A3D"/>
          <w:p w:rsidR="00F76A3D" w:rsidRDefault="00F76A3D" w:rsidP="00F76A3D">
            <w:r>
              <w:t>Рассказывают о Луне.</w:t>
            </w:r>
          </w:p>
          <w:p w:rsidR="00F76A3D" w:rsidRDefault="00F76A3D" w:rsidP="00F76A3D"/>
          <w:p w:rsidR="00456128" w:rsidRDefault="00456128" w:rsidP="00F76A3D"/>
          <w:p w:rsidR="00456128" w:rsidRDefault="00456128" w:rsidP="00F76A3D"/>
          <w:p w:rsidR="00456128" w:rsidRDefault="00456128" w:rsidP="00F76A3D"/>
          <w:p w:rsidR="00456128" w:rsidRDefault="00456128" w:rsidP="00F76A3D"/>
          <w:p w:rsidR="00456128" w:rsidRDefault="00456128" w:rsidP="00F76A3D"/>
          <w:p w:rsidR="00456128" w:rsidRDefault="00456128" w:rsidP="00F76A3D"/>
          <w:p w:rsidR="00456128" w:rsidRDefault="00456128" w:rsidP="00F76A3D"/>
          <w:p w:rsidR="00456128" w:rsidRDefault="00456128" w:rsidP="00F76A3D"/>
          <w:p w:rsidR="00F76A3D" w:rsidRPr="00F76A3D" w:rsidRDefault="00F76A3D" w:rsidP="00F76A3D">
            <w:r>
              <w:t>Оценивают свою деятельность на уроке.</w:t>
            </w:r>
          </w:p>
        </w:tc>
      </w:tr>
    </w:tbl>
    <w:p w:rsidR="00E67C74" w:rsidRPr="00A939EF" w:rsidRDefault="00E67C74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0D7C89" w:rsidRDefault="00456128" w:rsidP="004C74D9">
      <w:pPr>
        <w:jc w:val="both"/>
      </w:pPr>
      <w:r>
        <w:lastRenderedPageBreak/>
        <w:t>Приложение № 1.</w:t>
      </w:r>
    </w:p>
    <w:tbl>
      <w:tblPr>
        <w:tblStyle w:val="a9"/>
        <w:tblW w:w="0" w:type="auto"/>
        <w:tblLayout w:type="fixed"/>
        <w:tblLook w:val="04A0"/>
      </w:tblPr>
      <w:tblGrid>
        <w:gridCol w:w="7479"/>
        <w:gridCol w:w="8120"/>
      </w:tblGrid>
      <w:tr w:rsidR="00456128" w:rsidTr="00456128">
        <w:tc>
          <w:tcPr>
            <w:tcW w:w="7479" w:type="dxa"/>
          </w:tcPr>
          <w:p w:rsidR="00456128" w:rsidRDefault="00456128" w:rsidP="004C74D9">
            <w:pPr>
              <w:jc w:val="both"/>
            </w:pPr>
            <w:r w:rsidRPr="00456128">
              <w:rPr>
                <w:noProof/>
              </w:rPr>
              <w:drawing>
                <wp:inline distT="0" distB="0" distL="0" distR="0">
                  <wp:extent cx="3076575" cy="3037876"/>
                  <wp:effectExtent l="19050" t="0" r="9525" b="0"/>
                  <wp:docPr id="1" name="Рисунок 1" descr="http://baby-school.omp.dp.ua/media/book/metod/gramota/bukvi/06_k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aby-school.omp.dp.ua/media/book/metod/gramota/bukvi/06_k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8762" t="7832" r="54576" b="21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377" cy="3040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0" w:type="dxa"/>
          </w:tcPr>
          <w:p w:rsidR="00456128" w:rsidRDefault="00456128" w:rsidP="00456128">
            <w:pPr>
              <w:ind w:left="1350"/>
              <w:jc w:val="both"/>
            </w:pPr>
            <w:r w:rsidRPr="00456128">
              <w:rPr>
                <w:noProof/>
              </w:rPr>
              <w:drawing>
                <wp:inline distT="0" distB="0" distL="0" distR="0">
                  <wp:extent cx="2743200" cy="2524291"/>
                  <wp:effectExtent l="19050" t="0" r="0" b="0"/>
                  <wp:docPr id="10" name="Рисунок 10" descr="http://festival.1september.ru/articles/520999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520999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3867" t="3968" b="2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564" cy="2525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128" w:rsidTr="00456128">
        <w:tc>
          <w:tcPr>
            <w:tcW w:w="7479" w:type="dxa"/>
          </w:tcPr>
          <w:p w:rsidR="00456128" w:rsidRDefault="00456128" w:rsidP="004C74D9">
            <w:pPr>
              <w:jc w:val="both"/>
            </w:pPr>
            <w:r w:rsidRPr="00456128">
              <w:rPr>
                <w:noProof/>
              </w:rPr>
              <w:drawing>
                <wp:inline distT="0" distB="0" distL="0" distR="0">
                  <wp:extent cx="3457575" cy="3322864"/>
                  <wp:effectExtent l="19050" t="0" r="9525" b="0"/>
                  <wp:docPr id="13" name="Рисунок 13" descr="http://cs413417.vk.me/v413417544/5c2d/yl1voaNSOV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s413417.vk.me/v413417544/5c2d/yl1voaNSOV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409" cy="3322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0" w:type="dxa"/>
          </w:tcPr>
          <w:p w:rsidR="00456128" w:rsidRDefault="00456128" w:rsidP="004C74D9">
            <w:pPr>
              <w:jc w:val="both"/>
            </w:pPr>
            <w:r w:rsidRPr="00456128">
              <w:rPr>
                <w:noProof/>
              </w:rPr>
              <w:drawing>
                <wp:inline distT="0" distB="0" distL="0" distR="0">
                  <wp:extent cx="2628900" cy="3203753"/>
                  <wp:effectExtent l="19050" t="0" r="0" b="0"/>
                  <wp:docPr id="4" name="Рисунок 4" descr="http://tnu.podelise.ru/pars_docs/refs/217/216060/216060_html_m36b9c7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nu.podelise.ru/pars_docs/refs/217/216060/216060_html_m36b9c7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5323" t="35400" r="8027" b="4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272" cy="3207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20CF" w:rsidRDefault="009020CF" w:rsidP="004C74D9">
      <w:pPr>
        <w:jc w:val="both"/>
      </w:pPr>
    </w:p>
    <w:p w:rsidR="00456128" w:rsidRDefault="00E16F1E" w:rsidP="004C74D9">
      <w:pPr>
        <w:jc w:val="both"/>
      </w:pPr>
      <w:r>
        <w:t>Приложение №2.</w:t>
      </w:r>
    </w:p>
    <w:p w:rsidR="00E16F1E" w:rsidRDefault="00E16F1E" w:rsidP="00E16F1E">
      <w:r w:rsidRPr="0075016F">
        <w:object w:dxaOrig="4672" w:dyaOrig="3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59.75pt" o:ole="">
            <v:imagedata r:id="rId14" o:title=""/>
          </v:shape>
          <o:OLEObject Type="Embed" ProgID="PowerPoint.Slide.12" ShapeID="_x0000_i1025" DrawAspect="Content" ObjectID="_1648482447" r:id="rId15"/>
        </w:object>
      </w: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9020CF" w:rsidRDefault="009020CF" w:rsidP="004C74D9">
      <w:pPr>
        <w:jc w:val="both"/>
      </w:pPr>
    </w:p>
    <w:p w:rsidR="00E16F1E" w:rsidRDefault="00E16F1E" w:rsidP="004C74D9">
      <w:pPr>
        <w:jc w:val="both"/>
      </w:pPr>
      <w:r>
        <w:t>Приложение №3.</w:t>
      </w:r>
    </w:p>
    <w:p w:rsidR="00E16F1E" w:rsidRPr="00525419" w:rsidRDefault="00E16F1E" w:rsidP="00E16F1E">
      <w:pPr>
        <w:jc w:val="center"/>
        <w:rPr>
          <w:sz w:val="40"/>
          <w:szCs w:val="40"/>
        </w:rPr>
      </w:pPr>
      <w:r w:rsidRPr="00525419">
        <w:rPr>
          <w:sz w:val="40"/>
          <w:szCs w:val="40"/>
        </w:rPr>
        <w:t>Луна</w:t>
      </w:r>
      <w:r>
        <w:rPr>
          <w:sz w:val="40"/>
          <w:szCs w:val="40"/>
        </w:rPr>
        <w:t>.</w:t>
      </w:r>
    </w:p>
    <w:p w:rsidR="00E16F1E" w:rsidRPr="00525419" w:rsidRDefault="00E16F1E" w:rsidP="00E16F1E">
      <w:pPr>
        <w:jc w:val="both"/>
        <w:rPr>
          <w:sz w:val="40"/>
          <w:szCs w:val="40"/>
        </w:rPr>
      </w:pPr>
      <w:r w:rsidRPr="00525419">
        <w:rPr>
          <w:sz w:val="40"/>
          <w:szCs w:val="40"/>
        </w:rPr>
        <w:t xml:space="preserve">         Луна </w:t>
      </w:r>
      <w:r>
        <w:rPr>
          <w:sz w:val="40"/>
          <w:szCs w:val="40"/>
        </w:rPr>
        <w:t>вращается вокруг</w:t>
      </w:r>
      <w:r w:rsidRPr="00525419">
        <w:rPr>
          <w:sz w:val="40"/>
          <w:szCs w:val="40"/>
        </w:rPr>
        <w:t xml:space="preserve"> Земли. За это Луну даже прозвали спутником Земли.</w:t>
      </w:r>
    </w:p>
    <w:p w:rsidR="00E16F1E" w:rsidRDefault="00E16F1E" w:rsidP="00E16F1E">
      <w:pPr>
        <w:jc w:val="both"/>
        <w:rPr>
          <w:sz w:val="40"/>
          <w:szCs w:val="40"/>
        </w:rPr>
      </w:pPr>
      <w:r w:rsidRPr="00525419">
        <w:rPr>
          <w:sz w:val="40"/>
          <w:szCs w:val="40"/>
        </w:rPr>
        <w:t xml:space="preserve">         Луна удалена от Земли на </w:t>
      </w:r>
      <w:r>
        <w:rPr>
          <w:sz w:val="40"/>
          <w:szCs w:val="40"/>
        </w:rPr>
        <w:tab/>
        <w:t xml:space="preserve">большое </w:t>
      </w:r>
      <w:r w:rsidRPr="00525419">
        <w:rPr>
          <w:sz w:val="40"/>
          <w:szCs w:val="40"/>
        </w:rPr>
        <w:t>расстояние</w:t>
      </w:r>
      <w:r>
        <w:rPr>
          <w:sz w:val="40"/>
          <w:szCs w:val="40"/>
        </w:rPr>
        <w:t>.</w:t>
      </w:r>
      <w:r w:rsidRPr="00525419">
        <w:rPr>
          <w:sz w:val="40"/>
          <w:szCs w:val="40"/>
        </w:rPr>
        <w:t xml:space="preserve"> Путешествие туда пешком заняло бы девять лет!          Луна всегда обращена к Земле одной стороной. </w:t>
      </w:r>
    </w:p>
    <w:p w:rsidR="00E16F1E" w:rsidRPr="00525419" w:rsidRDefault="00E16F1E" w:rsidP="00E16F1E">
      <w:pPr>
        <w:jc w:val="both"/>
        <w:rPr>
          <w:sz w:val="40"/>
          <w:szCs w:val="40"/>
        </w:rPr>
      </w:pPr>
      <w:r w:rsidRPr="00525419">
        <w:rPr>
          <w:sz w:val="40"/>
          <w:szCs w:val="40"/>
        </w:rPr>
        <w:t>Луна имеет форму шара.</w:t>
      </w:r>
    </w:p>
    <w:p w:rsidR="00E16F1E" w:rsidRDefault="00E16F1E" w:rsidP="00E16F1E">
      <w:pPr>
        <w:jc w:val="both"/>
        <w:rPr>
          <w:sz w:val="40"/>
          <w:szCs w:val="40"/>
        </w:rPr>
      </w:pPr>
      <w:r w:rsidRPr="00525419">
        <w:rPr>
          <w:sz w:val="40"/>
          <w:szCs w:val="40"/>
        </w:rPr>
        <w:t xml:space="preserve">         </w:t>
      </w:r>
      <w:r>
        <w:rPr>
          <w:sz w:val="40"/>
          <w:szCs w:val="40"/>
        </w:rPr>
        <w:t>На Луне нет воздуха</w:t>
      </w:r>
      <w:r w:rsidRPr="00525419">
        <w:rPr>
          <w:sz w:val="40"/>
          <w:szCs w:val="40"/>
        </w:rPr>
        <w:t xml:space="preserve">, поэтому люди не могут на Луне дышать. </w:t>
      </w:r>
    </w:p>
    <w:p w:rsidR="00E16F1E" w:rsidRDefault="00E16F1E" w:rsidP="00E16F1E">
      <w:pPr>
        <w:jc w:val="both"/>
        <w:rPr>
          <w:sz w:val="40"/>
          <w:szCs w:val="40"/>
        </w:rPr>
      </w:pPr>
      <w:r>
        <w:rPr>
          <w:sz w:val="40"/>
          <w:szCs w:val="40"/>
        </w:rPr>
        <w:tab/>
      </w:r>
      <w:r w:rsidRPr="00525419">
        <w:rPr>
          <w:sz w:val="40"/>
          <w:szCs w:val="40"/>
        </w:rPr>
        <w:t xml:space="preserve">Поверхность Луны покрыта мельчайшим песком, лунной пылью.      </w:t>
      </w:r>
    </w:p>
    <w:p w:rsidR="00E16F1E" w:rsidRDefault="00E16F1E" w:rsidP="00E16F1E">
      <w:pPr>
        <w:ind w:firstLine="708"/>
        <w:jc w:val="both"/>
        <w:rPr>
          <w:sz w:val="40"/>
          <w:szCs w:val="40"/>
        </w:rPr>
      </w:pPr>
      <w:r w:rsidRPr="00525419">
        <w:rPr>
          <w:sz w:val="40"/>
          <w:szCs w:val="40"/>
        </w:rPr>
        <w:t>А еще на поверхности луны есть высокие горы, гораздо выше, чем на Земле и глуб</w:t>
      </w:r>
      <w:r w:rsidRPr="00525419">
        <w:rPr>
          <w:sz w:val="40"/>
          <w:szCs w:val="40"/>
        </w:rPr>
        <w:t>о</w:t>
      </w:r>
      <w:r w:rsidRPr="00525419">
        <w:rPr>
          <w:sz w:val="40"/>
          <w:szCs w:val="40"/>
        </w:rPr>
        <w:t xml:space="preserve">кие ямы (кратеры).   </w:t>
      </w:r>
    </w:p>
    <w:p w:rsidR="00E16F1E" w:rsidRPr="00525419" w:rsidRDefault="00E16F1E" w:rsidP="00E16F1E">
      <w:pPr>
        <w:ind w:firstLine="708"/>
        <w:jc w:val="both"/>
        <w:rPr>
          <w:sz w:val="40"/>
          <w:szCs w:val="40"/>
        </w:rPr>
      </w:pPr>
      <w:r w:rsidRPr="00525419">
        <w:rPr>
          <w:sz w:val="40"/>
          <w:szCs w:val="40"/>
        </w:rPr>
        <w:t xml:space="preserve">Высадка человека на Луну была осуществлена Соединенными Штатами Америки 12 июля 1969 года. </w:t>
      </w:r>
    </w:p>
    <w:p w:rsidR="00E16F1E" w:rsidRDefault="00E16F1E" w:rsidP="00E16F1E">
      <w:pPr>
        <w:jc w:val="both"/>
        <w:rPr>
          <w:sz w:val="40"/>
          <w:szCs w:val="40"/>
        </w:rPr>
      </w:pPr>
      <w:r w:rsidRPr="00525419">
        <w:rPr>
          <w:sz w:val="40"/>
          <w:szCs w:val="40"/>
        </w:rPr>
        <w:lastRenderedPageBreak/>
        <w:t xml:space="preserve">         Слово «луна» обозначает «светлая». </w:t>
      </w:r>
    </w:p>
    <w:p w:rsidR="00E16F1E" w:rsidRDefault="00E16F1E" w:rsidP="00E16F1E">
      <w:pPr>
        <w:jc w:val="both"/>
        <w:rPr>
          <w:sz w:val="40"/>
          <w:szCs w:val="40"/>
        </w:rPr>
      </w:pPr>
    </w:p>
    <w:p w:rsidR="00E16F1E" w:rsidRPr="00E16F1E" w:rsidRDefault="00E16F1E" w:rsidP="00E16F1E">
      <w:pPr>
        <w:jc w:val="both"/>
      </w:pPr>
      <w:r w:rsidRPr="00E16F1E">
        <w:t>Приложение № 4.</w:t>
      </w:r>
    </w:p>
    <w:tbl>
      <w:tblPr>
        <w:tblStyle w:val="a9"/>
        <w:tblW w:w="0" w:type="auto"/>
        <w:tblLook w:val="04A0"/>
      </w:tblPr>
      <w:tblGrid>
        <w:gridCol w:w="3852"/>
        <w:gridCol w:w="3852"/>
        <w:gridCol w:w="3852"/>
      </w:tblGrid>
      <w:tr w:rsidR="00E16F1E" w:rsidTr="00871330">
        <w:trPr>
          <w:trHeight w:val="3402"/>
        </w:trPr>
        <w:tc>
          <w:tcPr>
            <w:tcW w:w="3852" w:type="dxa"/>
            <w:vAlign w:val="center"/>
          </w:tcPr>
          <w:p w:rsidR="00E16F1E" w:rsidRDefault="00E16F1E" w:rsidP="00871330">
            <w:pPr>
              <w:jc w:val="center"/>
            </w:pPr>
            <w:r w:rsidRPr="0075016F">
              <w:rPr>
                <w:noProof/>
              </w:rPr>
              <w:drawing>
                <wp:inline distT="0" distB="0" distL="0" distR="0">
                  <wp:extent cx="1910826" cy="1800000"/>
                  <wp:effectExtent l="19050" t="0" r="0" b="0"/>
                  <wp:docPr id="53" name="Рисунок 27" descr="http://www.ixtira.tv/_ph/60/6105003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xtira.tv/_ph/60/610500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4749" r="44345" b="3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82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2" w:type="dxa"/>
            <w:vAlign w:val="center"/>
          </w:tcPr>
          <w:p w:rsidR="00E16F1E" w:rsidRDefault="00E16F1E" w:rsidP="00871330">
            <w:pPr>
              <w:jc w:val="center"/>
            </w:pPr>
            <w:r w:rsidRPr="0075016F">
              <w:rPr>
                <w:noProof/>
              </w:rPr>
              <w:drawing>
                <wp:inline distT="0" distB="0" distL="0" distR="0">
                  <wp:extent cx="1910826" cy="1800000"/>
                  <wp:effectExtent l="19050" t="0" r="0" b="0"/>
                  <wp:docPr id="54" name="Рисунок 28" descr="http://www.ixtira.tv/_ph/60/6105003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xtira.tv/_ph/60/610500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4749" r="44345" b="3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82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2" w:type="dxa"/>
            <w:vAlign w:val="center"/>
          </w:tcPr>
          <w:p w:rsidR="00E16F1E" w:rsidRDefault="00E16F1E" w:rsidP="00871330">
            <w:pPr>
              <w:jc w:val="center"/>
            </w:pPr>
            <w:r w:rsidRPr="0075016F">
              <w:rPr>
                <w:noProof/>
              </w:rPr>
              <w:drawing>
                <wp:inline distT="0" distB="0" distL="0" distR="0">
                  <wp:extent cx="1910826" cy="1800000"/>
                  <wp:effectExtent l="19050" t="0" r="0" b="0"/>
                  <wp:docPr id="55" name="Рисунок 29" descr="http://www.ixtira.tv/_ph/60/6105003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xtira.tv/_ph/60/610500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4749" r="44345" b="3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826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F1E" w:rsidRDefault="00E16F1E" w:rsidP="009020CF">
      <w:pPr>
        <w:jc w:val="both"/>
      </w:pPr>
    </w:p>
    <w:sectPr w:rsidR="00E16F1E" w:rsidSect="00B53725">
      <w:footerReference w:type="even" r:id="rId17"/>
      <w:footerReference w:type="default" r:id="rId18"/>
      <w:pgSz w:w="16838" w:h="11906" w:orient="landscape"/>
      <w:pgMar w:top="566" w:right="42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170" w:rsidRDefault="00E06170" w:rsidP="001222A7">
      <w:r>
        <w:separator/>
      </w:r>
    </w:p>
  </w:endnote>
  <w:endnote w:type="continuationSeparator" w:id="0">
    <w:p w:rsidR="00E06170" w:rsidRDefault="00E06170" w:rsidP="00122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E3F" w:rsidRDefault="00106185" w:rsidP="008B74F6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C74D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C74D9">
      <w:rPr>
        <w:rStyle w:val="a8"/>
        <w:noProof/>
      </w:rPr>
      <w:t>8</w:t>
    </w:r>
    <w:r>
      <w:rPr>
        <w:rStyle w:val="a8"/>
      </w:rPr>
      <w:fldChar w:fldCharType="end"/>
    </w:r>
  </w:p>
  <w:p w:rsidR="000B3E3F" w:rsidRDefault="00E06170" w:rsidP="008B74F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E3F" w:rsidRDefault="00106185" w:rsidP="008B74F6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C74D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020CF">
      <w:rPr>
        <w:rStyle w:val="a8"/>
        <w:noProof/>
      </w:rPr>
      <w:t>1</w:t>
    </w:r>
    <w:r>
      <w:rPr>
        <w:rStyle w:val="a8"/>
      </w:rPr>
      <w:fldChar w:fldCharType="end"/>
    </w:r>
  </w:p>
  <w:p w:rsidR="000B3E3F" w:rsidRDefault="00E06170" w:rsidP="008B74F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170" w:rsidRDefault="00E06170" w:rsidP="001222A7">
      <w:r>
        <w:separator/>
      </w:r>
    </w:p>
  </w:footnote>
  <w:footnote w:type="continuationSeparator" w:id="0">
    <w:p w:rsidR="00E06170" w:rsidRDefault="00E06170" w:rsidP="001222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0470"/>
    <w:multiLevelType w:val="hybridMultilevel"/>
    <w:tmpl w:val="C700E3E6"/>
    <w:lvl w:ilvl="0" w:tplc="394EC828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F11918"/>
    <w:multiLevelType w:val="hybridMultilevel"/>
    <w:tmpl w:val="C366BB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02960"/>
    <w:multiLevelType w:val="hybridMultilevel"/>
    <w:tmpl w:val="F63AD4CE"/>
    <w:lvl w:ilvl="0" w:tplc="04190013">
      <w:start w:val="1"/>
      <w:numFmt w:val="upperRoman"/>
      <w:lvlText w:val="%1."/>
      <w:lvlJc w:val="righ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20869A9"/>
    <w:multiLevelType w:val="hybridMultilevel"/>
    <w:tmpl w:val="EF4A921E"/>
    <w:lvl w:ilvl="0" w:tplc="394EC82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B5ACD"/>
    <w:multiLevelType w:val="hybridMultilevel"/>
    <w:tmpl w:val="44F843D0"/>
    <w:lvl w:ilvl="0" w:tplc="394EC82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53121C"/>
    <w:multiLevelType w:val="hybridMultilevel"/>
    <w:tmpl w:val="D1BCB3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F50BF"/>
    <w:multiLevelType w:val="hybridMultilevel"/>
    <w:tmpl w:val="5CC68216"/>
    <w:lvl w:ilvl="0" w:tplc="2190EDB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E0CE6"/>
    <w:multiLevelType w:val="hybridMultilevel"/>
    <w:tmpl w:val="2072329C"/>
    <w:lvl w:ilvl="0" w:tplc="D9E6C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B15F6"/>
    <w:multiLevelType w:val="hybridMultilevel"/>
    <w:tmpl w:val="7866810C"/>
    <w:lvl w:ilvl="0" w:tplc="FF6EDEC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BC569F"/>
    <w:multiLevelType w:val="hybridMultilevel"/>
    <w:tmpl w:val="91BEB900"/>
    <w:lvl w:ilvl="0" w:tplc="394EC828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86C2550"/>
    <w:multiLevelType w:val="hybridMultilevel"/>
    <w:tmpl w:val="52B42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BC1AB7"/>
    <w:multiLevelType w:val="hybridMultilevel"/>
    <w:tmpl w:val="7F4E5D76"/>
    <w:lvl w:ilvl="0" w:tplc="394EC82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C2D26"/>
    <w:multiLevelType w:val="hybridMultilevel"/>
    <w:tmpl w:val="79F4F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E85AAC"/>
    <w:multiLevelType w:val="multilevel"/>
    <w:tmpl w:val="7B38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0D2014"/>
    <w:multiLevelType w:val="hybridMultilevel"/>
    <w:tmpl w:val="C9B4A4CE"/>
    <w:lvl w:ilvl="0" w:tplc="394EC82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2573A1"/>
    <w:multiLevelType w:val="hybridMultilevel"/>
    <w:tmpl w:val="5E5A06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417981"/>
    <w:multiLevelType w:val="hybridMultilevel"/>
    <w:tmpl w:val="41DE681A"/>
    <w:lvl w:ilvl="0" w:tplc="394EC82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FD7CDE"/>
    <w:multiLevelType w:val="hybridMultilevel"/>
    <w:tmpl w:val="67104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362A65"/>
    <w:multiLevelType w:val="hybridMultilevel"/>
    <w:tmpl w:val="1CB220E6"/>
    <w:lvl w:ilvl="0" w:tplc="0726AAE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030FC"/>
    <w:multiLevelType w:val="hybridMultilevel"/>
    <w:tmpl w:val="E1341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B6A6FFF"/>
    <w:multiLevelType w:val="hybridMultilevel"/>
    <w:tmpl w:val="9BA21C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F80F77"/>
    <w:multiLevelType w:val="hybridMultilevel"/>
    <w:tmpl w:val="ECF86956"/>
    <w:lvl w:ilvl="0" w:tplc="394EC82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15"/>
  </w:num>
  <w:num w:numId="5">
    <w:abstractNumId w:val="10"/>
  </w:num>
  <w:num w:numId="6">
    <w:abstractNumId w:val="14"/>
  </w:num>
  <w:num w:numId="7">
    <w:abstractNumId w:val="21"/>
  </w:num>
  <w:num w:numId="8">
    <w:abstractNumId w:val="11"/>
  </w:num>
  <w:num w:numId="9">
    <w:abstractNumId w:val="16"/>
  </w:num>
  <w:num w:numId="10">
    <w:abstractNumId w:val="4"/>
  </w:num>
  <w:num w:numId="11">
    <w:abstractNumId w:val="18"/>
  </w:num>
  <w:num w:numId="12">
    <w:abstractNumId w:val="6"/>
  </w:num>
  <w:num w:numId="13">
    <w:abstractNumId w:val="5"/>
  </w:num>
  <w:num w:numId="14">
    <w:abstractNumId w:val="20"/>
  </w:num>
  <w:num w:numId="15">
    <w:abstractNumId w:val="2"/>
  </w:num>
  <w:num w:numId="16">
    <w:abstractNumId w:val="8"/>
  </w:num>
  <w:num w:numId="17">
    <w:abstractNumId w:val="9"/>
  </w:num>
  <w:num w:numId="18">
    <w:abstractNumId w:val="7"/>
  </w:num>
  <w:num w:numId="19">
    <w:abstractNumId w:val="0"/>
  </w:num>
  <w:num w:numId="20">
    <w:abstractNumId w:val="3"/>
  </w:num>
  <w:num w:numId="21">
    <w:abstractNumId w:val="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C74"/>
    <w:rsid w:val="000272E8"/>
    <w:rsid w:val="000D264D"/>
    <w:rsid w:val="00106185"/>
    <w:rsid w:val="001222A7"/>
    <w:rsid w:val="00123E53"/>
    <w:rsid w:val="001248EA"/>
    <w:rsid w:val="00164156"/>
    <w:rsid w:val="001F1A01"/>
    <w:rsid w:val="003963C1"/>
    <w:rsid w:val="00456128"/>
    <w:rsid w:val="0046105B"/>
    <w:rsid w:val="004C74D9"/>
    <w:rsid w:val="005A5516"/>
    <w:rsid w:val="005C1591"/>
    <w:rsid w:val="006820DD"/>
    <w:rsid w:val="0068548C"/>
    <w:rsid w:val="006E7340"/>
    <w:rsid w:val="00750D29"/>
    <w:rsid w:val="00767126"/>
    <w:rsid w:val="00792DAC"/>
    <w:rsid w:val="008E4FDB"/>
    <w:rsid w:val="009020CF"/>
    <w:rsid w:val="00934B38"/>
    <w:rsid w:val="0097477A"/>
    <w:rsid w:val="00B35568"/>
    <w:rsid w:val="00B53725"/>
    <w:rsid w:val="00B7463F"/>
    <w:rsid w:val="00B96836"/>
    <w:rsid w:val="00BA18DB"/>
    <w:rsid w:val="00C47DC8"/>
    <w:rsid w:val="00CF3107"/>
    <w:rsid w:val="00E06170"/>
    <w:rsid w:val="00E103D0"/>
    <w:rsid w:val="00E16F1E"/>
    <w:rsid w:val="00E67C74"/>
    <w:rsid w:val="00F30818"/>
    <w:rsid w:val="00F34345"/>
    <w:rsid w:val="00F76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connector" idref="#_x0000_s1044"/>
        <o:r id="V:Rule11" type="connector" idref="#_x0000_s1045"/>
        <o:r id="V:Rule12" type="connector" idref="#_x0000_s1043"/>
        <o:r id="V:Rule13" type="connector" idref="#_x0000_s1041"/>
        <o:r id="V:Rule14" type="connector" idref="#_x0000_s1038"/>
        <o:r id="V:Rule15" type="connector" idref="#_x0000_s1039"/>
        <o:r id="V:Rule16" type="connector" idref="#_x0000_s1046"/>
        <o:r id="V:Rule17" type="connector" idref="#_x0000_s1047"/>
        <o:r id="V:Rule1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2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67C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67C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E67C74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E67C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 Spacing"/>
    <w:uiPriority w:val="1"/>
    <w:qFormat/>
    <w:rsid w:val="00E67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E67C74"/>
  </w:style>
  <w:style w:type="table" w:styleId="a9">
    <w:name w:val="Table Grid"/>
    <w:basedOn w:val="a1"/>
    <w:uiPriority w:val="59"/>
    <w:rsid w:val="00456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5612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61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7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Hyperlink"/>
    <w:basedOn w:val="a0"/>
    <w:uiPriority w:val="99"/>
    <w:semiHidden/>
    <w:unhideWhenUsed/>
    <w:rsid w:val="00B537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okruzhayushchij-mir/1-klass/uznaem-pochemu-tak-proiskhodit-728429/takaia-raznaia-luna-690200" TargetMode="External"/><Relationship Id="rId13" Type="http://schemas.openxmlformats.org/officeDocument/2006/relationships/image" Target="media/image5.gi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okruzhayushchij-mir/1-klass/uznaem-pochemu-tak-proiskhodit-728429" TargetMode="Externa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package" Target="embeddings/______Microsoft_Office_PowerPoint1.sldx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2015-10-29T19:29:00Z</dcterms:created>
  <dcterms:modified xsi:type="dcterms:W3CDTF">2020-04-15T16:00:00Z</dcterms:modified>
</cp:coreProperties>
</file>