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73" w:rsidRDefault="001E3C73" w:rsidP="001E3C7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Каширцева Елена Борисовна,</w:t>
      </w:r>
    </w:p>
    <w:p w:rsidR="001E3C73" w:rsidRDefault="001E3C73" w:rsidP="001E3C7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учитель начальных классов</w:t>
      </w:r>
    </w:p>
    <w:p w:rsidR="001E3C73" w:rsidRDefault="001E3C73" w:rsidP="001E3C7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Ивановского филиала </w:t>
      </w:r>
    </w:p>
    <w:p w:rsidR="001E3C73" w:rsidRDefault="001E3C73" w:rsidP="001E3C7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1E3C73" w:rsidRDefault="001E3C73" w:rsidP="001E3C7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Моисеево-Алабушской</w:t>
      </w:r>
      <w:proofErr w:type="spellEnd"/>
      <w:r>
        <w:rPr>
          <w:b/>
          <w:bCs/>
          <w:sz w:val="28"/>
          <w:szCs w:val="28"/>
        </w:rPr>
        <w:t xml:space="preserve"> средней общеобразовательной школы </w:t>
      </w:r>
    </w:p>
    <w:p w:rsidR="001E3C73" w:rsidRDefault="001E3C73" w:rsidP="001E3C73">
      <w:pPr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Уваровского</w:t>
      </w:r>
      <w:proofErr w:type="spellEnd"/>
      <w:r>
        <w:rPr>
          <w:b/>
          <w:bCs/>
          <w:sz w:val="28"/>
          <w:szCs w:val="28"/>
        </w:rPr>
        <w:t xml:space="preserve"> района Тамбовской области</w:t>
      </w:r>
    </w:p>
    <w:p w:rsidR="001E3C73" w:rsidRDefault="001E3C73" w:rsidP="008C5A42">
      <w:pPr>
        <w:jc w:val="center"/>
        <w:rPr>
          <w:b/>
          <w:bCs/>
          <w:sz w:val="28"/>
          <w:szCs w:val="28"/>
        </w:rPr>
      </w:pPr>
    </w:p>
    <w:p w:rsidR="00FE1402" w:rsidRDefault="00CA63C8" w:rsidP="008C5A42">
      <w:pPr>
        <w:jc w:val="center"/>
        <w:rPr>
          <w:b/>
          <w:bCs/>
          <w:sz w:val="28"/>
          <w:szCs w:val="28"/>
        </w:rPr>
      </w:pPr>
      <w:r w:rsidRPr="008E2AF7">
        <w:rPr>
          <w:b/>
          <w:bCs/>
          <w:sz w:val="28"/>
          <w:szCs w:val="28"/>
        </w:rPr>
        <w:t xml:space="preserve">Технологическая карта урока </w:t>
      </w:r>
      <w:r w:rsidR="00C2374E">
        <w:rPr>
          <w:b/>
          <w:bCs/>
          <w:sz w:val="28"/>
          <w:szCs w:val="28"/>
        </w:rPr>
        <w:t xml:space="preserve">в соответствии с требованиями </w:t>
      </w:r>
      <w:r w:rsidR="008C5A42" w:rsidRPr="008E2AF7">
        <w:rPr>
          <w:b/>
          <w:bCs/>
          <w:sz w:val="28"/>
          <w:szCs w:val="28"/>
        </w:rPr>
        <w:t>ФГОС</w:t>
      </w:r>
    </w:p>
    <w:p w:rsidR="00D12774" w:rsidRPr="00635D70" w:rsidRDefault="00CA63C8" w:rsidP="00D12774">
      <w:pPr>
        <w:jc w:val="both"/>
        <w:rPr>
          <w:i/>
          <w:sz w:val="28"/>
          <w:szCs w:val="28"/>
          <w:u w:val="single"/>
        </w:rPr>
      </w:pPr>
      <w:r w:rsidRPr="008E2AF7">
        <w:rPr>
          <w:b/>
          <w:bCs/>
          <w:sz w:val="28"/>
          <w:szCs w:val="28"/>
        </w:rPr>
        <w:t xml:space="preserve"> </w:t>
      </w:r>
      <w:r w:rsidR="00D12774">
        <w:rPr>
          <w:i/>
          <w:sz w:val="28"/>
          <w:szCs w:val="28"/>
        </w:rPr>
        <w:t xml:space="preserve">Предмет    </w:t>
      </w:r>
      <w:r w:rsidR="00256A27">
        <w:rPr>
          <w:sz w:val="28"/>
          <w:szCs w:val="28"/>
          <w:u w:val="single"/>
        </w:rPr>
        <w:t>русский язык</w:t>
      </w:r>
    </w:p>
    <w:p w:rsidR="00D12774" w:rsidRDefault="00D12774" w:rsidP="00D1277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Класс   </w:t>
      </w:r>
      <w:r w:rsidRPr="00635D70">
        <w:rPr>
          <w:i/>
          <w:sz w:val="28"/>
          <w:szCs w:val="28"/>
          <w:u w:val="single"/>
        </w:rPr>
        <w:t>2</w:t>
      </w:r>
    </w:p>
    <w:p w:rsidR="00D12774" w:rsidRPr="004764BE" w:rsidRDefault="00D12774" w:rsidP="00D12774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Тема урока   </w:t>
      </w:r>
      <w:r w:rsidR="00256A27" w:rsidRPr="00256A27">
        <w:rPr>
          <w:sz w:val="28"/>
          <w:szCs w:val="28"/>
          <w:u w:val="single"/>
        </w:rPr>
        <w:t>Парные согласные звуки в середине слова</w:t>
      </w:r>
    </w:p>
    <w:p w:rsidR="00CA63C8" w:rsidRDefault="00CA63C8" w:rsidP="00D12774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11050"/>
      </w:tblGrid>
      <w:tr w:rsidR="00FE1402" w:rsidRPr="00FE1402" w:rsidTr="00D12774">
        <w:tc>
          <w:tcPr>
            <w:tcW w:w="5211" w:type="dxa"/>
          </w:tcPr>
          <w:p w:rsidR="00FE1402" w:rsidRPr="00FE1402" w:rsidRDefault="00FE1402" w:rsidP="00FE1402">
            <w:pPr>
              <w:jc w:val="both"/>
              <w:rPr>
                <w:sz w:val="28"/>
                <w:szCs w:val="28"/>
              </w:rPr>
            </w:pPr>
            <w:r w:rsidRPr="00FE1402">
              <w:rPr>
                <w:sz w:val="28"/>
                <w:szCs w:val="28"/>
              </w:rPr>
              <w:t>Тип урока</w:t>
            </w:r>
          </w:p>
        </w:tc>
        <w:tc>
          <w:tcPr>
            <w:tcW w:w="11050" w:type="dxa"/>
          </w:tcPr>
          <w:p w:rsidR="00FE1402" w:rsidRPr="00D12774" w:rsidRDefault="00FE1402" w:rsidP="00FE1402">
            <w:pPr>
              <w:jc w:val="both"/>
              <w:rPr>
                <w:sz w:val="28"/>
                <w:szCs w:val="28"/>
              </w:rPr>
            </w:pPr>
            <w:r w:rsidRPr="00D12774">
              <w:rPr>
                <w:sz w:val="28"/>
                <w:szCs w:val="28"/>
              </w:rPr>
              <w:t>урок открытия нового знания</w:t>
            </w:r>
          </w:p>
        </w:tc>
      </w:tr>
      <w:tr w:rsidR="00FE1402" w:rsidRPr="00FE1402" w:rsidTr="00D12774">
        <w:tc>
          <w:tcPr>
            <w:tcW w:w="5211" w:type="dxa"/>
          </w:tcPr>
          <w:p w:rsidR="00FE1402" w:rsidRPr="00FE1402" w:rsidRDefault="00FE1402" w:rsidP="00FE1402">
            <w:pPr>
              <w:jc w:val="both"/>
              <w:rPr>
                <w:sz w:val="28"/>
                <w:szCs w:val="28"/>
              </w:rPr>
            </w:pPr>
            <w:r w:rsidRPr="00FE1402">
              <w:rPr>
                <w:sz w:val="28"/>
                <w:szCs w:val="28"/>
              </w:rPr>
              <w:t>Авторы УМК</w:t>
            </w:r>
          </w:p>
        </w:tc>
        <w:tc>
          <w:tcPr>
            <w:tcW w:w="11050" w:type="dxa"/>
          </w:tcPr>
          <w:p w:rsidR="00FE1402" w:rsidRPr="00FE1402" w:rsidRDefault="00256A27" w:rsidP="00FE1402">
            <w:pPr>
              <w:jc w:val="both"/>
              <w:rPr>
                <w:i/>
                <w:sz w:val="28"/>
                <w:szCs w:val="28"/>
              </w:rPr>
            </w:pPr>
            <w:r w:rsidRPr="006E5549">
              <w:rPr>
                <w:sz w:val="28"/>
                <w:szCs w:val="28"/>
              </w:rPr>
              <w:t>Л.Ф.Климанова,</w:t>
            </w:r>
            <w:r>
              <w:rPr>
                <w:sz w:val="28"/>
                <w:szCs w:val="28"/>
              </w:rPr>
              <w:t xml:space="preserve"> </w:t>
            </w:r>
            <w:r w:rsidRPr="006E5549">
              <w:rPr>
                <w:sz w:val="28"/>
                <w:szCs w:val="28"/>
              </w:rPr>
              <w:t>Т.В.Бабушкина</w:t>
            </w:r>
          </w:p>
        </w:tc>
      </w:tr>
      <w:tr w:rsidR="00FE1402" w:rsidRPr="00D12774" w:rsidTr="00D12774">
        <w:tc>
          <w:tcPr>
            <w:tcW w:w="5211" w:type="dxa"/>
          </w:tcPr>
          <w:p w:rsidR="00FE1402" w:rsidRPr="00FE1402" w:rsidRDefault="00D12774" w:rsidP="00FE14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="00FE1402" w:rsidRPr="00FE1402">
              <w:rPr>
                <w:sz w:val="28"/>
                <w:szCs w:val="28"/>
              </w:rPr>
              <w:t xml:space="preserve"> урока</w:t>
            </w:r>
          </w:p>
        </w:tc>
        <w:tc>
          <w:tcPr>
            <w:tcW w:w="11050" w:type="dxa"/>
          </w:tcPr>
          <w:p w:rsidR="00FE1402" w:rsidRPr="00FE1402" w:rsidRDefault="00256A27" w:rsidP="00FE1402">
            <w:pPr>
              <w:jc w:val="both"/>
              <w:rPr>
                <w:sz w:val="28"/>
                <w:szCs w:val="28"/>
              </w:rPr>
            </w:pPr>
            <w:r w:rsidRPr="006E26BE">
              <w:rPr>
                <w:sz w:val="28"/>
                <w:szCs w:val="28"/>
              </w:rPr>
              <w:t>формирование представления об орфограмме -</w:t>
            </w:r>
            <w:r>
              <w:rPr>
                <w:sz w:val="28"/>
                <w:szCs w:val="28"/>
              </w:rPr>
              <w:t xml:space="preserve"> </w:t>
            </w:r>
            <w:r w:rsidRPr="006E26BE">
              <w:rPr>
                <w:sz w:val="28"/>
                <w:szCs w:val="28"/>
              </w:rPr>
              <w:t>парный звонкий и глухой согласный в середине слова, составление алгоритма проверки новой орфограммы.</w:t>
            </w:r>
          </w:p>
        </w:tc>
      </w:tr>
      <w:tr w:rsidR="00D12774" w:rsidRPr="00D12774" w:rsidTr="00D12774">
        <w:tc>
          <w:tcPr>
            <w:tcW w:w="5211" w:type="dxa"/>
          </w:tcPr>
          <w:p w:rsidR="00D12774" w:rsidRPr="00FE1402" w:rsidRDefault="00D12774" w:rsidP="00FE14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урока</w:t>
            </w:r>
          </w:p>
        </w:tc>
        <w:tc>
          <w:tcPr>
            <w:tcW w:w="11050" w:type="dxa"/>
          </w:tcPr>
          <w:p w:rsidR="00D12774" w:rsidRDefault="00D12774" w:rsidP="00D12774">
            <w:pPr>
              <w:jc w:val="both"/>
              <w:rPr>
                <w:i/>
                <w:sz w:val="28"/>
                <w:szCs w:val="28"/>
              </w:rPr>
            </w:pPr>
            <w:r w:rsidRPr="009A2C03">
              <w:rPr>
                <w:i/>
                <w:sz w:val="28"/>
                <w:szCs w:val="28"/>
              </w:rPr>
              <w:t>Задачи урока</w:t>
            </w:r>
            <w:r>
              <w:rPr>
                <w:i/>
                <w:sz w:val="28"/>
                <w:szCs w:val="28"/>
              </w:rPr>
              <w:t>:</w:t>
            </w:r>
          </w:p>
          <w:p w:rsidR="00D12774" w:rsidRPr="009A2C03" w:rsidRDefault="00D12774" w:rsidP="00D12774">
            <w:pPr>
              <w:pStyle w:val="a8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C03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формированию знаний </w:t>
            </w:r>
            <w:r w:rsidR="00256A27">
              <w:rPr>
                <w:rFonts w:ascii="Times New Roman" w:hAnsi="Times New Roman" w:cs="Times New Roman"/>
                <w:sz w:val="28"/>
                <w:szCs w:val="28"/>
              </w:rPr>
              <w:t>парных звонких и глухих согласных в середине слова</w:t>
            </w:r>
            <w:r w:rsidRPr="009A2C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12774" w:rsidRPr="009A2C03" w:rsidRDefault="00D12774" w:rsidP="00D12774">
            <w:pPr>
              <w:pStyle w:val="a8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C03">
              <w:rPr>
                <w:rFonts w:ascii="Times New Roman" w:hAnsi="Times New Roman" w:cs="Times New Roman"/>
                <w:sz w:val="28"/>
                <w:szCs w:val="28"/>
              </w:rPr>
              <w:t xml:space="preserve">создать условия </w:t>
            </w:r>
            <w:r w:rsidRPr="00256A27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256A27">
              <w:rPr>
                <w:rFonts w:ascii="Times New Roman" w:hAnsi="Times New Roman" w:cs="Times New Roman"/>
                <w:sz w:val="28"/>
                <w:szCs w:val="28"/>
              </w:rPr>
              <w:t>понимания важности</w:t>
            </w:r>
            <w:r w:rsidR="00256A27" w:rsidRPr="00256A27">
              <w:rPr>
                <w:rFonts w:ascii="Times New Roman" w:hAnsi="Times New Roman" w:cs="Times New Roman"/>
                <w:sz w:val="28"/>
                <w:szCs w:val="28"/>
              </w:rPr>
              <w:t xml:space="preserve"> орфографически-правильного написания слов для общения, понимания письменной речи</w:t>
            </w:r>
            <w:r w:rsidRPr="009A2C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12774" w:rsidRPr="009A2C03" w:rsidRDefault="00256A27" w:rsidP="00D12774">
            <w:pPr>
              <w:pStyle w:val="a8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алгоритм проверки новой орфограммы</w:t>
            </w:r>
            <w:r w:rsidR="00D12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2774" w:rsidRPr="00D12774" w:rsidRDefault="00D12774" w:rsidP="00FE1402">
            <w:pPr>
              <w:pStyle w:val="a8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80">
              <w:rPr>
                <w:rFonts w:ascii="Times New Roman" w:hAnsi="Times New Roman" w:cs="Times New Roman"/>
                <w:sz w:val="28"/>
                <w:szCs w:val="28"/>
              </w:rPr>
              <w:t>умение наблюдать и замечать изменения в природе.</w:t>
            </w:r>
          </w:p>
        </w:tc>
      </w:tr>
      <w:tr w:rsidR="00FE1402" w:rsidRPr="00FE1402" w:rsidTr="00D12774">
        <w:tc>
          <w:tcPr>
            <w:tcW w:w="5211" w:type="dxa"/>
          </w:tcPr>
          <w:p w:rsidR="00FE1402" w:rsidRPr="00FE1402" w:rsidRDefault="00FE1402" w:rsidP="00FE1402">
            <w:pPr>
              <w:jc w:val="both"/>
              <w:rPr>
                <w:sz w:val="28"/>
                <w:szCs w:val="28"/>
              </w:rPr>
            </w:pPr>
            <w:r w:rsidRPr="00FE1402">
              <w:rPr>
                <w:sz w:val="28"/>
                <w:szCs w:val="28"/>
              </w:rPr>
              <w:t xml:space="preserve">Планируемые образовательные результаты (личностные, </w:t>
            </w:r>
            <w:proofErr w:type="spellStart"/>
            <w:r w:rsidRPr="00FE1402">
              <w:rPr>
                <w:sz w:val="28"/>
                <w:szCs w:val="28"/>
              </w:rPr>
              <w:t>метапредметные</w:t>
            </w:r>
            <w:proofErr w:type="spellEnd"/>
            <w:r w:rsidRPr="00FE1402">
              <w:rPr>
                <w:sz w:val="28"/>
                <w:szCs w:val="28"/>
              </w:rPr>
              <w:t>, предметные):</w:t>
            </w:r>
          </w:p>
        </w:tc>
        <w:tc>
          <w:tcPr>
            <w:tcW w:w="11050" w:type="dxa"/>
          </w:tcPr>
          <w:p w:rsidR="00256A27" w:rsidRPr="00285CC2" w:rsidRDefault="00256A27" w:rsidP="00DC2E7B">
            <w:pPr>
              <w:jc w:val="both"/>
              <w:rPr>
                <w:b/>
                <w:sz w:val="28"/>
                <w:szCs w:val="28"/>
              </w:rPr>
            </w:pPr>
            <w:r w:rsidRPr="00285CC2">
              <w:rPr>
                <w:b/>
                <w:sz w:val="28"/>
                <w:szCs w:val="28"/>
              </w:rPr>
              <w:t>Предметные</w:t>
            </w:r>
          </w:p>
          <w:p w:rsidR="00256A27" w:rsidRPr="00285CC2" w:rsidRDefault="00256A27" w:rsidP="00DC2E7B">
            <w:pPr>
              <w:jc w:val="both"/>
              <w:rPr>
                <w:i/>
                <w:sz w:val="28"/>
                <w:szCs w:val="28"/>
              </w:rPr>
            </w:pPr>
            <w:r w:rsidRPr="00285CC2">
              <w:rPr>
                <w:i/>
                <w:sz w:val="28"/>
                <w:szCs w:val="28"/>
              </w:rPr>
              <w:t>Обучающиеся научатся</w:t>
            </w:r>
          </w:p>
          <w:p w:rsidR="00256A27" w:rsidRDefault="00256A27" w:rsidP="00DC2E7B">
            <w:pPr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понимать различия между звонкими и глухими согласными звуками;</w:t>
            </w:r>
          </w:p>
          <w:p w:rsidR="00256A27" w:rsidRDefault="00256A27" w:rsidP="00DC2E7B">
            <w:pPr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понимать, почему парные согласные звуки на конце и в середине слова являются </w:t>
            </w:r>
            <w:r>
              <w:rPr>
                <w:sz w:val="28"/>
                <w:szCs w:val="28"/>
              </w:rPr>
              <w:lastRenderedPageBreak/>
              <w:t>орфограммой;</w:t>
            </w:r>
          </w:p>
          <w:p w:rsidR="00256A27" w:rsidRDefault="00256A27" w:rsidP="00DC2E7B">
            <w:pPr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понимать отличие алгоритма объяснения написания парных по звонкости-глухости согласных.</w:t>
            </w:r>
          </w:p>
          <w:p w:rsidR="00256A27" w:rsidRPr="00285CC2" w:rsidRDefault="00256A27" w:rsidP="00DC2E7B">
            <w:pPr>
              <w:jc w:val="both"/>
              <w:rPr>
                <w:i/>
                <w:sz w:val="28"/>
                <w:szCs w:val="28"/>
              </w:rPr>
            </w:pPr>
            <w:proofErr w:type="gramStart"/>
            <w:r w:rsidRPr="00285CC2">
              <w:rPr>
                <w:i/>
                <w:sz w:val="28"/>
                <w:szCs w:val="28"/>
              </w:rPr>
              <w:t>Обучающиеся</w:t>
            </w:r>
            <w:proofErr w:type="gramEnd"/>
            <w:r w:rsidRPr="00285CC2">
              <w:rPr>
                <w:i/>
                <w:sz w:val="28"/>
                <w:szCs w:val="28"/>
              </w:rPr>
              <w:t xml:space="preserve"> получат возможность научиться</w:t>
            </w:r>
          </w:p>
          <w:p w:rsidR="00256A27" w:rsidRDefault="00256A27" w:rsidP="00DC2E7B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понимать неоднозначность соотношения «звук-буква», объяснять случаи расхождения в написании и произношении при передаче звуков в слабых позициях (парные звонкие и глухие согласные)</w:t>
            </w:r>
          </w:p>
          <w:p w:rsidR="00256A27" w:rsidRPr="00AD340C" w:rsidRDefault="00256A27" w:rsidP="00DC2E7B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иметь представление о единообразном написании слова.</w:t>
            </w:r>
          </w:p>
          <w:p w:rsidR="00256A27" w:rsidRPr="00285CC2" w:rsidRDefault="00256A27" w:rsidP="00DC2E7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285CC2">
              <w:rPr>
                <w:b/>
                <w:sz w:val="28"/>
                <w:szCs w:val="28"/>
              </w:rPr>
              <w:t>Метапредметные</w:t>
            </w:r>
            <w:proofErr w:type="spellEnd"/>
          </w:p>
          <w:p w:rsidR="00256A27" w:rsidRPr="00285CC2" w:rsidRDefault="00256A27" w:rsidP="00DC2E7B">
            <w:pPr>
              <w:jc w:val="both"/>
              <w:rPr>
                <w:i/>
                <w:sz w:val="28"/>
                <w:szCs w:val="28"/>
              </w:rPr>
            </w:pPr>
            <w:r w:rsidRPr="00285CC2">
              <w:rPr>
                <w:i/>
                <w:sz w:val="28"/>
                <w:szCs w:val="28"/>
              </w:rPr>
              <w:t>Обучающиеся научатся</w:t>
            </w:r>
          </w:p>
          <w:p w:rsidR="00256A27" w:rsidRDefault="00256A27" w:rsidP="00DC2E7B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использовать знаково-символические средства для решения учебных задач;</w:t>
            </w:r>
          </w:p>
          <w:p w:rsidR="00256A27" w:rsidRDefault="00256A27" w:rsidP="00DC2E7B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работать с моделями слов, звуковыми схемами.</w:t>
            </w:r>
          </w:p>
          <w:p w:rsidR="00256A27" w:rsidRPr="00285CC2" w:rsidRDefault="00256A27" w:rsidP="00DC2E7B">
            <w:pPr>
              <w:jc w:val="both"/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Обучающиеся</w:t>
            </w:r>
            <w:proofErr w:type="gramEnd"/>
            <w:r>
              <w:rPr>
                <w:i/>
                <w:sz w:val="28"/>
                <w:szCs w:val="28"/>
              </w:rPr>
              <w:t xml:space="preserve"> получа</w:t>
            </w:r>
            <w:r w:rsidRPr="00285CC2">
              <w:rPr>
                <w:i/>
                <w:sz w:val="28"/>
                <w:szCs w:val="28"/>
              </w:rPr>
              <w:t>т возможность научиться</w:t>
            </w:r>
          </w:p>
          <w:p w:rsidR="00256A27" w:rsidRDefault="00256A27" w:rsidP="00DC2E7B">
            <w:pPr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сравнивать языковые единицы по разным критериям;</w:t>
            </w:r>
          </w:p>
          <w:p w:rsidR="00256A27" w:rsidRDefault="00256A27" w:rsidP="00DC2E7B">
            <w:pPr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работать с предложенными алгоритмами и самостоятельно или с помощью учителя составлять алгоритмы проверки орфограмм; понимать значение алгоритма для осуществления своей деятельности;</w:t>
            </w:r>
          </w:p>
          <w:p w:rsidR="00256A27" w:rsidRDefault="00256A27" w:rsidP="00DC2E7B">
            <w:pPr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сотрудничать со сверстниками в процессе выполнения парной или групповой работы;</w:t>
            </w:r>
          </w:p>
          <w:p w:rsidR="00256A27" w:rsidRDefault="00256A27" w:rsidP="00DC2E7B">
            <w:pPr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понимать важность орфографически-правильного написания слов для общения, понимания письменной речи;</w:t>
            </w:r>
          </w:p>
          <w:p w:rsidR="00256A27" w:rsidRDefault="00256A27" w:rsidP="00DC2E7B">
            <w:pPr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применять полученные знания для решения практических задач.</w:t>
            </w:r>
          </w:p>
          <w:p w:rsidR="00256A27" w:rsidRPr="00285CC2" w:rsidRDefault="00256A27" w:rsidP="00DC2E7B">
            <w:pPr>
              <w:jc w:val="both"/>
              <w:rPr>
                <w:b/>
                <w:sz w:val="28"/>
                <w:szCs w:val="28"/>
              </w:rPr>
            </w:pPr>
            <w:r w:rsidRPr="00285CC2">
              <w:rPr>
                <w:b/>
                <w:sz w:val="28"/>
                <w:szCs w:val="28"/>
              </w:rPr>
              <w:t>Личностные</w:t>
            </w:r>
          </w:p>
          <w:p w:rsidR="00256A27" w:rsidRPr="00285CC2" w:rsidRDefault="00256A27" w:rsidP="00DC2E7B">
            <w:pPr>
              <w:jc w:val="both"/>
              <w:rPr>
                <w:i/>
                <w:sz w:val="28"/>
                <w:szCs w:val="28"/>
              </w:rPr>
            </w:pPr>
            <w:proofErr w:type="gramStart"/>
            <w:r w:rsidRPr="00285CC2">
              <w:rPr>
                <w:i/>
                <w:sz w:val="28"/>
                <w:szCs w:val="28"/>
              </w:rPr>
              <w:t>Обучающиеся</w:t>
            </w:r>
            <w:proofErr w:type="gramEnd"/>
            <w:r w:rsidRPr="00285CC2">
              <w:rPr>
                <w:i/>
                <w:sz w:val="28"/>
                <w:szCs w:val="28"/>
              </w:rPr>
              <w:t xml:space="preserve"> получат возможность</w:t>
            </w:r>
            <w:r>
              <w:rPr>
                <w:i/>
                <w:sz w:val="28"/>
                <w:szCs w:val="28"/>
              </w:rPr>
              <w:t xml:space="preserve"> научиться</w:t>
            </w:r>
          </w:p>
          <w:p w:rsidR="00256A27" w:rsidRDefault="00256A27" w:rsidP="00DC2E7B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понимать культурную значимость орфографически-верной письменной речи;</w:t>
            </w:r>
          </w:p>
          <w:p w:rsidR="00FE1402" w:rsidRPr="00256A27" w:rsidRDefault="00256A27" w:rsidP="00DC2E7B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80F70">
              <w:rPr>
                <w:sz w:val="28"/>
                <w:szCs w:val="28"/>
              </w:rPr>
              <w:t>осознавать необходимость грамотно писать.</w:t>
            </w:r>
          </w:p>
        </w:tc>
      </w:tr>
      <w:tr w:rsidR="00FE1402" w:rsidRPr="00FE1402" w:rsidTr="00D12774">
        <w:tc>
          <w:tcPr>
            <w:tcW w:w="5211" w:type="dxa"/>
          </w:tcPr>
          <w:p w:rsidR="00FE1402" w:rsidRPr="00FE1402" w:rsidRDefault="00FE1402" w:rsidP="00FE1402">
            <w:pPr>
              <w:jc w:val="both"/>
              <w:rPr>
                <w:sz w:val="28"/>
                <w:szCs w:val="28"/>
              </w:rPr>
            </w:pPr>
            <w:r w:rsidRPr="00FE1402">
              <w:rPr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11050" w:type="dxa"/>
          </w:tcPr>
          <w:p w:rsidR="00FE1402" w:rsidRPr="00FE1402" w:rsidRDefault="00256A27" w:rsidP="00256A27">
            <w:pPr>
              <w:jc w:val="both"/>
              <w:rPr>
                <w:sz w:val="28"/>
                <w:szCs w:val="28"/>
              </w:rPr>
            </w:pPr>
            <w:r w:rsidRPr="006E5549">
              <w:rPr>
                <w:sz w:val="28"/>
                <w:szCs w:val="28"/>
              </w:rPr>
              <w:t>Л.Ф.Климанова,</w:t>
            </w:r>
            <w:r>
              <w:rPr>
                <w:sz w:val="28"/>
                <w:szCs w:val="28"/>
              </w:rPr>
              <w:t xml:space="preserve"> </w:t>
            </w:r>
            <w:r w:rsidRPr="006E5549">
              <w:rPr>
                <w:sz w:val="28"/>
                <w:szCs w:val="28"/>
              </w:rPr>
              <w:t>Т.В.Бабушкина</w:t>
            </w:r>
            <w:r w:rsidR="00FE1402" w:rsidRPr="00FE140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Русский язык</w:t>
            </w:r>
            <w:r w:rsidR="00FE1402" w:rsidRPr="00FE1402">
              <w:rPr>
                <w:sz w:val="28"/>
                <w:szCs w:val="28"/>
              </w:rPr>
              <w:t>. 2 класс. Учебник для общеобразовательных у</w:t>
            </w:r>
            <w:r>
              <w:rPr>
                <w:sz w:val="28"/>
                <w:szCs w:val="28"/>
              </w:rPr>
              <w:t>чреждений, М.: Просвещение, 2018</w:t>
            </w:r>
            <w:r w:rsidR="00FE1402" w:rsidRPr="00FE1402">
              <w:rPr>
                <w:sz w:val="28"/>
                <w:szCs w:val="28"/>
              </w:rPr>
              <w:t xml:space="preserve">; компьютеры, проектор </w:t>
            </w:r>
            <w:proofErr w:type="spellStart"/>
            <w:r w:rsidR="00FE1402" w:rsidRPr="00FE1402">
              <w:rPr>
                <w:sz w:val="28"/>
                <w:szCs w:val="28"/>
              </w:rPr>
              <w:lastRenderedPageBreak/>
              <w:t>мультимедийный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FE1402" w:rsidRPr="00FE1402" w:rsidTr="00D12774">
        <w:tc>
          <w:tcPr>
            <w:tcW w:w="5211" w:type="dxa"/>
          </w:tcPr>
          <w:p w:rsidR="00FE1402" w:rsidRPr="00FE1402" w:rsidRDefault="00FE1402" w:rsidP="00FE1402">
            <w:pPr>
              <w:jc w:val="both"/>
              <w:rPr>
                <w:sz w:val="28"/>
                <w:szCs w:val="28"/>
              </w:rPr>
            </w:pPr>
            <w:r w:rsidRPr="00FE1402">
              <w:rPr>
                <w:sz w:val="28"/>
                <w:szCs w:val="28"/>
              </w:rPr>
              <w:lastRenderedPageBreak/>
              <w:t>Образовательные ресурсы</w:t>
            </w:r>
          </w:p>
          <w:p w:rsidR="00FE1402" w:rsidRPr="00FE1402" w:rsidRDefault="00FE1402" w:rsidP="00FE14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50" w:type="dxa"/>
          </w:tcPr>
          <w:p w:rsidR="00FE1402" w:rsidRPr="00FE1402" w:rsidRDefault="00FE1402" w:rsidP="00256A27">
            <w:pPr>
              <w:jc w:val="both"/>
              <w:rPr>
                <w:i/>
                <w:sz w:val="28"/>
                <w:szCs w:val="28"/>
              </w:rPr>
            </w:pPr>
            <w:r w:rsidRPr="00FE1402">
              <w:rPr>
                <w:sz w:val="28"/>
                <w:szCs w:val="28"/>
              </w:rPr>
              <w:t>ЭОР</w:t>
            </w:r>
            <w:r w:rsidR="00256A27">
              <w:rPr>
                <w:sz w:val="28"/>
                <w:szCs w:val="28"/>
              </w:rPr>
              <w:t xml:space="preserve">: платформы </w:t>
            </w:r>
            <w:proofErr w:type="spellStart"/>
            <w:r w:rsidR="00256A27">
              <w:rPr>
                <w:sz w:val="28"/>
                <w:szCs w:val="28"/>
              </w:rPr>
              <w:t>Якласс</w:t>
            </w:r>
            <w:proofErr w:type="spellEnd"/>
            <w:r w:rsidR="00256A27">
              <w:rPr>
                <w:sz w:val="28"/>
                <w:szCs w:val="28"/>
              </w:rPr>
              <w:t xml:space="preserve">, </w:t>
            </w:r>
            <w:proofErr w:type="spellStart"/>
            <w:r w:rsidR="00256A27">
              <w:rPr>
                <w:sz w:val="28"/>
                <w:szCs w:val="28"/>
              </w:rPr>
              <w:t>Учи</w:t>
            </w:r>
            <w:proofErr w:type="gramStart"/>
            <w:r w:rsidR="00256A27">
              <w:rPr>
                <w:sz w:val="28"/>
                <w:szCs w:val="28"/>
              </w:rPr>
              <w:t>.р</w:t>
            </w:r>
            <w:proofErr w:type="gramEnd"/>
            <w:r w:rsidR="00256A27">
              <w:rPr>
                <w:sz w:val="28"/>
                <w:szCs w:val="28"/>
              </w:rPr>
              <w:t>у</w:t>
            </w:r>
            <w:proofErr w:type="spellEnd"/>
            <w:r w:rsidR="00D631F5">
              <w:rPr>
                <w:sz w:val="28"/>
                <w:szCs w:val="28"/>
              </w:rPr>
              <w:t xml:space="preserve">, интерактивная карточка на сервисе </w:t>
            </w:r>
            <w:r w:rsidR="00D631F5">
              <w:rPr>
                <w:sz w:val="28"/>
                <w:szCs w:val="28"/>
                <w:lang w:val="en-US"/>
              </w:rPr>
              <w:t>L</w:t>
            </w:r>
            <w:proofErr w:type="spellStart"/>
            <w:r w:rsidR="00D631F5" w:rsidRPr="00D631F5">
              <w:rPr>
                <w:sz w:val="28"/>
                <w:szCs w:val="28"/>
              </w:rPr>
              <w:t>earningapps</w:t>
            </w:r>
            <w:proofErr w:type="spellEnd"/>
            <w:r w:rsidR="00AF74E2">
              <w:rPr>
                <w:sz w:val="28"/>
                <w:szCs w:val="28"/>
              </w:rPr>
              <w:t>,</w:t>
            </w:r>
            <w:r w:rsidR="00AF74E2" w:rsidRPr="00AF74E2">
              <w:rPr>
                <w:sz w:val="28"/>
                <w:szCs w:val="28"/>
              </w:rPr>
              <w:t xml:space="preserve"> </w:t>
            </w:r>
            <w:r w:rsidR="00AF74E2">
              <w:rPr>
                <w:sz w:val="28"/>
                <w:szCs w:val="28"/>
              </w:rPr>
              <w:t xml:space="preserve">интерактивный кроссворд на сервисе </w:t>
            </w:r>
            <w:r w:rsidR="00AF74E2">
              <w:rPr>
                <w:sz w:val="28"/>
                <w:szCs w:val="28"/>
                <w:lang w:val="en-US"/>
              </w:rPr>
              <w:t>P</w:t>
            </w:r>
            <w:proofErr w:type="spellStart"/>
            <w:r w:rsidR="00AF74E2" w:rsidRPr="00AF74E2">
              <w:rPr>
                <w:sz w:val="28"/>
                <w:szCs w:val="28"/>
              </w:rPr>
              <w:t>uzzlecup</w:t>
            </w:r>
            <w:proofErr w:type="spellEnd"/>
          </w:p>
        </w:tc>
      </w:tr>
    </w:tbl>
    <w:p w:rsidR="008E2AF7" w:rsidRDefault="008E2AF7" w:rsidP="008C5A42">
      <w:pPr>
        <w:jc w:val="center"/>
        <w:rPr>
          <w:b/>
          <w:bCs/>
          <w:sz w:val="28"/>
          <w:szCs w:val="28"/>
        </w:rPr>
      </w:pPr>
    </w:p>
    <w:p w:rsidR="00FE1402" w:rsidRPr="00E66C61" w:rsidRDefault="001C40BD" w:rsidP="00E66C6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079C2" w:rsidRPr="008E2AF7" w:rsidRDefault="008079C2" w:rsidP="008C5A42">
      <w:pPr>
        <w:jc w:val="center"/>
        <w:rPr>
          <w:b/>
          <w:bCs/>
          <w:sz w:val="28"/>
          <w:szCs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3686"/>
        <w:gridCol w:w="3402"/>
        <w:gridCol w:w="4111"/>
        <w:gridCol w:w="1842"/>
      </w:tblGrid>
      <w:tr w:rsidR="0009668C" w:rsidTr="00464899">
        <w:trPr>
          <w:trHeight w:val="1380"/>
        </w:trPr>
        <w:tc>
          <w:tcPr>
            <w:tcW w:w="2943" w:type="dxa"/>
          </w:tcPr>
          <w:p w:rsidR="0009668C" w:rsidRPr="000456EB" w:rsidRDefault="0009668C" w:rsidP="00464899">
            <w:pPr>
              <w:jc w:val="center"/>
              <w:rPr>
                <w:b/>
              </w:rPr>
            </w:pPr>
            <w:r w:rsidRPr="000456EB">
              <w:rPr>
                <w:b/>
              </w:rPr>
              <w:t>Этапы урока</w:t>
            </w:r>
            <w:r>
              <w:rPr>
                <w:b/>
              </w:rPr>
              <w:t xml:space="preserve"> (время)</w:t>
            </w:r>
            <w:r w:rsidRPr="000456EB">
              <w:rPr>
                <w:b/>
              </w:rPr>
              <w:t xml:space="preserve"> </w:t>
            </w:r>
          </w:p>
        </w:tc>
        <w:tc>
          <w:tcPr>
            <w:tcW w:w="3686" w:type="dxa"/>
          </w:tcPr>
          <w:p w:rsidR="0009668C" w:rsidRPr="000456EB" w:rsidRDefault="0009668C" w:rsidP="00464899">
            <w:pPr>
              <w:jc w:val="center"/>
              <w:rPr>
                <w:b/>
              </w:rPr>
            </w:pPr>
            <w:r w:rsidRPr="000456EB">
              <w:rPr>
                <w:b/>
              </w:rPr>
              <w:t>Деятельность учителя</w:t>
            </w:r>
          </w:p>
        </w:tc>
        <w:tc>
          <w:tcPr>
            <w:tcW w:w="3402" w:type="dxa"/>
          </w:tcPr>
          <w:p w:rsidR="0009668C" w:rsidRPr="000456EB" w:rsidRDefault="0009668C" w:rsidP="00464899">
            <w:pPr>
              <w:jc w:val="center"/>
              <w:rPr>
                <w:b/>
              </w:rPr>
            </w:pPr>
            <w:r w:rsidRPr="000456EB">
              <w:rPr>
                <w:b/>
              </w:rPr>
              <w:t>Деятельность учащихся</w:t>
            </w:r>
          </w:p>
        </w:tc>
        <w:tc>
          <w:tcPr>
            <w:tcW w:w="4111" w:type="dxa"/>
          </w:tcPr>
          <w:p w:rsidR="0009668C" w:rsidRPr="00DA2625" w:rsidRDefault="0009668C" w:rsidP="00464899">
            <w:pPr>
              <w:jc w:val="center"/>
            </w:pPr>
            <w:r>
              <w:rPr>
                <w:b/>
              </w:rPr>
              <w:t xml:space="preserve">Формируемые </w:t>
            </w:r>
            <w:r w:rsidRPr="000456EB">
              <w:rPr>
                <w:b/>
              </w:rPr>
              <w:t>УУД</w:t>
            </w:r>
          </w:p>
          <w:p w:rsidR="0009668C" w:rsidRPr="00DA2625" w:rsidRDefault="0009668C" w:rsidP="00464899">
            <w:pPr>
              <w:jc w:val="center"/>
            </w:pPr>
            <w:r>
              <w:t>Регулятивные</w:t>
            </w:r>
          </w:p>
          <w:p w:rsidR="0009668C" w:rsidRPr="003635DE" w:rsidRDefault="0009668C" w:rsidP="00464899">
            <w:pPr>
              <w:jc w:val="center"/>
            </w:pPr>
            <w:r>
              <w:t>Коммуникативные</w:t>
            </w:r>
          </w:p>
          <w:p w:rsidR="0009668C" w:rsidRPr="003635DE" w:rsidRDefault="0009668C" w:rsidP="00464899">
            <w:pPr>
              <w:jc w:val="center"/>
              <w:rPr>
                <w:b/>
              </w:rPr>
            </w:pPr>
            <w:r>
              <w:t>Познавательные</w:t>
            </w:r>
          </w:p>
        </w:tc>
        <w:tc>
          <w:tcPr>
            <w:tcW w:w="1842" w:type="dxa"/>
          </w:tcPr>
          <w:p w:rsidR="0009668C" w:rsidRPr="000456EB" w:rsidRDefault="0009668C" w:rsidP="00464899">
            <w:pPr>
              <w:jc w:val="center"/>
              <w:rPr>
                <w:b/>
              </w:rPr>
            </w:pPr>
            <w:r>
              <w:rPr>
                <w:b/>
              </w:rPr>
              <w:t>Формы оценивания</w:t>
            </w:r>
          </w:p>
        </w:tc>
      </w:tr>
      <w:tr w:rsidR="0009668C" w:rsidTr="00464899">
        <w:tc>
          <w:tcPr>
            <w:tcW w:w="2943" w:type="dxa"/>
          </w:tcPr>
          <w:p w:rsidR="0009668C" w:rsidRPr="00B922C2" w:rsidRDefault="0009668C" w:rsidP="00464899">
            <w:pPr>
              <w:rPr>
                <w:b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Мотивация познавательной деятельности</w:t>
            </w:r>
            <w:r w:rsidR="00D12774">
              <w:rPr>
                <w:b/>
                <w:color w:val="000000"/>
                <w:sz w:val="20"/>
                <w:szCs w:val="20"/>
              </w:rPr>
              <w:t xml:space="preserve"> (5</w:t>
            </w:r>
            <w:r>
              <w:rPr>
                <w:b/>
                <w:color w:val="000000"/>
                <w:sz w:val="20"/>
                <w:szCs w:val="20"/>
              </w:rPr>
              <w:t xml:space="preserve"> минут)</w:t>
            </w:r>
          </w:p>
        </w:tc>
        <w:tc>
          <w:tcPr>
            <w:tcW w:w="3686" w:type="dxa"/>
          </w:tcPr>
          <w:p w:rsidR="00256A27" w:rsidRPr="00256A27" w:rsidRDefault="0009668C" w:rsidP="00256A27">
            <w:pPr>
              <w:rPr>
                <w:bCs/>
                <w:iCs/>
              </w:rPr>
            </w:pPr>
            <w:r w:rsidRPr="00256A27">
              <w:rPr>
                <w:bCs/>
                <w:iCs/>
              </w:rPr>
              <w:t xml:space="preserve">Учитель  </w:t>
            </w:r>
            <w:r w:rsidR="00256A27" w:rsidRPr="00256A27">
              <w:rPr>
                <w:bCs/>
                <w:iCs/>
              </w:rPr>
              <w:t>рассказывает сказку «Швейная игла»</w:t>
            </w:r>
            <w:r w:rsidR="00C23FDE">
              <w:rPr>
                <w:bCs/>
                <w:iCs/>
              </w:rPr>
              <w:t xml:space="preserve"> (приложение 1)</w:t>
            </w:r>
          </w:p>
          <w:p w:rsidR="0009668C" w:rsidRPr="00256A27" w:rsidRDefault="0009668C" w:rsidP="00256A27">
            <w:r w:rsidRPr="00256A27">
              <w:rPr>
                <w:bCs/>
                <w:iCs/>
              </w:rPr>
              <w:t xml:space="preserve"> </w:t>
            </w:r>
            <w:r w:rsidR="00256A27" w:rsidRPr="00256A27">
              <w:rPr>
                <w:color w:val="000000"/>
              </w:rPr>
              <w:t>-Какой важный урок можно взять из этой сказки?</w:t>
            </w:r>
          </w:p>
        </w:tc>
        <w:tc>
          <w:tcPr>
            <w:tcW w:w="3402" w:type="dxa"/>
          </w:tcPr>
          <w:p w:rsidR="00256A27" w:rsidRDefault="00256A27" w:rsidP="00464899">
            <w:r>
              <w:t>Слушают.</w:t>
            </w:r>
          </w:p>
          <w:p w:rsidR="00256A27" w:rsidRDefault="00256A27" w:rsidP="00464899"/>
          <w:p w:rsidR="00256A27" w:rsidRDefault="00256A27" w:rsidP="00D631F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t xml:space="preserve">Делают вывод: </w:t>
            </w:r>
            <w:r w:rsidR="0009668C">
              <w:t xml:space="preserve">   </w:t>
            </w:r>
            <w:r w:rsidRPr="00256A27">
              <w:rPr>
                <w:color w:val="000000"/>
              </w:rPr>
              <w:t>Главное — поверить в свои силы, все обдумать и спокойно приняться за дело.</w:t>
            </w:r>
          </w:p>
          <w:p w:rsidR="0009668C" w:rsidRDefault="0009668C" w:rsidP="00464899">
            <w:r>
              <w:t xml:space="preserve">                                    </w:t>
            </w:r>
          </w:p>
        </w:tc>
        <w:tc>
          <w:tcPr>
            <w:tcW w:w="4111" w:type="dxa"/>
          </w:tcPr>
          <w:p w:rsidR="0009668C" w:rsidRPr="00B922C2" w:rsidRDefault="0009668C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Регулятивные:</w:t>
            </w:r>
          </w:p>
          <w:p w:rsidR="0009668C" w:rsidRPr="00B922C2" w:rsidRDefault="0009668C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color w:val="000000"/>
                <w:sz w:val="20"/>
                <w:szCs w:val="20"/>
              </w:rPr>
              <w:t xml:space="preserve">анализировать полученную информацию </w:t>
            </w:r>
            <w:proofErr w:type="gramStart"/>
            <w:r w:rsidRPr="00B922C2">
              <w:rPr>
                <w:b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B922C2">
              <w:rPr>
                <w:b/>
                <w:color w:val="000000"/>
                <w:sz w:val="20"/>
                <w:szCs w:val="20"/>
              </w:rPr>
              <w:t>:</w:t>
            </w:r>
          </w:p>
          <w:p w:rsidR="0009668C" w:rsidRPr="00B922C2" w:rsidRDefault="0009668C" w:rsidP="0046489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инициативное сотрудничество в целях получения необходимой информации</w:t>
            </w:r>
          </w:p>
          <w:p w:rsidR="0009668C" w:rsidRPr="003635DE" w:rsidRDefault="0009668C" w:rsidP="0046489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9668C" w:rsidRDefault="0009668C" w:rsidP="00464899">
            <w:r>
              <w:t xml:space="preserve"> </w:t>
            </w:r>
          </w:p>
          <w:p w:rsidR="0009668C" w:rsidRDefault="0009668C" w:rsidP="00464899"/>
        </w:tc>
      </w:tr>
      <w:tr w:rsidR="00C23FDE" w:rsidTr="003E2063">
        <w:tc>
          <w:tcPr>
            <w:tcW w:w="2943" w:type="dxa"/>
            <w:vMerge w:val="restart"/>
          </w:tcPr>
          <w:p w:rsidR="00C23FDE" w:rsidRPr="00B922C2" w:rsidRDefault="00C23FDE" w:rsidP="00464899">
            <w:pPr>
              <w:rPr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Актуализация необходимых знаний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5 минут)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23FDE" w:rsidRDefault="00C23FDE" w:rsidP="00464899">
            <w:r>
              <w:t xml:space="preserve">Организует работу на платформах </w:t>
            </w:r>
            <w:proofErr w:type="spellStart"/>
            <w:r>
              <w:t>Якласс</w:t>
            </w:r>
            <w:proofErr w:type="spellEnd"/>
            <w:r>
              <w:t xml:space="preserve"> и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  <w:p w:rsidR="00C23FDE" w:rsidRDefault="00C23FDE" w:rsidP="00464899"/>
          <w:p w:rsidR="00C23FDE" w:rsidRDefault="00C23FDE" w:rsidP="00C23FDE"/>
          <w:p w:rsidR="00C23FDE" w:rsidRPr="00C23FDE" w:rsidRDefault="00C23FDE" w:rsidP="00C23FDE"/>
          <w:p w:rsidR="00C23FDE" w:rsidRDefault="00C23FDE" w:rsidP="00464899"/>
          <w:p w:rsidR="00C23FDE" w:rsidRDefault="00C23FDE" w:rsidP="00464899"/>
          <w:p w:rsidR="00C23FDE" w:rsidRDefault="00C23FDE" w:rsidP="00464899"/>
          <w:p w:rsidR="00C23FDE" w:rsidRPr="00FE1402" w:rsidRDefault="00C23FDE" w:rsidP="00464899"/>
        </w:tc>
        <w:tc>
          <w:tcPr>
            <w:tcW w:w="3402" w:type="dxa"/>
            <w:tcBorders>
              <w:bottom w:val="single" w:sz="4" w:space="0" w:color="auto"/>
            </w:tcBorders>
          </w:tcPr>
          <w:p w:rsidR="00C23FDE" w:rsidRDefault="00C23FDE" w:rsidP="00EF63D8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>
              <w:t>Работают на платформах, актуализируют знания о парных согласных и способе проверки парного согласного на конце слова</w:t>
            </w:r>
          </w:p>
          <w:p w:rsidR="00C23FDE" w:rsidRDefault="00C23FDE" w:rsidP="00464899"/>
        </w:tc>
        <w:tc>
          <w:tcPr>
            <w:tcW w:w="4111" w:type="dxa"/>
            <w:tcBorders>
              <w:bottom w:val="single" w:sz="4" w:space="0" w:color="auto"/>
            </w:tcBorders>
          </w:tcPr>
          <w:p w:rsidR="00C23FDE" w:rsidRPr="00B922C2" w:rsidRDefault="00C23FDE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Личностные:</w:t>
            </w:r>
          </w:p>
          <w:p w:rsidR="00C23FDE" w:rsidRPr="00B922C2" w:rsidRDefault="00C23FDE" w:rsidP="0046489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B922C2">
              <w:rPr>
                <w:color w:val="000000"/>
                <w:sz w:val="20"/>
                <w:szCs w:val="20"/>
              </w:rPr>
              <w:t>роявлять интерес к изучению темы</w:t>
            </w:r>
          </w:p>
          <w:p w:rsidR="00C23FDE" w:rsidRPr="00B922C2" w:rsidRDefault="00C23FDE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Регулятивные:</w:t>
            </w:r>
          </w:p>
          <w:p w:rsidR="00C23FDE" w:rsidRPr="00B922C2" w:rsidRDefault="00C23FDE" w:rsidP="0046489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анализировать орфограмму и алгоритм проверки, извлекать из анализа</w:t>
            </w:r>
            <w:r w:rsidRPr="00B922C2">
              <w:rPr>
                <w:color w:val="000000"/>
                <w:sz w:val="20"/>
                <w:szCs w:val="20"/>
              </w:rPr>
              <w:t xml:space="preserve"> инфор</w:t>
            </w:r>
            <w:r w:rsidRPr="00B922C2">
              <w:rPr>
                <w:color w:val="000000"/>
                <w:sz w:val="20"/>
                <w:szCs w:val="20"/>
              </w:rPr>
              <w:softHyphen/>
              <w:t>мацию</w:t>
            </w:r>
          </w:p>
          <w:p w:rsidR="00C23FDE" w:rsidRPr="00B922C2" w:rsidRDefault="00C23FDE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Познавательные:</w:t>
            </w:r>
          </w:p>
          <w:p w:rsidR="00C23FDE" w:rsidRPr="00B922C2" w:rsidRDefault="00C23FDE" w:rsidP="0046489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922C2">
              <w:rPr>
                <w:color w:val="000000"/>
                <w:sz w:val="20"/>
                <w:szCs w:val="20"/>
              </w:rPr>
              <w:t>понимать учебную задачу урока</w:t>
            </w:r>
          </w:p>
          <w:p w:rsidR="00C23FDE" w:rsidRPr="00B922C2" w:rsidRDefault="00C23FDE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C23FDE" w:rsidRPr="00B922C2" w:rsidRDefault="00C23FDE" w:rsidP="0046489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Формулировать </w:t>
            </w:r>
            <w:r w:rsidRPr="00B922C2">
              <w:rPr>
                <w:color w:val="000000"/>
                <w:sz w:val="20"/>
                <w:szCs w:val="20"/>
              </w:rPr>
              <w:t>собственное</w:t>
            </w:r>
          </w:p>
          <w:p w:rsidR="00C23FDE" w:rsidRPr="00B922C2" w:rsidRDefault="00C23FDE" w:rsidP="0046489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мнение</w:t>
            </w:r>
          </w:p>
          <w:p w:rsidR="00C23FDE" w:rsidRDefault="00C23FDE" w:rsidP="00464899">
            <w:pPr>
              <w:autoSpaceDE w:val="0"/>
              <w:autoSpaceDN w:val="0"/>
              <w:adjustRightInd w:val="0"/>
            </w:pPr>
            <w:r w:rsidRPr="00B922C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23FDE" w:rsidRDefault="00C23FDE" w:rsidP="00464899">
            <w:r>
              <w:t>Устное</w:t>
            </w:r>
          </w:p>
          <w:p w:rsidR="00C23FDE" w:rsidRDefault="00C23FDE" w:rsidP="00464899">
            <w:r>
              <w:t>поощрение учителя</w:t>
            </w:r>
          </w:p>
        </w:tc>
      </w:tr>
      <w:tr w:rsidR="00C23FDE" w:rsidTr="003E2063">
        <w:tc>
          <w:tcPr>
            <w:tcW w:w="2943" w:type="dxa"/>
            <w:vMerge/>
          </w:tcPr>
          <w:p w:rsidR="00C23FDE" w:rsidRPr="00B922C2" w:rsidRDefault="00C23FDE" w:rsidP="0046489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041" w:type="dxa"/>
            <w:gridSpan w:val="4"/>
            <w:tcBorders>
              <w:bottom w:val="single" w:sz="4" w:space="0" w:color="auto"/>
            </w:tcBorders>
          </w:tcPr>
          <w:p w:rsidR="00C23FDE" w:rsidRDefault="00C23FDE" w:rsidP="00C23FDE">
            <w:hyperlink r:id="rId5" w:history="1">
              <w:r w:rsidRPr="00C23FDE">
                <w:rPr>
                  <w:rStyle w:val="a5"/>
                </w:rPr>
                <w:t>https://uchi.ru/teachers/groups/2314190/subjects/2/course_programs/1/cards/83953</w:t>
              </w:r>
            </w:hyperlink>
          </w:p>
          <w:p w:rsidR="00C23FDE" w:rsidRDefault="00C23FDE" w:rsidP="00464899"/>
          <w:p w:rsidR="00C23FDE" w:rsidRDefault="00C23FDE" w:rsidP="00464899">
            <w:r w:rsidRPr="00C23FDE">
              <w:lastRenderedPageBreak/>
              <w:drawing>
                <wp:inline distT="0" distB="0" distL="0" distR="0">
                  <wp:extent cx="4714875" cy="2648480"/>
                  <wp:effectExtent l="19050" t="0" r="9525" b="0"/>
                  <wp:docPr id="8" name="Рисунок 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662" cy="2650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FDE" w:rsidTr="004B6934">
        <w:tc>
          <w:tcPr>
            <w:tcW w:w="2943" w:type="dxa"/>
            <w:vMerge/>
            <w:tcBorders>
              <w:bottom w:val="single" w:sz="4" w:space="0" w:color="auto"/>
            </w:tcBorders>
          </w:tcPr>
          <w:p w:rsidR="00C23FDE" w:rsidRPr="00B922C2" w:rsidRDefault="00C23FDE" w:rsidP="0046489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041" w:type="dxa"/>
            <w:gridSpan w:val="4"/>
            <w:tcBorders>
              <w:bottom w:val="single" w:sz="4" w:space="0" w:color="auto"/>
            </w:tcBorders>
          </w:tcPr>
          <w:p w:rsidR="00C23FDE" w:rsidRPr="00C23FDE" w:rsidRDefault="00C23FDE" w:rsidP="00C23FDE">
            <w:hyperlink r:id="rId7" w:history="1">
              <w:r w:rsidRPr="00C23FDE">
                <w:rPr>
                  <w:rStyle w:val="a5"/>
                </w:rPr>
                <w:t>https://www.yaklass.ru/p/russky-yazik/3-klass/pravopisanie-chastei-slova-381630/pravopisanie-bezudarnykh-glasnykh-parnykh-po-glukhosti-zvonkosti-soglasn_-375816/re-2669604a-c089-4d8d-b8b1-29d54d797e3b/ae?resultId=513290824</w:t>
              </w:r>
            </w:hyperlink>
          </w:p>
          <w:p w:rsidR="00C23FDE" w:rsidRDefault="00C23FDE" w:rsidP="00464899"/>
          <w:p w:rsidR="00C23FDE" w:rsidRDefault="00C23FDE" w:rsidP="00464899">
            <w:r w:rsidRPr="00C23FDE">
              <w:drawing>
                <wp:inline distT="0" distB="0" distL="0" distR="0">
                  <wp:extent cx="4629150" cy="2602626"/>
                  <wp:effectExtent l="19050" t="0" r="0" b="0"/>
                  <wp:docPr id="9" name="Рисунок 10" descr="якла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якла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0" cy="2602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668C" w:rsidTr="00464899">
        <w:tc>
          <w:tcPr>
            <w:tcW w:w="2943" w:type="dxa"/>
            <w:tcBorders>
              <w:bottom w:val="nil"/>
            </w:tcBorders>
          </w:tcPr>
          <w:p w:rsidR="0009668C" w:rsidRPr="00B922C2" w:rsidRDefault="0009668C" w:rsidP="0046489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Выявления места и причин затруднения (5 минут)</w:t>
            </w:r>
          </w:p>
        </w:tc>
        <w:tc>
          <w:tcPr>
            <w:tcW w:w="3686" w:type="dxa"/>
            <w:tcBorders>
              <w:bottom w:val="nil"/>
            </w:tcBorders>
          </w:tcPr>
          <w:p w:rsidR="00C23FDE" w:rsidRDefault="0009668C" w:rsidP="00D631F5">
            <w:r w:rsidRPr="00D631F5">
              <w:t>Создает проблем</w:t>
            </w:r>
          </w:p>
          <w:p w:rsidR="0009668C" w:rsidRPr="00D631F5" w:rsidRDefault="0009668C" w:rsidP="00D631F5">
            <w:proofErr w:type="spellStart"/>
            <w:r w:rsidRPr="00D631F5">
              <w:t>ую</w:t>
            </w:r>
            <w:proofErr w:type="spellEnd"/>
            <w:r w:rsidRPr="00D631F5">
              <w:t xml:space="preserve"> ситуацию. Подводит учащихся к определению темы и цели урока </w:t>
            </w:r>
            <w:r w:rsidR="00D631F5" w:rsidRPr="00D631F5">
              <w:t>(организует работу по интерактивной авторской карточке, сталкивает с новой орфограммой)</w:t>
            </w:r>
          </w:p>
          <w:p w:rsidR="00D631F5" w:rsidRPr="00D631F5" w:rsidRDefault="00D631F5" w:rsidP="00D631F5"/>
          <w:p w:rsidR="00D631F5" w:rsidRPr="00D631F5" w:rsidRDefault="00D631F5" w:rsidP="00D631F5">
            <w:hyperlink r:id="rId9" w:history="1">
              <w:r w:rsidRPr="00D631F5">
                <w:rPr>
                  <w:rStyle w:val="a5"/>
                </w:rPr>
                <w:t>https://learningapps.org/display?v=</w:t>
              </w:r>
              <w:r w:rsidRPr="00D631F5">
                <w:rPr>
                  <w:rStyle w:val="a5"/>
                </w:rPr>
                <w:t>p</w:t>
              </w:r>
              <w:r w:rsidRPr="00D631F5">
                <w:rPr>
                  <w:rStyle w:val="a5"/>
                </w:rPr>
                <w:t>zzit4pz519</w:t>
              </w:r>
            </w:hyperlink>
          </w:p>
          <w:p w:rsidR="00D631F5" w:rsidRDefault="00D631F5" w:rsidP="00D631F5">
            <w:pPr>
              <w:jc w:val="both"/>
              <w:rPr>
                <w:lang w:val="en-US"/>
              </w:rPr>
            </w:pPr>
            <w:r w:rsidRPr="00D631F5">
              <w:t xml:space="preserve">- Что же вы заметили? </w:t>
            </w:r>
          </w:p>
          <w:p w:rsidR="00D631F5" w:rsidRDefault="00D631F5" w:rsidP="00D631F5">
            <w:pPr>
              <w:jc w:val="both"/>
              <w:rPr>
                <w:lang w:val="en-US"/>
              </w:rPr>
            </w:pPr>
          </w:p>
          <w:p w:rsidR="00D631F5" w:rsidRPr="00D631F5" w:rsidRDefault="00D631F5" w:rsidP="00D631F5">
            <w:pPr>
              <w:jc w:val="both"/>
              <w:rPr>
                <w:lang w:val="en-US"/>
              </w:rPr>
            </w:pPr>
          </w:p>
          <w:p w:rsidR="00D631F5" w:rsidRDefault="00D631F5" w:rsidP="00D631F5">
            <w:pPr>
              <w:jc w:val="both"/>
              <w:rPr>
                <w:i/>
                <w:lang w:val="en-US"/>
              </w:rPr>
            </w:pPr>
            <w:r w:rsidRPr="00D631F5">
              <w:t>-Почему не получилось проверить это слово</w:t>
            </w:r>
            <w:r w:rsidRPr="00D631F5">
              <w:rPr>
                <w:i/>
              </w:rPr>
              <w:t xml:space="preserve">? </w:t>
            </w:r>
          </w:p>
          <w:p w:rsidR="00D631F5" w:rsidRDefault="00D631F5" w:rsidP="00D631F5">
            <w:pPr>
              <w:jc w:val="both"/>
              <w:rPr>
                <w:i/>
                <w:lang w:val="en-US"/>
              </w:rPr>
            </w:pPr>
          </w:p>
          <w:p w:rsidR="00D631F5" w:rsidRPr="00D631F5" w:rsidRDefault="00D631F5" w:rsidP="00D631F5">
            <w:pPr>
              <w:jc w:val="both"/>
              <w:rPr>
                <w:i/>
                <w:lang w:val="en-US"/>
              </w:rPr>
            </w:pPr>
          </w:p>
          <w:p w:rsidR="00D631F5" w:rsidRDefault="00D631F5" w:rsidP="00D631F5">
            <w:pPr>
              <w:jc w:val="both"/>
              <w:rPr>
                <w:lang w:val="en-US"/>
              </w:rPr>
            </w:pPr>
            <w:r w:rsidRPr="00D631F5">
              <w:t xml:space="preserve">- В чём расхождение? </w:t>
            </w:r>
          </w:p>
          <w:p w:rsidR="00D631F5" w:rsidRDefault="00D631F5" w:rsidP="00D631F5">
            <w:pPr>
              <w:jc w:val="both"/>
              <w:rPr>
                <w:lang w:val="en-US"/>
              </w:rPr>
            </w:pPr>
          </w:p>
          <w:p w:rsidR="00D631F5" w:rsidRDefault="00D631F5" w:rsidP="00D631F5">
            <w:pPr>
              <w:jc w:val="both"/>
              <w:rPr>
                <w:lang w:val="en-US"/>
              </w:rPr>
            </w:pPr>
          </w:p>
          <w:p w:rsidR="00D631F5" w:rsidRDefault="00D631F5" w:rsidP="00D631F5">
            <w:pPr>
              <w:jc w:val="both"/>
              <w:rPr>
                <w:lang w:val="en-US"/>
              </w:rPr>
            </w:pPr>
          </w:p>
          <w:p w:rsidR="00D631F5" w:rsidRDefault="00D631F5" w:rsidP="00D631F5">
            <w:pPr>
              <w:jc w:val="both"/>
              <w:rPr>
                <w:lang w:val="en-US"/>
              </w:rPr>
            </w:pPr>
          </w:p>
          <w:p w:rsidR="00D631F5" w:rsidRDefault="00D631F5" w:rsidP="00D631F5">
            <w:pPr>
              <w:jc w:val="both"/>
              <w:rPr>
                <w:lang w:val="en-US"/>
              </w:rPr>
            </w:pPr>
          </w:p>
          <w:p w:rsidR="0027489F" w:rsidRDefault="00D631F5" w:rsidP="00D631F5">
            <w:pPr>
              <w:jc w:val="both"/>
              <w:rPr>
                <w:b/>
              </w:rPr>
            </w:pPr>
            <w:r w:rsidRPr="00D631F5">
              <w:t>- Можем ли теперь определить тему нашего урока?</w:t>
            </w:r>
            <w:r w:rsidRPr="00D631F5">
              <w:rPr>
                <w:b/>
              </w:rPr>
              <w:t xml:space="preserve"> </w:t>
            </w:r>
          </w:p>
          <w:p w:rsidR="0027489F" w:rsidRDefault="0027489F" w:rsidP="00D631F5">
            <w:pPr>
              <w:jc w:val="both"/>
              <w:rPr>
                <w:b/>
              </w:rPr>
            </w:pPr>
          </w:p>
          <w:p w:rsidR="0027489F" w:rsidRDefault="0027489F" w:rsidP="00D631F5">
            <w:pPr>
              <w:jc w:val="both"/>
              <w:rPr>
                <w:b/>
              </w:rPr>
            </w:pPr>
          </w:p>
          <w:p w:rsidR="00D631F5" w:rsidRPr="00D631F5" w:rsidRDefault="00D631F5" w:rsidP="00D631F5">
            <w:pPr>
              <w:jc w:val="both"/>
              <w:rPr>
                <w:i/>
              </w:rPr>
            </w:pPr>
            <w:r w:rsidRPr="00D631F5">
              <w:rPr>
                <w:b/>
              </w:rPr>
              <w:t xml:space="preserve">- </w:t>
            </w:r>
            <w:r w:rsidRPr="00D631F5">
              <w:t>Определяем цели</w:t>
            </w:r>
            <w:r w:rsidRPr="00D631F5">
              <w:rPr>
                <w:i/>
              </w:rPr>
              <w:t xml:space="preserve">. </w:t>
            </w:r>
          </w:p>
          <w:p w:rsidR="00D631F5" w:rsidRPr="00D631F5" w:rsidRDefault="00D631F5" w:rsidP="00D631F5"/>
          <w:p w:rsidR="00EF63D8" w:rsidRPr="00D631F5" w:rsidRDefault="00EF63D8" w:rsidP="00D631F5"/>
          <w:p w:rsidR="00EF63D8" w:rsidRPr="00D631F5" w:rsidRDefault="00EF63D8" w:rsidP="0027489F">
            <w:r w:rsidRPr="00D631F5">
              <w:t>-</w:t>
            </w:r>
            <w:r w:rsidR="0027489F" w:rsidRPr="00D631F5">
              <w:t xml:space="preserve"> </w:t>
            </w:r>
          </w:p>
        </w:tc>
        <w:tc>
          <w:tcPr>
            <w:tcW w:w="3402" w:type="dxa"/>
            <w:tcBorders>
              <w:bottom w:val="nil"/>
            </w:tcBorders>
          </w:tcPr>
          <w:p w:rsidR="0009668C" w:rsidRPr="002E34A2" w:rsidRDefault="0009668C" w:rsidP="0046489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4A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Выделяют проблему, предлагают тему урока, планируют свою работу</w:t>
            </w:r>
            <w:r w:rsidRPr="002E34A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EF63D8" w:rsidRDefault="00EF63D8" w:rsidP="00464899">
            <w:pPr>
              <w:rPr>
                <w:b/>
                <w:i/>
              </w:rPr>
            </w:pPr>
          </w:p>
          <w:p w:rsidR="00EF63D8" w:rsidRDefault="00EF63D8" w:rsidP="00464899">
            <w:pPr>
              <w:rPr>
                <w:lang w:val="en-US"/>
              </w:rPr>
            </w:pPr>
          </w:p>
          <w:p w:rsidR="00D631F5" w:rsidRDefault="00D631F5" w:rsidP="00464899">
            <w:pPr>
              <w:rPr>
                <w:lang w:val="en-US"/>
              </w:rPr>
            </w:pPr>
          </w:p>
          <w:p w:rsidR="00D631F5" w:rsidRDefault="00D631F5" w:rsidP="00464899">
            <w:pPr>
              <w:rPr>
                <w:lang w:val="en-US"/>
              </w:rPr>
            </w:pPr>
          </w:p>
          <w:p w:rsidR="00D631F5" w:rsidRDefault="00D631F5" w:rsidP="00464899">
            <w:pPr>
              <w:rPr>
                <w:lang w:val="en-US"/>
              </w:rPr>
            </w:pPr>
          </w:p>
          <w:p w:rsidR="00D631F5" w:rsidRDefault="00D631F5" w:rsidP="00464899">
            <w:pPr>
              <w:rPr>
                <w:lang w:val="en-US"/>
              </w:rPr>
            </w:pPr>
          </w:p>
          <w:p w:rsidR="00D631F5" w:rsidRDefault="00D631F5" w:rsidP="00464899">
            <w:pPr>
              <w:rPr>
                <w:lang w:val="en-US"/>
              </w:rPr>
            </w:pPr>
          </w:p>
          <w:p w:rsidR="00D631F5" w:rsidRDefault="00D631F5" w:rsidP="00D631F5">
            <w:pPr>
              <w:jc w:val="both"/>
              <w:rPr>
                <w:lang w:val="en-US"/>
              </w:rPr>
            </w:pPr>
            <w:r w:rsidRPr="00D631F5">
              <w:rPr>
                <w:i/>
              </w:rPr>
              <w:t>ответы детей - слово рыбка не получилось проверить</w:t>
            </w:r>
            <w:r w:rsidRPr="00D631F5">
              <w:t xml:space="preserve"> </w:t>
            </w:r>
          </w:p>
          <w:p w:rsidR="00D631F5" w:rsidRDefault="00D631F5" w:rsidP="00D631F5">
            <w:pPr>
              <w:jc w:val="both"/>
              <w:rPr>
                <w:i/>
                <w:lang w:val="en-US"/>
              </w:rPr>
            </w:pPr>
          </w:p>
          <w:p w:rsidR="00D631F5" w:rsidRPr="00D631F5" w:rsidRDefault="00D631F5" w:rsidP="00D631F5">
            <w:pPr>
              <w:jc w:val="both"/>
              <w:rPr>
                <w:i/>
              </w:rPr>
            </w:pPr>
            <w:r w:rsidRPr="00D631F5">
              <w:rPr>
                <w:i/>
              </w:rPr>
              <w:t>ответы детей - не отвечает условиям изученного алгоритма проверки</w:t>
            </w:r>
          </w:p>
          <w:p w:rsidR="00D631F5" w:rsidRPr="0027489F" w:rsidRDefault="00D631F5" w:rsidP="00D631F5">
            <w:pPr>
              <w:jc w:val="both"/>
              <w:rPr>
                <w:i/>
                <w:lang w:val="en-US"/>
              </w:rPr>
            </w:pPr>
          </w:p>
          <w:p w:rsidR="00D631F5" w:rsidRPr="00D631F5" w:rsidRDefault="00D631F5" w:rsidP="00D631F5">
            <w:pPr>
              <w:jc w:val="both"/>
              <w:rPr>
                <w:i/>
              </w:rPr>
            </w:pPr>
            <w:r w:rsidRPr="00D631F5">
              <w:rPr>
                <w:i/>
              </w:rPr>
              <w:t>ответы детей парный согласный, требующий проверки находится</w:t>
            </w:r>
            <w:r>
              <w:rPr>
                <w:i/>
              </w:rPr>
              <w:t xml:space="preserve"> в середине слова, а не в конце</w:t>
            </w:r>
          </w:p>
          <w:p w:rsidR="00D631F5" w:rsidRDefault="00D631F5" w:rsidP="00D631F5">
            <w:pPr>
              <w:jc w:val="both"/>
              <w:rPr>
                <w:lang w:val="en-US"/>
              </w:rPr>
            </w:pPr>
          </w:p>
          <w:p w:rsidR="0027489F" w:rsidRDefault="0027489F" w:rsidP="00D631F5">
            <w:pPr>
              <w:jc w:val="both"/>
              <w:rPr>
                <w:lang w:val="en-US"/>
              </w:rPr>
            </w:pPr>
          </w:p>
          <w:p w:rsidR="0027489F" w:rsidRPr="00D631F5" w:rsidRDefault="0027489F" w:rsidP="0027489F">
            <w:pPr>
              <w:jc w:val="both"/>
              <w:rPr>
                <w:b/>
              </w:rPr>
            </w:pPr>
            <w:r>
              <w:rPr>
                <w:i/>
              </w:rPr>
              <w:t>о</w:t>
            </w:r>
            <w:r w:rsidRPr="00D631F5">
              <w:rPr>
                <w:i/>
              </w:rPr>
              <w:t>тветы детей - написание парных звонких и глухих согласных в середине слов</w:t>
            </w:r>
          </w:p>
          <w:p w:rsidR="0027489F" w:rsidRDefault="0027489F" w:rsidP="00D631F5">
            <w:pPr>
              <w:jc w:val="both"/>
            </w:pPr>
          </w:p>
          <w:p w:rsidR="0027489F" w:rsidRPr="00D631F5" w:rsidRDefault="0027489F" w:rsidP="0027489F">
            <w:pPr>
              <w:jc w:val="both"/>
              <w:rPr>
                <w:i/>
              </w:rPr>
            </w:pPr>
            <w:r w:rsidRPr="00D631F5">
              <w:rPr>
                <w:i/>
              </w:rPr>
              <w:t xml:space="preserve">ответы детей - находить  в слове и объяснять орфограмму «правописание парных по звонкости-глухости согласных в середине слова», изменять слово так, </w:t>
            </w:r>
            <w:r w:rsidRPr="00D631F5">
              <w:rPr>
                <w:i/>
              </w:rPr>
              <w:lastRenderedPageBreak/>
              <w:t>чтобы орфограмму можно было проверить, писать орфографически правильно слова с парными с</w:t>
            </w:r>
            <w:r>
              <w:rPr>
                <w:i/>
              </w:rPr>
              <w:t>огласными по звонкости-глухости</w:t>
            </w:r>
          </w:p>
          <w:p w:rsidR="0027489F" w:rsidRPr="0027489F" w:rsidRDefault="0027489F" w:rsidP="00D631F5">
            <w:pPr>
              <w:jc w:val="both"/>
            </w:pPr>
          </w:p>
        </w:tc>
        <w:tc>
          <w:tcPr>
            <w:tcW w:w="4111" w:type="dxa"/>
            <w:tcBorders>
              <w:bottom w:val="nil"/>
            </w:tcBorders>
          </w:tcPr>
          <w:p w:rsidR="0009668C" w:rsidRPr="00B922C2" w:rsidRDefault="0009668C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lastRenderedPageBreak/>
              <w:t>Личностные:</w:t>
            </w:r>
          </w:p>
          <w:p w:rsidR="0009668C" w:rsidRPr="00B922C2" w:rsidRDefault="0009668C" w:rsidP="0046489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формирование внутренней мотивации к учению</w:t>
            </w:r>
          </w:p>
          <w:p w:rsidR="0009668C" w:rsidRDefault="0009668C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Регулятивные:</w:t>
            </w:r>
          </w:p>
          <w:p w:rsidR="0009668C" w:rsidRPr="009E69FD" w:rsidRDefault="0009668C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</w:t>
            </w:r>
            <w:r w:rsidRPr="009E69FD">
              <w:rPr>
                <w:bCs/>
                <w:sz w:val="20"/>
                <w:szCs w:val="20"/>
              </w:rPr>
              <w:t xml:space="preserve">меть </w:t>
            </w:r>
            <w:r w:rsidRPr="009E69FD">
              <w:rPr>
                <w:color w:val="000000"/>
                <w:sz w:val="20"/>
                <w:szCs w:val="20"/>
              </w:rPr>
              <w:t>самостоятельно обнаруживать и формулировать учебную проблему, определять цель, составлять план решения проблемы</w:t>
            </w:r>
          </w:p>
          <w:p w:rsidR="0009668C" w:rsidRPr="00B922C2" w:rsidRDefault="0009668C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Познавательные:</w:t>
            </w:r>
          </w:p>
          <w:p w:rsidR="0009668C" w:rsidRPr="00B922C2" w:rsidRDefault="0009668C" w:rsidP="00464899">
            <w:pPr>
              <w:rPr>
                <w:color w:val="000000"/>
                <w:sz w:val="20"/>
                <w:szCs w:val="20"/>
              </w:rPr>
            </w:pPr>
            <w:r w:rsidRPr="00B922C2">
              <w:rPr>
                <w:color w:val="000000"/>
                <w:sz w:val="20"/>
                <w:szCs w:val="20"/>
              </w:rPr>
              <w:t>фор</w:t>
            </w:r>
            <w:r>
              <w:rPr>
                <w:color w:val="000000"/>
                <w:sz w:val="20"/>
                <w:szCs w:val="20"/>
              </w:rPr>
              <w:t>мулировать определения по</w:t>
            </w:r>
            <w:r>
              <w:rPr>
                <w:color w:val="000000"/>
                <w:sz w:val="20"/>
                <w:szCs w:val="20"/>
              </w:rPr>
              <w:softHyphen/>
              <w:t>нятий</w:t>
            </w:r>
            <w:r w:rsidRPr="00B922C2">
              <w:rPr>
                <w:color w:val="000000"/>
                <w:sz w:val="20"/>
                <w:szCs w:val="20"/>
              </w:rPr>
              <w:t xml:space="preserve"> </w:t>
            </w:r>
          </w:p>
          <w:p w:rsidR="0009668C" w:rsidRPr="00B922C2" w:rsidRDefault="0009668C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09668C" w:rsidRPr="00B922C2" w:rsidRDefault="0009668C" w:rsidP="0046489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922C2">
              <w:rPr>
                <w:color w:val="000000"/>
                <w:sz w:val="20"/>
                <w:szCs w:val="20"/>
              </w:rPr>
              <w:t>формулировать речевое высказывание</w:t>
            </w:r>
          </w:p>
        </w:tc>
        <w:tc>
          <w:tcPr>
            <w:tcW w:w="1842" w:type="dxa"/>
            <w:tcBorders>
              <w:bottom w:val="nil"/>
            </w:tcBorders>
          </w:tcPr>
          <w:p w:rsidR="0009668C" w:rsidRDefault="0009668C" w:rsidP="00464899">
            <w:r>
              <w:t>Устное поощрение учителя</w:t>
            </w:r>
          </w:p>
        </w:tc>
      </w:tr>
      <w:tr w:rsidR="0009668C" w:rsidTr="00464899">
        <w:tc>
          <w:tcPr>
            <w:tcW w:w="2943" w:type="dxa"/>
            <w:tcBorders>
              <w:bottom w:val="nil"/>
            </w:tcBorders>
          </w:tcPr>
          <w:p w:rsidR="0009668C" w:rsidRDefault="0009668C" w:rsidP="0046489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2E34A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Построения проекта выхода из затруднения</w:t>
            </w:r>
            <w:r w:rsidR="00D12774">
              <w:rPr>
                <w:rFonts w:ascii="Times New Roman" w:hAnsi="Times New Roman"/>
                <w:b/>
                <w:sz w:val="20"/>
                <w:szCs w:val="20"/>
              </w:rPr>
              <w:t>(10 мин)</w:t>
            </w:r>
          </w:p>
          <w:p w:rsidR="00D12774" w:rsidRDefault="00D12774" w:rsidP="0046489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2774" w:rsidRDefault="00D12774" w:rsidP="0046489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2774" w:rsidRDefault="00D12774" w:rsidP="0046489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2774" w:rsidRDefault="00D12774" w:rsidP="0046489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2774" w:rsidRDefault="00D12774" w:rsidP="0046489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2774" w:rsidRDefault="00D12774" w:rsidP="0046489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2774" w:rsidRDefault="00D12774" w:rsidP="0046489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2774" w:rsidRDefault="00D12774" w:rsidP="0046489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2774" w:rsidRDefault="00D12774" w:rsidP="0046489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2774" w:rsidRPr="00EF63D8" w:rsidRDefault="00D12774" w:rsidP="00D12774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EF63D8">
              <w:rPr>
                <w:b/>
                <w:i/>
                <w:color w:val="000000"/>
              </w:rPr>
              <w:t>ФИЗКУЛЬТМИНУТКА</w:t>
            </w:r>
          </w:p>
          <w:p w:rsidR="00D12774" w:rsidRPr="002E34A2" w:rsidRDefault="00D12774" w:rsidP="0046489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EF63D8" w:rsidRPr="00D631F5" w:rsidRDefault="00EF63D8" w:rsidP="00D631F5">
            <w:pPr>
              <w:ind w:left="-170" w:right="-113"/>
              <w:rPr>
                <w:b/>
                <w:i/>
              </w:rPr>
            </w:pPr>
          </w:p>
          <w:p w:rsidR="0027489F" w:rsidRPr="0027489F" w:rsidRDefault="0027489F" w:rsidP="0027489F">
            <w:r>
              <w:t>Организует п</w:t>
            </w:r>
            <w:r w:rsidRPr="0027489F">
              <w:t xml:space="preserve">оиск информации по теме урока (групповая форма работы) </w:t>
            </w:r>
          </w:p>
          <w:p w:rsidR="0027489F" w:rsidRPr="0027489F" w:rsidRDefault="0027489F" w:rsidP="0027489F">
            <w:r w:rsidRPr="0027489F">
              <w:t>Задание 1. Найти правило проверки орфограммы в справочнике для начальной школы.</w:t>
            </w:r>
          </w:p>
          <w:p w:rsidR="0027489F" w:rsidRPr="0027489F" w:rsidRDefault="0027489F" w:rsidP="0027489F">
            <w:r w:rsidRPr="0027489F">
              <w:t>Задание 2. Найти</w:t>
            </w:r>
            <w:r w:rsidRPr="00EA066E">
              <w:rPr>
                <w:sz w:val="28"/>
                <w:szCs w:val="28"/>
              </w:rPr>
              <w:t xml:space="preserve"> </w:t>
            </w:r>
            <w:r w:rsidRPr="0027489F">
              <w:t>правило проверки орфограммы в электронном приложении к учебнику.</w:t>
            </w:r>
          </w:p>
          <w:p w:rsidR="0027489F" w:rsidRPr="0027489F" w:rsidRDefault="0027489F" w:rsidP="0027489F">
            <w:r w:rsidRPr="0027489F">
              <w:t>2. Обмен полученной информацией.</w:t>
            </w:r>
          </w:p>
          <w:p w:rsidR="0009668C" w:rsidRPr="00D631F5" w:rsidRDefault="0009668C" w:rsidP="0027489F">
            <w:pPr>
              <w:ind w:left="-170" w:right="-113"/>
              <w:rPr>
                <w:bCs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EF63D8" w:rsidRDefault="0009668C" w:rsidP="00464899">
            <w:r w:rsidRPr="009E69FD">
              <w:t>Работают с</w:t>
            </w:r>
            <w:r w:rsidR="0027489F">
              <w:t>о справочниками, электронным приложением.</w:t>
            </w:r>
          </w:p>
          <w:p w:rsidR="0027489F" w:rsidRDefault="0027489F" w:rsidP="00464899"/>
          <w:p w:rsidR="0027489F" w:rsidRDefault="0027489F" w:rsidP="00464899"/>
          <w:p w:rsidR="0027489F" w:rsidRDefault="0027489F" w:rsidP="00464899"/>
          <w:p w:rsidR="0027489F" w:rsidRDefault="0027489F" w:rsidP="00464899"/>
          <w:p w:rsidR="0027489F" w:rsidRDefault="0027489F" w:rsidP="00464899"/>
          <w:p w:rsidR="00EF63D8" w:rsidRDefault="00EF63D8" w:rsidP="00464899"/>
          <w:p w:rsidR="00EF63D8" w:rsidRDefault="00EF63D8" w:rsidP="00464899"/>
          <w:p w:rsidR="00EF63D8" w:rsidRDefault="00EF63D8" w:rsidP="00464899"/>
          <w:p w:rsidR="00EF63D8" w:rsidRDefault="00EF63D8" w:rsidP="00464899"/>
          <w:p w:rsidR="00EF63D8" w:rsidRDefault="00EF63D8" w:rsidP="00464899"/>
          <w:p w:rsidR="00EF63D8" w:rsidRDefault="0027489F" w:rsidP="00464899">
            <w:r>
              <w:t xml:space="preserve">Обмениваются полученной </w:t>
            </w:r>
            <w:proofErr w:type="spellStart"/>
            <w:r>
              <w:t>информаци</w:t>
            </w:r>
            <w:proofErr w:type="spellEnd"/>
          </w:p>
          <w:p w:rsidR="00EF63D8" w:rsidRDefault="00EF63D8" w:rsidP="00464899"/>
          <w:p w:rsidR="00EF63D8" w:rsidRPr="0027489F" w:rsidRDefault="0027489F" w:rsidP="00464899">
            <w:r w:rsidRPr="0027489F">
              <w:t xml:space="preserve">Вывод: Парные по звонкости-глухости согласные встречаются не только в конце, но и в середине слова перед другими согласными. Их тоже надо проверять. Для проверки парных по звонкости-глухости согласных в середине слова надо найти такие проверочные слова, в которых после согласных стояли бы гласные: рыбки - </w:t>
            </w:r>
            <w:r w:rsidRPr="0027489F">
              <w:lastRenderedPageBreak/>
              <w:t>рыба, рыбонька</w:t>
            </w:r>
          </w:p>
          <w:p w:rsidR="00EF63D8" w:rsidRPr="009E69FD" w:rsidRDefault="00EF63D8" w:rsidP="00464899"/>
        </w:tc>
        <w:tc>
          <w:tcPr>
            <w:tcW w:w="4111" w:type="dxa"/>
            <w:tcBorders>
              <w:bottom w:val="nil"/>
            </w:tcBorders>
          </w:tcPr>
          <w:p w:rsidR="0009668C" w:rsidRPr="00B922C2" w:rsidRDefault="0009668C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lastRenderedPageBreak/>
              <w:t>Личностные:</w:t>
            </w:r>
          </w:p>
          <w:p w:rsidR="0009668C" w:rsidRPr="00B922C2" w:rsidRDefault="0009668C" w:rsidP="0046489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922C2">
              <w:rPr>
                <w:color w:val="000000"/>
                <w:sz w:val="20"/>
                <w:szCs w:val="20"/>
              </w:rPr>
              <w:t>проявлять самостоятельность и ответственность за свои поступки</w:t>
            </w:r>
          </w:p>
          <w:p w:rsidR="0009668C" w:rsidRPr="00B922C2" w:rsidRDefault="0009668C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Регулятивные:</w:t>
            </w:r>
          </w:p>
          <w:p w:rsidR="0009668C" w:rsidRPr="00B922C2" w:rsidRDefault="0009668C" w:rsidP="0046489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922C2">
              <w:rPr>
                <w:color w:val="000000"/>
                <w:sz w:val="20"/>
                <w:szCs w:val="20"/>
              </w:rPr>
              <w:t>выполнять самопроверку учебного задания</w:t>
            </w:r>
          </w:p>
          <w:p w:rsidR="0009668C" w:rsidRPr="00B922C2" w:rsidRDefault="0009668C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Познавательные:</w:t>
            </w:r>
          </w:p>
          <w:p w:rsidR="0009668C" w:rsidRPr="00B922C2" w:rsidRDefault="0009668C" w:rsidP="0046489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Умение работать с текстом</w:t>
            </w:r>
            <w:r w:rsidR="0027489F">
              <w:rPr>
                <w:color w:val="000000"/>
                <w:sz w:val="20"/>
                <w:szCs w:val="20"/>
              </w:rPr>
              <w:t>, электронным источником информации</w:t>
            </w:r>
          </w:p>
          <w:p w:rsidR="0009668C" w:rsidRPr="00B922C2" w:rsidRDefault="0009668C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09668C" w:rsidRPr="005112A7" w:rsidRDefault="0009668C" w:rsidP="002748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922C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Умение работать в </w:t>
            </w:r>
            <w:r w:rsidR="0027489F">
              <w:rPr>
                <w:color w:val="000000"/>
                <w:sz w:val="20"/>
                <w:szCs w:val="20"/>
              </w:rPr>
              <w:t>группе</w:t>
            </w:r>
          </w:p>
        </w:tc>
        <w:tc>
          <w:tcPr>
            <w:tcW w:w="1842" w:type="dxa"/>
            <w:tcBorders>
              <w:bottom w:val="nil"/>
            </w:tcBorders>
          </w:tcPr>
          <w:p w:rsidR="0009668C" w:rsidRDefault="0009668C" w:rsidP="00464899"/>
        </w:tc>
      </w:tr>
      <w:tr w:rsidR="0027489F" w:rsidTr="00B50E08">
        <w:trPr>
          <w:trHeight w:val="1268"/>
        </w:trPr>
        <w:tc>
          <w:tcPr>
            <w:tcW w:w="2943" w:type="dxa"/>
            <w:vMerge w:val="restart"/>
          </w:tcPr>
          <w:p w:rsidR="0027489F" w:rsidRDefault="0027489F" w:rsidP="004648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Самостоятельная работа с самопроверкой по эталону</w:t>
            </w:r>
          </w:p>
          <w:p w:rsidR="0027489F" w:rsidRDefault="0027489F" w:rsidP="004648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(8 минут)</w:t>
            </w:r>
          </w:p>
          <w:p w:rsidR="0027489F" w:rsidRDefault="0027489F" w:rsidP="00464899">
            <w:pPr>
              <w:rPr>
                <w:b/>
                <w:sz w:val="20"/>
                <w:szCs w:val="20"/>
              </w:rPr>
            </w:pPr>
          </w:p>
          <w:p w:rsidR="0027489F" w:rsidRDefault="0027489F" w:rsidP="00464899">
            <w:pPr>
              <w:rPr>
                <w:b/>
                <w:sz w:val="20"/>
                <w:szCs w:val="20"/>
              </w:rPr>
            </w:pPr>
          </w:p>
          <w:p w:rsidR="0027489F" w:rsidRDefault="0027489F" w:rsidP="00464899">
            <w:pPr>
              <w:rPr>
                <w:b/>
                <w:sz w:val="20"/>
                <w:szCs w:val="20"/>
              </w:rPr>
            </w:pPr>
          </w:p>
          <w:p w:rsidR="0027489F" w:rsidRDefault="0027489F" w:rsidP="00464899">
            <w:pPr>
              <w:rPr>
                <w:b/>
                <w:sz w:val="20"/>
                <w:szCs w:val="20"/>
              </w:rPr>
            </w:pPr>
          </w:p>
          <w:p w:rsidR="0027489F" w:rsidRDefault="0027489F" w:rsidP="00464899">
            <w:pPr>
              <w:rPr>
                <w:b/>
                <w:sz w:val="20"/>
                <w:szCs w:val="20"/>
              </w:rPr>
            </w:pPr>
          </w:p>
          <w:p w:rsidR="0027489F" w:rsidRDefault="0027489F" w:rsidP="00464899">
            <w:pPr>
              <w:rPr>
                <w:b/>
                <w:sz w:val="20"/>
                <w:szCs w:val="20"/>
              </w:rPr>
            </w:pPr>
          </w:p>
          <w:p w:rsidR="0027489F" w:rsidRPr="00B922C2" w:rsidRDefault="0027489F" w:rsidP="00464899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27489F" w:rsidRPr="0027489F" w:rsidRDefault="0027489F" w:rsidP="0027489F">
            <w:r>
              <w:t>Организует работу</w:t>
            </w:r>
            <w:r w:rsidRPr="0027489F">
              <w:t xml:space="preserve"> по учебнику (с.116 упр.174)</w:t>
            </w:r>
          </w:p>
          <w:p w:rsidR="0027489F" w:rsidRPr="0027489F" w:rsidRDefault="0027489F" w:rsidP="0027489F">
            <w:r w:rsidRPr="0027489F">
              <w:t>Прочитайте слова. Догадайтесь, какие буквы парных по звонкости-глухости согласных звуков следует написать в середине слова.</w:t>
            </w:r>
          </w:p>
          <w:p w:rsidR="0027489F" w:rsidRPr="008621DA" w:rsidRDefault="0027489F" w:rsidP="0027489F"/>
        </w:tc>
        <w:tc>
          <w:tcPr>
            <w:tcW w:w="3402" w:type="dxa"/>
            <w:tcBorders>
              <w:bottom w:val="single" w:sz="4" w:space="0" w:color="000000"/>
            </w:tcBorders>
          </w:tcPr>
          <w:p w:rsidR="0027489F" w:rsidRPr="002E34A2" w:rsidRDefault="0027489F" w:rsidP="00464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самостоятельную работу с самопроверкой по эталону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27489F" w:rsidRPr="00B922C2" w:rsidRDefault="0027489F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Личностные:</w:t>
            </w:r>
          </w:p>
          <w:p w:rsidR="0027489F" w:rsidRPr="00B922C2" w:rsidRDefault="0027489F" w:rsidP="0046489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922C2">
              <w:rPr>
                <w:color w:val="000000"/>
                <w:sz w:val="20"/>
                <w:szCs w:val="20"/>
              </w:rPr>
              <w:t>проявлять самостоятельность и ответственность за свои поступки</w:t>
            </w:r>
          </w:p>
          <w:p w:rsidR="0027489F" w:rsidRPr="00B922C2" w:rsidRDefault="0027489F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Регулятивные:</w:t>
            </w:r>
          </w:p>
          <w:p w:rsidR="0027489F" w:rsidRPr="00B922C2" w:rsidRDefault="0027489F" w:rsidP="0046489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922C2">
              <w:rPr>
                <w:color w:val="000000"/>
                <w:sz w:val="20"/>
                <w:szCs w:val="20"/>
              </w:rPr>
              <w:t>выполнять самопроверку учебного задания</w:t>
            </w:r>
          </w:p>
          <w:p w:rsidR="0027489F" w:rsidRPr="00B922C2" w:rsidRDefault="0027489F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Познавательные:</w:t>
            </w:r>
          </w:p>
          <w:p w:rsidR="0027489F" w:rsidRPr="00B922C2" w:rsidRDefault="0027489F" w:rsidP="0046489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аргументация  собственной позиции</w:t>
            </w:r>
          </w:p>
          <w:p w:rsidR="0027489F" w:rsidRPr="00B922C2" w:rsidRDefault="0027489F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27489F" w:rsidRDefault="0027489F" w:rsidP="0046489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оформлять свои мысли в устной и письменной форме</w:t>
            </w:r>
          </w:p>
          <w:p w:rsidR="0027489F" w:rsidRPr="00B922C2" w:rsidRDefault="0027489F" w:rsidP="0046489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27489F" w:rsidRDefault="0027489F" w:rsidP="00464899">
            <w:r>
              <w:t>Самопроверка</w:t>
            </w:r>
          </w:p>
          <w:p w:rsidR="0027489F" w:rsidRDefault="0027489F" w:rsidP="00464899"/>
        </w:tc>
      </w:tr>
      <w:tr w:rsidR="0027489F" w:rsidTr="00D12F3D">
        <w:trPr>
          <w:trHeight w:val="1268"/>
        </w:trPr>
        <w:tc>
          <w:tcPr>
            <w:tcW w:w="2943" w:type="dxa"/>
            <w:vMerge/>
            <w:tcBorders>
              <w:bottom w:val="single" w:sz="4" w:space="0" w:color="000000"/>
            </w:tcBorders>
          </w:tcPr>
          <w:p w:rsidR="0027489F" w:rsidRDefault="0027489F" w:rsidP="00464899">
            <w:pPr>
              <w:rPr>
                <w:b/>
                <w:sz w:val="20"/>
                <w:szCs w:val="20"/>
              </w:rPr>
            </w:pPr>
          </w:p>
        </w:tc>
        <w:tc>
          <w:tcPr>
            <w:tcW w:w="13041" w:type="dxa"/>
            <w:gridSpan w:val="4"/>
            <w:tcBorders>
              <w:bottom w:val="single" w:sz="4" w:space="0" w:color="000000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284"/>
              <w:gridCol w:w="3285"/>
              <w:gridCol w:w="3285"/>
            </w:tblGrid>
            <w:tr w:rsidR="0027489F" w:rsidRPr="002062CB" w:rsidTr="00C04B27">
              <w:trPr>
                <w:jc w:val="center"/>
              </w:trPr>
              <w:tc>
                <w:tcPr>
                  <w:tcW w:w="3284" w:type="dxa"/>
                </w:tcPr>
                <w:p w:rsidR="0027489F" w:rsidRPr="002062CB" w:rsidRDefault="0027489F" w:rsidP="00C04B27">
                  <w:pPr>
                    <w:spacing w:line="360" w:lineRule="auto"/>
                    <w:rPr>
                      <w:b/>
                    </w:rPr>
                  </w:pPr>
                  <w:r w:rsidRPr="002062CB">
                    <w:rPr>
                      <w:b/>
                    </w:rPr>
                    <w:t>(</w:t>
                  </w:r>
                  <w:proofErr w:type="gramStart"/>
                  <w:r w:rsidRPr="002062CB">
                    <w:rPr>
                      <w:b/>
                    </w:rPr>
                    <w:t>б</w:t>
                  </w:r>
                  <w:proofErr w:type="gramEnd"/>
                  <w:r w:rsidRPr="002062CB">
                    <w:rPr>
                      <w:b/>
                    </w:rPr>
                    <w:t>/</w:t>
                  </w:r>
                  <w:proofErr w:type="spellStart"/>
                  <w:r w:rsidRPr="002062CB">
                    <w:rPr>
                      <w:b/>
                    </w:rPr>
                    <w:t>п</w:t>
                  </w:r>
                  <w:proofErr w:type="spellEnd"/>
                  <w:r w:rsidRPr="002062CB">
                    <w:rPr>
                      <w:b/>
                    </w:rPr>
                    <w:t>)</w:t>
                  </w:r>
                </w:p>
              </w:tc>
              <w:tc>
                <w:tcPr>
                  <w:tcW w:w="3285" w:type="dxa"/>
                </w:tcPr>
                <w:p w:rsidR="0027489F" w:rsidRPr="002062CB" w:rsidRDefault="0027489F" w:rsidP="00C04B27">
                  <w:pPr>
                    <w:spacing w:line="360" w:lineRule="auto"/>
                    <w:rPr>
                      <w:b/>
                    </w:rPr>
                  </w:pPr>
                  <w:r w:rsidRPr="002062CB">
                    <w:rPr>
                      <w:b/>
                    </w:rPr>
                    <w:t>(</w:t>
                  </w:r>
                  <w:proofErr w:type="spellStart"/>
                  <w:r w:rsidRPr="002062CB">
                    <w:rPr>
                      <w:b/>
                    </w:rPr>
                    <w:t>д</w:t>
                  </w:r>
                  <w:proofErr w:type="gramStart"/>
                  <w:r w:rsidRPr="002062CB">
                    <w:rPr>
                      <w:b/>
                    </w:rPr>
                    <w:t>,т</w:t>
                  </w:r>
                  <w:proofErr w:type="spellEnd"/>
                  <w:proofErr w:type="gramEnd"/>
                  <w:r w:rsidRPr="002062CB">
                    <w:rPr>
                      <w:b/>
                    </w:rPr>
                    <w:t>)</w:t>
                  </w:r>
                </w:p>
              </w:tc>
              <w:tc>
                <w:tcPr>
                  <w:tcW w:w="3285" w:type="dxa"/>
                </w:tcPr>
                <w:p w:rsidR="0027489F" w:rsidRPr="002062CB" w:rsidRDefault="0027489F" w:rsidP="00C04B27">
                  <w:pPr>
                    <w:spacing w:line="360" w:lineRule="auto"/>
                    <w:rPr>
                      <w:b/>
                    </w:rPr>
                  </w:pPr>
                  <w:r w:rsidRPr="002062CB">
                    <w:rPr>
                      <w:b/>
                    </w:rPr>
                    <w:t>(</w:t>
                  </w:r>
                  <w:proofErr w:type="spellStart"/>
                  <w:r w:rsidRPr="002062CB">
                    <w:rPr>
                      <w:b/>
                    </w:rPr>
                    <w:t>з</w:t>
                  </w:r>
                  <w:proofErr w:type="gramStart"/>
                  <w:r w:rsidRPr="002062CB">
                    <w:rPr>
                      <w:b/>
                    </w:rPr>
                    <w:t>,с</w:t>
                  </w:r>
                  <w:proofErr w:type="spellEnd"/>
                  <w:proofErr w:type="gramEnd"/>
                  <w:r w:rsidRPr="002062CB">
                    <w:rPr>
                      <w:b/>
                    </w:rPr>
                    <w:t>)</w:t>
                  </w:r>
                </w:p>
              </w:tc>
            </w:tr>
            <w:tr w:rsidR="0027489F" w:rsidRPr="002062CB" w:rsidTr="00C04B27">
              <w:trPr>
                <w:jc w:val="center"/>
              </w:trPr>
              <w:tc>
                <w:tcPr>
                  <w:tcW w:w="3284" w:type="dxa"/>
                </w:tcPr>
                <w:p w:rsidR="0027489F" w:rsidRPr="002062CB" w:rsidRDefault="0027489F" w:rsidP="00C04B27">
                  <w:pPr>
                    <w:spacing w:line="360" w:lineRule="auto"/>
                    <w:rPr>
                      <w:b/>
                    </w:rPr>
                  </w:pPr>
                  <w:proofErr w:type="spellStart"/>
                  <w:r w:rsidRPr="002062CB">
                    <w:rPr>
                      <w:b/>
                    </w:rPr>
                    <w:t>ры</w:t>
                  </w:r>
                  <w:proofErr w:type="gramStart"/>
                  <w:r w:rsidRPr="002062CB">
                    <w:rPr>
                      <w:b/>
                    </w:rPr>
                    <w:t>.к</w:t>
                  </w:r>
                  <w:proofErr w:type="gramEnd"/>
                  <w:r w:rsidRPr="002062CB">
                    <w:rPr>
                      <w:b/>
                    </w:rPr>
                    <w:t>а</w:t>
                  </w:r>
                  <w:proofErr w:type="spellEnd"/>
                </w:p>
                <w:p w:rsidR="0027489F" w:rsidRPr="002062CB" w:rsidRDefault="0027489F" w:rsidP="00C04B27">
                  <w:pPr>
                    <w:spacing w:line="360" w:lineRule="auto"/>
                    <w:rPr>
                      <w:b/>
                    </w:rPr>
                  </w:pPr>
                  <w:proofErr w:type="spellStart"/>
                  <w:r w:rsidRPr="002062CB">
                    <w:rPr>
                      <w:b/>
                    </w:rPr>
                    <w:t>кно</w:t>
                  </w:r>
                  <w:proofErr w:type="gramStart"/>
                  <w:r w:rsidRPr="002062CB">
                    <w:rPr>
                      <w:b/>
                    </w:rPr>
                    <w:t>.к</w:t>
                  </w:r>
                  <w:proofErr w:type="gramEnd"/>
                  <w:r w:rsidRPr="002062CB">
                    <w:rPr>
                      <w:b/>
                    </w:rPr>
                    <w:t>а</w:t>
                  </w:r>
                  <w:proofErr w:type="spellEnd"/>
                </w:p>
              </w:tc>
              <w:tc>
                <w:tcPr>
                  <w:tcW w:w="3285" w:type="dxa"/>
                </w:tcPr>
                <w:p w:rsidR="0027489F" w:rsidRPr="002062CB" w:rsidRDefault="0027489F" w:rsidP="00C04B27">
                  <w:pPr>
                    <w:spacing w:line="360" w:lineRule="auto"/>
                    <w:rPr>
                      <w:b/>
                    </w:rPr>
                  </w:pPr>
                  <w:proofErr w:type="spellStart"/>
                  <w:r w:rsidRPr="002062CB">
                    <w:rPr>
                      <w:b/>
                    </w:rPr>
                    <w:t>тетра</w:t>
                  </w:r>
                  <w:proofErr w:type="gramStart"/>
                  <w:r w:rsidRPr="002062CB">
                    <w:rPr>
                      <w:b/>
                    </w:rPr>
                    <w:t>.к</w:t>
                  </w:r>
                  <w:proofErr w:type="gramEnd"/>
                  <w:r w:rsidRPr="002062CB">
                    <w:rPr>
                      <w:b/>
                    </w:rPr>
                    <w:t>а</w:t>
                  </w:r>
                  <w:proofErr w:type="spellEnd"/>
                </w:p>
                <w:p w:rsidR="0027489F" w:rsidRPr="002062CB" w:rsidRDefault="0027489F" w:rsidP="00C04B27">
                  <w:pPr>
                    <w:spacing w:line="360" w:lineRule="auto"/>
                    <w:rPr>
                      <w:b/>
                    </w:rPr>
                  </w:pPr>
                  <w:proofErr w:type="spellStart"/>
                  <w:r w:rsidRPr="002062CB">
                    <w:rPr>
                      <w:b/>
                    </w:rPr>
                    <w:t>у</w:t>
                  </w:r>
                  <w:proofErr w:type="gramStart"/>
                  <w:r w:rsidRPr="002062CB">
                    <w:rPr>
                      <w:b/>
                    </w:rPr>
                    <w:t>.к</w:t>
                  </w:r>
                  <w:proofErr w:type="gramEnd"/>
                  <w:r w:rsidRPr="002062CB">
                    <w:rPr>
                      <w:b/>
                    </w:rPr>
                    <w:t>а</w:t>
                  </w:r>
                  <w:proofErr w:type="spellEnd"/>
                </w:p>
              </w:tc>
              <w:tc>
                <w:tcPr>
                  <w:tcW w:w="3285" w:type="dxa"/>
                </w:tcPr>
                <w:p w:rsidR="0027489F" w:rsidRPr="002062CB" w:rsidRDefault="0027489F" w:rsidP="00C04B27">
                  <w:pPr>
                    <w:spacing w:line="360" w:lineRule="auto"/>
                    <w:rPr>
                      <w:b/>
                    </w:rPr>
                  </w:pPr>
                  <w:proofErr w:type="spellStart"/>
                  <w:r w:rsidRPr="002062CB">
                    <w:rPr>
                      <w:b/>
                    </w:rPr>
                    <w:t>гла</w:t>
                  </w:r>
                  <w:proofErr w:type="gramStart"/>
                  <w:r w:rsidRPr="002062CB">
                    <w:rPr>
                      <w:b/>
                    </w:rPr>
                    <w:t>.к</w:t>
                  </w:r>
                  <w:proofErr w:type="gramEnd"/>
                  <w:r w:rsidRPr="002062CB">
                    <w:rPr>
                      <w:b/>
                    </w:rPr>
                    <w:t>и</w:t>
                  </w:r>
                  <w:proofErr w:type="spellEnd"/>
                </w:p>
                <w:p w:rsidR="0027489F" w:rsidRPr="002062CB" w:rsidRDefault="0027489F" w:rsidP="00C04B27">
                  <w:pPr>
                    <w:spacing w:line="360" w:lineRule="auto"/>
                    <w:rPr>
                      <w:b/>
                    </w:rPr>
                  </w:pPr>
                  <w:proofErr w:type="spellStart"/>
                  <w:r w:rsidRPr="002062CB">
                    <w:rPr>
                      <w:b/>
                    </w:rPr>
                    <w:t>до</w:t>
                  </w:r>
                  <w:proofErr w:type="gramStart"/>
                  <w:r w:rsidRPr="002062CB">
                    <w:rPr>
                      <w:b/>
                    </w:rPr>
                    <w:t>.к</w:t>
                  </w:r>
                  <w:proofErr w:type="gramEnd"/>
                  <w:r w:rsidRPr="002062CB">
                    <w:rPr>
                      <w:b/>
                    </w:rPr>
                    <w:t>а</w:t>
                  </w:r>
                  <w:proofErr w:type="spellEnd"/>
                </w:p>
              </w:tc>
            </w:tr>
          </w:tbl>
          <w:p w:rsidR="0027489F" w:rsidRDefault="0027489F" w:rsidP="00464899"/>
        </w:tc>
      </w:tr>
      <w:tr w:rsidR="00AF74E2" w:rsidTr="00AF74E2">
        <w:trPr>
          <w:trHeight w:val="1268"/>
        </w:trPr>
        <w:tc>
          <w:tcPr>
            <w:tcW w:w="2943" w:type="dxa"/>
            <w:tcBorders>
              <w:bottom w:val="single" w:sz="4" w:space="0" w:color="000000"/>
            </w:tcBorders>
          </w:tcPr>
          <w:p w:rsidR="00AF74E2" w:rsidRPr="00AF74E2" w:rsidRDefault="00AF74E2" w:rsidP="00464899">
            <w:pPr>
              <w:rPr>
                <w:b/>
                <w:sz w:val="20"/>
                <w:szCs w:val="20"/>
              </w:rPr>
            </w:pPr>
            <w:r w:rsidRPr="00AF74E2">
              <w:rPr>
                <w:b/>
                <w:sz w:val="20"/>
                <w:szCs w:val="20"/>
              </w:rPr>
              <w:t>Включение в систему знаний и повторения (5 минут)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AF74E2" w:rsidRPr="00AF74E2" w:rsidRDefault="00AF74E2" w:rsidP="00C04B27">
            <w:pPr>
              <w:spacing w:line="360" w:lineRule="auto"/>
            </w:pPr>
            <w:r w:rsidRPr="00AF74E2">
              <w:t xml:space="preserve">Организует работу </w:t>
            </w:r>
            <w:r>
              <w:t xml:space="preserve"> в парах</w:t>
            </w:r>
          </w:p>
          <w:p w:rsidR="00AF74E2" w:rsidRPr="00AF74E2" w:rsidRDefault="00AF74E2" w:rsidP="00AF74E2">
            <w:r w:rsidRPr="00AF74E2">
              <w:t>1.Работа по учебнику (с.117 упр.175)</w:t>
            </w:r>
          </w:p>
          <w:p w:rsidR="00AF74E2" w:rsidRPr="00AF74E2" w:rsidRDefault="00AF74E2" w:rsidP="00AF74E2">
            <w:pPr>
              <w:rPr>
                <w:color w:val="000000"/>
              </w:rPr>
            </w:pPr>
            <w:r w:rsidRPr="00AF74E2">
              <w:t>2.Работа с электронным приложением к учебнику</w:t>
            </w:r>
          </w:p>
          <w:p w:rsidR="00AF74E2" w:rsidRDefault="00AF74E2" w:rsidP="00C04B27">
            <w:pPr>
              <w:spacing w:line="360" w:lineRule="auto"/>
              <w:rPr>
                <w:b/>
              </w:rPr>
            </w:pPr>
          </w:p>
          <w:p w:rsidR="00AF74E2" w:rsidRPr="002062CB" w:rsidRDefault="00AF74E2" w:rsidP="00C04B27">
            <w:pPr>
              <w:spacing w:line="360" w:lineRule="auto"/>
              <w:rPr>
                <w:b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259012" cy="1272904"/>
                  <wp:effectExtent l="19050" t="0" r="7938" b="0"/>
                  <wp:docPr id="1" name="Рисунок 1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9012" cy="1272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AF74E2" w:rsidRDefault="00AF74E2" w:rsidP="00AF74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34A2">
              <w:rPr>
                <w:rFonts w:ascii="Times New Roman" w:hAnsi="Times New Roman"/>
                <w:sz w:val="24"/>
                <w:szCs w:val="24"/>
              </w:rPr>
              <w:t xml:space="preserve">Проговаривают материал, анализируют </w:t>
            </w:r>
            <w:r>
              <w:rPr>
                <w:rFonts w:ascii="Times New Roman" w:hAnsi="Times New Roman"/>
                <w:sz w:val="24"/>
                <w:szCs w:val="24"/>
              </w:rPr>
              <w:t>задания, ищут ответы, выполняя работу в тетради и электронном приложении</w:t>
            </w:r>
          </w:p>
          <w:p w:rsidR="00AF74E2" w:rsidRPr="00AF74E2" w:rsidRDefault="00AF74E2" w:rsidP="00C04B27">
            <w:pPr>
              <w:spacing w:line="360" w:lineRule="auto"/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AF74E2" w:rsidRPr="00B922C2" w:rsidRDefault="00AF74E2" w:rsidP="00AF74E2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Личностные:</w:t>
            </w:r>
          </w:p>
          <w:p w:rsidR="00AF74E2" w:rsidRPr="00B922C2" w:rsidRDefault="00AF74E2" w:rsidP="00AF74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922C2">
              <w:rPr>
                <w:color w:val="000000"/>
                <w:sz w:val="20"/>
                <w:szCs w:val="20"/>
              </w:rPr>
              <w:t>проявлять самостоятельность и ответственность за свои поступки</w:t>
            </w:r>
          </w:p>
          <w:p w:rsidR="00AF74E2" w:rsidRPr="00B922C2" w:rsidRDefault="00AF74E2" w:rsidP="00AF74E2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Регулятивные:</w:t>
            </w:r>
          </w:p>
          <w:p w:rsidR="00AF74E2" w:rsidRPr="00B922C2" w:rsidRDefault="00AF74E2" w:rsidP="00AF74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результатов и способа осуществления действий</w:t>
            </w:r>
          </w:p>
          <w:p w:rsidR="00AF74E2" w:rsidRPr="00B922C2" w:rsidRDefault="00AF74E2" w:rsidP="00AF74E2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Познавательные:</w:t>
            </w:r>
          </w:p>
          <w:p w:rsidR="00AF74E2" w:rsidRPr="00B922C2" w:rsidRDefault="00AF74E2" w:rsidP="00AF74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112A7">
              <w:rPr>
                <w:bCs/>
                <w:sz w:val="20"/>
                <w:szCs w:val="20"/>
              </w:rPr>
              <w:t>уметь добывать новые знания: находить ответы на вопросы, используя учебник, св</w:t>
            </w:r>
            <w:r>
              <w:rPr>
                <w:bCs/>
                <w:sz w:val="20"/>
                <w:szCs w:val="20"/>
              </w:rPr>
              <w:t xml:space="preserve">ой жизненный опыт и информацию, </w:t>
            </w:r>
            <w:r w:rsidRPr="005112A7">
              <w:rPr>
                <w:bCs/>
                <w:sz w:val="20"/>
                <w:szCs w:val="20"/>
              </w:rPr>
              <w:t>полученную на уроке</w:t>
            </w:r>
          </w:p>
          <w:p w:rsidR="00AF74E2" w:rsidRPr="00B922C2" w:rsidRDefault="00AF74E2" w:rsidP="00AF74E2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AF74E2" w:rsidRPr="00B922C2" w:rsidRDefault="00AF74E2" w:rsidP="00AF74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922C2">
              <w:rPr>
                <w:color w:val="000000"/>
                <w:sz w:val="20"/>
                <w:szCs w:val="20"/>
              </w:rPr>
              <w:t>строить понятные для партнёра высказывания;</w:t>
            </w:r>
          </w:p>
          <w:p w:rsidR="00AF74E2" w:rsidRPr="00B922C2" w:rsidRDefault="00AF74E2" w:rsidP="00AF74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922C2">
              <w:rPr>
                <w:color w:val="000000"/>
                <w:sz w:val="20"/>
                <w:szCs w:val="20"/>
              </w:rPr>
              <w:t>использовать речь для регуляции своего действия;</w:t>
            </w:r>
          </w:p>
          <w:p w:rsidR="00AF74E2" w:rsidRPr="002062CB" w:rsidRDefault="00AF74E2" w:rsidP="00AF74E2">
            <w:pPr>
              <w:spacing w:line="360" w:lineRule="auto"/>
              <w:rPr>
                <w:b/>
              </w:rPr>
            </w:pPr>
            <w:r w:rsidRPr="00B922C2">
              <w:rPr>
                <w:color w:val="000000"/>
                <w:sz w:val="20"/>
                <w:szCs w:val="20"/>
              </w:rPr>
              <w:t>формулировать речевое высказывание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AF74E2" w:rsidRPr="002062CB" w:rsidRDefault="00AF74E2" w:rsidP="00C04B27">
            <w:pPr>
              <w:spacing w:line="360" w:lineRule="auto"/>
              <w:rPr>
                <w:b/>
              </w:rPr>
            </w:pPr>
            <w:r>
              <w:t>Устное поощрение учителя</w:t>
            </w:r>
          </w:p>
        </w:tc>
      </w:tr>
      <w:tr w:rsidR="0009668C" w:rsidTr="00464899">
        <w:trPr>
          <w:trHeight w:val="1050"/>
        </w:trPr>
        <w:tc>
          <w:tcPr>
            <w:tcW w:w="2943" w:type="dxa"/>
            <w:tcBorders>
              <w:top w:val="single" w:sz="4" w:space="0" w:color="000000"/>
              <w:bottom w:val="single" w:sz="4" w:space="0" w:color="000000"/>
            </w:tcBorders>
          </w:tcPr>
          <w:p w:rsidR="0009668C" w:rsidRDefault="0009668C" w:rsidP="00464899">
            <w:pPr>
              <w:rPr>
                <w:b/>
                <w:sz w:val="20"/>
                <w:szCs w:val="20"/>
              </w:rPr>
            </w:pPr>
          </w:p>
          <w:p w:rsidR="0009668C" w:rsidRDefault="0009668C" w:rsidP="004648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Информация о домашнем задании (2 минуты)</w:t>
            </w:r>
          </w:p>
          <w:p w:rsidR="0009668C" w:rsidRDefault="0009668C" w:rsidP="00464899">
            <w:pPr>
              <w:rPr>
                <w:b/>
                <w:sz w:val="20"/>
                <w:szCs w:val="20"/>
              </w:rPr>
            </w:pPr>
          </w:p>
          <w:p w:rsidR="0009668C" w:rsidRDefault="0009668C" w:rsidP="00464899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</w:tcPr>
          <w:p w:rsidR="0009668C" w:rsidRDefault="0009668C" w:rsidP="00464899"/>
          <w:p w:rsidR="0009668C" w:rsidRDefault="00AF74E2" w:rsidP="00464899">
            <w:r>
              <w:t>Выдаёт домашнее задание в электронном дневнике</w:t>
            </w:r>
            <w:r w:rsidR="0009668C">
              <w:t>, дает пояснения к выполнению</w:t>
            </w:r>
          </w:p>
          <w:p w:rsidR="00AF74E2" w:rsidRDefault="00AF74E2" w:rsidP="00464899"/>
          <w:p w:rsidR="00AF74E2" w:rsidRPr="00AF74E2" w:rsidRDefault="00AF74E2" w:rsidP="00AF74E2">
            <w:pPr>
              <w:spacing w:line="360" w:lineRule="auto"/>
              <w:jc w:val="both"/>
              <w:rPr>
                <w:rFonts w:cs="Tahoma"/>
                <w:color w:val="000000"/>
              </w:rPr>
            </w:pPr>
            <w:r w:rsidRPr="00AF74E2">
              <w:rPr>
                <w:rFonts w:cs="Tahoma"/>
                <w:color w:val="000000"/>
              </w:rPr>
              <w:t>1.Творческая работа.</w:t>
            </w:r>
          </w:p>
          <w:p w:rsidR="00AF74E2" w:rsidRPr="00AF74E2" w:rsidRDefault="00AF74E2" w:rsidP="00AF74E2">
            <w:pPr>
              <w:spacing w:line="360" w:lineRule="auto"/>
              <w:jc w:val="both"/>
              <w:rPr>
                <w:rFonts w:cs="Tahoma"/>
                <w:color w:val="000000"/>
              </w:rPr>
            </w:pPr>
            <w:r w:rsidRPr="00AF74E2">
              <w:rPr>
                <w:rFonts w:cs="Tahoma"/>
                <w:color w:val="000000"/>
              </w:rPr>
              <w:t>Дополнить рассказ словами на изучаемую на уроке орфограмму, написать их правильно, используя правило.</w:t>
            </w:r>
          </w:p>
          <w:p w:rsidR="00AF74E2" w:rsidRPr="00AF74E2" w:rsidRDefault="00AF74E2" w:rsidP="00AF74E2">
            <w:pPr>
              <w:spacing w:line="360" w:lineRule="auto"/>
              <w:jc w:val="both"/>
              <w:rPr>
                <w:rFonts w:cs="Tahoma"/>
                <w:i/>
                <w:color w:val="000000"/>
              </w:rPr>
            </w:pPr>
            <w:r w:rsidRPr="00AF74E2">
              <w:rPr>
                <w:rFonts w:cs="Tahoma"/>
                <w:i/>
                <w:color w:val="000000"/>
              </w:rPr>
              <w:t xml:space="preserve">У нас на даче есть </w:t>
            </w:r>
            <w:proofErr w:type="spellStart"/>
            <w:r w:rsidRPr="00AF74E2">
              <w:rPr>
                <w:rFonts w:cs="Tahoma"/>
                <w:i/>
                <w:color w:val="000000"/>
              </w:rPr>
              <w:t>фруктовый_____</w:t>
            </w:r>
            <w:proofErr w:type="spellEnd"/>
            <w:r w:rsidRPr="00AF74E2">
              <w:rPr>
                <w:rFonts w:cs="Tahoma"/>
                <w:i/>
                <w:color w:val="000000"/>
              </w:rPr>
              <w:t xml:space="preserve">. Осенью в нём </w:t>
            </w:r>
            <w:proofErr w:type="spellStart"/>
            <w:r w:rsidRPr="00AF74E2">
              <w:rPr>
                <w:rFonts w:cs="Tahoma"/>
                <w:i/>
                <w:color w:val="000000"/>
              </w:rPr>
              <w:t>созревают________плоды</w:t>
            </w:r>
            <w:proofErr w:type="spellEnd"/>
            <w:r w:rsidRPr="00AF74E2">
              <w:rPr>
                <w:rFonts w:cs="Tahoma"/>
                <w:i/>
                <w:color w:val="000000"/>
              </w:rPr>
              <w:t xml:space="preserve">. Наливается соком </w:t>
            </w:r>
            <w:proofErr w:type="spellStart"/>
            <w:proofErr w:type="gramStart"/>
            <w:r w:rsidRPr="00AF74E2">
              <w:rPr>
                <w:rFonts w:cs="Tahoma"/>
                <w:i/>
                <w:color w:val="000000"/>
              </w:rPr>
              <w:t>спелый</w:t>
            </w:r>
            <w:proofErr w:type="gramEnd"/>
            <w:r w:rsidRPr="00AF74E2">
              <w:rPr>
                <w:rFonts w:cs="Tahoma"/>
                <w:i/>
                <w:color w:val="000000"/>
              </w:rPr>
              <w:t>__________</w:t>
            </w:r>
            <w:proofErr w:type="spellEnd"/>
            <w:r w:rsidRPr="00AF74E2">
              <w:rPr>
                <w:rFonts w:cs="Tahoma"/>
                <w:i/>
                <w:color w:val="000000"/>
              </w:rPr>
              <w:t>. На газонах зеленеет ____________.</w:t>
            </w:r>
          </w:p>
          <w:p w:rsidR="00AF74E2" w:rsidRPr="00AF74E2" w:rsidRDefault="00AF74E2" w:rsidP="00AF74E2">
            <w:pPr>
              <w:spacing w:line="360" w:lineRule="auto"/>
              <w:jc w:val="both"/>
              <w:rPr>
                <w:rFonts w:cs="Tahoma"/>
                <w:color w:val="000000"/>
              </w:rPr>
            </w:pPr>
            <w:r w:rsidRPr="00AF74E2">
              <w:rPr>
                <w:rFonts w:cs="Tahoma"/>
                <w:color w:val="000000"/>
              </w:rPr>
              <w:t>2. Кроссворд</w:t>
            </w:r>
          </w:p>
          <w:p w:rsidR="00AF74E2" w:rsidRPr="00AF74E2" w:rsidRDefault="00AF74E2" w:rsidP="00AF74E2">
            <w:pPr>
              <w:spacing w:line="360" w:lineRule="auto"/>
              <w:jc w:val="both"/>
            </w:pPr>
            <w:hyperlink r:id="rId11" w:history="1">
              <w:r w:rsidRPr="00AF74E2">
                <w:rPr>
                  <w:rStyle w:val="a5"/>
                </w:rPr>
                <w:t>http://puzzle</w:t>
              </w:r>
              <w:r w:rsidRPr="00AF74E2">
                <w:rPr>
                  <w:rStyle w:val="a5"/>
                </w:rPr>
                <w:t>c</w:t>
              </w:r>
              <w:r w:rsidRPr="00AF74E2">
                <w:rPr>
                  <w:rStyle w:val="a5"/>
                </w:rPr>
                <w:t>up.com/crossword-ru/?guess=A1B5F8CBEFD44A21</w:t>
              </w:r>
            </w:hyperlink>
          </w:p>
          <w:p w:rsidR="00AF74E2" w:rsidRDefault="00AF74E2" w:rsidP="00464899"/>
          <w:p w:rsidR="00AF74E2" w:rsidRDefault="00AF74E2" w:rsidP="00464899">
            <w:r>
              <w:rPr>
                <w:rFonts w:cs="Tahoma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2581275" cy="1451967"/>
                  <wp:effectExtent l="19050" t="0" r="9525" b="0"/>
                  <wp:docPr id="4" name="Рисунок 4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451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09668C" w:rsidRPr="002E34A2" w:rsidRDefault="0009668C" w:rsidP="00464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9668C" w:rsidRDefault="00AF74E2" w:rsidP="00464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</w:t>
            </w:r>
            <w:r w:rsidR="0009668C" w:rsidRPr="002E34A2">
              <w:rPr>
                <w:rFonts w:ascii="Times New Roman" w:hAnsi="Times New Roman"/>
                <w:sz w:val="24"/>
                <w:szCs w:val="24"/>
              </w:rPr>
              <w:t xml:space="preserve">ают </w:t>
            </w:r>
            <w:r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  <w:p w:rsidR="009B3235" w:rsidRPr="002E34A2" w:rsidRDefault="009B3235" w:rsidP="00464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9668C" w:rsidRPr="002E34A2" w:rsidRDefault="0009668C" w:rsidP="00464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09668C" w:rsidRDefault="0009668C" w:rsidP="0046489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09668C" w:rsidRDefault="0009668C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:rsidR="0009668C" w:rsidRDefault="0009668C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:rsidR="0009668C" w:rsidRDefault="0009668C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:rsidR="0009668C" w:rsidRPr="00B922C2" w:rsidRDefault="0009668C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09668C" w:rsidRDefault="0009668C" w:rsidP="00464899"/>
        </w:tc>
      </w:tr>
      <w:tr w:rsidR="0009668C" w:rsidTr="00D12774">
        <w:trPr>
          <w:trHeight w:val="3394"/>
        </w:trPr>
        <w:tc>
          <w:tcPr>
            <w:tcW w:w="2943" w:type="dxa"/>
            <w:tcBorders>
              <w:top w:val="single" w:sz="4" w:space="0" w:color="000000"/>
              <w:bottom w:val="single" w:sz="4" w:space="0" w:color="000000"/>
            </w:tcBorders>
          </w:tcPr>
          <w:p w:rsidR="0009668C" w:rsidRDefault="0009668C" w:rsidP="00464899">
            <w:pPr>
              <w:rPr>
                <w:b/>
                <w:sz w:val="20"/>
                <w:szCs w:val="20"/>
              </w:rPr>
            </w:pPr>
          </w:p>
          <w:p w:rsidR="0009668C" w:rsidRDefault="0009668C" w:rsidP="004648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Рефлексия (5 минут)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</w:tcPr>
          <w:p w:rsidR="0009668C" w:rsidRDefault="0009668C" w:rsidP="00464899"/>
          <w:p w:rsidR="0009668C" w:rsidRDefault="0009668C" w:rsidP="00C23FDE">
            <w:r>
              <w:t>Предлагает вспомнить, какую цель ставили на уроке, достигли ли ее. Побуждает оценить свою деятельность на уроке</w:t>
            </w:r>
            <w:r w:rsidR="00D348C7">
              <w:t xml:space="preserve"> </w:t>
            </w:r>
            <w:r w:rsidR="00C23FDE">
              <w:t>рыбками в ведёрках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09668C" w:rsidRPr="002E34A2" w:rsidRDefault="0009668C" w:rsidP="00464899">
            <w:pPr>
              <w:pStyle w:val="a4"/>
              <w:rPr>
                <w:sz w:val="24"/>
                <w:szCs w:val="24"/>
              </w:rPr>
            </w:pPr>
          </w:p>
          <w:p w:rsidR="0009668C" w:rsidRPr="002E34A2" w:rsidRDefault="0009668C" w:rsidP="00464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34A2">
              <w:rPr>
                <w:rFonts w:ascii="Times New Roman" w:hAnsi="Times New Roman"/>
                <w:sz w:val="24"/>
                <w:szCs w:val="24"/>
              </w:rPr>
              <w:t>Проводят рефлексию. Оценивают свою деятельность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09668C" w:rsidRDefault="0009668C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:rsidR="0009668C" w:rsidRPr="00B922C2" w:rsidRDefault="0009668C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Личностные:</w:t>
            </w:r>
          </w:p>
          <w:p w:rsidR="0009668C" w:rsidRDefault="0009668C" w:rsidP="004648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C5F92">
              <w:rPr>
                <w:bCs/>
                <w:sz w:val="20"/>
                <w:szCs w:val="20"/>
              </w:rPr>
              <w:t>способность к самооценке на основе критерия успешности учебной деятельности</w:t>
            </w:r>
          </w:p>
          <w:p w:rsidR="0009668C" w:rsidRPr="00B922C2" w:rsidRDefault="0009668C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Регулятивные:</w:t>
            </w:r>
          </w:p>
          <w:p w:rsidR="0009668C" w:rsidRPr="00FC5F92" w:rsidRDefault="0009668C" w:rsidP="0046489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C5F92">
              <w:rPr>
                <w:bCs/>
                <w:sz w:val="20"/>
                <w:szCs w:val="20"/>
              </w:rPr>
              <w:t>уметь оценивать правильность выполнения действия на уровне адекватной ретроспективной оценки</w:t>
            </w:r>
          </w:p>
          <w:p w:rsidR="0009668C" w:rsidRPr="00B922C2" w:rsidRDefault="0009668C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Познавательные:</w:t>
            </w:r>
          </w:p>
          <w:p w:rsidR="0009668C" w:rsidRPr="00FC5F92" w:rsidRDefault="0009668C" w:rsidP="0046489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C5F92">
              <w:rPr>
                <w:sz w:val="20"/>
                <w:szCs w:val="20"/>
              </w:rPr>
              <w:t>умение анализировать результаты своей деятельности</w:t>
            </w:r>
          </w:p>
          <w:p w:rsidR="0009668C" w:rsidRPr="00B922C2" w:rsidRDefault="0009668C" w:rsidP="0046489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B922C2">
              <w:rPr>
                <w:b/>
                <w:color w:val="000000"/>
                <w:sz w:val="20"/>
                <w:szCs w:val="20"/>
              </w:rPr>
              <w:t>Коммуникативные:</w:t>
            </w:r>
          </w:p>
          <w:p w:rsidR="0009668C" w:rsidRDefault="0009668C" w:rsidP="0046489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оформлять свои мысли в устной  форме</w:t>
            </w:r>
          </w:p>
          <w:p w:rsidR="0009668C" w:rsidRDefault="0009668C" w:rsidP="006566EE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09668C" w:rsidRDefault="0009668C" w:rsidP="00464899">
            <w:r>
              <w:t>Самооценка</w:t>
            </w:r>
          </w:p>
        </w:tc>
      </w:tr>
    </w:tbl>
    <w:p w:rsidR="00C23FDE" w:rsidRDefault="00C23FDE"/>
    <w:p w:rsidR="00C23FDE" w:rsidRDefault="00C23FDE">
      <w:r>
        <w:t>Приложение 1</w:t>
      </w:r>
    </w:p>
    <w:p w:rsidR="00C23FDE" w:rsidRPr="00C23FDE" w:rsidRDefault="00C23FDE" w:rsidP="00C23FDE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C23FDE">
        <w:rPr>
          <w:b/>
          <w:bCs/>
          <w:color w:val="000000"/>
        </w:rPr>
        <w:t>Сказка «Швейная игла»</w:t>
      </w:r>
    </w:p>
    <w:p w:rsidR="00C23FDE" w:rsidRPr="00C23FDE" w:rsidRDefault="00C23FDE" w:rsidP="00C23FD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23FDE">
        <w:rPr>
          <w:color w:val="000000"/>
        </w:rPr>
        <w:t>Одна швейная игла была очень трудолюбивая. Она любила шить. Ей всегда хотелось выполнить свою работу хорошо и, главное, вовремя, к намеченному сроку. Но чем больше торопилась и суетилась игла, тем труднее становилось шить. Иногда игла делала кривые стежки, и их приходилось переделывать. «Опаздываю, опаздываю», — думала игла. Бывало, она так высоко взлетала над тканью, что теряла нитку. Тогда нужно было останавливаться и вновь вдевать ее в ушко. «Опаздываю, опаздываю», — волновалась игла. Даже ночью, когда игла стояла в игольнице, она долго не могла успокоиться. Уж очень ей хотелось делать ровные и правильные швы. Игла так волновалась, что даже чуть-чуть звенела от напряжения.</w:t>
      </w:r>
    </w:p>
    <w:p w:rsidR="00C23FDE" w:rsidRPr="00C23FDE" w:rsidRDefault="00C23FDE" w:rsidP="00C23FD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23FDE">
        <w:rPr>
          <w:color w:val="000000"/>
        </w:rPr>
        <w:t>—Успокойся, — раздался чей-то голос. Это заговорила игольница.</w:t>
      </w:r>
    </w:p>
    <w:p w:rsidR="00C23FDE" w:rsidRPr="00C23FDE" w:rsidRDefault="00C23FDE" w:rsidP="00C23FD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23FDE">
        <w:rPr>
          <w:color w:val="000000"/>
        </w:rPr>
        <w:lastRenderedPageBreak/>
        <w:t>—Прелестная швейная игла! Ты можешь очень хорошо шить. У тебя для этого всё есть. Твой острый носик ловко делает маленькие отверстия. В твое большое ушко легко вставлять нитку. Ты очень стройная, и тебя удобно держать. Тебе нужно просто спокойно шить.</w:t>
      </w:r>
    </w:p>
    <w:p w:rsidR="00C23FDE" w:rsidRPr="00C23FDE" w:rsidRDefault="00C23FDE" w:rsidP="00C23FD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23FDE">
        <w:rPr>
          <w:color w:val="000000"/>
        </w:rPr>
        <w:t xml:space="preserve">—Но </w:t>
      </w:r>
      <w:proofErr w:type="gramStart"/>
      <w:r w:rsidRPr="00C23FDE">
        <w:rPr>
          <w:color w:val="000000"/>
        </w:rPr>
        <w:t>я</w:t>
      </w:r>
      <w:proofErr w:type="gramEnd"/>
      <w:r w:rsidRPr="00C23FDE">
        <w:rPr>
          <w:color w:val="000000"/>
        </w:rPr>
        <w:t xml:space="preserve"> же опаздываю, — возразила игла.</w:t>
      </w:r>
    </w:p>
    <w:p w:rsidR="00C23FDE" w:rsidRPr="00C23FDE" w:rsidRDefault="00C23FDE" w:rsidP="00C23FD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23FDE">
        <w:rPr>
          <w:color w:val="000000"/>
        </w:rPr>
        <w:t>—Ты просто от волнения делаешь ошибки. Запомни, ты сможешь ловко шить. Поверь в свои силы и умения. Спокойно берись за дело: рассчитай расстояние, проколи ткань и тяни нитку. Ты всё успеешь!</w:t>
      </w:r>
    </w:p>
    <w:p w:rsidR="00C23FDE" w:rsidRPr="00C23FDE" w:rsidRDefault="00C23FDE" w:rsidP="00C23FD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23FDE">
        <w:rPr>
          <w:color w:val="000000"/>
        </w:rPr>
        <w:t xml:space="preserve">На следующий день игла старательно приступила к работе. Вспомнив слова игольницы, она попробовала успокоиться. Окинув взглядом детали, игла принялась за свое дело. Нитку тянула аккуратнее, стежки делала ровнее. В этот день переделывать пришлось </w:t>
      </w:r>
      <w:proofErr w:type="gramStart"/>
      <w:r w:rsidRPr="00C23FDE">
        <w:rPr>
          <w:color w:val="000000"/>
        </w:rPr>
        <w:t>меньше</w:t>
      </w:r>
      <w:proofErr w:type="gramEnd"/>
      <w:r w:rsidRPr="00C23FDE">
        <w:rPr>
          <w:color w:val="000000"/>
        </w:rPr>
        <w:t xml:space="preserve"> и работа шла быстрее.</w:t>
      </w:r>
    </w:p>
    <w:p w:rsidR="00C23FDE" w:rsidRPr="00C23FDE" w:rsidRDefault="00C23FDE" w:rsidP="00C23FD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23FDE">
        <w:rPr>
          <w:color w:val="000000"/>
        </w:rPr>
        <w:t xml:space="preserve">Игла задумалась. Может, игольница права? </w:t>
      </w:r>
    </w:p>
    <w:p w:rsidR="00C23FDE" w:rsidRPr="00C23FDE" w:rsidRDefault="00C23FDE" w:rsidP="00C23FD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23FDE" w:rsidRPr="00C23FDE" w:rsidRDefault="00C23FDE" w:rsidP="00C23FD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C23FDE">
        <w:rPr>
          <w:color w:val="000000"/>
        </w:rPr>
        <w:t xml:space="preserve">-Какой важный урок можно взять из этой сказки? </w:t>
      </w:r>
      <w:r w:rsidRPr="00C23FDE">
        <w:rPr>
          <w:i/>
          <w:color w:val="000000"/>
        </w:rPr>
        <w:t>(ответы детей)</w:t>
      </w:r>
    </w:p>
    <w:p w:rsidR="00C23FDE" w:rsidRPr="00C23FDE" w:rsidRDefault="00C23FDE" w:rsidP="00C23FD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23FDE">
        <w:rPr>
          <w:b/>
        </w:rPr>
        <w:t xml:space="preserve">Вывод: </w:t>
      </w:r>
      <w:r w:rsidRPr="00C23FDE">
        <w:rPr>
          <w:color w:val="000000"/>
        </w:rPr>
        <w:t>Главное — поверить в свои силы, все обдумать и спокойно приняться за дело.</w:t>
      </w:r>
    </w:p>
    <w:p w:rsidR="00C23FDE" w:rsidRDefault="00C23FDE"/>
    <w:sectPr w:rsidR="00C23FDE" w:rsidSect="00CF24D5">
      <w:pgSz w:w="16838" w:h="11906" w:orient="landscape"/>
      <w:pgMar w:top="851" w:right="253" w:bottom="1701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5C36"/>
    <w:multiLevelType w:val="hybridMultilevel"/>
    <w:tmpl w:val="75D61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72C30"/>
    <w:multiLevelType w:val="hybridMultilevel"/>
    <w:tmpl w:val="BE648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37EB6"/>
    <w:multiLevelType w:val="hybridMultilevel"/>
    <w:tmpl w:val="D0922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1047A"/>
    <w:multiLevelType w:val="hybridMultilevel"/>
    <w:tmpl w:val="B86E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12E6F"/>
    <w:multiLevelType w:val="hybridMultilevel"/>
    <w:tmpl w:val="09D8F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520F8"/>
    <w:multiLevelType w:val="hybridMultilevel"/>
    <w:tmpl w:val="BEB82038"/>
    <w:lvl w:ilvl="0" w:tplc="6BF4D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40BE2"/>
    <w:multiLevelType w:val="hybridMultilevel"/>
    <w:tmpl w:val="FA10E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71149F"/>
    <w:multiLevelType w:val="hybridMultilevel"/>
    <w:tmpl w:val="7930C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A2403"/>
    <w:multiLevelType w:val="hybridMultilevel"/>
    <w:tmpl w:val="8BE42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27FFA"/>
    <w:multiLevelType w:val="hybridMultilevel"/>
    <w:tmpl w:val="03B8F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06764"/>
    <w:multiLevelType w:val="hybridMultilevel"/>
    <w:tmpl w:val="710C6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A63C8"/>
    <w:rsid w:val="0001037E"/>
    <w:rsid w:val="000456EB"/>
    <w:rsid w:val="0009668C"/>
    <w:rsid w:val="001056C3"/>
    <w:rsid w:val="001C40BD"/>
    <w:rsid w:val="001E3C73"/>
    <w:rsid w:val="001E4CDE"/>
    <w:rsid w:val="002432EC"/>
    <w:rsid w:val="00256A27"/>
    <w:rsid w:val="0027489F"/>
    <w:rsid w:val="00456E6B"/>
    <w:rsid w:val="00464899"/>
    <w:rsid w:val="004764BE"/>
    <w:rsid w:val="004919F2"/>
    <w:rsid w:val="00635D70"/>
    <w:rsid w:val="00655636"/>
    <w:rsid w:val="006566EE"/>
    <w:rsid w:val="00676C95"/>
    <w:rsid w:val="0080159F"/>
    <w:rsid w:val="008079C2"/>
    <w:rsid w:val="0087624A"/>
    <w:rsid w:val="008A4FB5"/>
    <w:rsid w:val="008C5A42"/>
    <w:rsid w:val="008E2AF7"/>
    <w:rsid w:val="009426F2"/>
    <w:rsid w:val="009B3235"/>
    <w:rsid w:val="00AF74E2"/>
    <w:rsid w:val="00B81D2B"/>
    <w:rsid w:val="00B944A9"/>
    <w:rsid w:val="00BB05CC"/>
    <w:rsid w:val="00C2374E"/>
    <w:rsid w:val="00C23FDE"/>
    <w:rsid w:val="00CA63C8"/>
    <w:rsid w:val="00CC4814"/>
    <w:rsid w:val="00CF24D5"/>
    <w:rsid w:val="00D12774"/>
    <w:rsid w:val="00D348C7"/>
    <w:rsid w:val="00D631F5"/>
    <w:rsid w:val="00D76FA8"/>
    <w:rsid w:val="00D93A30"/>
    <w:rsid w:val="00DA2625"/>
    <w:rsid w:val="00DB67AC"/>
    <w:rsid w:val="00DC2E7B"/>
    <w:rsid w:val="00E42012"/>
    <w:rsid w:val="00E66C61"/>
    <w:rsid w:val="00EF63D8"/>
    <w:rsid w:val="00FA57BF"/>
    <w:rsid w:val="00FE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3C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3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668C"/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rsid w:val="00D348C7"/>
    <w:rPr>
      <w:color w:val="0000FF"/>
      <w:u w:val="single"/>
    </w:rPr>
  </w:style>
  <w:style w:type="character" w:styleId="a6">
    <w:name w:val="FollowedHyperlink"/>
    <w:basedOn w:val="a0"/>
    <w:rsid w:val="00D348C7"/>
    <w:rPr>
      <w:color w:val="800080"/>
      <w:u w:val="single"/>
    </w:rPr>
  </w:style>
  <w:style w:type="character" w:styleId="a7">
    <w:name w:val="Strong"/>
    <w:basedOn w:val="a0"/>
    <w:qFormat/>
    <w:rsid w:val="00EF63D8"/>
    <w:rPr>
      <w:rFonts w:ascii="Times New Roman" w:hAnsi="Times New Roman" w:cs="Times New Roman" w:hint="default"/>
      <w:b/>
      <w:bCs/>
    </w:rPr>
  </w:style>
  <w:style w:type="paragraph" w:styleId="a8">
    <w:name w:val="List Paragraph"/>
    <w:basedOn w:val="a"/>
    <w:uiPriority w:val="34"/>
    <w:qFormat/>
    <w:rsid w:val="00D1277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Normal (Web)"/>
    <w:basedOn w:val="a"/>
    <w:uiPriority w:val="99"/>
    <w:unhideWhenUsed/>
    <w:rsid w:val="00256A27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AF74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F7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aklass.ru/p/russky-yazik/3-klass/pravopisanie-chastei-slova-381630/pravopisanie-bezudarnykh-glasnykh-parnykh-po-glukhosti-zvonkosti-soglasn_-375816/re-2669604a-c089-4d8d-b8b1-29d54d797e3b/ae?resultId=513290824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puzzlecup.com/crossword-ru/?guess=A1B5F8CBEFD44A21" TargetMode="External"/><Relationship Id="rId5" Type="http://schemas.openxmlformats.org/officeDocument/2006/relationships/hyperlink" Target="https://uchi.ru/teachers/groups/2314190/subjects/2/course_programs/1/cards/83953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display?v=pzzit4pz5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карта урока математики в 5 классе</vt:lpstr>
    </vt:vector>
  </TitlesOfParts>
  <Company/>
  <LinksUpToDate>false</LinksUpToDate>
  <CharactersWithSpaces>11065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урока математики в 5 классе</dc:title>
  <dc:creator>ирина</dc:creator>
  <cp:lastModifiedBy>User</cp:lastModifiedBy>
  <cp:revision>4</cp:revision>
  <cp:lastPrinted>2015-12-01T04:21:00Z</cp:lastPrinted>
  <dcterms:created xsi:type="dcterms:W3CDTF">2016-10-19T11:23:00Z</dcterms:created>
  <dcterms:modified xsi:type="dcterms:W3CDTF">2019-04-08T15:30:00Z</dcterms:modified>
</cp:coreProperties>
</file>