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474" w:rsidRPr="00B05F78" w:rsidRDefault="009B0474" w:rsidP="009B0474">
      <w:pPr>
        <w:jc w:val="center"/>
        <w:rPr>
          <w:b/>
          <w:sz w:val="28"/>
          <w:szCs w:val="28"/>
        </w:rPr>
      </w:pPr>
      <w:r w:rsidRPr="00B05F78">
        <w:rPr>
          <w:b/>
          <w:sz w:val="28"/>
          <w:szCs w:val="28"/>
        </w:rPr>
        <w:t>Технологическая карта урока по учебному предмету «Физика»</w:t>
      </w:r>
    </w:p>
    <w:p w:rsidR="009B0474" w:rsidRPr="00B05F78" w:rsidRDefault="009B0474" w:rsidP="009B0474">
      <w:pPr>
        <w:jc w:val="center"/>
        <w:rPr>
          <w:b/>
        </w:rPr>
      </w:pPr>
    </w:p>
    <w:p w:rsidR="009B0474" w:rsidRDefault="009B0474" w:rsidP="009B0474">
      <w:pPr>
        <w:spacing w:line="288" w:lineRule="auto"/>
        <w:jc w:val="both"/>
        <w:rPr>
          <w:sz w:val="26"/>
          <w:szCs w:val="26"/>
        </w:rPr>
      </w:pPr>
      <w:r w:rsidRPr="00D74E6B">
        <w:rPr>
          <w:b/>
          <w:sz w:val="26"/>
          <w:szCs w:val="26"/>
          <w:u w:val="single"/>
        </w:rPr>
        <w:t>ФИО учителя:</w:t>
      </w:r>
      <w:r w:rsidRPr="00D74E6B">
        <w:rPr>
          <w:sz w:val="26"/>
          <w:szCs w:val="26"/>
        </w:rPr>
        <w:t xml:space="preserve"> Мальцева Елена Геннадьевна.</w:t>
      </w:r>
    </w:p>
    <w:p w:rsidR="009B0474" w:rsidRPr="00D74E6B" w:rsidRDefault="009B0474" w:rsidP="009B0474">
      <w:pPr>
        <w:spacing w:line="288" w:lineRule="auto"/>
        <w:jc w:val="both"/>
        <w:rPr>
          <w:sz w:val="26"/>
          <w:szCs w:val="26"/>
        </w:rPr>
      </w:pPr>
      <w:r w:rsidRPr="00D74E6B">
        <w:rPr>
          <w:b/>
          <w:sz w:val="26"/>
          <w:szCs w:val="26"/>
          <w:u w:val="single"/>
        </w:rPr>
        <w:t>Должность</w:t>
      </w:r>
      <w:r w:rsidRPr="00D74E6B">
        <w:rPr>
          <w:sz w:val="26"/>
          <w:szCs w:val="26"/>
        </w:rPr>
        <w:t>: учитель (физика</w:t>
      </w:r>
      <w:r>
        <w:rPr>
          <w:sz w:val="26"/>
          <w:szCs w:val="26"/>
        </w:rPr>
        <w:t xml:space="preserve"> и математика</w:t>
      </w:r>
      <w:r w:rsidRPr="00D74E6B">
        <w:rPr>
          <w:sz w:val="26"/>
          <w:szCs w:val="26"/>
        </w:rPr>
        <w:t>).</w:t>
      </w:r>
    </w:p>
    <w:p w:rsidR="009B0474" w:rsidRPr="00D74E6B" w:rsidRDefault="009B0474" w:rsidP="009B0474">
      <w:pPr>
        <w:spacing w:line="288" w:lineRule="auto"/>
        <w:jc w:val="both"/>
        <w:rPr>
          <w:sz w:val="26"/>
          <w:szCs w:val="26"/>
        </w:rPr>
      </w:pPr>
      <w:r w:rsidRPr="00D74E6B">
        <w:rPr>
          <w:b/>
          <w:sz w:val="26"/>
          <w:szCs w:val="26"/>
          <w:u w:val="single"/>
        </w:rPr>
        <w:t>Наименование образовательного учреждения:</w:t>
      </w:r>
      <w:r w:rsidRPr="00D74E6B">
        <w:rPr>
          <w:sz w:val="26"/>
          <w:szCs w:val="26"/>
        </w:rPr>
        <w:t xml:space="preserve"> муниципальное казенное общеобразовательное учреждение «Залининская средняя общеобразовательная школа» Октябрьского района Курской области</w:t>
      </w:r>
    </w:p>
    <w:p w:rsidR="009B0474" w:rsidRDefault="009B0474" w:rsidP="009B0474">
      <w:pPr>
        <w:spacing w:line="288" w:lineRule="auto"/>
        <w:jc w:val="both"/>
        <w:rPr>
          <w:b/>
          <w:i/>
          <w:sz w:val="26"/>
          <w:szCs w:val="26"/>
        </w:rPr>
      </w:pPr>
      <w:r w:rsidRPr="00D74E6B">
        <w:rPr>
          <w:b/>
          <w:sz w:val="26"/>
          <w:szCs w:val="26"/>
          <w:u w:val="single"/>
        </w:rPr>
        <w:t>Название конкурсной работы:</w:t>
      </w:r>
      <w:r w:rsidRPr="00D74E6B">
        <w:rPr>
          <w:sz w:val="26"/>
          <w:szCs w:val="26"/>
        </w:rPr>
        <w:t xml:space="preserve"> технологическая карта урока п</w:t>
      </w:r>
      <w:r>
        <w:rPr>
          <w:sz w:val="26"/>
          <w:szCs w:val="26"/>
        </w:rPr>
        <w:t>о учебному предмету «Физика» в 10</w:t>
      </w:r>
      <w:r w:rsidRPr="00D74E6B">
        <w:rPr>
          <w:sz w:val="26"/>
          <w:szCs w:val="26"/>
        </w:rPr>
        <w:t xml:space="preserve"> классе на тему </w:t>
      </w:r>
      <w:r w:rsidRPr="004949F3">
        <w:rPr>
          <w:b/>
          <w:i/>
          <w:sz w:val="26"/>
          <w:szCs w:val="26"/>
        </w:rPr>
        <w:t>«</w:t>
      </w:r>
      <w:r w:rsidRPr="004949F3">
        <w:rPr>
          <w:b/>
          <w:i/>
          <w:sz w:val="26"/>
          <w:szCs w:val="26"/>
        </w:rPr>
        <w:t>Кристаллические и аморфные тела</w:t>
      </w:r>
      <w:r w:rsidRPr="004949F3">
        <w:rPr>
          <w:b/>
          <w:i/>
          <w:sz w:val="26"/>
          <w:szCs w:val="26"/>
        </w:rPr>
        <w:t>».</w:t>
      </w:r>
    </w:p>
    <w:p w:rsidR="000C7957" w:rsidRPr="00D74E6B" w:rsidRDefault="000C7957" w:rsidP="009B0474">
      <w:pPr>
        <w:spacing w:line="288" w:lineRule="auto"/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3"/>
        <w:gridCol w:w="12463"/>
      </w:tblGrid>
      <w:tr w:rsidR="009B0474" w:rsidRPr="00AC3316" w:rsidTr="00514496">
        <w:tc>
          <w:tcPr>
            <w:tcW w:w="2323" w:type="dxa"/>
          </w:tcPr>
          <w:p w:rsidR="009B0474" w:rsidRPr="00AC3316" w:rsidRDefault="009B0474" w:rsidP="00514496">
            <w:pPr>
              <w:jc w:val="both"/>
              <w:rPr>
                <w:sz w:val="26"/>
                <w:szCs w:val="26"/>
              </w:rPr>
            </w:pPr>
            <w:r w:rsidRPr="00AC3316">
              <w:rPr>
                <w:b/>
                <w:sz w:val="26"/>
                <w:szCs w:val="26"/>
              </w:rPr>
              <w:t>Тип урока:</w:t>
            </w:r>
          </w:p>
        </w:tc>
        <w:tc>
          <w:tcPr>
            <w:tcW w:w="12463" w:type="dxa"/>
          </w:tcPr>
          <w:p w:rsidR="009B0474" w:rsidRPr="00AC3316" w:rsidRDefault="009B0474" w:rsidP="00514496">
            <w:pPr>
              <w:jc w:val="both"/>
              <w:rPr>
                <w:sz w:val="26"/>
                <w:szCs w:val="26"/>
              </w:rPr>
            </w:pPr>
            <w:r w:rsidRPr="00AC3316">
              <w:rPr>
                <w:sz w:val="26"/>
                <w:szCs w:val="26"/>
              </w:rPr>
              <w:t>Открытие нового знания.</w:t>
            </w:r>
          </w:p>
        </w:tc>
      </w:tr>
      <w:tr w:rsidR="009B0474" w:rsidRPr="00AC3316" w:rsidTr="00514496">
        <w:tc>
          <w:tcPr>
            <w:tcW w:w="2323" w:type="dxa"/>
          </w:tcPr>
          <w:p w:rsidR="009B0474" w:rsidRPr="00AC3316" w:rsidRDefault="009B0474" w:rsidP="00514496">
            <w:pPr>
              <w:jc w:val="both"/>
              <w:rPr>
                <w:sz w:val="26"/>
                <w:szCs w:val="26"/>
              </w:rPr>
            </w:pPr>
            <w:r w:rsidRPr="00AC3316">
              <w:rPr>
                <w:b/>
                <w:sz w:val="26"/>
                <w:szCs w:val="26"/>
              </w:rPr>
              <w:t>Авторы УМК:</w:t>
            </w:r>
          </w:p>
        </w:tc>
        <w:tc>
          <w:tcPr>
            <w:tcW w:w="12463" w:type="dxa"/>
          </w:tcPr>
          <w:p w:rsidR="009B0474" w:rsidRPr="00AC3316" w:rsidRDefault="00FE0764" w:rsidP="00FE0764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Мякишев</w:t>
            </w:r>
            <w:proofErr w:type="spellEnd"/>
            <w:r>
              <w:rPr>
                <w:sz w:val="26"/>
                <w:szCs w:val="26"/>
              </w:rPr>
              <w:t xml:space="preserve"> Г.Я., </w:t>
            </w:r>
            <w:proofErr w:type="spellStart"/>
            <w:r>
              <w:rPr>
                <w:sz w:val="26"/>
                <w:szCs w:val="26"/>
              </w:rPr>
              <w:t>Буховцев</w:t>
            </w:r>
            <w:proofErr w:type="spellEnd"/>
            <w:r>
              <w:rPr>
                <w:sz w:val="26"/>
                <w:szCs w:val="26"/>
              </w:rPr>
              <w:t xml:space="preserve"> Б.Б., Сотский Н.Н.</w:t>
            </w:r>
            <w:r w:rsidR="0011326E">
              <w:rPr>
                <w:sz w:val="26"/>
                <w:szCs w:val="26"/>
              </w:rPr>
              <w:t xml:space="preserve"> Физика 10 класс. Классический курс. </w:t>
            </w:r>
          </w:p>
        </w:tc>
      </w:tr>
      <w:tr w:rsidR="009B0474" w:rsidRPr="00AC3316" w:rsidTr="00514496">
        <w:tc>
          <w:tcPr>
            <w:tcW w:w="2323" w:type="dxa"/>
          </w:tcPr>
          <w:p w:rsidR="009B0474" w:rsidRPr="00AC3316" w:rsidRDefault="009B0474" w:rsidP="00514496">
            <w:pPr>
              <w:jc w:val="both"/>
              <w:rPr>
                <w:sz w:val="26"/>
                <w:szCs w:val="26"/>
              </w:rPr>
            </w:pPr>
            <w:r w:rsidRPr="00AC3316">
              <w:rPr>
                <w:b/>
                <w:sz w:val="26"/>
                <w:szCs w:val="26"/>
              </w:rPr>
              <w:t>Триединая дидактическая цель</w:t>
            </w:r>
            <w:r w:rsidRPr="00AC3316">
              <w:rPr>
                <w:sz w:val="26"/>
                <w:szCs w:val="26"/>
              </w:rPr>
              <w:t>.</w:t>
            </w:r>
          </w:p>
        </w:tc>
        <w:tc>
          <w:tcPr>
            <w:tcW w:w="12463" w:type="dxa"/>
          </w:tcPr>
          <w:p w:rsidR="009B0474" w:rsidRPr="00AC3316" w:rsidRDefault="009B0474" w:rsidP="00B55F81">
            <w:pPr>
              <w:jc w:val="both"/>
              <w:rPr>
                <w:sz w:val="26"/>
                <w:szCs w:val="26"/>
              </w:rPr>
            </w:pPr>
            <w:r w:rsidRPr="00AC3316">
              <w:rPr>
                <w:sz w:val="26"/>
                <w:szCs w:val="26"/>
              </w:rPr>
              <w:t>Формирование у обучающихся представлений о</w:t>
            </w:r>
            <w:r w:rsidR="00B55F81">
              <w:rPr>
                <w:sz w:val="26"/>
                <w:szCs w:val="26"/>
              </w:rPr>
              <w:t xml:space="preserve"> кристаллических и аморфных телах</w:t>
            </w:r>
            <w:r w:rsidRPr="00AC3316">
              <w:rPr>
                <w:sz w:val="26"/>
                <w:szCs w:val="26"/>
              </w:rPr>
              <w:t>, навыков делать выводы на основе экспериментальных данных, умений решать текстовые задачи. Развитие у обучающихся логического и образного мышления (умения анализировать, выделять главное, сравнивать, строить аналогии, ставить и решать проблему), речи и познавательного интереса школьников к предмету. Воспитание у обучающихся уважения к личности и ее достоинствам, умения вести диалог, чувств вежливости и дисциплинированности.</w:t>
            </w:r>
          </w:p>
        </w:tc>
      </w:tr>
      <w:tr w:rsidR="009B0474" w:rsidRPr="00AC3316" w:rsidTr="00514496">
        <w:tc>
          <w:tcPr>
            <w:tcW w:w="2323" w:type="dxa"/>
          </w:tcPr>
          <w:p w:rsidR="009B0474" w:rsidRPr="00AC3316" w:rsidRDefault="009B0474" w:rsidP="00514496">
            <w:pPr>
              <w:rPr>
                <w:sz w:val="26"/>
                <w:szCs w:val="26"/>
              </w:rPr>
            </w:pPr>
            <w:r w:rsidRPr="00AC3316">
              <w:rPr>
                <w:b/>
                <w:sz w:val="26"/>
                <w:szCs w:val="26"/>
              </w:rPr>
              <w:t>Планируемые результаты урока</w:t>
            </w:r>
            <w:r>
              <w:rPr>
                <w:sz w:val="26"/>
                <w:szCs w:val="26"/>
              </w:rPr>
              <w:t xml:space="preserve"> </w:t>
            </w:r>
            <w:r w:rsidRPr="00AC3316">
              <w:rPr>
                <w:sz w:val="26"/>
                <w:szCs w:val="26"/>
              </w:rPr>
              <w:t>(в соответствии с ФГОС).</w:t>
            </w:r>
          </w:p>
        </w:tc>
        <w:tc>
          <w:tcPr>
            <w:tcW w:w="12463" w:type="dxa"/>
          </w:tcPr>
          <w:p w:rsidR="009B0474" w:rsidRPr="00AC3316" w:rsidRDefault="009B0474" w:rsidP="00514496">
            <w:pPr>
              <w:jc w:val="both"/>
              <w:rPr>
                <w:sz w:val="26"/>
                <w:szCs w:val="26"/>
              </w:rPr>
            </w:pPr>
            <w:r w:rsidRPr="00AC3316">
              <w:rPr>
                <w:b/>
                <w:i/>
                <w:sz w:val="26"/>
                <w:szCs w:val="26"/>
              </w:rPr>
              <w:t>Личностные</w:t>
            </w:r>
            <w:r w:rsidRPr="00AC3316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 xml:space="preserve"> Школьник получит возможность для формирования уважения к личности и ее достоинствам, умений вести диалог на основе равноправных отношений и взаимного уважения, выраженной устойчивой учебно-познавательной мотивации и интереса к учению; готовности к самообразованию и самовоспитанию.</w:t>
            </w:r>
          </w:p>
          <w:p w:rsidR="009B0474" w:rsidRPr="00AC3316" w:rsidRDefault="009B0474" w:rsidP="00514496">
            <w:pPr>
              <w:jc w:val="both"/>
              <w:rPr>
                <w:sz w:val="26"/>
                <w:szCs w:val="26"/>
              </w:rPr>
            </w:pPr>
            <w:proofErr w:type="spellStart"/>
            <w:r w:rsidRPr="00AC3316">
              <w:rPr>
                <w:b/>
                <w:i/>
                <w:sz w:val="26"/>
                <w:szCs w:val="26"/>
              </w:rPr>
              <w:t>Метапредметные</w:t>
            </w:r>
            <w:proofErr w:type="spellEnd"/>
            <w:r w:rsidRPr="00AC3316">
              <w:rPr>
                <w:sz w:val="26"/>
                <w:szCs w:val="26"/>
              </w:rPr>
              <w:t>: Школьник научится</w:t>
            </w:r>
            <w:r>
              <w:rPr>
                <w:sz w:val="26"/>
                <w:szCs w:val="26"/>
              </w:rPr>
              <w:t xml:space="preserve"> </w:t>
            </w:r>
            <w:r w:rsidR="00EB1F87">
              <w:rPr>
                <w:sz w:val="26"/>
                <w:szCs w:val="26"/>
              </w:rPr>
              <w:t>решать качественные и</w:t>
            </w:r>
            <w:r w:rsidRPr="00AC3316">
              <w:rPr>
                <w:sz w:val="26"/>
                <w:szCs w:val="26"/>
              </w:rPr>
              <w:t xml:space="preserve"> экспериментальные задачи по теме.</w:t>
            </w:r>
            <w:r>
              <w:rPr>
                <w:sz w:val="26"/>
                <w:szCs w:val="26"/>
              </w:rPr>
              <w:t xml:space="preserve"> </w:t>
            </w:r>
            <w:r w:rsidRPr="00AC3316">
              <w:rPr>
                <w:sz w:val="26"/>
                <w:szCs w:val="26"/>
              </w:rPr>
              <w:t xml:space="preserve">Школьник получит возможность научиться приводить примеры практического использования физических знаний о </w:t>
            </w:r>
            <w:r w:rsidR="00EB1F87">
              <w:rPr>
                <w:sz w:val="26"/>
                <w:szCs w:val="26"/>
              </w:rPr>
              <w:t>кристаллических, аморфных и жидкокристаллических телах</w:t>
            </w:r>
            <w:r w:rsidRPr="00AC3316">
              <w:rPr>
                <w:sz w:val="26"/>
                <w:szCs w:val="26"/>
              </w:rPr>
              <w:t>; приёмам построения физических моделей; приемам поиска и формулировки доказательств выдвинутых гипотез</w:t>
            </w:r>
            <w:r>
              <w:rPr>
                <w:sz w:val="26"/>
                <w:szCs w:val="26"/>
              </w:rPr>
              <w:t>,</w:t>
            </w:r>
            <w:r w:rsidRPr="00AC3316">
              <w:rPr>
                <w:sz w:val="26"/>
                <w:szCs w:val="26"/>
              </w:rPr>
              <w:t xml:space="preserve"> на основе эмпирически установленных фактов.</w:t>
            </w:r>
          </w:p>
          <w:p w:rsidR="009B0474" w:rsidRPr="00AC3316" w:rsidRDefault="009B0474" w:rsidP="004949F3">
            <w:pPr>
              <w:jc w:val="both"/>
              <w:rPr>
                <w:sz w:val="26"/>
                <w:szCs w:val="26"/>
              </w:rPr>
            </w:pPr>
            <w:r w:rsidRPr="00AC3316">
              <w:rPr>
                <w:b/>
                <w:i/>
                <w:sz w:val="26"/>
                <w:szCs w:val="26"/>
              </w:rPr>
              <w:t>Предметные</w:t>
            </w:r>
            <w:r w:rsidRPr="00AC3316">
              <w:rPr>
                <w:sz w:val="26"/>
                <w:szCs w:val="26"/>
              </w:rPr>
              <w:t xml:space="preserve">: Школьник научится распознавать </w:t>
            </w:r>
            <w:r w:rsidR="00EB1F87">
              <w:rPr>
                <w:sz w:val="26"/>
                <w:szCs w:val="26"/>
              </w:rPr>
              <w:t>кристаллические, аморфные и жидкокрист</w:t>
            </w:r>
            <w:r w:rsidR="004949F3">
              <w:rPr>
                <w:sz w:val="26"/>
                <w:szCs w:val="26"/>
              </w:rPr>
              <w:t>а</w:t>
            </w:r>
            <w:r w:rsidR="00EB1F87">
              <w:rPr>
                <w:sz w:val="26"/>
                <w:szCs w:val="26"/>
              </w:rPr>
              <w:t>лличе</w:t>
            </w:r>
            <w:r w:rsidR="004949F3">
              <w:rPr>
                <w:sz w:val="26"/>
                <w:szCs w:val="26"/>
              </w:rPr>
              <w:t>с</w:t>
            </w:r>
            <w:r w:rsidR="00EB1F87">
              <w:rPr>
                <w:sz w:val="26"/>
                <w:szCs w:val="26"/>
              </w:rPr>
              <w:t xml:space="preserve">кие </w:t>
            </w:r>
            <w:r w:rsidR="004949F3">
              <w:rPr>
                <w:sz w:val="26"/>
                <w:szCs w:val="26"/>
              </w:rPr>
              <w:t>тела</w:t>
            </w:r>
            <w:r w:rsidRPr="00AC3316">
              <w:rPr>
                <w:sz w:val="26"/>
                <w:szCs w:val="26"/>
              </w:rPr>
              <w:t xml:space="preserve">, анализировать и объяснять на основе имеющихся знаний основные </w:t>
            </w:r>
            <w:r w:rsidR="004949F3">
              <w:rPr>
                <w:sz w:val="26"/>
                <w:szCs w:val="26"/>
              </w:rPr>
              <w:t xml:space="preserve">их </w:t>
            </w:r>
            <w:r w:rsidRPr="00AC3316">
              <w:rPr>
                <w:sz w:val="26"/>
                <w:szCs w:val="26"/>
              </w:rPr>
              <w:t>свойства; при объяснении правильно трактовать смысл физический моделей</w:t>
            </w:r>
            <w:r w:rsidR="004949F3">
              <w:rPr>
                <w:sz w:val="26"/>
                <w:szCs w:val="26"/>
              </w:rPr>
              <w:t xml:space="preserve"> </w:t>
            </w:r>
            <w:r w:rsidR="00B15894">
              <w:rPr>
                <w:sz w:val="26"/>
                <w:szCs w:val="26"/>
              </w:rPr>
              <w:t>кристалл, монокристалл,  поликристалл, аморфное тело, жидкий кристалл, домен</w:t>
            </w:r>
            <w:r>
              <w:rPr>
                <w:sz w:val="26"/>
                <w:szCs w:val="26"/>
              </w:rPr>
              <w:t>.</w:t>
            </w:r>
          </w:p>
        </w:tc>
      </w:tr>
      <w:tr w:rsidR="009B0474" w:rsidRPr="00AC3316" w:rsidTr="00514496">
        <w:tc>
          <w:tcPr>
            <w:tcW w:w="2323" w:type="dxa"/>
          </w:tcPr>
          <w:p w:rsidR="009B0474" w:rsidRPr="00AC3316" w:rsidRDefault="009B0474" w:rsidP="00514496">
            <w:pPr>
              <w:jc w:val="both"/>
              <w:rPr>
                <w:b/>
                <w:sz w:val="26"/>
                <w:szCs w:val="26"/>
              </w:rPr>
            </w:pPr>
            <w:r w:rsidRPr="00AC3316">
              <w:rPr>
                <w:b/>
                <w:sz w:val="26"/>
                <w:szCs w:val="26"/>
              </w:rPr>
              <w:lastRenderedPageBreak/>
              <w:t>Оборудование</w:t>
            </w:r>
          </w:p>
        </w:tc>
        <w:tc>
          <w:tcPr>
            <w:tcW w:w="12463" w:type="dxa"/>
          </w:tcPr>
          <w:p w:rsidR="009B0474" w:rsidRPr="00AC3316" w:rsidRDefault="009B0474" w:rsidP="005441BB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Компьютер, мультимедийный проектор, экран, </w:t>
            </w:r>
            <w:r w:rsidR="005441BB">
              <w:rPr>
                <w:sz w:val="26"/>
                <w:szCs w:val="26"/>
              </w:rPr>
              <w:t>микроскоп, набор тел и веществ для демонстрации и эксперимента (поваренная соль, пищевая сода, сахар, шоколад, мыло, образцы  халькопирита и магнитного железняка</w:t>
            </w:r>
            <w:r w:rsidR="001D7792">
              <w:rPr>
                <w:sz w:val="26"/>
                <w:szCs w:val="26"/>
              </w:rPr>
              <w:t xml:space="preserve">), </w:t>
            </w:r>
            <w:r>
              <w:rPr>
                <w:sz w:val="26"/>
                <w:szCs w:val="26"/>
              </w:rPr>
              <w:t xml:space="preserve"> карточки заданий.</w:t>
            </w:r>
            <w:proofErr w:type="gramEnd"/>
          </w:p>
        </w:tc>
      </w:tr>
      <w:tr w:rsidR="009B0474" w:rsidRPr="00AC3316" w:rsidTr="00514496">
        <w:tc>
          <w:tcPr>
            <w:tcW w:w="2323" w:type="dxa"/>
          </w:tcPr>
          <w:p w:rsidR="009B0474" w:rsidRPr="00AC3316" w:rsidRDefault="009B0474" w:rsidP="00514496">
            <w:pPr>
              <w:jc w:val="both"/>
              <w:rPr>
                <w:b/>
                <w:sz w:val="26"/>
                <w:szCs w:val="26"/>
              </w:rPr>
            </w:pPr>
            <w:r w:rsidRPr="00AC3316">
              <w:rPr>
                <w:b/>
                <w:sz w:val="26"/>
                <w:szCs w:val="26"/>
              </w:rPr>
              <w:t>Образовательные ресурсы</w:t>
            </w:r>
          </w:p>
        </w:tc>
        <w:tc>
          <w:tcPr>
            <w:tcW w:w="12463" w:type="dxa"/>
          </w:tcPr>
          <w:p w:rsidR="009B0474" w:rsidRDefault="00DD449A" w:rsidP="009B0474">
            <w:pPr>
              <w:pStyle w:val="a4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Различные типы кристаллических решеток </w:t>
            </w:r>
            <w:hyperlink r:id="rId6" w:history="1">
              <w:r w:rsidRPr="00117A12">
                <w:rPr>
                  <w:rStyle w:val="a5"/>
                  <w:sz w:val="26"/>
                  <w:szCs w:val="26"/>
                  <w:lang w:val="en-US"/>
                </w:rPr>
                <w:t>https</w:t>
              </w:r>
              <w:r w:rsidRPr="00117A12">
                <w:rPr>
                  <w:rStyle w:val="a5"/>
                  <w:sz w:val="26"/>
                  <w:szCs w:val="26"/>
                </w:rPr>
                <w:t>:</w:t>
              </w:r>
              <w:r w:rsidRPr="00DD449A">
                <w:rPr>
                  <w:rStyle w:val="a5"/>
                  <w:sz w:val="26"/>
                  <w:szCs w:val="26"/>
                </w:rPr>
                <w:t>//</w:t>
              </w:r>
              <w:proofErr w:type="spellStart"/>
              <w:r w:rsidRPr="00117A12">
                <w:rPr>
                  <w:rStyle w:val="a5"/>
                  <w:sz w:val="26"/>
                  <w:szCs w:val="26"/>
                  <w:lang w:val="en-US"/>
                </w:rPr>
                <w:t>youtu</w:t>
              </w:r>
              <w:proofErr w:type="spellEnd"/>
              <w:r w:rsidRPr="00DD449A">
                <w:rPr>
                  <w:rStyle w:val="a5"/>
                  <w:sz w:val="26"/>
                  <w:szCs w:val="26"/>
                </w:rPr>
                <w:t>.</w:t>
              </w:r>
              <w:r w:rsidRPr="00117A12">
                <w:rPr>
                  <w:rStyle w:val="a5"/>
                  <w:sz w:val="26"/>
                  <w:szCs w:val="26"/>
                  <w:lang w:val="en-US"/>
                </w:rPr>
                <w:t>be</w:t>
              </w:r>
              <w:r w:rsidRPr="00DD449A">
                <w:rPr>
                  <w:rStyle w:val="a5"/>
                  <w:sz w:val="26"/>
                  <w:szCs w:val="26"/>
                </w:rPr>
                <w:t>/</w:t>
              </w:r>
              <w:proofErr w:type="spellStart"/>
              <w:r w:rsidRPr="00117A12">
                <w:rPr>
                  <w:rStyle w:val="a5"/>
                  <w:sz w:val="26"/>
                  <w:szCs w:val="26"/>
                  <w:lang w:val="en-US"/>
                </w:rPr>
                <w:t>wWRNT</w:t>
              </w:r>
              <w:proofErr w:type="spellEnd"/>
              <w:r w:rsidRPr="00DD449A">
                <w:rPr>
                  <w:rStyle w:val="a5"/>
                  <w:sz w:val="26"/>
                  <w:szCs w:val="26"/>
                </w:rPr>
                <w:t>7</w:t>
              </w:r>
              <w:r w:rsidRPr="00117A12">
                <w:rPr>
                  <w:rStyle w:val="a5"/>
                  <w:sz w:val="26"/>
                  <w:szCs w:val="26"/>
                  <w:lang w:val="en-US"/>
                </w:rPr>
                <w:t>M</w:t>
              </w:r>
              <w:r w:rsidRPr="00DD449A">
                <w:rPr>
                  <w:rStyle w:val="a5"/>
                  <w:sz w:val="26"/>
                  <w:szCs w:val="26"/>
                </w:rPr>
                <w:t>7</w:t>
              </w:r>
              <w:proofErr w:type="spellStart"/>
              <w:r w:rsidRPr="00117A12">
                <w:rPr>
                  <w:rStyle w:val="a5"/>
                  <w:sz w:val="26"/>
                  <w:szCs w:val="26"/>
                  <w:lang w:val="en-US"/>
                </w:rPr>
                <w:t>VpE</w:t>
              </w:r>
              <w:proofErr w:type="spellEnd"/>
            </w:hyperlink>
            <w:r w:rsidRPr="00DD449A">
              <w:rPr>
                <w:sz w:val="26"/>
                <w:szCs w:val="26"/>
              </w:rPr>
              <w:t xml:space="preserve">  (</w:t>
            </w:r>
            <w:r>
              <w:rPr>
                <w:sz w:val="26"/>
                <w:szCs w:val="26"/>
              </w:rPr>
              <w:t>или электронного приложения к учебнику).</w:t>
            </w:r>
          </w:p>
          <w:p w:rsidR="00DD449A" w:rsidRPr="00DD449A" w:rsidRDefault="00DD449A" w:rsidP="00DD449A">
            <w:pPr>
              <w:pStyle w:val="a4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Как самому вырастить фиолетовые кристаллы из соли </w:t>
            </w:r>
            <w:r w:rsidRPr="00DD449A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 xml:space="preserve">химия) </w:t>
            </w:r>
            <w:hyperlink r:id="rId7" w:history="1">
              <w:r w:rsidRPr="00117A12">
                <w:rPr>
                  <w:rStyle w:val="a5"/>
                  <w:sz w:val="26"/>
                  <w:szCs w:val="26"/>
                </w:rPr>
                <w:t>https://youtu.be/</w:t>
              </w:r>
              <w:r w:rsidRPr="00DD449A">
                <w:rPr>
                  <w:rStyle w:val="a5"/>
                  <w:sz w:val="26"/>
                  <w:szCs w:val="26"/>
                </w:rPr>
                <w:t>5</w:t>
              </w:r>
              <w:proofErr w:type="spellStart"/>
              <w:r w:rsidRPr="00117A12">
                <w:rPr>
                  <w:rStyle w:val="a5"/>
                  <w:sz w:val="26"/>
                  <w:szCs w:val="26"/>
                  <w:lang w:val="en-US"/>
                </w:rPr>
                <w:t>CaH</w:t>
              </w:r>
              <w:proofErr w:type="spellEnd"/>
              <w:r w:rsidRPr="00DD449A">
                <w:rPr>
                  <w:rStyle w:val="a5"/>
                  <w:sz w:val="26"/>
                  <w:szCs w:val="26"/>
                </w:rPr>
                <w:t>79</w:t>
              </w:r>
              <w:proofErr w:type="spellStart"/>
              <w:r w:rsidRPr="00117A12">
                <w:rPr>
                  <w:rStyle w:val="a5"/>
                  <w:sz w:val="26"/>
                  <w:szCs w:val="26"/>
                  <w:lang w:val="en-US"/>
                </w:rPr>
                <w:t>eOEyk</w:t>
              </w:r>
              <w:proofErr w:type="spellEnd"/>
            </w:hyperlink>
            <w:r w:rsidRPr="00DD449A">
              <w:rPr>
                <w:sz w:val="26"/>
                <w:szCs w:val="26"/>
              </w:rPr>
              <w:t xml:space="preserve"> </w:t>
            </w:r>
          </w:p>
        </w:tc>
      </w:tr>
    </w:tbl>
    <w:p w:rsidR="009B0474" w:rsidRPr="00B05F78" w:rsidRDefault="009B0474" w:rsidP="009B0474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992"/>
        <w:gridCol w:w="6096"/>
        <w:gridCol w:w="2126"/>
        <w:gridCol w:w="2487"/>
      </w:tblGrid>
      <w:tr w:rsidR="009B0474" w:rsidRPr="00B05F78" w:rsidTr="00514496">
        <w:trPr>
          <w:trHeight w:val="549"/>
        </w:trPr>
        <w:tc>
          <w:tcPr>
            <w:tcW w:w="14786" w:type="dxa"/>
            <w:gridSpan w:val="6"/>
            <w:vAlign w:val="center"/>
          </w:tcPr>
          <w:p w:rsidR="009B0474" w:rsidRPr="00C01EC3" w:rsidRDefault="009B0474" w:rsidP="0051449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8"/>
                <w:szCs w:val="28"/>
              </w:rPr>
              <w:tab/>
            </w:r>
            <w:r w:rsidRPr="00C01EC3">
              <w:rPr>
                <w:b/>
                <w:sz w:val="26"/>
                <w:szCs w:val="26"/>
              </w:rPr>
              <w:t>Технологическая карта урока</w:t>
            </w:r>
          </w:p>
        </w:tc>
      </w:tr>
      <w:tr w:rsidR="00267899" w:rsidRPr="00B05F78" w:rsidTr="00267899">
        <w:tc>
          <w:tcPr>
            <w:tcW w:w="1101" w:type="dxa"/>
            <w:vAlign w:val="center"/>
          </w:tcPr>
          <w:p w:rsidR="009B0474" w:rsidRPr="006C3002" w:rsidRDefault="009B0474" w:rsidP="00514496">
            <w:pPr>
              <w:jc w:val="center"/>
              <w:rPr>
                <w:b/>
                <w:sz w:val="26"/>
                <w:szCs w:val="26"/>
              </w:rPr>
            </w:pPr>
            <w:r w:rsidRPr="006C3002">
              <w:rPr>
                <w:b/>
                <w:sz w:val="26"/>
                <w:szCs w:val="26"/>
              </w:rPr>
              <w:t>Этап  урока</w:t>
            </w:r>
          </w:p>
        </w:tc>
        <w:tc>
          <w:tcPr>
            <w:tcW w:w="1984" w:type="dxa"/>
            <w:vAlign w:val="center"/>
          </w:tcPr>
          <w:p w:rsidR="009B0474" w:rsidRPr="006C3002" w:rsidRDefault="009B0474" w:rsidP="00514496">
            <w:pPr>
              <w:jc w:val="center"/>
              <w:rPr>
                <w:b/>
                <w:sz w:val="26"/>
                <w:szCs w:val="26"/>
              </w:rPr>
            </w:pPr>
            <w:r w:rsidRPr="006C3002">
              <w:rPr>
                <w:b/>
                <w:sz w:val="26"/>
                <w:szCs w:val="26"/>
              </w:rPr>
              <w:t>Цель/задача этапа</w:t>
            </w:r>
          </w:p>
        </w:tc>
        <w:tc>
          <w:tcPr>
            <w:tcW w:w="992" w:type="dxa"/>
            <w:vAlign w:val="center"/>
          </w:tcPr>
          <w:p w:rsidR="009B0474" w:rsidRPr="006C3002" w:rsidRDefault="009B0474" w:rsidP="00514496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6C3002">
              <w:rPr>
                <w:b/>
                <w:sz w:val="26"/>
                <w:szCs w:val="26"/>
              </w:rPr>
              <w:t xml:space="preserve">Планируемое время </w:t>
            </w:r>
          </w:p>
        </w:tc>
        <w:tc>
          <w:tcPr>
            <w:tcW w:w="6096" w:type="dxa"/>
            <w:vAlign w:val="center"/>
          </w:tcPr>
          <w:p w:rsidR="009B0474" w:rsidRPr="006C3002" w:rsidRDefault="009B0474" w:rsidP="00514496">
            <w:pPr>
              <w:jc w:val="center"/>
              <w:rPr>
                <w:b/>
                <w:sz w:val="26"/>
                <w:szCs w:val="26"/>
              </w:rPr>
            </w:pPr>
            <w:r w:rsidRPr="006C3002">
              <w:rPr>
                <w:b/>
                <w:sz w:val="26"/>
                <w:szCs w:val="26"/>
              </w:rPr>
              <w:t xml:space="preserve">Деятельность (Д) и </w:t>
            </w:r>
          </w:p>
          <w:p w:rsidR="009B0474" w:rsidRPr="006C3002" w:rsidRDefault="009B0474" w:rsidP="00514496">
            <w:pPr>
              <w:jc w:val="center"/>
              <w:rPr>
                <w:b/>
                <w:sz w:val="26"/>
                <w:szCs w:val="26"/>
              </w:rPr>
            </w:pPr>
            <w:r w:rsidRPr="006C3002">
              <w:rPr>
                <w:b/>
                <w:sz w:val="26"/>
                <w:szCs w:val="26"/>
              </w:rPr>
              <w:t>слова (С) учителя</w:t>
            </w:r>
          </w:p>
        </w:tc>
        <w:tc>
          <w:tcPr>
            <w:tcW w:w="2126" w:type="dxa"/>
            <w:vAlign w:val="center"/>
          </w:tcPr>
          <w:p w:rsidR="00871427" w:rsidRDefault="00B66405" w:rsidP="0087142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Планируемая деятельность</w:t>
            </w:r>
          </w:p>
          <w:p w:rsidR="009B0474" w:rsidRPr="006C3002" w:rsidRDefault="009B0474" w:rsidP="00871427">
            <w:pPr>
              <w:jc w:val="center"/>
              <w:rPr>
                <w:b/>
                <w:sz w:val="26"/>
                <w:szCs w:val="26"/>
              </w:rPr>
            </w:pPr>
            <w:r w:rsidRPr="006C3002">
              <w:rPr>
                <w:b/>
                <w:sz w:val="26"/>
                <w:szCs w:val="26"/>
              </w:rPr>
              <w:t>обучающихся</w:t>
            </w:r>
          </w:p>
        </w:tc>
        <w:tc>
          <w:tcPr>
            <w:tcW w:w="2487" w:type="dxa"/>
            <w:vAlign w:val="center"/>
          </w:tcPr>
          <w:p w:rsidR="009B0474" w:rsidRPr="006C3002" w:rsidRDefault="009B0474" w:rsidP="00514496">
            <w:pPr>
              <w:jc w:val="center"/>
              <w:rPr>
                <w:b/>
                <w:sz w:val="26"/>
                <w:szCs w:val="26"/>
              </w:rPr>
            </w:pPr>
            <w:r w:rsidRPr="006C3002">
              <w:rPr>
                <w:b/>
                <w:sz w:val="26"/>
                <w:szCs w:val="26"/>
              </w:rPr>
              <w:t>Запланированный результат этапа</w:t>
            </w:r>
          </w:p>
          <w:p w:rsidR="009B0474" w:rsidRPr="006C3002" w:rsidRDefault="009B0474" w:rsidP="00514496">
            <w:pPr>
              <w:jc w:val="center"/>
              <w:rPr>
                <w:b/>
                <w:sz w:val="26"/>
                <w:szCs w:val="26"/>
              </w:rPr>
            </w:pPr>
            <w:r w:rsidRPr="006C3002">
              <w:rPr>
                <w:b/>
                <w:sz w:val="26"/>
                <w:szCs w:val="26"/>
              </w:rPr>
              <w:t>(УУД - личностные (Л), регулятивные (Р), коммуникативные (К), познавательные (П))</w:t>
            </w:r>
          </w:p>
        </w:tc>
      </w:tr>
      <w:tr w:rsidR="00B66405" w:rsidRPr="00B05F78" w:rsidTr="00267899">
        <w:tc>
          <w:tcPr>
            <w:tcW w:w="1101" w:type="dxa"/>
          </w:tcPr>
          <w:p w:rsidR="00B66405" w:rsidRPr="006C3002" w:rsidRDefault="00B66405" w:rsidP="00AC45E4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Организационный этап</w:t>
            </w:r>
          </w:p>
        </w:tc>
        <w:tc>
          <w:tcPr>
            <w:tcW w:w="1984" w:type="dxa"/>
          </w:tcPr>
          <w:p w:rsidR="00B66405" w:rsidRPr="00B66405" w:rsidRDefault="00B66405" w:rsidP="00AC45E4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 xml:space="preserve">Настроить </w:t>
            </w:r>
            <w:proofErr w:type="gramStart"/>
            <w:r w:rsidRPr="006C3002">
              <w:rPr>
                <w:sz w:val="26"/>
                <w:szCs w:val="26"/>
              </w:rPr>
              <w:t>обучающихся</w:t>
            </w:r>
            <w:proofErr w:type="gramEnd"/>
            <w:r w:rsidRPr="006C3002">
              <w:rPr>
                <w:sz w:val="26"/>
                <w:szCs w:val="26"/>
              </w:rPr>
              <w:t xml:space="preserve"> на эффективную работу на уроке.</w:t>
            </w:r>
          </w:p>
        </w:tc>
        <w:tc>
          <w:tcPr>
            <w:tcW w:w="992" w:type="dxa"/>
          </w:tcPr>
          <w:p w:rsidR="00B66405" w:rsidRDefault="00B66405" w:rsidP="00AC45E4">
            <w:pPr>
              <w:ind w:right="-108"/>
              <w:rPr>
                <w:sz w:val="26"/>
                <w:szCs w:val="26"/>
              </w:rPr>
            </w:pPr>
          </w:p>
          <w:p w:rsidR="00FC28CA" w:rsidRPr="00B66405" w:rsidRDefault="00FC28CA" w:rsidP="00AC45E4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мин</w:t>
            </w:r>
          </w:p>
        </w:tc>
        <w:tc>
          <w:tcPr>
            <w:tcW w:w="6096" w:type="dxa"/>
          </w:tcPr>
          <w:p w:rsidR="00AC45E4" w:rsidRPr="006C3002" w:rsidRDefault="00AC45E4" w:rsidP="00AC45E4">
            <w:pPr>
              <w:ind w:right="-108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 xml:space="preserve">(Д). Учитель проверяет готовность </w:t>
            </w:r>
            <w:proofErr w:type="gramStart"/>
            <w:r w:rsidRPr="006C3002">
              <w:rPr>
                <w:sz w:val="26"/>
                <w:szCs w:val="26"/>
              </w:rPr>
              <w:t>обучающихся</w:t>
            </w:r>
            <w:proofErr w:type="gramEnd"/>
            <w:r w:rsidRPr="006C3002">
              <w:rPr>
                <w:sz w:val="26"/>
                <w:szCs w:val="26"/>
              </w:rPr>
              <w:t xml:space="preserve"> к уроку и создает эмоциональный настрой на урок.</w:t>
            </w:r>
          </w:p>
          <w:p w:rsidR="00B66405" w:rsidRPr="00B66405" w:rsidRDefault="00AC45E4" w:rsidP="00AC45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(С). Главный признак таланта – это когда человек знает, чего он хочет. П.Л. </w:t>
            </w:r>
            <w:proofErr w:type="spellStart"/>
            <w:r>
              <w:rPr>
                <w:sz w:val="26"/>
                <w:szCs w:val="26"/>
              </w:rPr>
              <w:t>Капица</w:t>
            </w:r>
            <w:proofErr w:type="spellEnd"/>
            <w:r>
              <w:rPr>
                <w:sz w:val="26"/>
                <w:szCs w:val="26"/>
              </w:rPr>
              <w:t xml:space="preserve">.  Мы знаем, что </w:t>
            </w:r>
            <w:proofErr w:type="gramStart"/>
            <w:r>
              <w:rPr>
                <w:sz w:val="26"/>
                <w:szCs w:val="26"/>
              </w:rPr>
              <w:t>что</w:t>
            </w:r>
            <w:proofErr w:type="gramEnd"/>
            <w:r>
              <w:rPr>
                <w:sz w:val="26"/>
                <w:szCs w:val="26"/>
              </w:rPr>
              <w:t xml:space="preserve"> сегодня в первую очередь мы хотим получить новые знания и умения, значит мы талантливы. Начинаем урок.</w:t>
            </w:r>
          </w:p>
        </w:tc>
        <w:tc>
          <w:tcPr>
            <w:tcW w:w="2126" w:type="dxa"/>
          </w:tcPr>
          <w:p w:rsidR="00B66405" w:rsidRPr="00B66405" w:rsidRDefault="00871427" w:rsidP="00AC45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AC45E4" w:rsidRPr="006C3002">
              <w:rPr>
                <w:sz w:val="26"/>
                <w:szCs w:val="26"/>
              </w:rPr>
              <w:t>Приветствуют учителя, отмечают отсутствующих, настраиваются на работу на уроке.</w:t>
            </w:r>
          </w:p>
        </w:tc>
        <w:tc>
          <w:tcPr>
            <w:tcW w:w="2487" w:type="dxa"/>
          </w:tcPr>
          <w:p w:rsidR="00AC45E4" w:rsidRPr="006C3002" w:rsidRDefault="00AC45E4" w:rsidP="00AC45E4">
            <w:pPr>
              <w:pStyle w:val="Default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Л). Готовность и способность к выполнению норм  и требований школьной жизни.</w:t>
            </w:r>
          </w:p>
          <w:p w:rsidR="00B66405" w:rsidRPr="00B66405" w:rsidRDefault="00AC45E4" w:rsidP="00267899">
            <w:pPr>
              <w:pStyle w:val="Default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(Р). Устанавливать целевые приоритеты.</w:t>
            </w:r>
          </w:p>
        </w:tc>
      </w:tr>
      <w:tr w:rsidR="00B66405" w:rsidRPr="00B05F78" w:rsidTr="00267899">
        <w:tc>
          <w:tcPr>
            <w:tcW w:w="1101" w:type="dxa"/>
          </w:tcPr>
          <w:p w:rsidR="00B66405" w:rsidRPr="00B66405" w:rsidRDefault="00DC0329" w:rsidP="00AC45E4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Актуализация знаний</w:t>
            </w:r>
          </w:p>
        </w:tc>
        <w:tc>
          <w:tcPr>
            <w:tcW w:w="1984" w:type="dxa"/>
          </w:tcPr>
          <w:p w:rsidR="00B66405" w:rsidRPr="00B66405" w:rsidRDefault="00DC0329" w:rsidP="00AC45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Развивать критическое мышление при </w:t>
            </w:r>
            <w:r w:rsidR="003D735D">
              <w:rPr>
                <w:sz w:val="26"/>
                <w:szCs w:val="26"/>
              </w:rPr>
              <w:t>осознанном  чтении текста</w:t>
            </w:r>
            <w:r w:rsidR="00871427">
              <w:rPr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:rsidR="00B66405" w:rsidRDefault="00B66405" w:rsidP="00AC45E4">
            <w:pPr>
              <w:ind w:right="-108"/>
              <w:rPr>
                <w:sz w:val="26"/>
                <w:szCs w:val="26"/>
              </w:rPr>
            </w:pPr>
          </w:p>
          <w:p w:rsidR="00FC28CA" w:rsidRPr="00B66405" w:rsidRDefault="00FC28CA" w:rsidP="00AC45E4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 мин</w:t>
            </w:r>
          </w:p>
        </w:tc>
        <w:tc>
          <w:tcPr>
            <w:tcW w:w="6096" w:type="dxa"/>
          </w:tcPr>
          <w:p w:rsidR="00B66405" w:rsidRDefault="00871427" w:rsidP="0087142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(Д). Напоминает обучающимся о </w:t>
            </w:r>
            <w:r>
              <w:rPr>
                <w:sz w:val="26"/>
                <w:szCs w:val="26"/>
              </w:rPr>
              <w:t xml:space="preserve">изученном </w:t>
            </w:r>
            <w:r>
              <w:rPr>
                <w:sz w:val="26"/>
                <w:szCs w:val="26"/>
              </w:rPr>
              <w:t xml:space="preserve"> материале, и </w:t>
            </w:r>
            <w:r>
              <w:rPr>
                <w:sz w:val="26"/>
                <w:szCs w:val="26"/>
              </w:rPr>
              <w:t>на этой основе формулирует задание  по работе с предлагаемым текстом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(С). Мы изучили основы молекулярно-кинетической теории. Давайте вернёмся к ее истокам. Прочитайте текст и как </w:t>
            </w:r>
            <w:r>
              <w:rPr>
                <w:sz w:val="26"/>
                <w:szCs w:val="26"/>
              </w:rPr>
              <w:lastRenderedPageBreak/>
              <w:t>знающие истину найдите и исправьте ошибки.</w:t>
            </w:r>
          </w:p>
          <w:p w:rsidR="00871427" w:rsidRPr="00B66405" w:rsidRDefault="00871427" w:rsidP="0087142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…Так как же данный текст</w:t>
            </w:r>
            <w:r w:rsidR="00577D50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правильно будет звучать?</w:t>
            </w:r>
          </w:p>
        </w:tc>
        <w:tc>
          <w:tcPr>
            <w:tcW w:w="2126" w:type="dxa"/>
          </w:tcPr>
          <w:p w:rsidR="00B66405" w:rsidRDefault="00871427" w:rsidP="00AC45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Читают </w:t>
            </w:r>
            <w:r w:rsidR="00525450">
              <w:rPr>
                <w:sz w:val="26"/>
                <w:szCs w:val="26"/>
              </w:rPr>
              <w:t xml:space="preserve"> и анализируют текст первоначально в парах </w:t>
            </w:r>
          </w:p>
          <w:p w:rsidR="00871427" w:rsidRPr="00B66405" w:rsidRDefault="00871427" w:rsidP="0052545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(Приложение 1), </w:t>
            </w:r>
            <w:r w:rsidR="00360831">
              <w:rPr>
                <w:sz w:val="26"/>
                <w:szCs w:val="26"/>
              </w:rPr>
              <w:t>исправляют ошибки, выдвигают свои версии верного варианта текста</w:t>
            </w:r>
          </w:p>
        </w:tc>
        <w:tc>
          <w:tcPr>
            <w:tcW w:w="2487" w:type="dxa"/>
          </w:tcPr>
          <w:p w:rsidR="005078E9" w:rsidRPr="006C3002" w:rsidRDefault="005078E9" w:rsidP="005078E9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lastRenderedPageBreak/>
              <w:t>(Р). Принимать решение в проблемной ситуации.</w:t>
            </w:r>
          </w:p>
          <w:p w:rsidR="00B66405" w:rsidRPr="00B66405" w:rsidRDefault="005078E9" w:rsidP="005078E9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 xml:space="preserve">(П). Строить </w:t>
            </w:r>
            <w:r w:rsidRPr="006C3002">
              <w:rPr>
                <w:sz w:val="26"/>
                <w:szCs w:val="26"/>
              </w:rPr>
              <w:lastRenderedPageBreak/>
              <w:t>логическое рассуж</w:t>
            </w:r>
            <w:r>
              <w:rPr>
                <w:sz w:val="26"/>
                <w:szCs w:val="26"/>
              </w:rPr>
              <w:t>дение</w:t>
            </w:r>
            <w:r w:rsidRPr="00860499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 xml:space="preserve"> </w:t>
            </w:r>
            <w:r w:rsidRPr="00860499">
              <w:rPr>
                <w:sz w:val="26"/>
                <w:szCs w:val="26"/>
              </w:rPr>
              <w:t>Делать умозаключения.</w:t>
            </w:r>
          </w:p>
        </w:tc>
      </w:tr>
      <w:tr w:rsidR="00B66405" w:rsidRPr="00B05F78" w:rsidTr="00267899">
        <w:tc>
          <w:tcPr>
            <w:tcW w:w="1101" w:type="dxa"/>
          </w:tcPr>
          <w:p w:rsidR="00B66405" w:rsidRPr="00B66405" w:rsidRDefault="009E54A7" w:rsidP="00AC45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Мотивация учебной деятельности и постановка задач урока</w:t>
            </w:r>
          </w:p>
        </w:tc>
        <w:tc>
          <w:tcPr>
            <w:tcW w:w="1984" w:type="dxa"/>
          </w:tcPr>
          <w:p w:rsidR="00B66405" w:rsidRPr="00B66405" w:rsidRDefault="0031616C" w:rsidP="00413EC6">
            <w:pPr>
              <w:ind w:right="-108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 xml:space="preserve">Развивать у </w:t>
            </w:r>
            <w:proofErr w:type="gramStart"/>
            <w:r w:rsidRPr="006C3002">
              <w:rPr>
                <w:sz w:val="26"/>
                <w:szCs w:val="26"/>
              </w:rPr>
              <w:t>обучающихся</w:t>
            </w:r>
            <w:proofErr w:type="gramEnd"/>
            <w:r w:rsidRPr="006C3002">
              <w:rPr>
                <w:sz w:val="26"/>
                <w:szCs w:val="26"/>
              </w:rPr>
              <w:t xml:space="preserve"> познавательный интерес к предмету. </w:t>
            </w:r>
            <w:r w:rsidR="009E54A7" w:rsidRPr="006C3002">
              <w:rPr>
                <w:sz w:val="26"/>
                <w:szCs w:val="26"/>
              </w:rPr>
              <w:t xml:space="preserve">Подвести обучающихся к </w:t>
            </w:r>
            <w:r w:rsidR="009E54A7">
              <w:rPr>
                <w:sz w:val="26"/>
                <w:szCs w:val="26"/>
              </w:rPr>
              <w:t>формулировке темы урока и его задач</w:t>
            </w:r>
            <w:r w:rsidR="009E54A7" w:rsidRPr="006C3002">
              <w:rPr>
                <w:sz w:val="26"/>
                <w:szCs w:val="26"/>
              </w:rPr>
              <w:t xml:space="preserve"> на основе логического мышле</w:t>
            </w:r>
            <w:r w:rsidR="009E54A7">
              <w:rPr>
                <w:sz w:val="26"/>
                <w:szCs w:val="26"/>
              </w:rPr>
              <w:t>ния</w:t>
            </w:r>
          </w:p>
        </w:tc>
        <w:tc>
          <w:tcPr>
            <w:tcW w:w="992" w:type="dxa"/>
          </w:tcPr>
          <w:p w:rsidR="00B66405" w:rsidRDefault="00B66405" w:rsidP="00AC45E4">
            <w:pPr>
              <w:ind w:right="-108"/>
              <w:rPr>
                <w:sz w:val="26"/>
                <w:szCs w:val="26"/>
              </w:rPr>
            </w:pPr>
          </w:p>
          <w:p w:rsidR="00FC28CA" w:rsidRPr="00B66405" w:rsidRDefault="00FC28CA" w:rsidP="00AC45E4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 мин</w:t>
            </w:r>
          </w:p>
        </w:tc>
        <w:tc>
          <w:tcPr>
            <w:tcW w:w="6096" w:type="dxa"/>
          </w:tcPr>
          <w:p w:rsidR="00B66405" w:rsidRDefault="006E655A" w:rsidP="00AC45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</w:t>
            </w:r>
            <w:r w:rsidRPr="006E655A">
              <w:rPr>
                <w:sz w:val="26"/>
                <w:szCs w:val="26"/>
              </w:rPr>
              <w:t xml:space="preserve">). </w:t>
            </w:r>
            <w:r>
              <w:rPr>
                <w:sz w:val="26"/>
                <w:szCs w:val="26"/>
              </w:rPr>
              <w:t xml:space="preserve">Демонстрирует образцы тел (соль, шоколад, мыло). </w:t>
            </w:r>
            <w:r w:rsidRPr="006E655A">
              <w:rPr>
                <w:sz w:val="26"/>
                <w:szCs w:val="26"/>
              </w:rPr>
              <w:t xml:space="preserve">Формулирует задание. Побуждает к высказыванию собственного мнения. Организует постановку целеполагания урока. Уточняет понимание </w:t>
            </w:r>
            <w:proofErr w:type="gramStart"/>
            <w:r w:rsidRPr="006E655A">
              <w:rPr>
                <w:sz w:val="26"/>
                <w:szCs w:val="26"/>
              </w:rPr>
              <w:t>обучающимися</w:t>
            </w:r>
            <w:proofErr w:type="gramEnd"/>
            <w:r w:rsidRPr="006E655A">
              <w:rPr>
                <w:sz w:val="26"/>
                <w:szCs w:val="26"/>
              </w:rPr>
              <w:t xml:space="preserve"> поставленных задач урока</w:t>
            </w:r>
            <w:r>
              <w:rPr>
                <w:sz w:val="26"/>
                <w:szCs w:val="26"/>
              </w:rPr>
              <w:t>.</w:t>
            </w:r>
          </w:p>
          <w:p w:rsidR="0054125F" w:rsidRDefault="00577D50" w:rsidP="00AC45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(С.) Мы с вами говорили о газах и жидкостях, но ничего не сказали о твердых телах, а ведь мы живем на поверхности твердого тела земного шара, в домах, построенных из твердых тел. </w:t>
            </w:r>
          </w:p>
          <w:p w:rsidR="00577D50" w:rsidRDefault="00577D50" w:rsidP="00AC45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Посмотрите на представленные предметы</w:t>
            </w:r>
            <w:r w:rsidR="0054125F">
              <w:rPr>
                <w:sz w:val="26"/>
                <w:szCs w:val="26"/>
              </w:rPr>
              <w:t>: соль, шоколад, мыло. Может ли  у этих тел быть что-нибудь общего, а может быть их и сравнивать нельзя?</w:t>
            </w:r>
          </w:p>
          <w:p w:rsidR="0054125F" w:rsidRPr="00B66405" w:rsidRDefault="0054125F" w:rsidP="00AC45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Как вы думаете, о чем будет сегодня на уроке идти речь</w:t>
            </w:r>
            <w:r w:rsidR="0031616C">
              <w:rPr>
                <w:sz w:val="26"/>
                <w:szCs w:val="26"/>
              </w:rPr>
              <w:t>,</w:t>
            </w:r>
            <w:r w:rsidR="00B5147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какие в связи с этим мы будем решать проблемы?</w:t>
            </w:r>
          </w:p>
        </w:tc>
        <w:tc>
          <w:tcPr>
            <w:tcW w:w="2126" w:type="dxa"/>
          </w:tcPr>
          <w:p w:rsidR="00B66405" w:rsidRPr="00B66405" w:rsidRDefault="006E655A" w:rsidP="006E655A">
            <w:pPr>
              <w:rPr>
                <w:sz w:val="26"/>
                <w:szCs w:val="26"/>
              </w:rPr>
            </w:pPr>
            <w:r w:rsidRPr="006E655A">
              <w:rPr>
                <w:sz w:val="26"/>
                <w:szCs w:val="26"/>
              </w:rPr>
              <w:t>Слушают задания, высказывают свои предположения</w:t>
            </w:r>
            <w:r>
              <w:rPr>
                <w:sz w:val="26"/>
                <w:szCs w:val="26"/>
              </w:rPr>
              <w:t xml:space="preserve"> о представленных образцах тел</w:t>
            </w:r>
            <w:r w:rsidRPr="006E655A">
              <w:rPr>
                <w:sz w:val="26"/>
                <w:szCs w:val="26"/>
              </w:rPr>
              <w:t xml:space="preserve">, анализируют, формулируют </w:t>
            </w:r>
            <w:r>
              <w:rPr>
                <w:sz w:val="26"/>
                <w:szCs w:val="26"/>
              </w:rPr>
              <w:t xml:space="preserve">тему и </w:t>
            </w:r>
            <w:r w:rsidRPr="006E655A">
              <w:rPr>
                <w:sz w:val="26"/>
                <w:szCs w:val="26"/>
              </w:rPr>
              <w:t>задачи урока.</w:t>
            </w:r>
          </w:p>
        </w:tc>
        <w:tc>
          <w:tcPr>
            <w:tcW w:w="2487" w:type="dxa"/>
          </w:tcPr>
          <w:p w:rsidR="005078E9" w:rsidRDefault="005078E9" w:rsidP="005078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(Л). Становление познавательного мотива.</w:t>
            </w:r>
          </w:p>
          <w:p w:rsidR="005078E9" w:rsidRDefault="005078E9" w:rsidP="005078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(Р). Устанавливать целевые приоритеты. </w:t>
            </w:r>
          </w:p>
          <w:p w:rsidR="00B66405" w:rsidRPr="00B66405" w:rsidRDefault="005078E9" w:rsidP="005078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(П). Устанавливать причинно-следственные связи.</w:t>
            </w:r>
          </w:p>
        </w:tc>
      </w:tr>
      <w:tr w:rsidR="00B66405" w:rsidRPr="00B05F78" w:rsidTr="00267899">
        <w:tc>
          <w:tcPr>
            <w:tcW w:w="1101" w:type="dxa"/>
          </w:tcPr>
          <w:p w:rsidR="00B66405" w:rsidRPr="00B66405" w:rsidRDefault="00C90200" w:rsidP="00AC45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Представление нового знания</w:t>
            </w:r>
          </w:p>
        </w:tc>
        <w:tc>
          <w:tcPr>
            <w:tcW w:w="1984" w:type="dxa"/>
          </w:tcPr>
          <w:p w:rsidR="00B66405" w:rsidRPr="00B66405" w:rsidRDefault="00C90200" w:rsidP="00413EC6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Формировать </w:t>
            </w:r>
            <w:r w:rsidRPr="00AC3316">
              <w:rPr>
                <w:sz w:val="26"/>
                <w:szCs w:val="26"/>
              </w:rPr>
              <w:t>у обучающихся представлений о</w:t>
            </w:r>
            <w:r>
              <w:rPr>
                <w:sz w:val="26"/>
                <w:szCs w:val="26"/>
              </w:rPr>
              <w:t xml:space="preserve"> крис</w:t>
            </w:r>
            <w:r w:rsidR="00046603">
              <w:rPr>
                <w:sz w:val="26"/>
                <w:szCs w:val="26"/>
              </w:rPr>
              <w:t xml:space="preserve">таллических, </w:t>
            </w:r>
            <w:r>
              <w:rPr>
                <w:sz w:val="26"/>
                <w:szCs w:val="26"/>
              </w:rPr>
              <w:t xml:space="preserve"> аморфных</w:t>
            </w:r>
            <w:r w:rsidR="00046603">
              <w:rPr>
                <w:sz w:val="26"/>
                <w:szCs w:val="26"/>
              </w:rPr>
              <w:t xml:space="preserve"> и жидкокристаллических </w:t>
            </w:r>
            <w:r>
              <w:rPr>
                <w:sz w:val="26"/>
                <w:szCs w:val="26"/>
              </w:rPr>
              <w:t xml:space="preserve"> телах</w:t>
            </w:r>
            <w:r w:rsidRPr="00AC3316">
              <w:rPr>
                <w:sz w:val="26"/>
                <w:szCs w:val="26"/>
              </w:rPr>
              <w:t xml:space="preserve">, навыков делать </w:t>
            </w:r>
            <w:r w:rsidRPr="00AC3316">
              <w:rPr>
                <w:sz w:val="26"/>
                <w:szCs w:val="26"/>
              </w:rPr>
              <w:lastRenderedPageBreak/>
              <w:t>выводы на основе экспериментальных данных</w:t>
            </w:r>
            <w:r w:rsidR="00046603">
              <w:rPr>
                <w:sz w:val="26"/>
                <w:szCs w:val="26"/>
              </w:rPr>
              <w:t>.</w:t>
            </w:r>
            <w:r w:rsidRPr="00AC3316">
              <w:rPr>
                <w:sz w:val="26"/>
                <w:szCs w:val="26"/>
              </w:rPr>
              <w:t xml:space="preserve"> Развитие у обучающихся логического и образного мышления (умения анализировать, выделять главное, сравнивать, строить аналогии, ставить и решать проблему), </w:t>
            </w:r>
            <w:r w:rsidR="00413EC6">
              <w:rPr>
                <w:sz w:val="26"/>
                <w:szCs w:val="26"/>
              </w:rPr>
              <w:t xml:space="preserve">  </w:t>
            </w:r>
            <w:r w:rsidRPr="00AC3316">
              <w:rPr>
                <w:sz w:val="26"/>
                <w:szCs w:val="26"/>
              </w:rPr>
              <w:t xml:space="preserve">речи и познавательного интереса школьников к предмету. Воспитание у </w:t>
            </w:r>
            <w:proofErr w:type="gramStart"/>
            <w:r w:rsidRPr="00AC3316">
              <w:rPr>
                <w:sz w:val="26"/>
                <w:szCs w:val="26"/>
              </w:rPr>
              <w:t>обучающихся</w:t>
            </w:r>
            <w:proofErr w:type="gramEnd"/>
            <w:r w:rsidRPr="00AC3316">
              <w:rPr>
                <w:sz w:val="26"/>
                <w:szCs w:val="26"/>
              </w:rPr>
              <w:t xml:space="preserve"> уважения к личности и ее до</w:t>
            </w:r>
            <w:r w:rsidR="00413EC6">
              <w:rPr>
                <w:sz w:val="26"/>
                <w:szCs w:val="26"/>
              </w:rPr>
              <w:t>стоинствам, умения вести диалог</w:t>
            </w:r>
            <w:r w:rsidRPr="00AC3316">
              <w:rPr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:rsidR="00B66405" w:rsidRDefault="00B66405" w:rsidP="00AC45E4">
            <w:pPr>
              <w:ind w:right="-108"/>
              <w:rPr>
                <w:sz w:val="26"/>
                <w:szCs w:val="26"/>
              </w:rPr>
            </w:pPr>
          </w:p>
          <w:p w:rsidR="00FC28CA" w:rsidRPr="00B66405" w:rsidRDefault="00FC28CA" w:rsidP="00AC45E4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мин</w:t>
            </w:r>
          </w:p>
        </w:tc>
        <w:tc>
          <w:tcPr>
            <w:tcW w:w="6096" w:type="dxa"/>
          </w:tcPr>
          <w:p w:rsidR="00B66405" w:rsidRDefault="00430A22" w:rsidP="00430A22">
            <w:pPr>
              <w:rPr>
                <w:sz w:val="26"/>
                <w:szCs w:val="26"/>
              </w:rPr>
            </w:pPr>
            <w:r w:rsidRPr="00430A22">
              <w:rPr>
                <w:sz w:val="26"/>
                <w:szCs w:val="26"/>
              </w:rPr>
              <w:t xml:space="preserve">(Д). Помогает выявить причинно-следственные связи при ознакомлении с новым материалом. Организует групповую деятельность по </w:t>
            </w:r>
            <w:r>
              <w:rPr>
                <w:sz w:val="26"/>
                <w:szCs w:val="26"/>
              </w:rPr>
              <w:t>выполнению экспериментов</w:t>
            </w:r>
            <w:r w:rsidRPr="00430A22">
              <w:rPr>
                <w:sz w:val="26"/>
                <w:szCs w:val="26"/>
              </w:rPr>
              <w:t>. Организует обсуждение выполнения задания.</w:t>
            </w:r>
          </w:p>
          <w:p w:rsidR="00343FC0" w:rsidRDefault="00343FC0" w:rsidP="00430A2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(С). Запишем тему урока «Кристаллические и аморфные тела»</w:t>
            </w:r>
          </w:p>
          <w:p w:rsidR="00343FC0" w:rsidRDefault="00343FC0" w:rsidP="00666A4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Твердые тела сохраняют не только свой объем, но и </w:t>
            </w:r>
            <w:r>
              <w:rPr>
                <w:sz w:val="26"/>
                <w:szCs w:val="26"/>
              </w:rPr>
              <w:lastRenderedPageBreak/>
              <w:t xml:space="preserve">форму. </w:t>
            </w:r>
            <w:r w:rsidR="00666A40">
              <w:rPr>
                <w:sz w:val="26"/>
                <w:szCs w:val="26"/>
              </w:rPr>
              <w:t>Они находятся преимущественно в кристаллическом состоянии. Кристаллы – это твердые тела, атомы и молекулы которых занимают упорядоченные положения в пространстве (смотрите учебник). Этот порядок мы называем кристаллическая решетка. А теперь внимание на экран! (</w:t>
            </w:r>
            <w:r w:rsidR="00666A40" w:rsidRPr="00E07AF1">
              <w:rPr>
                <w:i/>
                <w:sz w:val="26"/>
                <w:szCs w:val="26"/>
              </w:rPr>
              <w:t xml:space="preserve">Различные типы кристаллических решеток </w:t>
            </w:r>
            <w:hyperlink r:id="rId8" w:history="1">
              <w:r w:rsidR="00666A40" w:rsidRPr="00E07AF1">
                <w:rPr>
                  <w:rStyle w:val="a5"/>
                  <w:i/>
                  <w:sz w:val="26"/>
                  <w:szCs w:val="26"/>
                </w:rPr>
                <w:t>https://youtu.be/wWRNT7M7VpE</w:t>
              </w:r>
            </w:hyperlink>
            <w:proofErr w:type="gramStart"/>
            <w:r w:rsidR="00666A40">
              <w:rPr>
                <w:sz w:val="26"/>
                <w:szCs w:val="26"/>
              </w:rPr>
              <w:t xml:space="preserve"> )</w:t>
            </w:r>
            <w:proofErr w:type="gramEnd"/>
          </w:p>
          <w:p w:rsidR="00666A40" w:rsidRDefault="00983F49" w:rsidP="00666A4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666A40">
              <w:rPr>
                <w:sz w:val="26"/>
                <w:szCs w:val="26"/>
              </w:rPr>
              <w:t>Главное следствие упорядоченного строения – это зависимость физических свой</w:t>
            </w:r>
            <w:proofErr w:type="gramStart"/>
            <w:r w:rsidR="00666A40">
              <w:rPr>
                <w:sz w:val="26"/>
                <w:szCs w:val="26"/>
              </w:rPr>
              <w:t>ств кр</w:t>
            </w:r>
            <w:proofErr w:type="gramEnd"/>
            <w:r w:rsidR="00666A40">
              <w:rPr>
                <w:sz w:val="26"/>
                <w:szCs w:val="26"/>
              </w:rPr>
              <w:t>исталла от выбранного в кристалле направления. Зависимость физических свойств от направления  внутри кристалла называется анизотропией.  Какие могут быть физические свойства? Подсказывайте (прочность, оптические свойства, по-разному проводят тепло и электрический ток).</w:t>
            </w:r>
          </w:p>
          <w:p w:rsidR="00B90FF7" w:rsidRDefault="00983F49" w:rsidP="00666A40">
            <w:pPr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B90FF7">
              <w:rPr>
                <w:sz w:val="26"/>
                <w:szCs w:val="26"/>
              </w:rPr>
              <w:t xml:space="preserve">Конечно, вам из курса химии известно, что есть такое вещество – углерод. Атомы углерода могут образовывать алмаз, </w:t>
            </w:r>
            <w:r w:rsidR="00E07AF1">
              <w:rPr>
                <w:sz w:val="26"/>
                <w:szCs w:val="26"/>
              </w:rPr>
              <w:t>обладающий очень большой твердостью</w:t>
            </w:r>
            <w:r w:rsidR="006F09CE">
              <w:rPr>
                <w:sz w:val="26"/>
                <w:szCs w:val="26"/>
              </w:rPr>
              <w:t xml:space="preserve">, </w:t>
            </w:r>
            <w:r w:rsidR="00E07AF1">
              <w:rPr>
                <w:sz w:val="26"/>
                <w:szCs w:val="26"/>
              </w:rPr>
              <w:t xml:space="preserve"> и используется для резки стекла и горных пород, или графит – мягкий, легко расслаивающийся. В чем причина? </w:t>
            </w:r>
            <w:r w:rsidR="00E07AF1" w:rsidRPr="00E07AF1">
              <w:rPr>
                <w:i/>
                <w:sz w:val="26"/>
                <w:szCs w:val="26"/>
              </w:rPr>
              <w:t>Слайд-показ кристаллических решеток.</w:t>
            </w:r>
          </w:p>
          <w:p w:rsidR="00E07AF1" w:rsidRDefault="00983F49" w:rsidP="00666A4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E07AF1">
              <w:rPr>
                <w:sz w:val="26"/>
                <w:szCs w:val="26"/>
              </w:rPr>
              <w:t>При попадании света на кристалл кварца или некоторых других веще</w:t>
            </w:r>
            <w:proofErr w:type="gramStart"/>
            <w:r w:rsidR="00E07AF1">
              <w:rPr>
                <w:sz w:val="26"/>
                <w:szCs w:val="26"/>
              </w:rPr>
              <w:t>ств св</w:t>
            </w:r>
            <w:proofErr w:type="gramEnd"/>
            <w:r w:rsidR="00E07AF1">
              <w:rPr>
                <w:sz w:val="26"/>
                <w:szCs w:val="26"/>
              </w:rPr>
              <w:t>етовой поток распадается на два потока, идущие в кристалле по разным направлениям. Это явление получило название двойного лучепреломления.</w:t>
            </w:r>
          </w:p>
          <w:p w:rsidR="00E07AF1" w:rsidRDefault="00E07AF1" w:rsidP="00666A40">
            <w:pPr>
              <w:rPr>
                <w:sz w:val="26"/>
                <w:szCs w:val="26"/>
              </w:rPr>
            </w:pPr>
            <w:r w:rsidRPr="00E07AF1">
              <w:rPr>
                <w:i/>
                <w:sz w:val="26"/>
                <w:szCs w:val="26"/>
              </w:rPr>
              <w:t>Слайд-показ</w:t>
            </w:r>
            <w:r>
              <w:rPr>
                <w:i/>
                <w:sz w:val="26"/>
                <w:szCs w:val="26"/>
              </w:rPr>
              <w:t xml:space="preserve"> двойного лучепреломления.</w:t>
            </w:r>
          </w:p>
          <w:p w:rsidR="00E07AF1" w:rsidRPr="001E78B4" w:rsidRDefault="00983F49" w:rsidP="00666A4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1E78B4">
              <w:rPr>
                <w:sz w:val="26"/>
                <w:szCs w:val="26"/>
              </w:rPr>
              <w:t xml:space="preserve">Если взять сравнительно большой кусок металла или руды, то на первый взгляд его кристаллическое </w:t>
            </w:r>
            <w:r w:rsidR="001E78B4">
              <w:rPr>
                <w:sz w:val="26"/>
                <w:szCs w:val="26"/>
              </w:rPr>
              <w:lastRenderedPageBreak/>
              <w:t>строение никак не проявляется. Металлы (руды) в обычном состоянии не обнаруживают анизотропии. Посмотрите образцы халькопирита и магнитного железняка (</w:t>
            </w:r>
            <w:r w:rsidR="001E78B4">
              <w:rPr>
                <w:i/>
                <w:sz w:val="26"/>
                <w:szCs w:val="26"/>
              </w:rPr>
              <w:t>демонстрация образцов)</w:t>
            </w:r>
            <w:proofErr w:type="gramStart"/>
            <w:r w:rsidR="001E78B4">
              <w:rPr>
                <w:sz w:val="26"/>
                <w:szCs w:val="26"/>
              </w:rPr>
              <w:t>.</w:t>
            </w:r>
            <w:proofErr w:type="gramEnd"/>
            <w:r w:rsidR="001E78B4">
              <w:rPr>
                <w:sz w:val="26"/>
                <w:szCs w:val="26"/>
              </w:rPr>
              <w:t xml:space="preserve">  Все дело в том, что металл (руда) состоит из огромного числа сросшихся кристалликов, а они в свою очередь могут быть ориентированы по всевозможным направлениям. Какой сделаем вывод? Подсказка  находится в учебнике. (Твердое тело, состоящее из большого числа маленьких кристаллов, называют поликристаллическим, одиночные кристаллы получили название монокристаллов)</w:t>
            </w:r>
          </w:p>
          <w:p w:rsidR="00E07AF1" w:rsidRDefault="00983F49" w:rsidP="00666A40">
            <w:pPr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Э</w:t>
            </w:r>
            <w:r w:rsidR="001E78B4" w:rsidRPr="001E78B4">
              <w:rPr>
                <w:i/>
                <w:sz w:val="26"/>
                <w:szCs w:val="26"/>
              </w:rPr>
              <w:t>ксперимент.</w:t>
            </w:r>
            <w:r w:rsidR="001E78B4">
              <w:rPr>
                <w:sz w:val="26"/>
                <w:szCs w:val="26"/>
              </w:rPr>
              <w:t xml:space="preserve"> Предлагаю взять микроскопы и рассмотреть вещества, которые мы ежедневно используем – это по</w:t>
            </w:r>
            <w:r w:rsidR="00034B42">
              <w:rPr>
                <w:sz w:val="26"/>
                <w:szCs w:val="26"/>
              </w:rPr>
              <w:t>варенная соль, пищевая сода и сахар. Рассмотрев ответьте, что же вы видели поликристаллы или монокристаллы?</w:t>
            </w:r>
          </w:p>
          <w:p w:rsidR="00D81D51" w:rsidRDefault="00D81D51" w:rsidP="00666A4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Как же вырастить большой монокристалл? Смотрим на экран. </w:t>
            </w:r>
            <w:r w:rsidRPr="00D81D51">
              <w:rPr>
                <w:i/>
                <w:sz w:val="26"/>
                <w:szCs w:val="26"/>
              </w:rPr>
              <w:t>Как самому вырасти</w:t>
            </w:r>
            <w:r w:rsidR="00983F49">
              <w:rPr>
                <w:i/>
                <w:sz w:val="26"/>
                <w:szCs w:val="26"/>
              </w:rPr>
              <w:t xml:space="preserve">ть фиолетовые кристаллы из соли </w:t>
            </w:r>
            <w:r w:rsidRPr="00D81D51">
              <w:rPr>
                <w:i/>
                <w:sz w:val="26"/>
                <w:szCs w:val="26"/>
              </w:rPr>
              <w:t xml:space="preserve">(химия) </w:t>
            </w:r>
            <w:hyperlink r:id="rId9" w:history="1">
              <w:r w:rsidRPr="00D81D51">
                <w:rPr>
                  <w:rStyle w:val="a5"/>
                  <w:i/>
                  <w:sz w:val="26"/>
                  <w:szCs w:val="26"/>
                </w:rPr>
                <w:t>https://youtu.be/5</w:t>
              </w:r>
              <w:proofErr w:type="spellStart"/>
              <w:r w:rsidRPr="00D81D51">
                <w:rPr>
                  <w:rStyle w:val="a5"/>
                  <w:i/>
                  <w:sz w:val="26"/>
                  <w:szCs w:val="26"/>
                  <w:lang w:val="en-US"/>
                </w:rPr>
                <w:t>CaH</w:t>
              </w:r>
              <w:proofErr w:type="spellEnd"/>
              <w:r w:rsidRPr="00D81D51">
                <w:rPr>
                  <w:rStyle w:val="a5"/>
                  <w:i/>
                  <w:sz w:val="26"/>
                  <w:szCs w:val="26"/>
                </w:rPr>
                <w:t>79</w:t>
              </w:r>
              <w:proofErr w:type="spellStart"/>
              <w:r w:rsidRPr="00D81D51">
                <w:rPr>
                  <w:rStyle w:val="a5"/>
                  <w:i/>
                  <w:sz w:val="26"/>
                  <w:szCs w:val="26"/>
                  <w:lang w:val="en-US"/>
                </w:rPr>
                <w:t>eOEyk</w:t>
              </w:r>
              <w:proofErr w:type="spellEnd"/>
            </w:hyperlink>
          </w:p>
          <w:p w:rsidR="00983F49" w:rsidRDefault="00983F49" w:rsidP="00666A40">
            <w:pPr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Мы говорили только о трехмерных кристаллах, но в 2004 г. был получен </w:t>
            </w:r>
            <w:proofErr w:type="spellStart"/>
            <w:r>
              <w:rPr>
                <w:sz w:val="26"/>
                <w:szCs w:val="26"/>
              </w:rPr>
              <w:t>графен</w:t>
            </w:r>
            <w:proofErr w:type="spellEnd"/>
            <w:r>
              <w:rPr>
                <w:sz w:val="26"/>
                <w:szCs w:val="26"/>
              </w:rPr>
              <w:t xml:space="preserve"> – двумерный кристалл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Информацию об этом веществе нам представит…. (</w:t>
            </w:r>
            <w:r>
              <w:rPr>
                <w:i/>
                <w:sz w:val="26"/>
                <w:szCs w:val="26"/>
              </w:rPr>
              <w:t xml:space="preserve">информация </w:t>
            </w:r>
            <w:proofErr w:type="gramStart"/>
            <w:r>
              <w:rPr>
                <w:i/>
                <w:sz w:val="26"/>
                <w:szCs w:val="26"/>
              </w:rPr>
              <w:t>обучающегося</w:t>
            </w:r>
            <w:proofErr w:type="gramEnd"/>
            <w:r>
              <w:rPr>
                <w:i/>
                <w:sz w:val="26"/>
                <w:szCs w:val="26"/>
              </w:rPr>
              <w:t>)</w:t>
            </w:r>
          </w:p>
          <w:p w:rsidR="00983F49" w:rsidRDefault="00983F49" w:rsidP="00666A4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О кристаллах поговорили, теперь аморфные тела. </w:t>
            </w:r>
            <w:r w:rsidR="00F72B79">
              <w:rPr>
                <w:sz w:val="26"/>
                <w:szCs w:val="26"/>
              </w:rPr>
              <w:t xml:space="preserve">У них нет строгого порядка в расположении атомов. </w:t>
            </w:r>
            <w:proofErr w:type="gramStart"/>
            <w:r w:rsidR="00F72B79">
              <w:rPr>
                <w:sz w:val="26"/>
                <w:szCs w:val="26"/>
              </w:rPr>
              <w:t>В следствие</w:t>
            </w:r>
            <w:proofErr w:type="gramEnd"/>
            <w:r w:rsidR="00F72B79">
              <w:rPr>
                <w:sz w:val="26"/>
                <w:szCs w:val="26"/>
              </w:rPr>
              <w:t xml:space="preserve"> чего они изотропны, т. е. их свойства одинаковы по всем направлениям. При внешних воздействиях они обнаруживают упругие свойства подобно твердым телам и текучесть подобно </w:t>
            </w:r>
            <w:r w:rsidR="00F72B79">
              <w:rPr>
                <w:sz w:val="26"/>
                <w:szCs w:val="26"/>
              </w:rPr>
              <w:lastRenderedPageBreak/>
              <w:t xml:space="preserve">жидкостям. Атомы и молекулы могут совершать перескоки от своих </w:t>
            </w:r>
            <w:r w:rsidR="006B5C71">
              <w:rPr>
                <w:sz w:val="26"/>
                <w:szCs w:val="26"/>
              </w:rPr>
              <w:t xml:space="preserve">положений равновесия, но в отличие от жидкостей это время весьма велико. При повышении температуры они текут. Определенной температуры плавления у аморфных тел нет. Если,  например, возьмем в руки шоколад, что с ним будет? </w:t>
            </w:r>
            <w:r w:rsidR="006B5C71">
              <w:rPr>
                <w:i/>
                <w:sz w:val="26"/>
                <w:szCs w:val="26"/>
              </w:rPr>
              <w:t>Слайд-показ аморфных тел.</w:t>
            </w:r>
          </w:p>
          <w:p w:rsidR="00422984" w:rsidRPr="007B730C" w:rsidRDefault="00422984" w:rsidP="007B730C">
            <w:pPr>
              <w:ind w:right="-108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И еще один тип структурированного вещества – это жидкие кристаллы, некоторые  органические вещества, молекулы которых имеют нитевидную форму или форму плоских пластин,</w:t>
            </w:r>
            <w:r w:rsidR="007B730C">
              <w:rPr>
                <w:sz w:val="26"/>
                <w:szCs w:val="26"/>
              </w:rPr>
              <w:t xml:space="preserve"> могут находиться в особом состоянии, обладая одновременно свойствами анизотропии и текучести. Это состояние, сочетающее свойства кристалла и жидкости получило название жидкокристаллическое. </w:t>
            </w:r>
            <w:r w:rsidR="007B730C" w:rsidRPr="007B730C">
              <w:rPr>
                <w:i/>
                <w:sz w:val="26"/>
                <w:szCs w:val="26"/>
              </w:rPr>
              <w:t>Слайд-показ</w:t>
            </w:r>
            <w:r w:rsidR="007B730C">
              <w:rPr>
                <w:sz w:val="26"/>
                <w:szCs w:val="26"/>
              </w:rPr>
              <w:t xml:space="preserve"> </w:t>
            </w:r>
            <w:r w:rsidR="007B730C">
              <w:rPr>
                <w:i/>
                <w:sz w:val="26"/>
                <w:szCs w:val="26"/>
              </w:rPr>
              <w:t>структуры ЖК.</w:t>
            </w:r>
          </w:p>
          <w:p w:rsidR="007B730C" w:rsidRPr="006B5C71" w:rsidRDefault="007B730C" w:rsidP="00666A4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Строгая ориентация молекул существует не во всем объеме кристалла, а в небольших областях, называемых доменами. На границе доменов происходит преломление и отражение света, поэтому ЖК </w:t>
            </w:r>
            <w:proofErr w:type="gramStart"/>
            <w:r>
              <w:rPr>
                <w:sz w:val="26"/>
                <w:szCs w:val="26"/>
              </w:rPr>
              <w:t>непрозрачны</w:t>
            </w:r>
            <w:proofErr w:type="gramEnd"/>
            <w:r>
              <w:rPr>
                <w:sz w:val="26"/>
                <w:szCs w:val="26"/>
              </w:rPr>
              <w:t xml:space="preserve">. Если благодаря электрическому напряжению управлять доменами, точнее расположением в них нитевидных молекул, можно достичь состояния прозрачности. Эти возможности ЖК используют в экранах телевизоров, дисплеев. </w:t>
            </w:r>
            <w:r w:rsidRPr="007B730C">
              <w:rPr>
                <w:i/>
                <w:sz w:val="26"/>
                <w:szCs w:val="26"/>
              </w:rPr>
              <w:t>Слайд-показ</w:t>
            </w:r>
            <w:r>
              <w:rPr>
                <w:i/>
                <w:sz w:val="26"/>
                <w:szCs w:val="26"/>
              </w:rPr>
              <w:t xml:space="preserve"> устройства экрана телевизора.</w:t>
            </w:r>
          </w:p>
        </w:tc>
        <w:tc>
          <w:tcPr>
            <w:tcW w:w="2126" w:type="dxa"/>
          </w:tcPr>
          <w:p w:rsidR="00B66405" w:rsidRDefault="00B66405" w:rsidP="00AC45E4">
            <w:pPr>
              <w:rPr>
                <w:sz w:val="26"/>
                <w:szCs w:val="26"/>
              </w:rPr>
            </w:pPr>
          </w:p>
          <w:p w:rsidR="006A4E56" w:rsidRDefault="006A4E56" w:rsidP="00AC45E4">
            <w:pPr>
              <w:rPr>
                <w:sz w:val="26"/>
                <w:szCs w:val="26"/>
              </w:rPr>
            </w:pPr>
          </w:p>
          <w:p w:rsidR="006A4E56" w:rsidRDefault="006A4E56" w:rsidP="00AC45E4">
            <w:pPr>
              <w:rPr>
                <w:sz w:val="26"/>
                <w:szCs w:val="26"/>
              </w:rPr>
            </w:pPr>
          </w:p>
          <w:p w:rsidR="006A4E56" w:rsidRDefault="006A4E56" w:rsidP="00AC45E4">
            <w:pPr>
              <w:rPr>
                <w:sz w:val="26"/>
                <w:szCs w:val="26"/>
              </w:rPr>
            </w:pPr>
          </w:p>
          <w:p w:rsidR="006A4E56" w:rsidRDefault="006A4E56" w:rsidP="00AC45E4">
            <w:pPr>
              <w:rPr>
                <w:sz w:val="26"/>
                <w:szCs w:val="26"/>
              </w:rPr>
            </w:pPr>
          </w:p>
          <w:p w:rsidR="006A4E56" w:rsidRDefault="006A4E56" w:rsidP="00AC45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Записывают тему.</w:t>
            </w:r>
          </w:p>
          <w:p w:rsidR="006F09CE" w:rsidRDefault="006F09CE" w:rsidP="00AC45E4">
            <w:pPr>
              <w:rPr>
                <w:sz w:val="26"/>
                <w:szCs w:val="26"/>
              </w:rPr>
            </w:pPr>
          </w:p>
          <w:p w:rsidR="006F09CE" w:rsidRDefault="006F09CE" w:rsidP="00AC45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Отмечают в учебнике определения.</w:t>
            </w:r>
          </w:p>
          <w:p w:rsidR="006F09CE" w:rsidRDefault="006F09CE" w:rsidP="00AC45E4">
            <w:pPr>
              <w:rPr>
                <w:sz w:val="26"/>
                <w:szCs w:val="26"/>
              </w:rPr>
            </w:pPr>
          </w:p>
          <w:p w:rsidR="006F09CE" w:rsidRDefault="006F09CE" w:rsidP="00AC45E4">
            <w:pPr>
              <w:rPr>
                <w:sz w:val="26"/>
                <w:szCs w:val="26"/>
              </w:rPr>
            </w:pPr>
          </w:p>
          <w:p w:rsidR="006F09CE" w:rsidRDefault="006F09CE" w:rsidP="00AC45E4">
            <w:pPr>
              <w:rPr>
                <w:sz w:val="26"/>
                <w:szCs w:val="26"/>
              </w:rPr>
            </w:pPr>
          </w:p>
          <w:p w:rsidR="006F09CE" w:rsidRDefault="006F09CE" w:rsidP="00AC45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Смотрят видеоролик</w:t>
            </w:r>
          </w:p>
          <w:p w:rsidR="006F09CE" w:rsidRDefault="006F09CE" w:rsidP="00AC45E4">
            <w:pPr>
              <w:rPr>
                <w:sz w:val="26"/>
                <w:szCs w:val="26"/>
              </w:rPr>
            </w:pPr>
          </w:p>
          <w:p w:rsidR="006F09CE" w:rsidRDefault="006F09CE" w:rsidP="00AC45E4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Слушают и дополняют учителя, смотрят слайд-показ, продолжают отмечать в учебнике определения.</w:t>
            </w: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Выполняют эксперимент и делают умозаключения и выводы.</w:t>
            </w: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Смотрят видеоролик.</w:t>
            </w: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Демонстрация мини-проекта обучающегося.</w:t>
            </w: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Слушают и дополняют учителя, смотрят слайд-показ, продолжают </w:t>
            </w:r>
            <w:r>
              <w:rPr>
                <w:sz w:val="26"/>
                <w:szCs w:val="26"/>
              </w:rPr>
              <w:lastRenderedPageBreak/>
              <w:t>отмечать в учебнике определения.</w:t>
            </w: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Default="006F09CE" w:rsidP="006F09CE">
            <w:pPr>
              <w:rPr>
                <w:sz w:val="26"/>
                <w:szCs w:val="26"/>
              </w:rPr>
            </w:pPr>
          </w:p>
          <w:p w:rsidR="006F09CE" w:rsidRPr="00B66405" w:rsidRDefault="006F09CE" w:rsidP="006F09CE">
            <w:pPr>
              <w:rPr>
                <w:sz w:val="26"/>
                <w:szCs w:val="26"/>
              </w:rPr>
            </w:pPr>
          </w:p>
        </w:tc>
        <w:tc>
          <w:tcPr>
            <w:tcW w:w="2487" w:type="dxa"/>
          </w:tcPr>
          <w:p w:rsidR="00C62782" w:rsidRPr="006C3002" w:rsidRDefault="00C62782" w:rsidP="00C62782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lastRenderedPageBreak/>
              <w:t>(Л). Устойчивый познавательный интерес и становление смысл образующей функции познавательного мотива.</w:t>
            </w:r>
            <w:r>
              <w:rPr>
                <w:sz w:val="26"/>
                <w:szCs w:val="26"/>
              </w:rPr>
              <w:t xml:space="preserve"> </w:t>
            </w:r>
            <w:r w:rsidRPr="006C3002">
              <w:rPr>
                <w:sz w:val="26"/>
                <w:szCs w:val="26"/>
              </w:rPr>
              <w:t xml:space="preserve">Умение </w:t>
            </w:r>
            <w:r w:rsidRPr="006C3002">
              <w:rPr>
                <w:sz w:val="26"/>
                <w:szCs w:val="26"/>
              </w:rPr>
              <w:lastRenderedPageBreak/>
              <w:t>вести диалог на основе равноправных отношений и взаимного уважения и принятия.</w:t>
            </w:r>
          </w:p>
          <w:p w:rsidR="00C62782" w:rsidRPr="006C3002" w:rsidRDefault="00C62782" w:rsidP="00C62782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(Р).</w:t>
            </w:r>
            <w:r>
              <w:rPr>
                <w:sz w:val="26"/>
                <w:szCs w:val="26"/>
              </w:rPr>
              <w:t xml:space="preserve"> Принимать решение в проблемной ситуации на основе переговоров</w:t>
            </w:r>
            <w:r w:rsidRPr="006C3002">
              <w:rPr>
                <w:sz w:val="26"/>
                <w:szCs w:val="26"/>
              </w:rPr>
              <w:t>.</w:t>
            </w:r>
          </w:p>
          <w:p w:rsidR="00C62782" w:rsidRPr="006C3002" w:rsidRDefault="00C62782" w:rsidP="00C62782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 xml:space="preserve">(К). </w:t>
            </w:r>
            <w:r>
              <w:rPr>
                <w:sz w:val="26"/>
                <w:szCs w:val="26"/>
              </w:rPr>
              <w:t>Работая в группе, эффективно сотрудничать и способствовать продуктивной кооперации.</w:t>
            </w:r>
          </w:p>
          <w:p w:rsidR="00B66405" w:rsidRPr="00B66405" w:rsidRDefault="00C62782" w:rsidP="00C6278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(П). Отрабатывать навыки работы с незнакомым текстом.</w:t>
            </w:r>
          </w:p>
        </w:tc>
      </w:tr>
      <w:tr w:rsidR="00525450" w:rsidRPr="00B05F78" w:rsidTr="00267899">
        <w:tc>
          <w:tcPr>
            <w:tcW w:w="1101" w:type="dxa"/>
          </w:tcPr>
          <w:p w:rsidR="00525450" w:rsidRPr="006C3002" w:rsidRDefault="00525450" w:rsidP="00514496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lastRenderedPageBreak/>
              <w:t xml:space="preserve">Первичная проверка </w:t>
            </w:r>
            <w:r w:rsidRPr="006C3002">
              <w:rPr>
                <w:sz w:val="26"/>
                <w:szCs w:val="26"/>
              </w:rPr>
              <w:lastRenderedPageBreak/>
              <w:t>понимания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984" w:type="dxa"/>
          </w:tcPr>
          <w:p w:rsidR="00525450" w:rsidRPr="00B66405" w:rsidRDefault="00525450" w:rsidP="00525450">
            <w:pPr>
              <w:rPr>
                <w:sz w:val="26"/>
                <w:szCs w:val="26"/>
              </w:rPr>
            </w:pPr>
            <w:r w:rsidRPr="000E7FF6">
              <w:rPr>
                <w:sz w:val="26"/>
                <w:szCs w:val="26"/>
              </w:rPr>
              <w:lastRenderedPageBreak/>
              <w:t>Ра</w:t>
            </w:r>
            <w:r>
              <w:rPr>
                <w:sz w:val="26"/>
                <w:szCs w:val="26"/>
              </w:rPr>
              <w:t xml:space="preserve">звивать у обучающихся логическое и образное </w:t>
            </w:r>
            <w:r>
              <w:rPr>
                <w:sz w:val="26"/>
                <w:szCs w:val="26"/>
              </w:rPr>
              <w:lastRenderedPageBreak/>
              <w:t>мышление</w:t>
            </w:r>
            <w:r w:rsidRPr="000E7FF6">
              <w:rPr>
                <w:sz w:val="26"/>
                <w:szCs w:val="26"/>
              </w:rPr>
              <w:t xml:space="preserve"> (умения анализировать, выделять главное</w:t>
            </w:r>
            <w:r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сравнивать</w:t>
            </w:r>
            <w:r w:rsidRPr="000E7FF6">
              <w:rPr>
                <w:sz w:val="26"/>
                <w:szCs w:val="26"/>
              </w:rPr>
              <w:t>), реч</w:t>
            </w:r>
            <w:r>
              <w:rPr>
                <w:sz w:val="26"/>
                <w:szCs w:val="26"/>
              </w:rPr>
              <w:t>ь и познавательный</w:t>
            </w:r>
            <w:r w:rsidRPr="000E7FF6">
              <w:rPr>
                <w:sz w:val="26"/>
                <w:szCs w:val="26"/>
              </w:rPr>
              <w:t xml:space="preserve"> интерес школьников к предмету.</w:t>
            </w:r>
          </w:p>
        </w:tc>
        <w:tc>
          <w:tcPr>
            <w:tcW w:w="992" w:type="dxa"/>
          </w:tcPr>
          <w:p w:rsidR="00525450" w:rsidRDefault="00525450" w:rsidP="00AC45E4">
            <w:pPr>
              <w:ind w:right="-108"/>
              <w:rPr>
                <w:sz w:val="26"/>
                <w:szCs w:val="26"/>
              </w:rPr>
            </w:pPr>
          </w:p>
          <w:p w:rsidR="00FC28CA" w:rsidRPr="00B66405" w:rsidRDefault="00FC28CA" w:rsidP="00AC45E4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 мин</w:t>
            </w:r>
          </w:p>
        </w:tc>
        <w:tc>
          <w:tcPr>
            <w:tcW w:w="6096" w:type="dxa"/>
          </w:tcPr>
          <w:p w:rsidR="00525450" w:rsidRDefault="00FE706D" w:rsidP="00AC45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(Д). Организует работу в группах и подводит итог их работы.</w:t>
            </w:r>
          </w:p>
          <w:p w:rsidR="00FE706D" w:rsidRDefault="00FE706D" w:rsidP="00AC45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(С). Подведем промежуточный итог.</w:t>
            </w:r>
          </w:p>
          <w:p w:rsidR="00FE706D" w:rsidRDefault="00FE706D" w:rsidP="00AC45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Задание 1. </w:t>
            </w:r>
          </w:p>
          <w:p w:rsidR="00FE706D" w:rsidRDefault="00FE706D" w:rsidP="00AC45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Заполните структурно-логическую схему:</w:t>
            </w:r>
          </w:p>
          <w:p w:rsidR="00850645" w:rsidRDefault="00850645" w:rsidP="00AC45E4">
            <w:pPr>
              <w:rPr>
                <w:sz w:val="26"/>
                <w:szCs w:val="26"/>
              </w:rPr>
            </w:pPr>
            <w:r w:rsidRPr="00850645">
              <w:rPr>
                <w:sz w:val="26"/>
                <w:szCs w:val="26"/>
              </w:rPr>
              <w:drawing>
                <wp:inline distT="0" distB="0" distL="0" distR="0" wp14:anchorId="0B8AAABF" wp14:editId="61C526EB">
                  <wp:extent cx="3686175" cy="2586606"/>
                  <wp:effectExtent l="0" t="0" r="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7611" t="5600" b="7961"/>
                          <a:stretch/>
                        </pic:blipFill>
                        <pic:spPr bwMode="auto">
                          <a:xfrm>
                            <a:off x="0" y="0"/>
                            <a:ext cx="3689665" cy="2589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50645" w:rsidRPr="00B66405" w:rsidRDefault="00850645" w:rsidP="00850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Задание 2. «Коротко о главном». Для каждой группы вам представлен текст. Читает, осознаем текст, обсуждаем, одноклассникам коротко говорим</w:t>
            </w:r>
            <w:r w:rsidR="00E64ED4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о чем  идет речь.</w:t>
            </w:r>
          </w:p>
        </w:tc>
        <w:tc>
          <w:tcPr>
            <w:tcW w:w="2126" w:type="dxa"/>
          </w:tcPr>
          <w:p w:rsidR="00FE706D" w:rsidRDefault="00FE706D" w:rsidP="00AC45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Работают в группах по заполнению структурно-</w:t>
            </w:r>
            <w:r>
              <w:rPr>
                <w:sz w:val="26"/>
                <w:szCs w:val="26"/>
              </w:rPr>
              <w:lastRenderedPageBreak/>
              <w:t>логической схемы</w:t>
            </w:r>
          </w:p>
          <w:p w:rsidR="00850645" w:rsidRDefault="00FE706D" w:rsidP="00AC45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и по представлению текста-информации </w:t>
            </w:r>
          </w:p>
          <w:p w:rsidR="00525450" w:rsidRPr="00B66405" w:rsidRDefault="00850645" w:rsidP="00AC45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(Приложение 2) </w:t>
            </w:r>
            <w:r w:rsidR="00FE706D">
              <w:rPr>
                <w:sz w:val="26"/>
                <w:szCs w:val="26"/>
              </w:rPr>
              <w:t>для одноклассников</w:t>
            </w:r>
          </w:p>
        </w:tc>
        <w:tc>
          <w:tcPr>
            <w:tcW w:w="2487" w:type="dxa"/>
          </w:tcPr>
          <w:p w:rsidR="00031F76" w:rsidRPr="00031F76" w:rsidRDefault="00031F76" w:rsidP="00031F76">
            <w:pPr>
              <w:rPr>
                <w:sz w:val="26"/>
                <w:szCs w:val="26"/>
              </w:rPr>
            </w:pPr>
            <w:r w:rsidRPr="00031F76">
              <w:rPr>
                <w:sz w:val="26"/>
                <w:szCs w:val="26"/>
              </w:rPr>
              <w:lastRenderedPageBreak/>
              <w:t xml:space="preserve">(Л). Умение вести диалог на основе равноправных отношений и </w:t>
            </w:r>
            <w:r w:rsidRPr="00031F76">
              <w:rPr>
                <w:sz w:val="26"/>
                <w:szCs w:val="26"/>
              </w:rPr>
              <w:lastRenderedPageBreak/>
              <w:t>взаимного уважения и принятия.</w:t>
            </w:r>
          </w:p>
          <w:p w:rsidR="00031F76" w:rsidRPr="00031F76" w:rsidRDefault="00031F76" w:rsidP="00031F76">
            <w:pPr>
              <w:rPr>
                <w:sz w:val="26"/>
                <w:szCs w:val="26"/>
              </w:rPr>
            </w:pPr>
            <w:r w:rsidRPr="00031F76">
              <w:rPr>
                <w:sz w:val="26"/>
                <w:szCs w:val="26"/>
              </w:rPr>
              <w:t>(Р). Уметь самостоятельно контролировать свое время и управлять им.</w:t>
            </w:r>
          </w:p>
          <w:p w:rsidR="00525450" w:rsidRPr="00B66405" w:rsidRDefault="00031F76" w:rsidP="00031F76">
            <w:pPr>
              <w:rPr>
                <w:sz w:val="26"/>
                <w:szCs w:val="26"/>
              </w:rPr>
            </w:pPr>
            <w:r w:rsidRPr="00031F76">
              <w:rPr>
                <w:sz w:val="26"/>
                <w:szCs w:val="26"/>
              </w:rPr>
              <w:t>(К). Задавать вопросы, необходимые для организации собственной деятельности и взаимный контроль, эффективно работать</w:t>
            </w:r>
            <w:r>
              <w:rPr>
                <w:sz w:val="26"/>
                <w:szCs w:val="26"/>
              </w:rPr>
              <w:t xml:space="preserve">  в сотрудничестве с партнером.</w:t>
            </w:r>
          </w:p>
        </w:tc>
      </w:tr>
      <w:tr w:rsidR="00525450" w:rsidRPr="00B05F78" w:rsidTr="00267899">
        <w:tc>
          <w:tcPr>
            <w:tcW w:w="1101" w:type="dxa"/>
          </w:tcPr>
          <w:p w:rsidR="00525450" w:rsidRPr="00B66405" w:rsidRDefault="00E64ED4" w:rsidP="00AC45E4">
            <w:pPr>
              <w:rPr>
                <w:sz w:val="26"/>
                <w:szCs w:val="26"/>
              </w:rPr>
            </w:pPr>
            <w:r w:rsidRPr="00E64ED4">
              <w:rPr>
                <w:sz w:val="26"/>
                <w:szCs w:val="26"/>
              </w:rPr>
              <w:lastRenderedPageBreak/>
              <w:t>Первичное закрепление.</w:t>
            </w:r>
          </w:p>
        </w:tc>
        <w:tc>
          <w:tcPr>
            <w:tcW w:w="1984" w:type="dxa"/>
          </w:tcPr>
          <w:p w:rsidR="00E64ED4" w:rsidRPr="00E64ED4" w:rsidRDefault="00E64ED4" w:rsidP="00E64ED4">
            <w:pPr>
              <w:rPr>
                <w:sz w:val="26"/>
                <w:szCs w:val="26"/>
              </w:rPr>
            </w:pPr>
            <w:r w:rsidRPr="00E64ED4">
              <w:rPr>
                <w:sz w:val="26"/>
                <w:szCs w:val="26"/>
              </w:rPr>
              <w:t>Формировать умения решать текстовые задачи.</w:t>
            </w:r>
          </w:p>
          <w:p w:rsidR="00525450" w:rsidRPr="00B66405" w:rsidRDefault="00E64ED4" w:rsidP="00E64ED4">
            <w:pPr>
              <w:rPr>
                <w:sz w:val="26"/>
                <w:szCs w:val="26"/>
              </w:rPr>
            </w:pPr>
            <w:r w:rsidRPr="00E64ED4">
              <w:rPr>
                <w:sz w:val="26"/>
                <w:szCs w:val="26"/>
              </w:rPr>
              <w:t xml:space="preserve">Развивать у </w:t>
            </w:r>
            <w:proofErr w:type="gramStart"/>
            <w:r w:rsidRPr="00E64ED4">
              <w:rPr>
                <w:sz w:val="26"/>
                <w:szCs w:val="26"/>
              </w:rPr>
              <w:t>обучающихся</w:t>
            </w:r>
            <w:proofErr w:type="gramEnd"/>
            <w:r w:rsidRPr="00E64ED4">
              <w:rPr>
                <w:sz w:val="26"/>
                <w:szCs w:val="26"/>
              </w:rPr>
              <w:t xml:space="preserve"> логическое мышление. Воспитывать умение вести диалог.</w:t>
            </w:r>
          </w:p>
        </w:tc>
        <w:tc>
          <w:tcPr>
            <w:tcW w:w="992" w:type="dxa"/>
          </w:tcPr>
          <w:p w:rsidR="00525450" w:rsidRDefault="00525450" w:rsidP="00AC45E4">
            <w:pPr>
              <w:ind w:right="-108"/>
              <w:rPr>
                <w:sz w:val="26"/>
                <w:szCs w:val="26"/>
              </w:rPr>
            </w:pPr>
          </w:p>
          <w:p w:rsidR="00FC28CA" w:rsidRPr="00B66405" w:rsidRDefault="00FC28CA" w:rsidP="00AC45E4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мин</w:t>
            </w:r>
          </w:p>
        </w:tc>
        <w:tc>
          <w:tcPr>
            <w:tcW w:w="6096" w:type="dxa"/>
          </w:tcPr>
          <w:p w:rsidR="004209BD" w:rsidRPr="004209BD" w:rsidRDefault="004209BD" w:rsidP="004209BD">
            <w:pPr>
              <w:rPr>
                <w:sz w:val="26"/>
                <w:szCs w:val="26"/>
              </w:rPr>
            </w:pPr>
            <w:r w:rsidRPr="004209BD">
              <w:rPr>
                <w:sz w:val="26"/>
                <w:szCs w:val="26"/>
              </w:rPr>
              <w:t>(Д). Учитель организует обсуждение способов решения задач, побуждает к высказыванию собственного мнения, корректирует ответы обучающихся.</w:t>
            </w:r>
          </w:p>
          <w:p w:rsidR="00525450" w:rsidRDefault="004209BD" w:rsidP="004209BD">
            <w:pPr>
              <w:rPr>
                <w:sz w:val="26"/>
                <w:szCs w:val="26"/>
              </w:rPr>
            </w:pPr>
            <w:r w:rsidRPr="004209BD">
              <w:rPr>
                <w:sz w:val="26"/>
                <w:szCs w:val="26"/>
              </w:rPr>
              <w:t xml:space="preserve"> (С). Качественные задачи:</w:t>
            </w:r>
          </w:p>
          <w:p w:rsidR="004209BD" w:rsidRDefault="004209BD" w:rsidP="004209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 </w:t>
            </w:r>
            <w:proofErr w:type="gramStart"/>
            <w:r w:rsidRPr="004209BD">
              <w:rPr>
                <w:sz w:val="26"/>
                <w:szCs w:val="26"/>
              </w:rPr>
              <w:t>Кубик из стекла и кубик, вырезанный из монокристалла кварца, опущены в горячую воду.</w:t>
            </w:r>
            <w:proofErr w:type="gramEnd"/>
            <w:r w:rsidRPr="004209BD">
              <w:rPr>
                <w:sz w:val="26"/>
                <w:szCs w:val="26"/>
              </w:rPr>
              <w:t xml:space="preserve"> Сохранят ли кубики свою форму?</w:t>
            </w:r>
          </w:p>
          <w:p w:rsidR="004209BD" w:rsidRDefault="004209BD" w:rsidP="004209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Pr="004209BD">
              <w:rPr>
                <w:sz w:val="26"/>
                <w:szCs w:val="26"/>
              </w:rPr>
              <w:t>Почему в природе не существует кристаллов шарообразной формы?</w:t>
            </w:r>
          </w:p>
          <w:p w:rsidR="00496FA8" w:rsidRPr="00B66405" w:rsidRDefault="00496FA8" w:rsidP="004209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Почему в мороз снег скрипит под ногами?</w:t>
            </w:r>
          </w:p>
        </w:tc>
        <w:tc>
          <w:tcPr>
            <w:tcW w:w="2126" w:type="dxa"/>
          </w:tcPr>
          <w:p w:rsidR="00525450" w:rsidRPr="00B66405" w:rsidRDefault="004209BD" w:rsidP="004209BD">
            <w:pPr>
              <w:rPr>
                <w:sz w:val="26"/>
                <w:szCs w:val="26"/>
              </w:rPr>
            </w:pPr>
            <w:r w:rsidRPr="004209BD">
              <w:rPr>
                <w:sz w:val="26"/>
                <w:szCs w:val="26"/>
              </w:rPr>
              <w:t>Отвечают на вопросы учителя, обосновывая выбор своего решения («потому что…», «на основании…»), корректируют ответ своих товарищей.</w:t>
            </w:r>
          </w:p>
        </w:tc>
        <w:tc>
          <w:tcPr>
            <w:tcW w:w="2487" w:type="dxa"/>
          </w:tcPr>
          <w:p w:rsidR="005C507D" w:rsidRDefault="005C507D" w:rsidP="005C507D">
            <w:pPr>
              <w:rPr>
                <w:sz w:val="26"/>
                <w:szCs w:val="26"/>
              </w:rPr>
            </w:pPr>
            <w:r w:rsidRPr="005C507D">
              <w:rPr>
                <w:sz w:val="26"/>
                <w:szCs w:val="26"/>
              </w:rPr>
              <w:t>(Л). Потребность в самовыражении</w:t>
            </w:r>
            <w:proofErr w:type="gramStart"/>
            <w:r w:rsidRPr="005C507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.</w:t>
            </w:r>
            <w:proofErr w:type="gramEnd"/>
          </w:p>
          <w:p w:rsidR="005C507D" w:rsidRPr="005C507D" w:rsidRDefault="005C507D" w:rsidP="005C507D">
            <w:pPr>
              <w:rPr>
                <w:sz w:val="26"/>
                <w:szCs w:val="26"/>
              </w:rPr>
            </w:pPr>
            <w:r w:rsidRPr="005C507D">
              <w:rPr>
                <w:sz w:val="26"/>
                <w:szCs w:val="26"/>
              </w:rPr>
              <w:t>(Р). Адекватно оценивать объективную трудность.</w:t>
            </w:r>
          </w:p>
          <w:p w:rsidR="005C507D" w:rsidRPr="005C507D" w:rsidRDefault="005C507D" w:rsidP="005C507D">
            <w:pPr>
              <w:rPr>
                <w:sz w:val="26"/>
                <w:szCs w:val="26"/>
              </w:rPr>
            </w:pPr>
            <w:r w:rsidRPr="005C507D">
              <w:rPr>
                <w:sz w:val="26"/>
                <w:szCs w:val="26"/>
              </w:rPr>
              <w:t>(К). Приобретение опыта использования речевых возможностей.</w:t>
            </w:r>
          </w:p>
          <w:p w:rsidR="00525450" w:rsidRPr="00B66405" w:rsidRDefault="005C507D" w:rsidP="005C507D">
            <w:pPr>
              <w:rPr>
                <w:sz w:val="26"/>
                <w:szCs w:val="26"/>
              </w:rPr>
            </w:pPr>
            <w:r w:rsidRPr="005C507D">
              <w:rPr>
                <w:sz w:val="26"/>
                <w:szCs w:val="26"/>
              </w:rPr>
              <w:t xml:space="preserve">(П). Строить </w:t>
            </w:r>
            <w:r w:rsidRPr="005C507D">
              <w:rPr>
                <w:sz w:val="26"/>
                <w:szCs w:val="26"/>
              </w:rPr>
              <w:lastRenderedPageBreak/>
              <w:t>логическое рассуждение</w:t>
            </w:r>
            <w:r>
              <w:rPr>
                <w:sz w:val="26"/>
                <w:szCs w:val="26"/>
              </w:rPr>
              <w:t>.</w:t>
            </w:r>
          </w:p>
        </w:tc>
      </w:tr>
      <w:tr w:rsidR="00525450" w:rsidRPr="00B05F78" w:rsidTr="00267899">
        <w:tc>
          <w:tcPr>
            <w:tcW w:w="1101" w:type="dxa"/>
          </w:tcPr>
          <w:p w:rsidR="00525450" w:rsidRPr="00B66405" w:rsidRDefault="00380CF9" w:rsidP="00AC45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И</w:t>
            </w:r>
            <w:r w:rsidRPr="00380CF9">
              <w:rPr>
                <w:sz w:val="26"/>
                <w:szCs w:val="26"/>
              </w:rPr>
              <w:t>нформация о домашнем задании</w:t>
            </w:r>
          </w:p>
        </w:tc>
        <w:tc>
          <w:tcPr>
            <w:tcW w:w="1984" w:type="dxa"/>
          </w:tcPr>
          <w:p w:rsidR="00525450" w:rsidRPr="00B66405" w:rsidRDefault="00380CF9" w:rsidP="00AC45E4">
            <w:pPr>
              <w:rPr>
                <w:sz w:val="26"/>
                <w:szCs w:val="26"/>
              </w:rPr>
            </w:pPr>
            <w:r w:rsidRPr="00380CF9">
              <w:rPr>
                <w:sz w:val="26"/>
                <w:szCs w:val="26"/>
              </w:rPr>
              <w:t xml:space="preserve">Предоставить </w:t>
            </w:r>
            <w:proofErr w:type="gramStart"/>
            <w:r w:rsidRPr="00380CF9">
              <w:rPr>
                <w:sz w:val="26"/>
                <w:szCs w:val="26"/>
              </w:rPr>
              <w:t>обучающимся</w:t>
            </w:r>
            <w:proofErr w:type="gramEnd"/>
            <w:r w:rsidRPr="00380CF9">
              <w:rPr>
                <w:sz w:val="26"/>
                <w:szCs w:val="26"/>
              </w:rPr>
              <w:t xml:space="preserve"> возможность в домашних условиях осознать и закрепить изученный материал.</w:t>
            </w:r>
          </w:p>
        </w:tc>
        <w:tc>
          <w:tcPr>
            <w:tcW w:w="992" w:type="dxa"/>
          </w:tcPr>
          <w:p w:rsidR="00FC28CA" w:rsidRDefault="00FC28CA" w:rsidP="00AC45E4">
            <w:pPr>
              <w:ind w:right="-108"/>
              <w:rPr>
                <w:sz w:val="26"/>
                <w:szCs w:val="26"/>
              </w:rPr>
            </w:pPr>
          </w:p>
          <w:p w:rsidR="00525450" w:rsidRDefault="00FC28CA" w:rsidP="00AC45E4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02 мин</w:t>
            </w:r>
          </w:p>
          <w:p w:rsidR="00FC28CA" w:rsidRPr="00B66405" w:rsidRDefault="00FC28CA" w:rsidP="00AC45E4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6096" w:type="dxa"/>
          </w:tcPr>
          <w:p w:rsidR="00380CF9" w:rsidRPr="00380CF9" w:rsidRDefault="00380CF9" w:rsidP="00380CF9">
            <w:pPr>
              <w:rPr>
                <w:sz w:val="26"/>
                <w:szCs w:val="26"/>
              </w:rPr>
            </w:pPr>
            <w:r w:rsidRPr="00380CF9">
              <w:rPr>
                <w:sz w:val="26"/>
                <w:szCs w:val="26"/>
              </w:rPr>
              <w:t>(Д). Учитель дает комментарий к домашнему заданию.</w:t>
            </w:r>
          </w:p>
          <w:p w:rsidR="00525450" w:rsidRPr="00B66405" w:rsidRDefault="00380CF9" w:rsidP="00380CF9">
            <w:pPr>
              <w:rPr>
                <w:sz w:val="26"/>
                <w:szCs w:val="26"/>
              </w:rPr>
            </w:pPr>
            <w:proofErr w:type="gramStart"/>
            <w:r w:rsidRPr="00380CF9">
              <w:rPr>
                <w:sz w:val="26"/>
                <w:szCs w:val="26"/>
              </w:rPr>
              <w:t xml:space="preserve">(С). § </w:t>
            </w:r>
            <w:r>
              <w:rPr>
                <w:sz w:val="26"/>
                <w:szCs w:val="26"/>
              </w:rPr>
              <w:t>72</w:t>
            </w:r>
            <w:r w:rsidRPr="00380CF9">
              <w:rPr>
                <w:sz w:val="26"/>
                <w:szCs w:val="26"/>
              </w:rPr>
              <w:t xml:space="preserve">, вопросы для самоконтроля после параграфа (учебник </w:t>
            </w:r>
            <w:proofErr w:type="spellStart"/>
            <w:r w:rsidRPr="00380CF9">
              <w:rPr>
                <w:sz w:val="26"/>
                <w:szCs w:val="26"/>
              </w:rPr>
              <w:t>Мякишев</w:t>
            </w:r>
            <w:proofErr w:type="spellEnd"/>
            <w:r w:rsidRPr="00380CF9">
              <w:rPr>
                <w:sz w:val="26"/>
                <w:szCs w:val="26"/>
              </w:rPr>
              <w:t xml:space="preserve"> Г.Я., </w:t>
            </w:r>
            <w:proofErr w:type="spellStart"/>
            <w:r w:rsidRPr="00380CF9">
              <w:rPr>
                <w:sz w:val="26"/>
                <w:szCs w:val="26"/>
              </w:rPr>
              <w:t>Буховцев</w:t>
            </w:r>
            <w:proofErr w:type="spellEnd"/>
            <w:r w:rsidRPr="00380CF9">
              <w:rPr>
                <w:sz w:val="26"/>
                <w:szCs w:val="26"/>
              </w:rPr>
              <w:t xml:space="preserve"> Б.Б., Сотский Н.Н. Физика 10 класс.</w:t>
            </w:r>
            <w:proofErr w:type="gramEnd"/>
            <w:r w:rsidRPr="00380CF9">
              <w:rPr>
                <w:sz w:val="26"/>
                <w:szCs w:val="26"/>
              </w:rPr>
              <w:t xml:space="preserve"> Классический курс. </w:t>
            </w:r>
            <w:r>
              <w:rPr>
                <w:sz w:val="26"/>
                <w:szCs w:val="26"/>
              </w:rPr>
              <w:t>– М.: Просвещение, 2017</w:t>
            </w:r>
            <w:proofErr w:type="gramStart"/>
            <w:r w:rsidRPr="00380CF9">
              <w:rPr>
                <w:sz w:val="26"/>
                <w:szCs w:val="26"/>
              </w:rPr>
              <w:t xml:space="preserve"> )</w:t>
            </w:r>
            <w:proofErr w:type="gramEnd"/>
            <w:r w:rsidRPr="00380CF9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525450" w:rsidRPr="00B66405" w:rsidRDefault="00DB16E9" w:rsidP="00AC45E4">
            <w:pPr>
              <w:rPr>
                <w:sz w:val="26"/>
                <w:szCs w:val="26"/>
              </w:rPr>
            </w:pPr>
            <w:r w:rsidRPr="00DB16E9">
              <w:rPr>
                <w:sz w:val="26"/>
                <w:szCs w:val="26"/>
              </w:rPr>
              <w:t>Обучающиеся слушают учителя, записывают домашнее задание, задают вопросы, если возникли непонятные моменты</w:t>
            </w:r>
          </w:p>
        </w:tc>
        <w:tc>
          <w:tcPr>
            <w:tcW w:w="2487" w:type="dxa"/>
          </w:tcPr>
          <w:p w:rsidR="00DB16E9" w:rsidRPr="00DB16E9" w:rsidRDefault="00DB16E9" w:rsidP="00DB16E9">
            <w:pPr>
              <w:ind w:right="-172"/>
              <w:rPr>
                <w:sz w:val="26"/>
                <w:szCs w:val="26"/>
              </w:rPr>
            </w:pPr>
            <w:r w:rsidRPr="00DB16E9">
              <w:rPr>
                <w:sz w:val="26"/>
                <w:szCs w:val="26"/>
              </w:rPr>
              <w:t>(Л). Готовность и способность к выполнению норм и требований школьной жизни, прав  и обязанностей ученика.</w:t>
            </w:r>
          </w:p>
          <w:p w:rsidR="00525450" w:rsidRPr="00B66405" w:rsidRDefault="00DB16E9" w:rsidP="00DB16E9">
            <w:pPr>
              <w:rPr>
                <w:sz w:val="26"/>
                <w:szCs w:val="26"/>
              </w:rPr>
            </w:pPr>
            <w:r w:rsidRPr="00DB16E9">
              <w:rPr>
                <w:sz w:val="26"/>
                <w:szCs w:val="26"/>
              </w:rPr>
              <w:t>(Р). Планировать пути достижения целей.</w:t>
            </w:r>
          </w:p>
        </w:tc>
      </w:tr>
      <w:tr w:rsidR="00525450" w:rsidRPr="00B05F78" w:rsidTr="00FC28CA">
        <w:tc>
          <w:tcPr>
            <w:tcW w:w="1101" w:type="dxa"/>
          </w:tcPr>
          <w:p w:rsidR="00525450" w:rsidRPr="00B66405" w:rsidRDefault="00001CBA" w:rsidP="00001CBA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Рефлексия</w:t>
            </w:r>
          </w:p>
        </w:tc>
        <w:tc>
          <w:tcPr>
            <w:tcW w:w="1984" w:type="dxa"/>
          </w:tcPr>
          <w:p w:rsidR="00525450" w:rsidRPr="00B66405" w:rsidRDefault="00001CBA" w:rsidP="00B66405">
            <w:pPr>
              <w:rPr>
                <w:sz w:val="26"/>
                <w:szCs w:val="26"/>
              </w:rPr>
            </w:pPr>
            <w:r w:rsidRPr="00001CBA">
              <w:rPr>
                <w:sz w:val="26"/>
                <w:szCs w:val="26"/>
              </w:rPr>
              <w:t>Формировать у школьников умения анализировать свою деятельность, осуществлять самооценку, выявлять недостатки своей умственной работы.</w:t>
            </w:r>
          </w:p>
        </w:tc>
        <w:tc>
          <w:tcPr>
            <w:tcW w:w="992" w:type="dxa"/>
          </w:tcPr>
          <w:p w:rsidR="00525450" w:rsidRDefault="00525450" w:rsidP="00FC28CA">
            <w:pPr>
              <w:ind w:right="-108"/>
              <w:rPr>
                <w:sz w:val="26"/>
                <w:szCs w:val="26"/>
              </w:rPr>
            </w:pPr>
          </w:p>
          <w:p w:rsidR="00FC28CA" w:rsidRPr="00B66405" w:rsidRDefault="00FC28CA" w:rsidP="00FC28CA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мин</w:t>
            </w:r>
          </w:p>
        </w:tc>
        <w:tc>
          <w:tcPr>
            <w:tcW w:w="6096" w:type="dxa"/>
          </w:tcPr>
          <w:p w:rsidR="00525450" w:rsidRDefault="00001CBA" w:rsidP="00001CBA">
            <w:pPr>
              <w:rPr>
                <w:sz w:val="26"/>
                <w:szCs w:val="26"/>
              </w:rPr>
            </w:pPr>
            <w:r w:rsidRPr="00001CBA">
              <w:rPr>
                <w:sz w:val="26"/>
                <w:szCs w:val="26"/>
              </w:rPr>
              <w:t xml:space="preserve">(Д). Учитель побуждает </w:t>
            </w:r>
            <w:proofErr w:type="gramStart"/>
            <w:r w:rsidRPr="00001CBA">
              <w:rPr>
                <w:sz w:val="26"/>
                <w:szCs w:val="26"/>
              </w:rPr>
              <w:t>обучающихся</w:t>
            </w:r>
            <w:proofErr w:type="gramEnd"/>
            <w:r w:rsidRPr="00001CBA">
              <w:rPr>
                <w:sz w:val="26"/>
                <w:szCs w:val="26"/>
              </w:rPr>
              <w:t xml:space="preserve"> анализировать содержание и процесс собственной мыслительной деятельности и определить собственную оценку за урок.</w:t>
            </w:r>
          </w:p>
          <w:p w:rsidR="00001CBA" w:rsidRDefault="00001CBA" w:rsidP="00001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(С). Подведем итог. Какую бы отметку я поставил себе за урок? Почему?</w:t>
            </w:r>
          </w:p>
          <w:p w:rsidR="00001CBA" w:rsidRDefault="00001CBA" w:rsidP="00001CBA">
            <w:pPr>
              <w:rPr>
                <w:sz w:val="26"/>
                <w:szCs w:val="26"/>
              </w:rPr>
            </w:pPr>
          </w:p>
          <w:p w:rsidR="00001CBA" w:rsidRDefault="00001CBA" w:rsidP="00001CBA">
            <w:pPr>
              <w:rPr>
                <w:sz w:val="26"/>
                <w:szCs w:val="26"/>
              </w:rPr>
            </w:pPr>
          </w:p>
          <w:p w:rsidR="00001CBA" w:rsidRDefault="00001CBA" w:rsidP="00001CBA">
            <w:pPr>
              <w:rPr>
                <w:sz w:val="26"/>
                <w:szCs w:val="26"/>
              </w:rPr>
            </w:pPr>
          </w:p>
          <w:p w:rsidR="00001CBA" w:rsidRPr="00B66405" w:rsidRDefault="00001CBA" w:rsidP="00001C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Всем спасибо за работу, до новых встреч!</w:t>
            </w:r>
          </w:p>
        </w:tc>
        <w:tc>
          <w:tcPr>
            <w:tcW w:w="2126" w:type="dxa"/>
          </w:tcPr>
          <w:p w:rsidR="00525450" w:rsidRPr="00B66405" w:rsidRDefault="00001CBA" w:rsidP="00001CBA">
            <w:pPr>
              <w:rPr>
                <w:sz w:val="26"/>
                <w:szCs w:val="26"/>
              </w:rPr>
            </w:pPr>
            <w:r w:rsidRPr="00001CBA">
              <w:rPr>
                <w:sz w:val="26"/>
                <w:szCs w:val="26"/>
              </w:rPr>
              <w:t xml:space="preserve">Обучающиеся </w:t>
            </w:r>
            <w:proofErr w:type="gramStart"/>
            <w:r w:rsidRPr="00001CBA">
              <w:rPr>
                <w:sz w:val="26"/>
                <w:szCs w:val="26"/>
              </w:rPr>
              <w:t>анализирую</w:t>
            </w:r>
            <w:proofErr w:type="gramEnd"/>
            <w:r w:rsidRPr="00001CBA">
              <w:rPr>
                <w:sz w:val="26"/>
                <w:szCs w:val="26"/>
              </w:rPr>
              <w:t xml:space="preserve"> и формулируют результат своей деятельности на уроке, дают себе самооценку, объясняют свой выбор, отмечают проблемные моменты.</w:t>
            </w:r>
          </w:p>
        </w:tc>
        <w:tc>
          <w:tcPr>
            <w:tcW w:w="2487" w:type="dxa"/>
          </w:tcPr>
          <w:p w:rsidR="00001CBA" w:rsidRPr="00001CBA" w:rsidRDefault="00001CBA" w:rsidP="00001CBA">
            <w:pPr>
              <w:rPr>
                <w:sz w:val="26"/>
                <w:szCs w:val="26"/>
              </w:rPr>
            </w:pPr>
            <w:r w:rsidRPr="00001CBA">
              <w:rPr>
                <w:sz w:val="26"/>
                <w:szCs w:val="26"/>
              </w:rPr>
              <w:t>(Л). Устойчивый познавательный интерес и мотив, формирование адекватной позитивной самооценки.</w:t>
            </w:r>
          </w:p>
          <w:p w:rsidR="00001CBA" w:rsidRPr="00001CBA" w:rsidRDefault="00001CBA" w:rsidP="00001CBA">
            <w:pPr>
              <w:rPr>
                <w:sz w:val="26"/>
                <w:szCs w:val="26"/>
              </w:rPr>
            </w:pPr>
            <w:r w:rsidRPr="00001CBA">
              <w:rPr>
                <w:sz w:val="26"/>
                <w:szCs w:val="26"/>
              </w:rPr>
              <w:t xml:space="preserve">(Р). Учиться </w:t>
            </w:r>
            <w:proofErr w:type="gramStart"/>
            <w:r w:rsidRPr="00001CBA">
              <w:rPr>
                <w:sz w:val="26"/>
                <w:szCs w:val="26"/>
              </w:rPr>
              <w:t>адекватно</w:t>
            </w:r>
            <w:proofErr w:type="gramEnd"/>
            <w:r w:rsidRPr="00001CBA">
              <w:rPr>
                <w:sz w:val="26"/>
                <w:szCs w:val="26"/>
              </w:rPr>
              <w:t xml:space="preserve"> оценивать объективную трудность поступившей информации.</w:t>
            </w:r>
          </w:p>
          <w:p w:rsidR="00525450" w:rsidRPr="00B66405" w:rsidRDefault="00001CBA" w:rsidP="00001CBA">
            <w:pPr>
              <w:rPr>
                <w:sz w:val="26"/>
                <w:szCs w:val="26"/>
              </w:rPr>
            </w:pPr>
            <w:r w:rsidRPr="00001CBA">
              <w:rPr>
                <w:sz w:val="26"/>
                <w:szCs w:val="26"/>
              </w:rPr>
              <w:t>(К). Умение выражать свои мысли, оценивать качество своей и общей работы.</w:t>
            </w:r>
          </w:p>
        </w:tc>
      </w:tr>
    </w:tbl>
    <w:p w:rsidR="008961D1" w:rsidRPr="00B24B56" w:rsidRDefault="008961D1" w:rsidP="008961D1">
      <w:pPr>
        <w:jc w:val="center"/>
        <w:rPr>
          <w:b/>
          <w:sz w:val="26"/>
          <w:szCs w:val="26"/>
        </w:rPr>
      </w:pPr>
      <w:r w:rsidRPr="00B24B56">
        <w:rPr>
          <w:b/>
          <w:sz w:val="26"/>
          <w:szCs w:val="26"/>
        </w:rPr>
        <w:lastRenderedPageBreak/>
        <w:t>Список использованной литературы.</w:t>
      </w:r>
    </w:p>
    <w:p w:rsidR="008961D1" w:rsidRPr="00B24B56" w:rsidRDefault="008961D1" w:rsidP="008961D1">
      <w:pPr>
        <w:jc w:val="center"/>
        <w:rPr>
          <w:b/>
          <w:sz w:val="26"/>
          <w:szCs w:val="26"/>
        </w:rPr>
      </w:pPr>
    </w:p>
    <w:p w:rsidR="008961D1" w:rsidRPr="00B24B56" w:rsidRDefault="008961D1" w:rsidP="008961D1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Примерная основная образовательная программа образовательного учреждения. Основная школа / </w:t>
      </w:r>
      <w:r w:rsidRPr="00B24B56">
        <w:rPr>
          <w:sz w:val="26"/>
          <w:szCs w:val="26"/>
        </w:rPr>
        <w:t>[сост. Е.С. Савинов]. – М.: Просвещение, 2011. – 342с. – (Стандарты второго поколения).</w:t>
      </w:r>
    </w:p>
    <w:p w:rsidR="008961D1" w:rsidRDefault="008961D1" w:rsidP="008961D1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Физика. Рабочие программы. Предметная линия учебников серии «Классический курс». 10-11 классы: учеб</w:t>
      </w:r>
      <w:proofErr w:type="gramStart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особие для </w:t>
      </w:r>
      <w:proofErr w:type="spellStart"/>
      <w:r>
        <w:rPr>
          <w:sz w:val="26"/>
          <w:szCs w:val="26"/>
        </w:rPr>
        <w:t>общеобразоват</w:t>
      </w:r>
      <w:proofErr w:type="spellEnd"/>
      <w:r>
        <w:rPr>
          <w:sz w:val="26"/>
          <w:szCs w:val="26"/>
        </w:rPr>
        <w:t>. организаций / А.В. Шаталина. – М.: Просвещение, 2017. – 81с.</w:t>
      </w:r>
    </w:p>
    <w:p w:rsidR="008961D1" w:rsidRDefault="008961D1" w:rsidP="00F7331D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Физика. 10</w:t>
      </w:r>
      <w:r>
        <w:rPr>
          <w:sz w:val="26"/>
          <w:szCs w:val="26"/>
        </w:rPr>
        <w:t xml:space="preserve"> класс: уче</w:t>
      </w:r>
      <w:r>
        <w:rPr>
          <w:sz w:val="26"/>
          <w:szCs w:val="26"/>
        </w:rPr>
        <w:t>б</w:t>
      </w:r>
      <w:proofErr w:type="gramStart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д</w:t>
      </w:r>
      <w:proofErr w:type="gramEnd"/>
      <w:r>
        <w:rPr>
          <w:sz w:val="26"/>
          <w:szCs w:val="26"/>
        </w:rPr>
        <w:t xml:space="preserve">ля </w:t>
      </w:r>
      <w:proofErr w:type="spellStart"/>
      <w:r>
        <w:rPr>
          <w:sz w:val="26"/>
          <w:szCs w:val="26"/>
        </w:rPr>
        <w:t>общеобразоват</w:t>
      </w:r>
      <w:proofErr w:type="spellEnd"/>
      <w:r>
        <w:rPr>
          <w:sz w:val="26"/>
          <w:szCs w:val="26"/>
        </w:rPr>
        <w:t xml:space="preserve">. организаций с прил. </w:t>
      </w:r>
      <w:r w:rsidR="006D0E6F">
        <w:rPr>
          <w:sz w:val="26"/>
          <w:szCs w:val="26"/>
        </w:rPr>
        <w:t>н</w:t>
      </w:r>
      <w:r>
        <w:rPr>
          <w:sz w:val="26"/>
          <w:szCs w:val="26"/>
        </w:rPr>
        <w:t>а электрон. носителе</w:t>
      </w:r>
      <w:r>
        <w:rPr>
          <w:sz w:val="26"/>
          <w:szCs w:val="26"/>
        </w:rPr>
        <w:t xml:space="preserve"> : базовый </w:t>
      </w:r>
      <w:r>
        <w:rPr>
          <w:sz w:val="26"/>
          <w:szCs w:val="26"/>
        </w:rPr>
        <w:t>уровень</w:t>
      </w:r>
      <w:r>
        <w:rPr>
          <w:sz w:val="26"/>
          <w:szCs w:val="26"/>
        </w:rPr>
        <w:t xml:space="preserve"> / Г.Я. </w:t>
      </w:r>
      <w:proofErr w:type="spellStart"/>
      <w:r>
        <w:rPr>
          <w:sz w:val="26"/>
          <w:szCs w:val="26"/>
        </w:rPr>
        <w:t>Мякишев</w:t>
      </w:r>
      <w:proofErr w:type="spellEnd"/>
      <w:r>
        <w:rPr>
          <w:sz w:val="26"/>
          <w:szCs w:val="26"/>
        </w:rPr>
        <w:t xml:space="preserve">, Б.Б. </w:t>
      </w:r>
      <w:proofErr w:type="spellStart"/>
      <w:r>
        <w:rPr>
          <w:sz w:val="26"/>
          <w:szCs w:val="26"/>
        </w:rPr>
        <w:t>Буховцев</w:t>
      </w:r>
      <w:proofErr w:type="spellEnd"/>
      <w:r>
        <w:rPr>
          <w:sz w:val="26"/>
          <w:szCs w:val="26"/>
        </w:rPr>
        <w:t xml:space="preserve">, </w:t>
      </w:r>
      <w:r w:rsidR="00F7331D">
        <w:rPr>
          <w:sz w:val="26"/>
          <w:szCs w:val="26"/>
        </w:rPr>
        <w:t>Н.Н. Сотский</w:t>
      </w:r>
      <w:r>
        <w:rPr>
          <w:sz w:val="26"/>
          <w:szCs w:val="26"/>
        </w:rPr>
        <w:t>; под ред. Н.А. Парфентьевой. –</w:t>
      </w:r>
      <w:r w:rsidR="00F7331D">
        <w:rPr>
          <w:sz w:val="26"/>
          <w:szCs w:val="26"/>
        </w:rPr>
        <w:t xml:space="preserve"> </w:t>
      </w:r>
      <w:r>
        <w:rPr>
          <w:sz w:val="26"/>
          <w:szCs w:val="26"/>
        </w:rPr>
        <w:t>М.: Просвещение, 201</w:t>
      </w:r>
      <w:r w:rsidR="00F7331D">
        <w:rPr>
          <w:sz w:val="26"/>
          <w:szCs w:val="26"/>
        </w:rPr>
        <w:t>7</w:t>
      </w:r>
      <w:r>
        <w:rPr>
          <w:sz w:val="26"/>
          <w:szCs w:val="26"/>
        </w:rPr>
        <w:t xml:space="preserve">. – </w:t>
      </w:r>
      <w:r w:rsidR="00F7331D">
        <w:rPr>
          <w:sz w:val="26"/>
          <w:szCs w:val="26"/>
        </w:rPr>
        <w:t>416</w:t>
      </w:r>
      <w:r>
        <w:rPr>
          <w:sz w:val="26"/>
          <w:szCs w:val="26"/>
        </w:rPr>
        <w:t xml:space="preserve"> с.,  ил. – (Классический курс).</w:t>
      </w:r>
    </w:p>
    <w:p w:rsidR="006D0E6F" w:rsidRPr="00F7331D" w:rsidRDefault="006D0E6F" w:rsidP="006D0E6F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Физика. 10 класс: </w:t>
      </w:r>
      <w:r w:rsidRPr="006D0E6F">
        <w:rPr>
          <w:sz w:val="26"/>
          <w:szCs w:val="26"/>
        </w:rPr>
        <w:t>учеб</w:t>
      </w:r>
      <w:proofErr w:type="gramStart"/>
      <w:r w:rsidRPr="006D0E6F">
        <w:rPr>
          <w:sz w:val="26"/>
          <w:szCs w:val="26"/>
        </w:rPr>
        <w:t>.</w:t>
      </w:r>
      <w:proofErr w:type="gramEnd"/>
      <w:r w:rsidRPr="006D0E6F">
        <w:rPr>
          <w:sz w:val="26"/>
          <w:szCs w:val="26"/>
        </w:rPr>
        <w:t xml:space="preserve"> </w:t>
      </w:r>
      <w:proofErr w:type="gramStart"/>
      <w:r w:rsidRPr="006D0E6F">
        <w:rPr>
          <w:sz w:val="26"/>
          <w:szCs w:val="26"/>
        </w:rPr>
        <w:t>д</w:t>
      </w:r>
      <w:proofErr w:type="gramEnd"/>
      <w:r w:rsidRPr="006D0E6F">
        <w:rPr>
          <w:sz w:val="26"/>
          <w:szCs w:val="26"/>
        </w:rPr>
        <w:t xml:space="preserve">ля </w:t>
      </w:r>
      <w:proofErr w:type="spellStart"/>
      <w:r w:rsidRPr="006D0E6F">
        <w:rPr>
          <w:sz w:val="26"/>
          <w:szCs w:val="26"/>
        </w:rPr>
        <w:t>общеобразоват</w:t>
      </w:r>
      <w:proofErr w:type="spellEnd"/>
      <w:r w:rsidRPr="006D0E6F">
        <w:rPr>
          <w:sz w:val="26"/>
          <w:szCs w:val="26"/>
        </w:rPr>
        <w:t>.</w:t>
      </w:r>
      <w:r>
        <w:rPr>
          <w:sz w:val="26"/>
          <w:szCs w:val="26"/>
        </w:rPr>
        <w:t xml:space="preserve"> учреждений и </w:t>
      </w:r>
      <w:proofErr w:type="spellStart"/>
      <w:r>
        <w:rPr>
          <w:sz w:val="26"/>
          <w:szCs w:val="26"/>
        </w:rPr>
        <w:t>шк</w:t>
      </w:r>
      <w:proofErr w:type="spellEnd"/>
      <w:r>
        <w:rPr>
          <w:sz w:val="26"/>
          <w:szCs w:val="26"/>
        </w:rPr>
        <w:t xml:space="preserve">. С </w:t>
      </w:r>
      <w:proofErr w:type="spellStart"/>
      <w:r>
        <w:rPr>
          <w:sz w:val="26"/>
          <w:szCs w:val="26"/>
        </w:rPr>
        <w:t>углубл</w:t>
      </w:r>
      <w:proofErr w:type="spellEnd"/>
      <w:r>
        <w:rPr>
          <w:sz w:val="26"/>
          <w:szCs w:val="26"/>
        </w:rPr>
        <w:t xml:space="preserve">. Изучением физики: </w:t>
      </w:r>
      <w:proofErr w:type="spellStart"/>
      <w:r>
        <w:rPr>
          <w:sz w:val="26"/>
          <w:szCs w:val="26"/>
        </w:rPr>
        <w:t>профил</w:t>
      </w:r>
      <w:proofErr w:type="spellEnd"/>
      <w:r>
        <w:rPr>
          <w:sz w:val="26"/>
          <w:szCs w:val="26"/>
        </w:rPr>
        <w:t xml:space="preserve">. уровень / </w:t>
      </w:r>
      <w:r w:rsidRPr="006D0E6F">
        <w:rPr>
          <w:sz w:val="26"/>
          <w:szCs w:val="26"/>
        </w:rPr>
        <w:t>[</w:t>
      </w:r>
      <w:r>
        <w:rPr>
          <w:sz w:val="26"/>
          <w:szCs w:val="26"/>
        </w:rPr>
        <w:t xml:space="preserve">О.Ф. </w:t>
      </w:r>
      <w:proofErr w:type="spellStart"/>
      <w:r>
        <w:rPr>
          <w:sz w:val="26"/>
          <w:szCs w:val="26"/>
        </w:rPr>
        <w:t>Кабардин</w:t>
      </w:r>
      <w:proofErr w:type="spellEnd"/>
      <w:r>
        <w:rPr>
          <w:sz w:val="26"/>
          <w:szCs w:val="26"/>
        </w:rPr>
        <w:t xml:space="preserve">, В.А. Орлов, Э.Е. </w:t>
      </w:r>
      <w:proofErr w:type="spellStart"/>
      <w:r>
        <w:rPr>
          <w:sz w:val="26"/>
          <w:szCs w:val="26"/>
        </w:rPr>
        <w:t>Эвенчик</w:t>
      </w:r>
      <w:proofErr w:type="spellEnd"/>
      <w:r>
        <w:rPr>
          <w:sz w:val="26"/>
          <w:szCs w:val="26"/>
        </w:rPr>
        <w:t xml:space="preserve"> и др.</w:t>
      </w:r>
      <w:r w:rsidRPr="006D0E6F">
        <w:rPr>
          <w:sz w:val="26"/>
          <w:szCs w:val="26"/>
        </w:rPr>
        <w:t>]</w:t>
      </w:r>
      <w:r>
        <w:rPr>
          <w:sz w:val="26"/>
          <w:szCs w:val="26"/>
        </w:rPr>
        <w:t xml:space="preserve">; под ре. А.А. </w:t>
      </w:r>
      <w:proofErr w:type="spellStart"/>
      <w:r>
        <w:rPr>
          <w:sz w:val="26"/>
          <w:szCs w:val="26"/>
        </w:rPr>
        <w:t>Пинского</w:t>
      </w:r>
      <w:proofErr w:type="spellEnd"/>
      <w:r>
        <w:rPr>
          <w:sz w:val="26"/>
          <w:szCs w:val="26"/>
        </w:rPr>
        <w:t xml:space="preserve">, О.Ф. </w:t>
      </w:r>
      <w:proofErr w:type="spellStart"/>
      <w:r>
        <w:rPr>
          <w:sz w:val="26"/>
          <w:szCs w:val="26"/>
        </w:rPr>
        <w:t>Кабардина</w:t>
      </w:r>
      <w:proofErr w:type="spellEnd"/>
      <w:r>
        <w:rPr>
          <w:sz w:val="26"/>
          <w:szCs w:val="26"/>
        </w:rPr>
        <w:t>; Рос</w:t>
      </w:r>
      <w:proofErr w:type="gramStart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а</w:t>
      </w:r>
      <w:proofErr w:type="gramEnd"/>
      <w:r>
        <w:rPr>
          <w:sz w:val="26"/>
          <w:szCs w:val="26"/>
        </w:rPr>
        <w:t xml:space="preserve">кад. наук, </w:t>
      </w:r>
      <w:r>
        <w:rPr>
          <w:sz w:val="26"/>
          <w:szCs w:val="26"/>
        </w:rPr>
        <w:t>Рос. акад.</w:t>
      </w:r>
      <w:r>
        <w:rPr>
          <w:sz w:val="26"/>
          <w:szCs w:val="26"/>
        </w:rPr>
        <w:t xml:space="preserve"> образования, изд-во «Просвещение. – 13-</w:t>
      </w:r>
      <w:r w:rsidR="00AA3FB9">
        <w:rPr>
          <w:sz w:val="26"/>
          <w:szCs w:val="26"/>
        </w:rPr>
        <w:t xml:space="preserve">е изд. - </w:t>
      </w:r>
      <w:r w:rsidRPr="006D0E6F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</w:t>
      </w:r>
      <w:proofErr w:type="spellEnd"/>
      <w:r>
        <w:rPr>
          <w:sz w:val="26"/>
          <w:szCs w:val="26"/>
        </w:rPr>
        <w:t>.: Просвещение, 201</w:t>
      </w:r>
      <w:r w:rsidR="00AA3FB9">
        <w:rPr>
          <w:sz w:val="26"/>
          <w:szCs w:val="26"/>
        </w:rPr>
        <w:t>1</w:t>
      </w:r>
      <w:r>
        <w:rPr>
          <w:sz w:val="26"/>
          <w:szCs w:val="26"/>
        </w:rPr>
        <w:t>. – 4</w:t>
      </w:r>
      <w:r w:rsidR="00AA3FB9">
        <w:rPr>
          <w:sz w:val="26"/>
          <w:szCs w:val="26"/>
        </w:rPr>
        <w:t>3</w:t>
      </w:r>
      <w:r>
        <w:rPr>
          <w:sz w:val="26"/>
          <w:szCs w:val="26"/>
        </w:rPr>
        <w:t>1 с</w:t>
      </w:r>
      <w:r w:rsidR="00AA3FB9">
        <w:rPr>
          <w:sz w:val="26"/>
          <w:szCs w:val="26"/>
        </w:rPr>
        <w:t xml:space="preserve">.: </w:t>
      </w:r>
      <w:r>
        <w:rPr>
          <w:sz w:val="26"/>
          <w:szCs w:val="26"/>
        </w:rPr>
        <w:t>ил.</w:t>
      </w:r>
    </w:p>
    <w:p w:rsidR="008961D1" w:rsidRDefault="008961D1" w:rsidP="008961D1">
      <w:pPr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B24B56">
        <w:rPr>
          <w:sz w:val="26"/>
          <w:szCs w:val="26"/>
        </w:rPr>
        <w:t>Тульчинский</w:t>
      </w:r>
      <w:proofErr w:type="spellEnd"/>
      <w:r w:rsidRPr="00B24B56">
        <w:rPr>
          <w:sz w:val="26"/>
          <w:szCs w:val="26"/>
        </w:rPr>
        <w:t xml:space="preserve"> М.Е. Сборник качественных задач по физике для средней школы пособие для учителя. – 2-е изд. – М.: УЧПЕДГИЗ, 1961.</w:t>
      </w:r>
    </w:p>
    <w:p w:rsidR="00E46235" w:rsidRDefault="00E46235" w:rsidP="00E46235">
      <w:pPr>
        <w:jc w:val="both"/>
        <w:rPr>
          <w:sz w:val="26"/>
          <w:szCs w:val="26"/>
        </w:rPr>
      </w:pPr>
    </w:p>
    <w:p w:rsidR="00362A6B" w:rsidRDefault="00362A6B" w:rsidP="00E46235">
      <w:pPr>
        <w:jc w:val="both"/>
        <w:rPr>
          <w:sz w:val="26"/>
          <w:szCs w:val="26"/>
        </w:rPr>
      </w:pPr>
    </w:p>
    <w:p w:rsidR="00362A6B" w:rsidRDefault="00362A6B" w:rsidP="00E46235">
      <w:pPr>
        <w:jc w:val="both"/>
        <w:rPr>
          <w:sz w:val="26"/>
          <w:szCs w:val="26"/>
        </w:rPr>
      </w:pPr>
    </w:p>
    <w:p w:rsidR="00362A6B" w:rsidRDefault="00362A6B" w:rsidP="00E46235">
      <w:pPr>
        <w:jc w:val="both"/>
        <w:rPr>
          <w:sz w:val="26"/>
          <w:szCs w:val="26"/>
        </w:rPr>
      </w:pPr>
    </w:p>
    <w:p w:rsidR="00362A6B" w:rsidRDefault="00362A6B" w:rsidP="00E46235">
      <w:pPr>
        <w:jc w:val="both"/>
        <w:rPr>
          <w:sz w:val="26"/>
          <w:szCs w:val="26"/>
        </w:rPr>
      </w:pPr>
    </w:p>
    <w:p w:rsidR="00362A6B" w:rsidRDefault="00362A6B" w:rsidP="00E46235">
      <w:pPr>
        <w:jc w:val="both"/>
        <w:rPr>
          <w:sz w:val="26"/>
          <w:szCs w:val="26"/>
        </w:rPr>
      </w:pPr>
    </w:p>
    <w:p w:rsidR="00362A6B" w:rsidRDefault="00362A6B" w:rsidP="00E46235">
      <w:pPr>
        <w:jc w:val="both"/>
        <w:rPr>
          <w:sz w:val="26"/>
          <w:szCs w:val="26"/>
        </w:rPr>
      </w:pPr>
    </w:p>
    <w:p w:rsidR="00362A6B" w:rsidRDefault="00362A6B" w:rsidP="00E46235">
      <w:pPr>
        <w:jc w:val="both"/>
        <w:rPr>
          <w:sz w:val="26"/>
          <w:szCs w:val="26"/>
        </w:rPr>
      </w:pPr>
    </w:p>
    <w:p w:rsidR="00362A6B" w:rsidRDefault="00362A6B" w:rsidP="00E46235">
      <w:pPr>
        <w:jc w:val="both"/>
        <w:rPr>
          <w:sz w:val="26"/>
          <w:szCs w:val="26"/>
        </w:rPr>
      </w:pPr>
    </w:p>
    <w:p w:rsidR="00362A6B" w:rsidRDefault="00362A6B" w:rsidP="00E46235">
      <w:pPr>
        <w:jc w:val="both"/>
        <w:rPr>
          <w:sz w:val="26"/>
          <w:szCs w:val="26"/>
        </w:rPr>
      </w:pPr>
    </w:p>
    <w:p w:rsidR="00362A6B" w:rsidRDefault="00362A6B" w:rsidP="00E46235">
      <w:pPr>
        <w:jc w:val="both"/>
        <w:rPr>
          <w:sz w:val="26"/>
          <w:szCs w:val="26"/>
        </w:rPr>
      </w:pPr>
    </w:p>
    <w:p w:rsidR="00362A6B" w:rsidRDefault="00362A6B" w:rsidP="00E46235">
      <w:pPr>
        <w:jc w:val="both"/>
        <w:rPr>
          <w:sz w:val="26"/>
          <w:szCs w:val="26"/>
        </w:rPr>
      </w:pPr>
    </w:p>
    <w:p w:rsidR="00362A6B" w:rsidRDefault="00362A6B" w:rsidP="00E46235">
      <w:pPr>
        <w:jc w:val="both"/>
        <w:rPr>
          <w:sz w:val="26"/>
          <w:szCs w:val="26"/>
        </w:rPr>
      </w:pPr>
    </w:p>
    <w:p w:rsidR="00362A6B" w:rsidRDefault="00362A6B" w:rsidP="00E46235">
      <w:pPr>
        <w:jc w:val="both"/>
        <w:rPr>
          <w:sz w:val="26"/>
          <w:szCs w:val="26"/>
        </w:rPr>
      </w:pPr>
    </w:p>
    <w:p w:rsidR="00362A6B" w:rsidRDefault="00362A6B" w:rsidP="00E46235">
      <w:pPr>
        <w:jc w:val="both"/>
        <w:rPr>
          <w:sz w:val="26"/>
          <w:szCs w:val="26"/>
        </w:rPr>
      </w:pPr>
    </w:p>
    <w:p w:rsidR="00362A6B" w:rsidRDefault="00362A6B" w:rsidP="00E46235">
      <w:pPr>
        <w:jc w:val="both"/>
        <w:rPr>
          <w:sz w:val="26"/>
          <w:szCs w:val="26"/>
        </w:rPr>
      </w:pPr>
    </w:p>
    <w:p w:rsidR="00362A6B" w:rsidRDefault="00362A6B" w:rsidP="00E46235">
      <w:pPr>
        <w:jc w:val="both"/>
        <w:rPr>
          <w:sz w:val="26"/>
          <w:szCs w:val="26"/>
        </w:rPr>
      </w:pPr>
    </w:p>
    <w:p w:rsidR="00362A6B" w:rsidRDefault="00362A6B" w:rsidP="00E46235">
      <w:pPr>
        <w:jc w:val="both"/>
        <w:rPr>
          <w:sz w:val="26"/>
          <w:szCs w:val="26"/>
        </w:rPr>
      </w:pPr>
    </w:p>
    <w:p w:rsidR="00E46235" w:rsidRDefault="00E46235" w:rsidP="00E46235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1.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E46235" w:rsidTr="00E46235">
        <w:tc>
          <w:tcPr>
            <w:tcW w:w="7393" w:type="dxa"/>
          </w:tcPr>
          <w:p w:rsidR="00E46235" w:rsidRPr="00D401F9" w:rsidRDefault="00E46235" w:rsidP="00D401F9">
            <w:pPr>
              <w:jc w:val="center"/>
              <w:rPr>
                <w:b/>
                <w:sz w:val="26"/>
                <w:szCs w:val="26"/>
              </w:rPr>
            </w:pPr>
            <w:r w:rsidRPr="00D401F9">
              <w:rPr>
                <w:b/>
                <w:sz w:val="26"/>
                <w:szCs w:val="26"/>
              </w:rPr>
              <w:t>Текст-задание для работы</w:t>
            </w:r>
          </w:p>
        </w:tc>
        <w:tc>
          <w:tcPr>
            <w:tcW w:w="7393" w:type="dxa"/>
          </w:tcPr>
          <w:p w:rsidR="00E46235" w:rsidRPr="00D401F9" w:rsidRDefault="00E46235" w:rsidP="00D401F9">
            <w:pPr>
              <w:jc w:val="center"/>
              <w:rPr>
                <w:b/>
                <w:sz w:val="26"/>
                <w:szCs w:val="26"/>
              </w:rPr>
            </w:pPr>
            <w:r w:rsidRPr="00D401F9">
              <w:rPr>
                <w:b/>
                <w:sz w:val="26"/>
                <w:szCs w:val="26"/>
              </w:rPr>
              <w:t>Проверочный  текст</w:t>
            </w:r>
          </w:p>
        </w:tc>
      </w:tr>
      <w:tr w:rsidR="00E46235" w:rsidTr="00E46235">
        <w:tc>
          <w:tcPr>
            <w:tcW w:w="7393" w:type="dxa"/>
          </w:tcPr>
          <w:p w:rsidR="004C61B6" w:rsidRPr="00362A6B" w:rsidRDefault="004C61B6" w:rsidP="00E46235">
            <w:pPr>
              <w:jc w:val="both"/>
              <w:rPr>
                <w:sz w:val="25"/>
                <w:szCs w:val="25"/>
              </w:rPr>
            </w:pPr>
            <w:r w:rsidRPr="00362A6B">
              <w:rPr>
                <w:sz w:val="25"/>
                <w:szCs w:val="25"/>
              </w:rPr>
              <w:t xml:space="preserve">             </w:t>
            </w:r>
            <w:r w:rsidR="00E46235" w:rsidRPr="00362A6B">
              <w:rPr>
                <w:sz w:val="25"/>
                <w:szCs w:val="25"/>
              </w:rPr>
              <w:t>Молекулярно-кинетической теорией называется учение о строении и свойствах вещества, использующее представления о существовании кирпичиков мироздания как наименьших частиц химического вещества. Способность газов неограниченно расширяться, упругость газов, жидкостей и твердых тел, способность к взаимному притяжению тел путем диффузии можно объяснить, если при</w:t>
            </w:r>
            <w:r w:rsidRPr="00362A6B">
              <w:rPr>
                <w:sz w:val="25"/>
                <w:szCs w:val="25"/>
              </w:rPr>
              <w:t>нять следующие положения молекулярно-кинетической теории строе</w:t>
            </w:r>
            <w:r w:rsidR="00E46235" w:rsidRPr="00362A6B">
              <w:rPr>
                <w:sz w:val="25"/>
                <w:szCs w:val="25"/>
              </w:rPr>
              <w:t>ния вещества: вещество состоит из частиц — кирпичиков мироздания; эти частицы хаотически д</w:t>
            </w:r>
            <w:r w:rsidRPr="00362A6B">
              <w:rPr>
                <w:sz w:val="25"/>
                <w:szCs w:val="25"/>
              </w:rPr>
              <w:t>вижут</w:t>
            </w:r>
            <w:r w:rsidR="00E46235" w:rsidRPr="00362A6B">
              <w:rPr>
                <w:sz w:val="25"/>
                <w:szCs w:val="25"/>
              </w:rPr>
              <w:t>ся; частицы взаимодействуют друг с другом.</w:t>
            </w:r>
            <w:r w:rsidRPr="00362A6B">
              <w:rPr>
                <w:sz w:val="25"/>
                <w:szCs w:val="25"/>
              </w:rPr>
              <w:t xml:space="preserve"> </w:t>
            </w:r>
          </w:p>
          <w:p w:rsidR="004C61B6" w:rsidRPr="00362A6B" w:rsidRDefault="00E46235" w:rsidP="004C61B6">
            <w:pPr>
              <w:jc w:val="both"/>
              <w:rPr>
                <w:sz w:val="25"/>
                <w:szCs w:val="25"/>
              </w:rPr>
            </w:pPr>
            <w:r w:rsidRPr="00362A6B">
              <w:rPr>
                <w:sz w:val="25"/>
                <w:szCs w:val="25"/>
              </w:rPr>
              <w:tab/>
              <w:t>Движение кирпичиков мироздания, их взаимодействия подчиняются законам механики. Это позволяет использовать законы механики для выяснения свойств тел, состоящих из большого числа хаотически движущихся частиц.</w:t>
            </w:r>
            <w:r w:rsidRPr="00362A6B">
              <w:rPr>
                <w:sz w:val="25"/>
                <w:szCs w:val="25"/>
              </w:rPr>
              <w:br/>
            </w:r>
            <w:r w:rsidRPr="00362A6B">
              <w:rPr>
                <w:sz w:val="25"/>
                <w:szCs w:val="25"/>
              </w:rPr>
              <w:tab/>
              <w:t>Тепловое движение молекул. Молекулы и атомы в твердом теле совершают беспорядочные движения в пространстве, в которых силы притяжения и отталкивания со стороны соседних атомов уравновешены.</w:t>
            </w:r>
          </w:p>
          <w:p w:rsidR="004C61B6" w:rsidRPr="00362A6B" w:rsidRDefault="00E46235" w:rsidP="004C61B6">
            <w:pPr>
              <w:jc w:val="both"/>
              <w:rPr>
                <w:sz w:val="25"/>
                <w:szCs w:val="25"/>
              </w:rPr>
            </w:pPr>
            <w:r w:rsidRPr="00362A6B">
              <w:rPr>
                <w:sz w:val="25"/>
                <w:szCs w:val="25"/>
              </w:rPr>
              <w:tab/>
              <w:t xml:space="preserve">В жидкости молекулы не только колеблются около положения равновесия, но и совершают перескоки из одного положения равновесия в </w:t>
            </w:r>
            <w:proofErr w:type="gramStart"/>
            <w:r w:rsidRPr="00362A6B">
              <w:rPr>
                <w:sz w:val="25"/>
                <w:szCs w:val="25"/>
              </w:rPr>
              <w:t>соседнее</w:t>
            </w:r>
            <w:proofErr w:type="gramEnd"/>
            <w:r w:rsidRPr="00362A6B">
              <w:rPr>
                <w:sz w:val="25"/>
                <w:szCs w:val="25"/>
              </w:rPr>
              <w:t>, эти колебания молекул являются причиной текучести жидкости, ее способности принимать форму сосуда</w:t>
            </w:r>
            <w:r w:rsidR="004C61B6" w:rsidRPr="00362A6B">
              <w:rPr>
                <w:sz w:val="25"/>
                <w:szCs w:val="25"/>
              </w:rPr>
              <w:t>.</w:t>
            </w:r>
            <w:r w:rsidRPr="00362A6B">
              <w:rPr>
                <w:sz w:val="25"/>
                <w:szCs w:val="25"/>
              </w:rPr>
              <w:t xml:space="preserve"> </w:t>
            </w:r>
          </w:p>
          <w:p w:rsidR="00E46235" w:rsidRPr="00362A6B" w:rsidRDefault="00E46235" w:rsidP="004C61B6">
            <w:pPr>
              <w:jc w:val="both"/>
              <w:rPr>
                <w:sz w:val="25"/>
                <w:szCs w:val="25"/>
              </w:rPr>
            </w:pPr>
            <w:r w:rsidRPr="00362A6B">
              <w:rPr>
                <w:sz w:val="25"/>
                <w:szCs w:val="25"/>
              </w:rPr>
              <w:t xml:space="preserve">      </w:t>
            </w:r>
            <w:r w:rsidRPr="00362A6B">
              <w:rPr>
                <w:sz w:val="25"/>
                <w:szCs w:val="25"/>
              </w:rPr>
              <w:tab/>
              <w:t>В газах обычно расстояния между кирпичиками мироздания  в среднем значительно больше размеров молекул. Силы отталкивания на больших расстояниях не действуют, поэтому газы легко растворяются.</w:t>
            </w:r>
            <w:r w:rsidR="004C61B6" w:rsidRPr="00362A6B">
              <w:rPr>
                <w:sz w:val="25"/>
                <w:szCs w:val="25"/>
              </w:rPr>
              <w:t xml:space="preserve"> </w:t>
            </w:r>
            <w:r w:rsidR="004C61B6" w:rsidRPr="00362A6B">
              <w:rPr>
                <w:sz w:val="25"/>
                <w:szCs w:val="25"/>
              </w:rPr>
              <w:t>Практически отсутствуют между молекулами газа и силы притяжения, поэтому газы обладают свойством неограниченно расширяться.</w:t>
            </w:r>
          </w:p>
        </w:tc>
        <w:tc>
          <w:tcPr>
            <w:tcW w:w="7393" w:type="dxa"/>
          </w:tcPr>
          <w:p w:rsidR="00D401F9" w:rsidRPr="00D401F9" w:rsidRDefault="00D401F9" w:rsidP="00D401F9">
            <w:pPr>
              <w:ind w:firstLine="709"/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 w:rsidRPr="00D401F9">
              <w:rPr>
                <w:rFonts w:eastAsiaTheme="minorHAnsi"/>
                <w:sz w:val="25"/>
                <w:szCs w:val="25"/>
                <w:lang w:eastAsia="en-US"/>
              </w:rPr>
              <w:t>Мо</w:t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softHyphen/>
              <w:t xml:space="preserve">лекулярно-кинетической теорией называется учение о строении и свойствах вещества, использующее представления о существовании </w:t>
            </w:r>
            <w:r w:rsidRPr="00D401F9">
              <w:rPr>
                <w:rFonts w:eastAsiaTheme="minorHAnsi"/>
                <w:color w:val="FF0000"/>
                <w:sz w:val="25"/>
                <w:szCs w:val="25"/>
                <w:lang w:eastAsia="en-US"/>
              </w:rPr>
              <w:t xml:space="preserve">атомов и молекул </w:t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t>как наимень</w:t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softHyphen/>
              <w:t>ших частиц химического веще</w:t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softHyphen/>
              <w:t>ства. Способность газов неограни</w:t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softHyphen/>
              <w:t>ченно расширяться, упругость га</w:t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softHyphen/>
              <w:t xml:space="preserve">зов, жидкостей и твердых тел, способность к взаимному </w:t>
            </w:r>
            <w:r w:rsidRPr="00D401F9">
              <w:rPr>
                <w:rFonts w:eastAsiaTheme="minorHAnsi"/>
                <w:color w:val="FF0000"/>
                <w:sz w:val="25"/>
                <w:szCs w:val="25"/>
                <w:lang w:eastAsia="en-US"/>
              </w:rPr>
              <w:t>проник</w:t>
            </w:r>
            <w:r w:rsidRPr="00D401F9">
              <w:rPr>
                <w:rFonts w:eastAsiaTheme="minorHAnsi"/>
                <w:color w:val="FF0000"/>
                <w:sz w:val="25"/>
                <w:szCs w:val="25"/>
                <w:lang w:eastAsia="en-US"/>
              </w:rPr>
              <w:softHyphen/>
              <w:t>новению</w:t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t xml:space="preserve"> тел путем диффузии можно объяснить, если принять следующие положения молеку</w:t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softHyphen/>
              <w:t>лярно-кинетической теории строе</w:t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softHyphen/>
              <w:t xml:space="preserve">ния вещества: вещество состоит из частиц — </w:t>
            </w:r>
            <w:r w:rsidRPr="00D401F9">
              <w:rPr>
                <w:rFonts w:eastAsiaTheme="minorHAnsi"/>
                <w:color w:val="FF0000"/>
                <w:sz w:val="25"/>
                <w:szCs w:val="25"/>
                <w:lang w:eastAsia="en-US"/>
              </w:rPr>
              <w:t>атомов и молекул</w:t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t>; эти частицы хаотически движут</w:t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softHyphen/>
              <w:t>ся; частицы взаимодействуют друг с другом.</w:t>
            </w:r>
          </w:p>
          <w:p w:rsidR="00D401F9" w:rsidRPr="00362A6B" w:rsidRDefault="00D401F9" w:rsidP="00D401F9">
            <w:pPr>
              <w:ind w:firstLine="709"/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 w:rsidRPr="00D401F9">
              <w:rPr>
                <w:rFonts w:eastAsiaTheme="minorHAnsi"/>
                <w:sz w:val="25"/>
                <w:szCs w:val="25"/>
                <w:lang w:eastAsia="en-US"/>
              </w:rPr>
              <w:t xml:space="preserve">Движение </w:t>
            </w:r>
            <w:r w:rsidRPr="00D401F9">
              <w:rPr>
                <w:rFonts w:eastAsiaTheme="minorHAnsi"/>
                <w:color w:val="FF0000"/>
                <w:sz w:val="25"/>
                <w:szCs w:val="25"/>
                <w:lang w:eastAsia="en-US"/>
              </w:rPr>
              <w:t>атомов и молекул</w:t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t>, их взаимодействия подчиняются законам механики. Это позволяет использовать законы механики для выяснения свойств тел, сос</w:t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softHyphen/>
              <w:t>тоящих из большого числа хаоти</w:t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softHyphen/>
              <w:t xml:space="preserve">чески движущихся </w:t>
            </w:r>
            <w:r w:rsidRPr="00D401F9">
              <w:rPr>
                <w:rFonts w:eastAsiaTheme="minorHAnsi"/>
                <w:color w:val="FF0000"/>
                <w:sz w:val="25"/>
                <w:szCs w:val="25"/>
                <w:lang w:eastAsia="en-US"/>
              </w:rPr>
              <w:t>малых</w:t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t xml:space="preserve"> частиц.</w:t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br/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tab/>
              <w:t xml:space="preserve">Тепловое движение молекул. Молекулы и атомы в твердом теле совершают беспорядочные </w:t>
            </w:r>
            <w:r w:rsidRPr="00D401F9">
              <w:rPr>
                <w:rFonts w:eastAsiaTheme="minorHAnsi"/>
                <w:color w:val="FF0000"/>
                <w:sz w:val="25"/>
                <w:szCs w:val="25"/>
                <w:lang w:eastAsia="en-US"/>
              </w:rPr>
              <w:t>колебания относительно положений,</w:t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t xml:space="preserve"> в которых силы притяжения и отталкивания со стороны соседних атомов уравновешены.</w:t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br/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tab/>
              <w:t xml:space="preserve">В жидкости молекулы не только колеблются около положения равновесия, но и совершают перескоки из одного положения равновесия в </w:t>
            </w:r>
            <w:proofErr w:type="gramStart"/>
            <w:r w:rsidRPr="00D401F9">
              <w:rPr>
                <w:rFonts w:eastAsiaTheme="minorHAnsi"/>
                <w:sz w:val="25"/>
                <w:szCs w:val="25"/>
                <w:lang w:eastAsia="en-US"/>
              </w:rPr>
              <w:t>соседнее</w:t>
            </w:r>
            <w:proofErr w:type="gramEnd"/>
            <w:r w:rsidRPr="00D401F9">
              <w:rPr>
                <w:rFonts w:eastAsiaTheme="minorHAnsi"/>
                <w:sz w:val="25"/>
                <w:szCs w:val="25"/>
                <w:lang w:eastAsia="en-US"/>
              </w:rPr>
              <w:t xml:space="preserve">, эти </w:t>
            </w:r>
            <w:r w:rsidRPr="00D401F9">
              <w:rPr>
                <w:rFonts w:eastAsiaTheme="minorHAnsi"/>
                <w:color w:val="FF0000"/>
                <w:sz w:val="25"/>
                <w:szCs w:val="25"/>
                <w:lang w:eastAsia="en-US"/>
              </w:rPr>
              <w:t>перескоки</w:t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t xml:space="preserve"> молекул являются причиной текучести жидкости, ее способности принимать форму сосуда</w:t>
            </w:r>
            <w:r w:rsidRPr="00362A6B">
              <w:rPr>
                <w:rFonts w:eastAsiaTheme="minorHAnsi"/>
                <w:sz w:val="25"/>
                <w:szCs w:val="25"/>
                <w:lang w:eastAsia="en-US"/>
              </w:rPr>
              <w:t>.</w:t>
            </w:r>
          </w:p>
          <w:p w:rsidR="00D401F9" w:rsidRPr="00D401F9" w:rsidRDefault="00D401F9" w:rsidP="00D401F9">
            <w:pPr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 w:rsidRPr="00D401F9">
              <w:rPr>
                <w:rFonts w:eastAsiaTheme="minorHAnsi"/>
                <w:sz w:val="25"/>
                <w:szCs w:val="25"/>
                <w:lang w:eastAsia="en-US"/>
              </w:rPr>
              <w:t xml:space="preserve">     </w:t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tab/>
              <w:t xml:space="preserve">В газах обычно расстояния между </w:t>
            </w:r>
            <w:r w:rsidRPr="00D401F9">
              <w:rPr>
                <w:rFonts w:eastAsiaTheme="minorHAnsi"/>
                <w:color w:val="FF0000"/>
                <w:sz w:val="25"/>
                <w:szCs w:val="25"/>
                <w:lang w:eastAsia="en-US"/>
              </w:rPr>
              <w:t>атомами и молекулами</w:t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t xml:space="preserve"> в среднем значительно больше размеров молекул. Силы отталкивания на больших расстояниях не действуют, поэтому газы легко </w:t>
            </w:r>
            <w:r w:rsidRPr="00D401F9">
              <w:rPr>
                <w:rFonts w:eastAsiaTheme="minorHAnsi"/>
                <w:color w:val="FF0000"/>
                <w:sz w:val="25"/>
                <w:szCs w:val="25"/>
                <w:lang w:eastAsia="en-US"/>
              </w:rPr>
              <w:t>сжимаются</w:t>
            </w:r>
            <w:r w:rsidRPr="00D401F9">
              <w:rPr>
                <w:rFonts w:eastAsiaTheme="minorHAnsi"/>
                <w:sz w:val="25"/>
                <w:szCs w:val="25"/>
                <w:lang w:eastAsia="en-US"/>
              </w:rPr>
              <w:t>. Практически отсутствуют между молекулами газа и силы притяжения, поэтому газы обладают свойством неограниченно расширяться.</w:t>
            </w:r>
          </w:p>
          <w:p w:rsidR="00E46235" w:rsidRPr="00362A6B" w:rsidRDefault="00E46235" w:rsidP="00E46235">
            <w:pPr>
              <w:jc w:val="both"/>
              <w:rPr>
                <w:sz w:val="25"/>
                <w:szCs w:val="25"/>
              </w:rPr>
            </w:pPr>
          </w:p>
        </w:tc>
      </w:tr>
    </w:tbl>
    <w:p w:rsidR="00362A6B" w:rsidRDefault="00362A6B" w:rsidP="00E46235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2.</w:t>
      </w:r>
    </w:p>
    <w:p w:rsidR="00362A6B" w:rsidRPr="00362A6B" w:rsidRDefault="00362A6B" w:rsidP="00362A6B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62A6B">
        <w:rPr>
          <w:rFonts w:eastAsiaTheme="minorHAnsi"/>
          <w:b/>
          <w:sz w:val="26"/>
          <w:szCs w:val="26"/>
          <w:lang w:eastAsia="en-US"/>
        </w:rPr>
        <w:t>Получение монокристаллов</w:t>
      </w:r>
      <w:r w:rsidRPr="00362A6B">
        <w:rPr>
          <w:rFonts w:eastAsiaTheme="minorHAnsi"/>
          <w:sz w:val="26"/>
          <w:szCs w:val="26"/>
          <w:lang w:eastAsia="en-US"/>
        </w:rPr>
        <w:t xml:space="preserve">. Кристаллы ряда элементов и многих химических веществ обладают замечательными механическими, электрическими, магнитными и оптическими свойствами. </w:t>
      </w:r>
    </w:p>
    <w:p w:rsidR="00362A6B" w:rsidRPr="00362A6B" w:rsidRDefault="00362A6B" w:rsidP="00362A6B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62A6B">
        <w:rPr>
          <w:rFonts w:eastAsiaTheme="minorHAnsi"/>
          <w:sz w:val="26"/>
          <w:szCs w:val="26"/>
          <w:lang w:eastAsia="en-US"/>
        </w:rPr>
        <w:t>В природе монокристаллы большинства веществ без трещин, загрязнений и других дефектов встречаются очень редко</w:t>
      </w:r>
      <w:proofErr w:type="gramStart"/>
      <w:r w:rsidRPr="00362A6B">
        <w:rPr>
          <w:rFonts w:eastAsiaTheme="minorHAnsi"/>
          <w:sz w:val="26"/>
          <w:szCs w:val="26"/>
          <w:lang w:eastAsia="en-US"/>
        </w:rPr>
        <w:t>.</w:t>
      </w:r>
      <w:proofErr w:type="gramEnd"/>
      <w:r w:rsidRPr="00362A6B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Pr="00362A6B">
        <w:rPr>
          <w:rFonts w:eastAsiaTheme="minorHAnsi"/>
          <w:sz w:val="26"/>
          <w:szCs w:val="26"/>
          <w:lang w:eastAsia="en-US"/>
        </w:rPr>
        <w:t>п</w:t>
      </w:r>
      <w:proofErr w:type="gramEnd"/>
      <w:r w:rsidRPr="00362A6B">
        <w:rPr>
          <w:rFonts w:eastAsiaTheme="minorHAnsi"/>
          <w:sz w:val="26"/>
          <w:szCs w:val="26"/>
          <w:lang w:eastAsia="en-US"/>
        </w:rPr>
        <w:t>оэтому такие кристаллы с древнейших времен люди называют драгоценными камнями.  Алмаз, рубин, сапфир, аметист и другие драгоценные камни ценились людьми очень высоко в основном: не за особые механические или другие физические свойства, а лишь из-за своей редкости и красоты.</w:t>
      </w:r>
    </w:p>
    <w:p w:rsidR="00362A6B" w:rsidRPr="00362A6B" w:rsidRDefault="00362A6B" w:rsidP="00362A6B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62A6B">
        <w:rPr>
          <w:rFonts w:eastAsiaTheme="minorHAnsi"/>
          <w:sz w:val="26"/>
          <w:szCs w:val="26"/>
          <w:lang w:eastAsia="en-US"/>
        </w:rPr>
        <w:t xml:space="preserve">Развитие науки и техники привело к тому,  что многие редко встречающиеся в природе кристаллы стали очень нужными для изготовления деталей приборов, машин, для выполнения научных исследований. Потребность во многих кристаллах возросла настолько, что удовлетворить ее за счет расширения масштабов выработки старых и поисков новых природных месторождений оказалось невозможным. Возникла задача </w:t>
      </w:r>
      <w:proofErr w:type="gramStart"/>
      <w:r w:rsidRPr="00362A6B">
        <w:rPr>
          <w:rFonts w:eastAsiaTheme="minorHAnsi"/>
          <w:sz w:val="26"/>
          <w:szCs w:val="26"/>
          <w:lang w:eastAsia="en-US"/>
        </w:rPr>
        <w:t>разработки технологии искусственного изготовления монокристаллов многих элементов</w:t>
      </w:r>
      <w:proofErr w:type="gramEnd"/>
      <w:r w:rsidRPr="00362A6B">
        <w:rPr>
          <w:rFonts w:eastAsiaTheme="minorHAnsi"/>
          <w:sz w:val="26"/>
          <w:szCs w:val="26"/>
          <w:lang w:eastAsia="en-US"/>
        </w:rPr>
        <w:t xml:space="preserve"> и химических соединений.</w:t>
      </w:r>
    </w:p>
    <w:p w:rsidR="00362A6B" w:rsidRPr="00362A6B" w:rsidRDefault="00362A6B" w:rsidP="00362A6B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62A6B">
        <w:rPr>
          <w:rFonts w:eastAsiaTheme="minorHAnsi"/>
          <w:sz w:val="26"/>
          <w:szCs w:val="26"/>
          <w:lang w:eastAsia="en-US"/>
        </w:rPr>
        <w:t>Большинство драгоценных камней являются кристаллами широко распространенных в природе химических элементов и соединений. Так, алмаз — это кристалл углерода, рубин и сапфир — кристаллы оксида алюминия с различными примесями.  Поэтому разработка сравнительно простого способа изготовления  драгоценного камня приводит к тому, что он перестает быть драгоценным.</w:t>
      </w:r>
      <w:bookmarkStart w:id="0" w:name="_GoBack"/>
      <w:bookmarkEnd w:id="0"/>
    </w:p>
    <w:p w:rsidR="00362A6B" w:rsidRPr="00362A6B" w:rsidRDefault="00362A6B" w:rsidP="00362A6B">
      <w:pPr>
        <w:ind w:firstLine="709"/>
        <w:jc w:val="both"/>
        <w:rPr>
          <w:b/>
          <w:sz w:val="26"/>
          <w:szCs w:val="26"/>
        </w:rPr>
      </w:pPr>
      <w:r w:rsidRPr="00362A6B">
        <w:rPr>
          <w:b/>
          <w:sz w:val="26"/>
          <w:szCs w:val="26"/>
        </w:rPr>
        <w:t>Повышение прочности кристаллов</w:t>
      </w:r>
    </w:p>
    <w:p w:rsidR="00362A6B" w:rsidRPr="00362A6B" w:rsidRDefault="00362A6B" w:rsidP="00362A6B">
      <w:pPr>
        <w:ind w:firstLine="709"/>
        <w:jc w:val="both"/>
        <w:rPr>
          <w:sz w:val="26"/>
          <w:szCs w:val="26"/>
        </w:rPr>
      </w:pPr>
      <w:r w:rsidRPr="00362A6B">
        <w:rPr>
          <w:sz w:val="26"/>
          <w:szCs w:val="26"/>
        </w:rPr>
        <w:t xml:space="preserve">Для получения кристаллических материалов с высокой прочностью нужно выращивать монокристаллы по возможности без дефектов. Это очень сложная задача. </w:t>
      </w:r>
    </w:p>
    <w:p w:rsidR="00362A6B" w:rsidRPr="00362A6B" w:rsidRDefault="00362A6B" w:rsidP="00362A6B">
      <w:pPr>
        <w:ind w:firstLine="709"/>
        <w:jc w:val="both"/>
        <w:rPr>
          <w:sz w:val="26"/>
          <w:szCs w:val="26"/>
        </w:rPr>
      </w:pPr>
      <w:r w:rsidRPr="00362A6B">
        <w:rPr>
          <w:sz w:val="26"/>
          <w:szCs w:val="26"/>
        </w:rPr>
        <w:t xml:space="preserve">Большинство современных методов упрочнения материалов основано на другом способе. Для упрочнения кристаллов с дефектами в решетке вместо устранения дефектов можно создать условия, при которых перемещение дефектов в кристалле затрудняется. Препятствием для перемещения дефектов в кристалле могут служить другие дефекты, специально созданные в кристаллической решетке. Так, для увеличения прочности стали применяется легирование — введение в расплав небольших добавок хрома, вольфрама и других элементов, Внедрение атомов чужеродных элементов в кристаллы железа </w:t>
      </w:r>
      <w:proofErr w:type="gramStart"/>
      <w:r w:rsidRPr="00362A6B">
        <w:rPr>
          <w:sz w:val="26"/>
          <w:szCs w:val="26"/>
        </w:rPr>
        <w:t>затрудняет перемещение дефектов при деформации кристаллов  при этом прочность стали повышается</w:t>
      </w:r>
      <w:proofErr w:type="gramEnd"/>
      <w:r w:rsidRPr="00362A6B">
        <w:rPr>
          <w:sz w:val="26"/>
          <w:szCs w:val="26"/>
        </w:rPr>
        <w:t xml:space="preserve"> примерно в три раза. Дополнительные дефекты в кристаллической решетке создаются при протяжке, дробеструйной обработке металлов. Эти виды обработки могут повышать прочность металлов примерно в два раза.</w:t>
      </w:r>
    </w:p>
    <w:p w:rsidR="00362A6B" w:rsidRPr="00362A6B" w:rsidRDefault="00362A6B" w:rsidP="00362A6B">
      <w:pPr>
        <w:ind w:firstLine="709"/>
        <w:jc w:val="both"/>
        <w:rPr>
          <w:sz w:val="26"/>
          <w:szCs w:val="26"/>
        </w:rPr>
      </w:pPr>
      <w:proofErr w:type="gramStart"/>
      <w:r w:rsidRPr="00362A6B">
        <w:rPr>
          <w:sz w:val="26"/>
          <w:szCs w:val="26"/>
        </w:rPr>
        <w:t>Приблизить практическую прочность металлов к теоретической можно и другим способом — высокоскоростной кристаллизацией.</w:t>
      </w:r>
      <w:proofErr w:type="gramEnd"/>
      <w:r w:rsidRPr="00362A6B">
        <w:rPr>
          <w:sz w:val="26"/>
          <w:szCs w:val="26"/>
        </w:rPr>
        <w:t xml:space="preserve"> Чем быстрее отводится тепло от затвердевшего слитка, т. е. чем больше скорость кристаллизации, тем меньше размеры кристаллов и тем тоньше </w:t>
      </w:r>
      <w:proofErr w:type="spellStart"/>
      <w:r w:rsidRPr="00362A6B">
        <w:rPr>
          <w:sz w:val="26"/>
          <w:szCs w:val="26"/>
        </w:rPr>
        <w:t>межзеренные</w:t>
      </w:r>
      <w:proofErr w:type="spellEnd"/>
      <w:r w:rsidRPr="00362A6B">
        <w:rPr>
          <w:sz w:val="26"/>
          <w:szCs w:val="26"/>
        </w:rPr>
        <w:t xml:space="preserve"> прослойки. Такая структура обладает лучшими физическими и механическими характеристиками.</w:t>
      </w:r>
    </w:p>
    <w:p w:rsidR="00362A6B" w:rsidRPr="00362A6B" w:rsidRDefault="00362A6B" w:rsidP="00362A6B">
      <w:pPr>
        <w:ind w:firstLine="709"/>
        <w:jc w:val="both"/>
        <w:rPr>
          <w:b/>
          <w:sz w:val="26"/>
          <w:szCs w:val="26"/>
        </w:rPr>
      </w:pPr>
      <w:r w:rsidRPr="00362A6B">
        <w:rPr>
          <w:b/>
          <w:sz w:val="26"/>
          <w:szCs w:val="26"/>
        </w:rPr>
        <w:lastRenderedPageBreak/>
        <w:t>Применение кристаллов.</w:t>
      </w:r>
    </w:p>
    <w:p w:rsidR="00362A6B" w:rsidRPr="00362A6B" w:rsidRDefault="00362A6B" w:rsidP="00362A6B">
      <w:pPr>
        <w:ind w:firstLine="709"/>
        <w:jc w:val="both"/>
        <w:rPr>
          <w:sz w:val="26"/>
          <w:szCs w:val="26"/>
        </w:rPr>
      </w:pPr>
      <w:r w:rsidRPr="00362A6B">
        <w:rPr>
          <w:sz w:val="26"/>
          <w:szCs w:val="26"/>
        </w:rPr>
        <w:t>Применения кристаллов в науке и технике очень разнообразны. Около  8 0 % всех добываемых природных алмазов и все искусственные алмазы используются в промышленности.</w:t>
      </w:r>
    </w:p>
    <w:p w:rsidR="00362A6B" w:rsidRPr="00362A6B" w:rsidRDefault="00362A6B" w:rsidP="00362A6B">
      <w:pPr>
        <w:ind w:firstLine="709"/>
        <w:jc w:val="both"/>
        <w:rPr>
          <w:sz w:val="26"/>
          <w:szCs w:val="26"/>
        </w:rPr>
      </w:pPr>
      <w:r w:rsidRPr="00362A6B">
        <w:rPr>
          <w:sz w:val="26"/>
          <w:szCs w:val="26"/>
        </w:rPr>
        <w:t>Алмазные инструменты применяются для обработки деталей из самых твердых, материалов, используются в буровых инструментах при разведке и добыче полезных ископаемых. Алмазы служат опорными камнями в хронометрах высшего класса для морских судов и в других особо точных приборах. На алмазных подшипниках не обнаруживается никаких следов износа даже после 25000000 оборотов.</w:t>
      </w:r>
    </w:p>
    <w:p w:rsidR="00362A6B" w:rsidRPr="00362A6B" w:rsidRDefault="00362A6B" w:rsidP="00362A6B">
      <w:pPr>
        <w:ind w:firstLine="709"/>
        <w:jc w:val="both"/>
        <w:rPr>
          <w:sz w:val="26"/>
          <w:szCs w:val="26"/>
        </w:rPr>
      </w:pPr>
      <w:r w:rsidRPr="00362A6B">
        <w:rPr>
          <w:sz w:val="26"/>
          <w:szCs w:val="26"/>
        </w:rPr>
        <w:t xml:space="preserve">Из 1 кг синтетического рубина удается изготовить около 40 000 опорных камней для часов. Незаменимыми оказались рубиновые стержни на фабриках по изготовлению химического волокна. </w:t>
      </w:r>
      <w:proofErr w:type="spellStart"/>
      <w:r w:rsidRPr="00362A6B">
        <w:rPr>
          <w:sz w:val="26"/>
          <w:szCs w:val="26"/>
        </w:rPr>
        <w:t>Нитеводители</w:t>
      </w:r>
      <w:proofErr w:type="spellEnd"/>
      <w:r w:rsidRPr="00362A6B">
        <w:rPr>
          <w:sz w:val="26"/>
          <w:szCs w:val="26"/>
        </w:rPr>
        <w:t xml:space="preserve">  из самого твердого стекла при протяжке через них искусственного волокна изнашиваются за несколько дней, рубиновые </w:t>
      </w:r>
      <w:proofErr w:type="spellStart"/>
      <w:r w:rsidRPr="00362A6B">
        <w:rPr>
          <w:sz w:val="26"/>
          <w:szCs w:val="26"/>
        </w:rPr>
        <w:t>нитеводители</w:t>
      </w:r>
      <w:proofErr w:type="spellEnd"/>
      <w:r w:rsidRPr="00362A6B">
        <w:rPr>
          <w:sz w:val="26"/>
          <w:szCs w:val="26"/>
        </w:rPr>
        <w:t xml:space="preserve"> практически не изнашиваются.</w:t>
      </w:r>
    </w:p>
    <w:p w:rsidR="00362A6B" w:rsidRPr="00362A6B" w:rsidRDefault="00362A6B" w:rsidP="00362A6B">
      <w:pPr>
        <w:ind w:firstLine="709"/>
        <w:jc w:val="both"/>
        <w:rPr>
          <w:sz w:val="26"/>
          <w:szCs w:val="26"/>
        </w:rPr>
      </w:pPr>
      <w:r w:rsidRPr="00362A6B">
        <w:rPr>
          <w:sz w:val="26"/>
          <w:szCs w:val="26"/>
        </w:rPr>
        <w:t>Новая область для широкого применения рубинов в научных исследованиях и в технике открылась с изобретением рубинового лазера — прибора, в котором рубиновый стержень служит мощным источником света, испускаемого в виде тонкого светового пучка.</w:t>
      </w:r>
    </w:p>
    <w:p w:rsidR="00362A6B" w:rsidRPr="00362A6B" w:rsidRDefault="00362A6B" w:rsidP="00362A6B">
      <w:pPr>
        <w:ind w:firstLine="709"/>
        <w:jc w:val="both"/>
        <w:rPr>
          <w:sz w:val="26"/>
          <w:szCs w:val="26"/>
        </w:rPr>
      </w:pPr>
      <w:r w:rsidRPr="00362A6B">
        <w:rPr>
          <w:sz w:val="26"/>
          <w:szCs w:val="26"/>
        </w:rPr>
        <w:t>Исключительная роль выпала на долю кристаллов в современной  электронике. Большинство полупроводниковых приборов изготовлено из кристаллов кремния и германия.</w:t>
      </w:r>
    </w:p>
    <w:p w:rsidR="00362A6B" w:rsidRDefault="00362A6B" w:rsidP="00E46235">
      <w:pPr>
        <w:jc w:val="both"/>
        <w:rPr>
          <w:sz w:val="26"/>
          <w:szCs w:val="26"/>
        </w:rPr>
      </w:pPr>
    </w:p>
    <w:sectPr w:rsidR="00362A6B" w:rsidSect="009B04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11D4F"/>
    <w:multiLevelType w:val="hybridMultilevel"/>
    <w:tmpl w:val="F8A46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4129E"/>
    <w:multiLevelType w:val="hybridMultilevel"/>
    <w:tmpl w:val="A19C4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9BA"/>
    <w:rsid w:val="00001CBA"/>
    <w:rsid w:val="00031F76"/>
    <w:rsid w:val="00034B42"/>
    <w:rsid w:val="00046603"/>
    <w:rsid w:val="00094354"/>
    <w:rsid w:val="000C7957"/>
    <w:rsid w:val="0011326E"/>
    <w:rsid w:val="001D7792"/>
    <w:rsid w:val="001E78B4"/>
    <w:rsid w:val="00267899"/>
    <w:rsid w:val="0031616C"/>
    <w:rsid w:val="00343FC0"/>
    <w:rsid w:val="00360831"/>
    <w:rsid w:val="00362A6B"/>
    <w:rsid w:val="00380CF9"/>
    <w:rsid w:val="003D735D"/>
    <w:rsid w:val="00413EC6"/>
    <w:rsid w:val="004209BD"/>
    <w:rsid w:val="00422984"/>
    <w:rsid w:val="00430A22"/>
    <w:rsid w:val="004949F3"/>
    <w:rsid w:val="00496FA8"/>
    <w:rsid w:val="004C61B6"/>
    <w:rsid w:val="005078E9"/>
    <w:rsid w:val="00525450"/>
    <w:rsid w:val="0054125F"/>
    <w:rsid w:val="005441BB"/>
    <w:rsid w:val="00577D50"/>
    <w:rsid w:val="005C507D"/>
    <w:rsid w:val="006159BA"/>
    <w:rsid w:val="00666A40"/>
    <w:rsid w:val="006A4E56"/>
    <w:rsid w:val="006A6AC8"/>
    <w:rsid w:val="006B5C71"/>
    <w:rsid w:val="006D0E6F"/>
    <w:rsid w:val="006E655A"/>
    <w:rsid w:val="006F09CE"/>
    <w:rsid w:val="007B730C"/>
    <w:rsid w:val="00850645"/>
    <w:rsid w:val="00871427"/>
    <w:rsid w:val="008961D1"/>
    <w:rsid w:val="00983F49"/>
    <w:rsid w:val="009B0474"/>
    <w:rsid w:val="009E54A7"/>
    <w:rsid w:val="00AA3FB9"/>
    <w:rsid w:val="00AB644F"/>
    <w:rsid w:val="00AC45E4"/>
    <w:rsid w:val="00AF2141"/>
    <w:rsid w:val="00B15894"/>
    <w:rsid w:val="00B5147D"/>
    <w:rsid w:val="00B55F81"/>
    <w:rsid w:val="00B66405"/>
    <w:rsid w:val="00B90FF7"/>
    <w:rsid w:val="00C62782"/>
    <w:rsid w:val="00C85478"/>
    <w:rsid w:val="00C90200"/>
    <w:rsid w:val="00D401F9"/>
    <w:rsid w:val="00D81D51"/>
    <w:rsid w:val="00DB16E9"/>
    <w:rsid w:val="00DC0329"/>
    <w:rsid w:val="00DD449A"/>
    <w:rsid w:val="00E07AF1"/>
    <w:rsid w:val="00E46235"/>
    <w:rsid w:val="00E64ED4"/>
    <w:rsid w:val="00EB1F87"/>
    <w:rsid w:val="00F72B79"/>
    <w:rsid w:val="00F7331D"/>
    <w:rsid w:val="00FC28CA"/>
    <w:rsid w:val="00FE0764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04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9B04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04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B047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0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064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04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9B04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04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B047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0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06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WRNT7M7Vp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5CaH79eOEy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wWRNT7M7Vp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youtu.be/5CaH79eOEy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12</Pages>
  <Words>3358</Words>
  <Characters>19147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51</cp:revision>
  <dcterms:created xsi:type="dcterms:W3CDTF">2020-04-30T14:52:00Z</dcterms:created>
  <dcterms:modified xsi:type="dcterms:W3CDTF">2020-04-30T20:12:00Z</dcterms:modified>
</cp:coreProperties>
</file>