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3"/>
        <w:gridCol w:w="137"/>
        <w:gridCol w:w="2300"/>
        <w:gridCol w:w="1975"/>
        <w:gridCol w:w="1903"/>
        <w:gridCol w:w="1073"/>
      </w:tblGrid>
      <w:tr w:rsidR="00C5177E" w:rsidTr="0055200A">
        <w:tc>
          <w:tcPr>
            <w:tcW w:w="2320" w:type="dxa"/>
            <w:gridSpan w:val="2"/>
          </w:tcPr>
          <w:p w:rsidR="00C5177E" w:rsidRDefault="00C5177E">
            <w:r>
              <w:t>Тип урока</w:t>
            </w:r>
          </w:p>
        </w:tc>
        <w:tc>
          <w:tcPr>
            <w:tcW w:w="7251" w:type="dxa"/>
            <w:gridSpan w:val="4"/>
          </w:tcPr>
          <w:p w:rsidR="00C5177E" w:rsidRDefault="00C5177E" w:rsidP="00613B7E">
            <w:r>
              <w:t xml:space="preserve">Урок </w:t>
            </w:r>
            <w:r w:rsidR="00613B7E">
              <w:t>применения знаний, умений, навыков</w:t>
            </w:r>
          </w:p>
        </w:tc>
      </w:tr>
      <w:tr w:rsidR="00C5177E" w:rsidTr="0055200A">
        <w:tc>
          <w:tcPr>
            <w:tcW w:w="2320" w:type="dxa"/>
            <w:gridSpan w:val="2"/>
          </w:tcPr>
          <w:p w:rsidR="00C5177E" w:rsidRDefault="00C5177E">
            <w:r>
              <w:t>Авторы УМК</w:t>
            </w:r>
          </w:p>
        </w:tc>
        <w:tc>
          <w:tcPr>
            <w:tcW w:w="7251" w:type="dxa"/>
            <w:gridSpan w:val="4"/>
          </w:tcPr>
          <w:p w:rsidR="00C5177E" w:rsidRDefault="00C5177E">
            <w:proofErr w:type="spellStart"/>
            <w:r>
              <w:t>А.А.Алексеев</w:t>
            </w:r>
            <w:proofErr w:type="spellEnd"/>
            <w:r>
              <w:t xml:space="preserve">, Е.Ю. Смирнова, Б. </w:t>
            </w:r>
            <w:proofErr w:type="spellStart"/>
            <w:r>
              <w:t>Дергов-Диссельбек</w:t>
            </w:r>
            <w:proofErr w:type="spellEnd"/>
            <w:r>
              <w:t xml:space="preserve">, Л. </w:t>
            </w:r>
            <w:proofErr w:type="spellStart"/>
            <w:r>
              <w:t>Харгер</w:t>
            </w:r>
            <w:proofErr w:type="spellEnd"/>
            <w:r>
              <w:t xml:space="preserve">, </w:t>
            </w:r>
            <w:proofErr w:type="spellStart"/>
            <w:r>
              <w:t>Х.Шварц</w:t>
            </w:r>
            <w:proofErr w:type="spellEnd"/>
            <w:r>
              <w:t xml:space="preserve">, </w:t>
            </w:r>
            <w:proofErr w:type="spellStart"/>
            <w:r>
              <w:t>А.Дж</w:t>
            </w:r>
            <w:proofErr w:type="spellEnd"/>
            <w:r>
              <w:t xml:space="preserve">. </w:t>
            </w:r>
            <w:proofErr w:type="spellStart"/>
            <w:r>
              <w:t>Вопперт</w:t>
            </w:r>
            <w:proofErr w:type="spellEnd"/>
          </w:p>
        </w:tc>
      </w:tr>
      <w:tr w:rsidR="00C5177E" w:rsidTr="0055200A">
        <w:tc>
          <w:tcPr>
            <w:tcW w:w="2320" w:type="dxa"/>
            <w:gridSpan w:val="2"/>
          </w:tcPr>
          <w:p w:rsidR="00C5177E" w:rsidRDefault="00C5177E" w:rsidP="00613B7E">
            <w:r>
              <w:t>Цел</w:t>
            </w:r>
            <w:r w:rsidR="00613B7E">
              <w:t>ь</w:t>
            </w:r>
          </w:p>
        </w:tc>
        <w:tc>
          <w:tcPr>
            <w:tcW w:w="7251" w:type="dxa"/>
            <w:gridSpan w:val="4"/>
          </w:tcPr>
          <w:p w:rsidR="00C5177E" w:rsidRDefault="00C5177E">
            <w:r>
              <w:t>Совершенствовать лексические навыки по теме</w:t>
            </w:r>
            <w:proofErr w:type="gramStart"/>
            <w:r>
              <w:t xml:space="preserve"> :</w:t>
            </w:r>
            <w:proofErr w:type="gramEnd"/>
            <w:r>
              <w:t xml:space="preserve"> «Музыка»</w:t>
            </w:r>
          </w:p>
          <w:p w:rsidR="00C5177E" w:rsidRDefault="00C5177E"/>
        </w:tc>
      </w:tr>
      <w:tr w:rsidR="00613B7E" w:rsidTr="0055200A">
        <w:tc>
          <w:tcPr>
            <w:tcW w:w="2320" w:type="dxa"/>
            <w:gridSpan w:val="2"/>
          </w:tcPr>
          <w:p w:rsidR="00613B7E" w:rsidRDefault="00613B7E" w:rsidP="00613B7E">
            <w:r>
              <w:t>Задачи:</w:t>
            </w:r>
          </w:p>
        </w:tc>
        <w:tc>
          <w:tcPr>
            <w:tcW w:w="7251" w:type="dxa"/>
            <w:gridSpan w:val="4"/>
          </w:tcPr>
          <w:p w:rsidR="00613B7E" w:rsidRDefault="00613B7E">
            <w:r>
              <w:t>1. Применять в речи слова по теме «Музыкальные стили».</w:t>
            </w:r>
          </w:p>
          <w:p w:rsidR="00613B7E" w:rsidRDefault="00613B7E">
            <w:r>
              <w:t>2. Понимать общее содержание текста по теме «На фестивале».</w:t>
            </w:r>
          </w:p>
          <w:p w:rsidR="00613B7E" w:rsidRDefault="00613B7E">
            <w:r>
              <w:t>3. Выполнять  поисковое чтение.</w:t>
            </w:r>
          </w:p>
          <w:p w:rsidR="00613B7E" w:rsidRDefault="00613B7E">
            <w:r>
              <w:t>4. Ответить на вопросы после текста</w:t>
            </w:r>
            <w:r w:rsidR="0036187D">
              <w:t>.</w:t>
            </w:r>
          </w:p>
        </w:tc>
      </w:tr>
      <w:tr w:rsidR="00C5177E" w:rsidTr="0055200A">
        <w:tc>
          <w:tcPr>
            <w:tcW w:w="2320" w:type="dxa"/>
            <w:gridSpan w:val="2"/>
          </w:tcPr>
          <w:p w:rsidR="00C5177E" w:rsidRDefault="00C5177E">
            <w:r>
              <w:t>Планируемые результаты обучения</w:t>
            </w:r>
          </w:p>
        </w:tc>
        <w:tc>
          <w:tcPr>
            <w:tcW w:w="7251" w:type="dxa"/>
            <w:gridSpan w:val="4"/>
          </w:tcPr>
          <w:p w:rsidR="00C5177E" w:rsidRDefault="00C5177E">
            <w:r>
              <w:t>Личностные</w:t>
            </w:r>
            <w:r w:rsidR="0055200A">
              <w:t>:</w:t>
            </w:r>
          </w:p>
          <w:p w:rsidR="0055200A" w:rsidRDefault="0055200A">
            <w:r>
              <w:rPr>
                <w:color w:val="000000"/>
                <w:shd w:val="clear" w:color="auto" w:fill="FFFFFF"/>
              </w:rPr>
              <w:t>формирование готовности и способности вести диалог с другими людьми и достигать взаимопонимания</w:t>
            </w:r>
          </w:p>
          <w:p w:rsidR="00C5177E" w:rsidRDefault="00C5177E">
            <w:proofErr w:type="spellStart"/>
            <w:r>
              <w:t>Метапредметные</w:t>
            </w:r>
            <w:proofErr w:type="spellEnd"/>
            <w:r w:rsidR="0055200A">
              <w:t>:</w:t>
            </w:r>
          </w:p>
          <w:p w:rsidR="0055200A" w:rsidRDefault="00FB6991">
            <w:r>
              <w:t>-</w:t>
            </w:r>
            <w:bookmarkStart w:id="0" w:name="_GoBack"/>
            <w:bookmarkEnd w:id="0"/>
            <w:r w:rsidR="000E5D56">
              <w:t xml:space="preserve"> владеть исследовательскими учебными действиям</w:t>
            </w:r>
            <w:proofErr w:type="gramStart"/>
            <w:r w:rsidR="000E5D56">
              <w:t>и(</w:t>
            </w:r>
            <w:proofErr w:type="gramEnd"/>
            <w:r w:rsidR="000E5D56">
              <w:rPr>
                <w:color w:val="000000"/>
                <w:shd w:val="clear" w:color="auto" w:fill="FFFFFF"/>
              </w:rPr>
              <w:t>поиск и выделение нужной информации, обобщение и фиксация информации в устной речи).</w:t>
            </w:r>
          </w:p>
          <w:p w:rsidR="00C5177E" w:rsidRDefault="00C5177E">
            <w:r>
              <w:t>Предметные</w:t>
            </w:r>
            <w:r w:rsidR="000E5D56">
              <w:t>:</w:t>
            </w:r>
          </w:p>
          <w:p w:rsidR="000E5D56" w:rsidRDefault="000E5D56">
            <w:r>
              <w:t>-формирование умения в чтении выделять  информацию по теме «Музыка»;</w:t>
            </w:r>
          </w:p>
          <w:p w:rsidR="000E5D56" w:rsidRDefault="000E5D56">
            <w:r>
              <w:t>-формирование речевого умения строить полные предложения на основе текста для чтения с опорой на вопросы.</w:t>
            </w:r>
          </w:p>
        </w:tc>
      </w:tr>
      <w:tr w:rsidR="0055200A" w:rsidTr="0055200A">
        <w:tc>
          <w:tcPr>
            <w:tcW w:w="2320" w:type="dxa"/>
            <w:gridSpan w:val="2"/>
          </w:tcPr>
          <w:p w:rsidR="0055200A" w:rsidRDefault="0055200A">
            <w:r>
              <w:t>Оборудование</w:t>
            </w:r>
          </w:p>
        </w:tc>
        <w:tc>
          <w:tcPr>
            <w:tcW w:w="7251" w:type="dxa"/>
            <w:gridSpan w:val="4"/>
          </w:tcPr>
          <w:p w:rsidR="0055200A" w:rsidRDefault="0055200A" w:rsidP="0055200A">
            <w:r>
              <w:t>колонки</w:t>
            </w:r>
          </w:p>
        </w:tc>
      </w:tr>
      <w:tr w:rsidR="00C5177E" w:rsidTr="00140380">
        <w:trPr>
          <w:trHeight w:val="373"/>
        </w:trPr>
        <w:tc>
          <w:tcPr>
            <w:tcW w:w="9571" w:type="dxa"/>
            <w:gridSpan w:val="6"/>
          </w:tcPr>
          <w:p w:rsidR="00C5177E" w:rsidRPr="00546558" w:rsidRDefault="00C5177E" w:rsidP="004D4110">
            <w:pPr>
              <w:jc w:val="center"/>
              <w:rPr>
                <w:b/>
              </w:rPr>
            </w:pPr>
            <w:r w:rsidRPr="00546558">
              <w:rPr>
                <w:b/>
              </w:rPr>
              <w:t>Технологическая карта урока по теме: «Музыка для молодежи»</w:t>
            </w:r>
          </w:p>
        </w:tc>
      </w:tr>
      <w:tr w:rsidR="00C5177E" w:rsidTr="0055200A">
        <w:tc>
          <w:tcPr>
            <w:tcW w:w="2183" w:type="dxa"/>
          </w:tcPr>
          <w:p w:rsidR="00C5177E" w:rsidRDefault="00C5177E" w:rsidP="004D4110">
            <w:pPr>
              <w:jc w:val="center"/>
            </w:pPr>
            <w:r>
              <w:t>Этап</w:t>
            </w:r>
          </w:p>
        </w:tc>
        <w:tc>
          <w:tcPr>
            <w:tcW w:w="2437" w:type="dxa"/>
            <w:gridSpan w:val="2"/>
          </w:tcPr>
          <w:p w:rsidR="00C5177E" w:rsidRDefault="00C5177E" w:rsidP="004D4110">
            <w:pPr>
              <w:jc w:val="center"/>
            </w:pPr>
            <w:r>
              <w:t>Действие учителя</w:t>
            </w:r>
          </w:p>
        </w:tc>
        <w:tc>
          <w:tcPr>
            <w:tcW w:w="1975" w:type="dxa"/>
          </w:tcPr>
          <w:p w:rsidR="00C5177E" w:rsidRDefault="00C5177E" w:rsidP="004D4110">
            <w:pPr>
              <w:jc w:val="center"/>
            </w:pPr>
            <w:r>
              <w:t xml:space="preserve">Действия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976" w:type="dxa"/>
            <w:gridSpan w:val="2"/>
          </w:tcPr>
          <w:p w:rsidR="00C5177E" w:rsidRDefault="00C5177E" w:rsidP="004D4110">
            <w:pPr>
              <w:jc w:val="center"/>
            </w:pPr>
            <w:r>
              <w:t>Формы работы</w:t>
            </w:r>
            <w:r w:rsidR="0055200A">
              <w:t>/Время</w:t>
            </w:r>
          </w:p>
        </w:tc>
      </w:tr>
      <w:tr w:rsidR="00C5177E" w:rsidRPr="00546558" w:rsidTr="0055200A">
        <w:tc>
          <w:tcPr>
            <w:tcW w:w="2183" w:type="dxa"/>
          </w:tcPr>
          <w:p w:rsidR="00C5177E" w:rsidRDefault="0055200A" w:rsidP="004D4110">
            <w:pPr>
              <w:jc w:val="center"/>
            </w:pPr>
            <w:r w:rsidRPr="0055200A">
              <w:t>1.)</w:t>
            </w:r>
            <w:r w:rsidR="00C5177E">
              <w:t>Организационный</w:t>
            </w:r>
          </w:p>
        </w:tc>
        <w:tc>
          <w:tcPr>
            <w:tcW w:w="2437" w:type="dxa"/>
            <w:gridSpan w:val="2"/>
          </w:tcPr>
          <w:p w:rsidR="00C5177E" w:rsidRDefault="00C5177E" w:rsidP="004D4110">
            <w:pPr>
              <w:jc w:val="center"/>
            </w:pPr>
            <w:r>
              <w:t>Приветствовать обучающихся</w:t>
            </w:r>
            <w:r w:rsidR="000E5D56">
              <w:t>:</w:t>
            </w:r>
          </w:p>
          <w:p w:rsidR="00C5177E" w:rsidRPr="0055200A" w:rsidRDefault="00C5177E" w:rsidP="004D4110">
            <w:pPr>
              <w:jc w:val="center"/>
            </w:pPr>
            <w:r>
              <w:rPr>
                <w:lang w:val="en-US"/>
              </w:rPr>
              <w:t>Good</w:t>
            </w:r>
            <w:r w:rsidRPr="0055200A">
              <w:t xml:space="preserve"> </w:t>
            </w:r>
            <w:r>
              <w:rPr>
                <w:lang w:val="en-US"/>
              </w:rPr>
              <w:t>morning</w:t>
            </w:r>
            <w:r w:rsidRPr="0055200A">
              <w:t xml:space="preserve">, </w:t>
            </w:r>
            <w:r>
              <w:rPr>
                <w:lang w:val="en-US"/>
              </w:rPr>
              <w:t>dear</w:t>
            </w:r>
            <w:r w:rsidRPr="0055200A">
              <w:t xml:space="preserve"> </w:t>
            </w:r>
            <w:r>
              <w:rPr>
                <w:lang w:val="en-US"/>
              </w:rPr>
              <w:t>students</w:t>
            </w:r>
          </w:p>
        </w:tc>
        <w:tc>
          <w:tcPr>
            <w:tcW w:w="1975" w:type="dxa"/>
          </w:tcPr>
          <w:p w:rsidR="00C5177E" w:rsidRPr="00FB6991" w:rsidRDefault="00C5177E" w:rsidP="004D4110">
            <w:pPr>
              <w:jc w:val="center"/>
              <w:rPr>
                <w:lang w:val="en-US"/>
              </w:rPr>
            </w:pPr>
            <w:r>
              <w:t>Приветствуют</w:t>
            </w:r>
            <w:r w:rsidRPr="00FB6991">
              <w:rPr>
                <w:lang w:val="en-US"/>
              </w:rPr>
              <w:t xml:space="preserve"> </w:t>
            </w:r>
            <w:r>
              <w:t>учителя</w:t>
            </w:r>
            <w:r w:rsidRPr="00FB6991">
              <w:rPr>
                <w:lang w:val="en-US"/>
              </w:rPr>
              <w:t>:</w:t>
            </w:r>
          </w:p>
          <w:p w:rsidR="00C5177E" w:rsidRPr="00FB6991" w:rsidRDefault="00C5177E" w:rsidP="004D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Good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morning</w:t>
            </w:r>
            <w:r w:rsidRPr="00FB6991">
              <w:rPr>
                <w:lang w:val="en-US"/>
              </w:rPr>
              <w:t xml:space="preserve">, </w:t>
            </w:r>
            <w:r>
              <w:rPr>
                <w:lang w:val="en-US"/>
              </w:rPr>
              <w:t>dear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teacher</w:t>
            </w:r>
            <w:r w:rsidRPr="00FB6991">
              <w:rPr>
                <w:lang w:val="en-US"/>
              </w:rPr>
              <w:t>!</w:t>
            </w:r>
          </w:p>
        </w:tc>
        <w:tc>
          <w:tcPr>
            <w:tcW w:w="1903" w:type="dxa"/>
          </w:tcPr>
          <w:p w:rsidR="00C5177E" w:rsidRPr="0055200A" w:rsidRDefault="0055200A" w:rsidP="004D4110">
            <w:pPr>
              <w:jc w:val="center"/>
            </w:pPr>
            <w:r>
              <w:t>Коллективная</w:t>
            </w:r>
          </w:p>
        </w:tc>
        <w:tc>
          <w:tcPr>
            <w:tcW w:w="1073" w:type="dxa"/>
          </w:tcPr>
          <w:p w:rsidR="00C5177E" w:rsidRDefault="000E5D56" w:rsidP="004D4110">
            <w:pPr>
              <w:jc w:val="center"/>
            </w:pPr>
            <w:r>
              <w:t>1 мин</w:t>
            </w:r>
          </w:p>
        </w:tc>
      </w:tr>
      <w:tr w:rsidR="00C5177E" w:rsidRPr="00546558" w:rsidTr="0055200A">
        <w:trPr>
          <w:trHeight w:val="950"/>
        </w:trPr>
        <w:tc>
          <w:tcPr>
            <w:tcW w:w="2183" w:type="dxa"/>
          </w:tcPr>
          <w:p w:rsidR="00C5177E" w:rsidRDefault="0055200A" w:rsidP="00205235">
            <w:pPr>
              <w:jc w:val="center"/>
            </w:pPr>
            <w:r w:rsidRPr="0055200A">
              <w:rPr>
                <w:rFonts w:ascii="Arial" w:hAnsi="Arial" w:cs="Arial"/>
                <w:color w:val="333333"/>
                <w:shd w:val="clear" w:color="auto" w:fill="FFFFFF"/>
              </w:rPr>
              <w:t>2</w:t>
            </w:r>
            <w:r w:rsidR="000E5D56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  <w:r w:rsidR="00C5177E">
              <w:rPr>
                <w:rFonts w:ascii="Arial" w:hAnsi="Arial" w:cs="Arial"/>
                <w:color w:val="333333"/>
                <w:shd w:val="clear" w:color="auto" w:fill="FFFFFF"/>
              </w:rPr>
              <w:t xml:space="preserve">)Постановка цели и задач урока </w:t>
            </w:r>
          </w:p>
        </w:tc>
        <w:tc>
          <w:tcPr>
            <w:tcW w:w="2437" w:type="dxa"/>
            <w:gridSpan w:val="2"/>
          </w:tcPr>
          <w:p w:rsidR="00C5177E" w:rsidRPr="00FB6991" w:rsidRDefault="00C5177E" w:rsidP="004D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Listen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some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melodies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guess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topic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our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lesson</w:t>
            </w:r>
            <w:r w:rsidRPr="00FB6991">
              <w:rPr>
                <w:lang w:val="en-US"/>
              </w:rPr>
              <w:t>.</w:t>
            </w:r>
          </w:p>
          <w:p w:rsidR="00C5177E" w:rsidRDefault="00C5177E" w:rsidP="004D4110">
            <w:pPr>
              <w:jc w:val="center"/>
            </w:pPr>
            <w:r>
              <w:t>Послушайте несколько мелодий и сделайте предположения о теме урока.</w:t>
            </w:r>
          </w:p>
          <w:p w:rsidR="00C5177E" w:rsidRDefault="00C5177E" w:rsidP="004D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Now look at our plan and set up an </w:t>
            </w:r>
            <w:proofErr w:type="gramStart"/>
            <w:r>
              <w:rPr>
                <w:lang w:val="en-US"/>
              </w:rPr>
              <w:t>aim .</w:t>
            </w:r>
            <w:proofErr w:type="gramEnd"/>
          </w:p>
          <w:p w:rsidR="00C5177E" w:rsidRPr="00546558" w:rsidRDefault="00C5177E" w:rsidP="004D4110">
            <w:pPr>
              <w:jc w:val="center"/>
            </w:pPr>
            <w:r>
              <w:t>Предлагает ознакомиться с планом урока</w:t>
            </w:r>
            <w:r w:rsidR="00641617" w:rsidRPr="00641617">
              <w:t xml:space="preserve"> </w:t>
            </w:r>
            <w:r w:rsidR="00641617">
              <w:t>на доске</w:t>
            </w:r>
            <w:r>
              <w:t xml:space="preserve"> и поставить цель.</w:t>
            </w:r>
          </w:p>
        </w:tc>
        <w:tc>
          <w:tcPr>
            <w:tcW w:w="1975" w:type="dxa"/>
          </w:tcPr>
          <w:p w:rsidR="00C5177E" w:rsidRDefault="00C5177E" w:rsidP="004D4110">
            <w:pPr>
              <w:jc w:val="center"/>
            </w:pPr>
            <w:r>
              <w:t xml:space="preserve">Слушают мелодии и отвечают: </w:t>
            </w:r>
            <w:r>
              <w:rPr>
                <w:lang w:val="en-US"/>
              </w:rPr>
              <w:t>It</w:t>
            </w:r>
            <w:r w:rsidRPr="00546558">
              <w:t>’</w:t>
            </w:r>
            <w:r>
              <w:rPr>
                <w:lang w:val="en-US"/>
              </w:rPr>
              <w:t>s</w:t>
            </w:r>
            <w:r w:rsidRPr="00546558">
              <w:t xml:space="preserve"> </w:t>
            </w:r>
            <w:r>
              <w:rPr>
                <w:lang w:val="en-US"/>
              </w:rPr>
              <w:t>music</w:t>
            </w:r>
            <w:r w:rsidRPr="00546558">
              <w:t>.</w:t>
            </w:r>
          </w:p>
          <w:p w:rsidR="00C5177E" w:rsidRDefault="00C5177E" w:rsidP="004D4110">
            <w:pPr>
              <w:jc w:val="center"/>
            </w:pPr>
          </w:p>
          <w:p w:rsidR="00C5177E" w:rsidRDefault="00C5177E" w:rsidP="004D4110">
            <w:pPr>
              <w:jc w:val="center"/>
            </w:pPr>
          </w:p>
          <w:p w:rsidR="00C5177E" w:rsidRDefault="00C5177E" w:rsidP="004D4110">
            <w:pPr>
              <w:jc w:val="center"/>
            </w:pPr>
          </w:p>
          <w:p w:rsidR="00C5177E" w:rsidRDefault="00C5177E" w:rsidP="004D4110">
            <w:pPr>
              <w:jc w:val="center"/>
            </w:pPr>
          </w:p>
          <w:p w:rsidR="00C5177E" w:rsidRDefault="00C5177E" w:rsidP="004D4110">
            <w:pPr>
              <w:jc w:val="center"/>
            </w:pPr>
          </w:p>
          <w:p w:rsidR="00C5177E" w:rsidRPr="00546558" w:rsidRDefault="00C5177E" w:rsidP="004D4110">
            <w:pPr>
              <w:jc w:val="center"/>
            </w:pPr>
            <w:r>
              <w:t>Изучают план урока на доске и ставят цель</w:t>
            </w:r>
          </w:p>
        </w:tc>
        <w:tc>
          <w:tcPr>
            <w:tcW w:w="1903" w:type="dxa"/>
          </w:tcPr>
          <w:p w:rsidR="00C5177E" w:rsidRDefault="00C5177E" w:rsidP="004D4110">
            <w:pPr>
              <w:jc w:val="center"/>
            </w:pPr>
            <w:r>
              <w:t>Фронтальная</w:t>
            </w:r>
          </w:p>
          <w:p w:rsidR="00C5177E" w:rsidRDefault="00C5177E" w:rsidP="004D4110">
            <w:pPr>
              <w:jc w:val="center"/>
            </w:pPr>
          </w:p>
          <w:p w:rsidR="00C5177E" w:rsidRDefault="00C5177E" w:rsidP="004D4110">
            <w:pPr>
              <w:jc w:val="center"/>
            </w:pPr>
          </w:p>
          <w:p w:rsidR="00C5177E" w:rsidRDefault="00C5177E" w:rsidP="004D4110">
            <w:pPr>
              <w:jc w:val="center"/>
            </w:pPr>
          </w:p>
          <w:p w:rsidR="00C5177E" w:rsidRDefault="00C5177E" w:rsidP="004D4110">
            <w:pPr>
              <w:jc w:val="center"/>
            </w:pPr>
          </w:p>
          <w:p w:rsidR="00C5177E" w:rsidRDefault="00C5177E" w:rsidP="004D4110">
            <w:pPr>
              <w:jc w:val="center"/>
            </w:pPr>
          </w:p>
          <w:p w:rsidR="00C5177E" w:rsidRDefault="00C5177E" w:rsidP="004D4110">
            <w:pPr>
              <w:jc w:val="center"/>
            </w:pPr>
          </w:p>
          <w:p w:rsidR="00C5177E" w:rsidRPr="00546558" w:rsidRDefault="00641617" w:rsidP="004D4110">
            <w:pPr>
              <w:jc w:val="center"/>
            </w:pPr>
            <w:r>
              <w:t>Коллективная</w:t>
            </w:r>
          </w:p>
        </w:tc>
        <w:tc>
          <w:tcPr>
            <w:tcW w:w="1073" w:type="dxa"/>
          </w:tcPr>
          <w:p w:rsidR="00C5177E" w:rsidRDefault="00641617" w:rsidP="004D4110">
            <w:pPr>
              <w:jc w:val="center"/>
            </w:pPr>
            <w:r>
              <w:t>3 мин</w:t>
            </w:r>
          </w:p>
          <w:p w:rsidR="00641617" w:rsidRDefault="00641617" w:rsidP="004D4110">
            <w:pPr>
              <w:jc w:val="center"/>
            </w:pPr>
          </w:p>
          <w:p w:rsidR="00641617" w:rsidRDefault="00641617" w:rsidP="004D4110">
            <w:pPr>
              <w:jc w:val="center"/>
            </w:pPr>
          </w:p>
          <w:p w:rsidR="00641617" w:rsidRDefault="00641617" w:rsidP="004D4110">
            <w:pPr>
              <w:jc w:val="center"/>
            </w:pPr>
          </w:p>
          <w:p w:rsidR="00641617" w:rsidRDefault="00641617" w:rsidP="004D4110">
            <w:pPr>
              <w:jc w:val="center"/>
            </w:pPr>
          </w:p>
          <w:p w:rsidR="00641617" w:rsidRDefault="00641617" w:rsidP="004D4110">
            <w:pPr>
              <w:jc w:val="center"/>
            </w:pPr>
          </w:p>
          <w:p w:rsidR="00641617" w:rsidRDefault="00641617" w:rsidP="004D4110">
            <w:pPr>
              <w:jc w:val="center"/>
            </w:pPr>
          </w:p>
          <w:p w:rsidR="00641617" w:rsidRDefault="00641617" w:rsidP="004D4110">
            <w:pPr>
              <w:jc w:val="center"/>
            </w:pPr>
            <w:r>
              <w:t>2 мин</w:t>
            </w:r>
          </w:p>
        </w:tc>
      </w:tr>
      <w:tr w:rsidR="005C2628" w:rsidRPr="00641617" w:rsidTr="0055200A">
        <w:tc>
          <w:tcPr>
            <w:tcW w:w="2183" w:type="dxa"/>
          </w:tcPr>
          <w:p w:rsidR="00641617" w:rsidRDefault="005C2628" w:rsidP="00641617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3.) </w:t>
            </w:r>
            <w:r w:rsidR="00641617">
              <w:rPr>
                <w:rFonts w:ascii="Arial" w:hAnsi="Arial" w:cs="Arial"/>
                <w:color w:val="333333"/>
                <w:shd w:val="clear" w:color="auto" w:fill="FFFFFF"/>
              </w:rPr>
              <w:t>Проверка домашнего задания, воспроизведение и коррекция опорных знаний учащихся.</w:t>
            </w:r>
          </w:p>
          <w:p w:rsidR="005C2628" w:rsidRDefault="00641617" w:rsidP="00641617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Актуализация знаний</w:t>
            </w:r>
          </w:p>
        </w:tc>
        <w:tc>
          <w:tcPr>
            <w:tcW w:w="2437" w:type="dxa"/>
            <w:gridSpan w:val="2"/>
          </w:tcPr>
          <w:p w:rsidR="005C2628" w:rsidRDefault="00641617" w:rsidP="004D4110">
            <w:pPr>
              <w:jc w:val="center"/>
              <w:rPr>
                <w:lang w:val="en-US"/>
              </w:rPr>
            </w:pPr>
            <w:r>
              <w:t>Говорит</w:t>
            </w:r>
            <w:r w:rsidRPr="00641617">
              <w:rPr>
                <w:lang w:val="en-US"/>
              </w:rPr>
              <w:t xml:space="preserve">: </w:t>
            </w:r>
            <w:r>
              <w:rPr>
                <w:lang w:val="en-US"/>
              </w:rPr>
              <w:t>now we are going to check your homework</w:t>
            </w:r>
            <w:r w:rsidRPr="00641617">
              <w:rPr>
                <w:lang w:val="en-US"/>
              </w:rPr>
              <w:t>.</w:t>
            </w:r>
            <w:r>
              <w:rPr>
                <w:lang w:val="en-US"/>
              </w:rPr>
              <w:t xml:space="preserve"> Open your students’ books at page 7 and practice ex 2 b.</w:t>
            </w:r>
          </w:p>
          <w:p w:rsidR="00641617" w:rsidRPr="00641617" w:rsidRDefault="00641617" w:rsidP="004D4110">
            <w:pPr>
              <w:jc w:val="center"/>
              <w:rPr>
                <w:lang w:val="en-US"/>
              </w:rPr>
            </w:pPr>
          </w:p>
        </w:tc>
        <w:tc>
          <w:tcPr>
            <w:tcW w:w="1975" w:type="dxa"/>
          </w:tcPr>
          <w:p w:rsidR="005C2628" w:rsidRPr="00641617" w:rsidRDefault="00641617" w:rsidP="004D4110">
            <w:pPr>
              <w:jc w:val="center"/>
            </w:pPr>
            <w:r>
              <w:t xml:space="preserve">Открывают учебник на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 и  говорят о своих чувствах от разных видов </w:t>
            </w:r>
            <w:proofErr w:type="spellStart"/>
            <w:r>
              <w:t>музыкию</w:t>
            </w:r>
            <w:proofErr w:type="spellEnd"/>
          </w:p>
        </w:tc>
        <w:tc>
          <w:tcPr>
            <w:tcW w:w="1903" w:type="dxa"/>
          </w:tcPr>
          <w:p w:rsidR="005C2628" w:rsidRPr="00641617" w:rsidRDefault="00641617" w:rsidP="004D4110">
            <w:pPr>
              <w:jc w:val="center"/>
            </w:pPr>
            <w:r>
              <w:t>Фронтальная</w:t>
            </w:r>
          </w:p>
        </w:tc>
        <w:tc>
          <w:tcPr>
            <w:tcW w:w="1073" w:type="dxa"/>
          </w:tcPr>
          <w:p w:rsidR="005C2628" w:rsidRPr="00641617" w:rsidRDefault="00641617" w:rsidP="004D4110">
            <w:pPr>
              <w:jc w:val="center"/>
            </w:pPr>
            <w:r>
              <w:t>4 мин</w:t>
            </w:r>
          </w:p>
        </w:tc>
      </w:tr>
      <w:tr w:rsidR="00C5177E" w:rsidRPr="00C5177E" w:rsidTr="0055200A">
        <w:tc>
          <w:tcPr>
            <w:tcW w:w="2183" w:type="dxa"/>
          </w:tcPr>
          <w:p w:rsidR="00C5177E" w:rsidRDefault="00641617" w:rsidP="00641617">
            <w:pPr>
              <w:jc w:val="center"/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4.</w:t>
            </w:r>
            <w:r w:rsidR="00C5177E">
              <w:rPr>
                <w:rFonts w:ascii="Arial" w:hAnsi="Arial" w:cs="Arial"/>
                <w:color w:val="333333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Первичное закрепление в знакомой ситуации</w:t>
            </w:r>
          </w:p>
        </w:tc>
        <w:tc>
          <w:tcPr>
            <w:tcW w:w="2437" w:type="dxa"/>
            <w:gridSpan w:val="2"/>
          </w:tcPr>
          <w:p w:rsidR="00C5177E" w:rsidRPr="00FB6991" w:rsidRDefault="00C5177E" w:rsidP="004D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Where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can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you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listen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all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types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FB6991">
              <w:rPr>
                <w:lang w:val="en-US"/>
              </w:rPr>
              <w:t xml:space="preserve"> </w:t>
            </w:r>
            <w:r>
              <w:rPr>
                <w:lang w:val="en-US"/>
              </w:rPr>
              <w:t>music</w:t>
            </w:r>
            <w:r w:rsidRPr="00FB6991">
              <w:rPr>
                <w:lang w:val="en-US"/>
              </w:rPr>
              <w:t>?</w:t>
            </w:r>
          </w:p>
          <w:p w:rsidR="00C5177E" w:rsidRPr="00C5177E" w:rsidRDefault="00C5177E" w:rsidP="004D4110">
            <w:pPr>
              <w:jc w:val="center"/>
            </w:pPr>
            <w:r>
              <w:t xml:space="preserve">Спрашивает, где </w:t>
            </w:r>
            <w:r>
              <w:lastRenderedPageBreak/>
              <w:t>можно услышать все типы музыки?</w:t>
            </w:r>
          </w:p>
        </w:tc>
        <w:tc>
          <w:tcPr>
            <w:tcW w:w="1975" w:type="dxa"/>
          </w:tcPr>
          <w:p w:rsidR="00C5177E" w:rsidRPr="00C5177E" w:rsidRDefault="00C5177E" w:rsidP="004D4110">
            <w:pPr>
              <w:jc w:val="center"/>
            </w:pPr>
            <w:r>
              <w:lastRenderedPageBreak/>
              <w:t>Отвечают: на концерте, на фестивале</w:t>
            </w:r>
          </w:p>
        </w:tc>
        <w:tc>
          <w:tcPr>
            <w:tcW w:w="1903" w:type="dxa"/>
          </w:tcPr>
          <w:p w:rsidR="00C5177E" w:rsidRPr="00C5177E" w:rsidRDefault="00C5177E" w:rsidP="004D4110">
            <w:pPr>
              <w:jc w:val="center"/>
            </w:pPr>
            <w:r>
              <w:t>Индивидуальные ответы</w:t>
            </w:r>
          </w:p>
        </w:tc>
        <w:tc>
          <w:tcPr>
            <w:tcW w:w="1073" w:type="dxa"/>
          </w:tcPr>
          <w:p w:rsidR="00C5177E" w:rsidRDefault="00641617" w:rsidP="004D4110">
            <w:pPr>
              <w:jc w:val="center"/>
            </w:pPr>
            <w:r>
              <w:t>3 мин</w:t>
            </w:r>
          </w:p>
        </w:tc>
      </w:tr>
      <w:tr w:rsidR="00C5177E" w:rsidTr="0055200A">
        <w:tc>
          <w:tcPr>
            <w:tcW w:w="2183" w:type="dxa"/>
          </w:tcPr>
          <w:p w:rsidR="00C5177E" w:rsidRDefault="00641617" w:rsidP="00641617">
            <w:pPr>
              <w:jc w:val="center"/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lastRenderedPageBreak/>
              <w:t>5.</w:t>
            </w:r>
            <w:r w:rsidR="00C5177E">
              <w:rPr>
                <w:rFonts w:ascii="Arial" w:hAnsi="Arial" w:cs="Arial"/>
                <w:color w:val="333333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Первичное закрепление в измененной ситуации</w:t>
            </w:r>
          </w:p>
        </w:tc>
        <w:tc>
          <w:tcPr>
            <w:tcW w:w="2437" w:type="dxa"/>
            <w:gridSpan w:val="2"/>
          </w:tcPr>
          <w:p w:rsidR="00C5177E" w:rsidRDefault="00C5177E" w:rsidP="004D4110">
            <w:pPr>
              <w:jc w:val="center"/>
            </w:pPr>
            <w:r>
              <w:t xml:space="preserve">Предлагает выполнить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b</w:t>
            </w:r>
            <w:r w:rsidRPr="00C5177E"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10</w:t>
            </w:r>
          </w:p>
          <w:p w:rsidR="00641617" w:rsidRPr="00C5177E" w:rsidRDefault="00641617" w:rsidP="004D4110">
            <w:pPr>
              <w:jc w:val="center"/>
            </w:pPr>
            <w:r>
              <w:t>Что еще мы можем делать на фестивале.</w:t>
            </w:r>
          </w:p>
        </w:tc>
        <w:tc>
          <w:tcPr>
            <w:tcW w:w="1975" w:type="dxa"/>
          </w:tcPr>
          <w:p w:rsidR="00C5177E" w:rsidRDefault="00C5177E" w:rsidP="004D4110">
            <w:pPr>
              <w:jc w:val="center"/>
            </w:pPr>
            <w:r>
              <w:t>Изучают упражнение</w:t>
            </w:r>
          </w:p>
        </w:tc>
        <w:tc>
          <w:tcPr>
            <w:tcW w:w="1903" w:type="dxa"/>
          </w:tcPr>
          <w:p w:rsidR="00C5177E" w:rsidRDefault="00C5177E" w:rsidP="004D4110">
            <w:pPr>
              <w:jc w:val="center"/>
            </w:pPr>
            <w:r>
              <w:t>Индивидуально</w:t>
            </w:r>
          </w:p>
        </w:tc>
        <w:tc>
          <w:tcPr>
            <w:tcW w:w="1073" w:type="dxa"/>
          </w:tcPr>
          <w:p w:rsidR="00C5177E" w:rsidRDefault="00641617" w:rsidP="004D4110">
            <w:pPr>
              <w:jc w:val="center"/>
            </w:pPr>
            <w:r>
              <w:t>2 мин</w:t>
            </w:r>
          </w:p>
        </w:tc>
      </w:tr>
      <w:tr w:rsidR="00C5177E" w:rsidTr="0055200A">
        <w:tc>
          <w:tcPr>
            <w:tcW w:w="2183" w:type="dxa"/>
          </w:tcPr>
          <w:p w:rsidR="00C5177E" w:rsidRDefault="00C5177E" w:rsidP="004D4110">
            <w:pPr>
              <w:jc w:val="center"/>
            </w:pPr>
          </w:p>
        </w:tc>
        <w:tc>
          <w:tcPr>
            <w:tcW w:w="2437" w:type="dxa"/>
            <w:gridSpan w:val="2"/>
          </w:tcPr>
          <w:p w:rsidR="00C5177E" w:rsidRDefault="00C5177E" w:rsidP="004D4110">
            <w:pPr>
              <w:jc w:val="center"/>
            </w:pPr>
            <w:r>
              <w:t>Постройте фразы</w:t>
            </w:r>
            <w:proofErr w:type="gramStart"/>
            <w:r>
              <w:t xml:space="preserve"> ,</w:t>
            </w:r>
            <w:proofErr w:type="gramEnd"/>
            <w:r>
              <w:t xml:space="preserve"> используя список ниже.</w:t>
            </w:r>
          </w:p>
          <w:p w:rsidR="00C5177E" w:rsidRDefault="00C5177E" w:rsidP="004D4110">
            <w:pPr>
              <w:jc w:val="center"/>
            </w:pPr>
            <w:r>
              <w:t>Есть ли в списке незнакомые слова?</w:t>
            </w:r>
          </w:p>
          <w:p w:rsidR="00C5177E" w:rsidRDefault="00C5177E" w:rsidP="004D4110">
            <w:pPr>
              <w:jc w:val="center"/>
            </w:pPr>
          </w:p>
          <w:p w:rsidR="00C5177E" w:rsidRDefault="00C5177E" w:rsidP="004D4110">
            <w:pPr>
              <w:jc w:val="center"/>
            </w:pPr>
          </w:p>
          <w:p w:rsidR="00C5177E" w:rsidRDefault="00C5177E" w:rsidP="004D4110">
            <w:pPr>
              <w:jc w:val="center"/>
              <w:rPr>
                <w:lang w:val="en-US"/>
              </w:rPr>
            </w:pPr>
            <w:r>
              <w:t>Дает</w:t>
            </w:r>
            <w:r w:rsidRPr="00613B7E">
              <w:rPr>
                <w:lang w:val="en-US"/>
              </w:rPr>
              <w:t xml:space="preserve"> </w:t>
            </w:r>
            <w:r>
              <w:t>образец</w:t>
            </w:r>
            <w:r w:rsidRPr="00613B7E">
              <w:rPr>
                <w:lang w:val="en-US"/>
              </w:rPr>
              <w:t xml:space="preserve"> </w:t>
            </w:r>
            <w:r>
              <w:t>фразы</w:t>
            </w:r>
          </w:p>
          <w:p w:rsidR="00C5177E" w:rsidRPr="00C5177E" w:rsidRDefault="00C5177E" w:rsidP="004D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 can ______at the festival</w:t>
            </w:r>
          </w:p>
        </w:tc>
        <w:tc>
          <w:tcPr>
            <w:tcW w:w="1975" w:type="dxa"/>
          </w:tcPr>
          <w:p w:rsidR="00C5177E" w:rsidRDefault="00C5177E" w:rsidP="004D4110">
            <w:pPr>
              <w:jc w:val="center"/>
            </w:pPr>
            <w:r>
              <w:t>Читают список</w:t>
            </w:r>
            <w:r w:rsidR="0036187D" w:rsidRPr="0036187D">
              <w:t xml:space="preserve"> </w:t>
            </w:r>
            <w:r w:rsidR="0036187D">
              <w:t xml:space="preserve">фраз на </w:t>
            </w:r>
            <w:proofErr w:type="spellStart"/>
            <w:proofErr w:type="gramStart"/>
            <w:r w:rsidR="0036187D">
              <w:t>стр</w:t>
            </w:r>
            <w:proofErr w:type="spellEnd"/>
            <w:proofErr w:type="gramEnd"/>
            <w:r w:rsidR="0036187D">
              <w:t xml:space="preserve"> 10 </w:t>
            </w:r>
            <w:proofErr w:type="spellStart"/>
            <w:r w:rsidR="0036187D">
              <w:t>упр</w:t>
            </w:r>
            <w:proofErr w:type="spellEnd"/>
            <w:r w:rsidR="0036187D">
              <w:t xml:space="preserve"> </w:t>
            </w:r>
            <w:r w:rsidR="0036187D" w:rsidRPr="0036187D">
              <w:t>1</w:t>
            </w:r>
            <w:r w:rsidR="0036187D">
              <w:rPr>
                <w:lang w:val="en-US"/>
              </w:rPr>
              <w:t>b</w:t>
            </w:r>
            <w:r>
              <w:t>, выясняют значение новых слов:</w:t>
            </w:r>
            <w:r w:rsidRPr="00C5177E">
              <w:t xml:space="preserve"> </w:t>
            </w:r>
            <w:r>
              <w:rPr>
                <w:lang w:val="en-US"/>
              </w:rPr>
              <w:t>workshop</w:t>
            </w:r>
            <w:r w:rsidRPr="00C5177E">
              <w:t>,</w:t>
            </w:r>
            <w:r>
              <w:rPr>
                <w:lang w:val="en-US"/>
              </w:rPr>
              <w:t>steel</w:t>
            </w:r>
            <w:r w:rsidRPr="00C5177E">
              <w:t xml:space="preserve"> </w:t>
            </w:r>
            <w:r>
              <w:rPr>
                <w:lang w:val="en-US"/>
              </w:rPr>
              <w:t>drum</w:t>
            </w:r>
            <w:r w:rsidRPr="00C5177E">
              <w:t>,</w:t>
            </w:r>
            <w:r>
              <w:rPr>
                <w:lang w:val="en-US"/>
              </w:rPr>
              <w:t>choir</w:t>
            </w:r>
            <w:r w:rsidRPr="00C5177E">
              <w:t>,</w:t>
            </w:r>
            <w:r>
              <w:rPr>
                <w:lang w:val="en-US"/>
              </w:rPr>
              <w:t>reggae</w:t>
            </w:r>
          </w:p>
          <w:p w:rsidR="00C5177E" w:rsidRPr="00C5177E" w:rsidRDefault="00C5177E" w:rsidP="004D4110">
            <w:pPr>
              <w:jc w:val="center"/>
            </w:pPr>
            <w:r>
              <w:t>Строят фразы о том, чем можно заняться на музыкальном фестивале</w:t>
            </w:r>
          </w:p>
        </w:tc>
        <w:tc>
          <w:tcPr>
            <w:tcW w:w="1903" w:type="dxa"/>
          </w:tcPr>
          <w:p w:rsidR="00C5177E" w:rsidRDefault="00C5177E" w:rsidP="004D4110">
            <w:pPr>
              <w:jc w:val="center"/>
              <w:rPr>
                <w:lang w:val="en-US"/>
              </w:rPr>
            </w:pPr>
            <w:r>
              <w:t>Групповое обсуждение</w:t>
            </w:r>
          </w:p>
          <w:p w:rsidR="00C5177E" w:rsidRDefault="00C5177E" w:rsidP="004D4110">
            <w:pPr>
              <w:jc w:val="center"/>
              <w:rPr>
                <w:lang w:val="en-US"/>
              </w:rPr>
            </w:pPr>
          </w:p>
          <w:p w:rsidR="00C5177E" w:rsidRDefault="00C5177E" w:rsidP="004D4110">
            <w:pPr>
              <w:jc w:val="center"/>
              <w:rPr>
                <w:lang w:val="en-US"/>
              </w:rPr>
            </w:pPr>
          </w:p>
          <w:p w:rsidR="00C5177E" w:rsidRDefault="00C5177E" w:rsidP="004D4110">
            <w:pPr>
              <w:jc w:val="center"/>
              <w:rPr>
                <w:lang w:val="en-US"/>
              </w:rPr>
            </w:pPr>
          </w:p>
          <w:p w:rsidR="00C5177E" w:rsidRDefault="00C5177E" w:rsidP="004D4110">
            <w:pPr>
              <w:jc w:val="center"/>
              <w:rPr>
                <w:lang w:val="en-US"/>
              </w:rPr>
            </w:pPr>
          </w:p>
          <w:p w:rsidR="00C5177E" w:rsidRPr="00C5177E" w:rsidRDefault="00C5177E" w:rsidP="004D4110">
            <w:pPr>
              <w:jc w:val="center"/>
            </w:pPr>
            <w:r>
              <w:t>Фронтальная</w:t>
            </w:r>
          </w:p>
        </w:tc>
        <w:tc>
          <w:tcPr>
            <w:tcW w:w="1073" w:type="dxa"/>
          </w:tcPr>
          <w:p w:rsidR="00C5177E" w:rsidRDefault="00641617" w:rsidP="004D4110">
            <w:pPr>
              <w:jc w:val="center"/>
            </w:pPr>
            <w:r>
              <w:t>5 мин</w:t>
            </w:r>
          </w:p>
          <w:p w:rsidR="00641617" w:rsidRDefault="00641617" w:rsidP="004D4110">
            <w:pPr>
              <w:jc w:val="center"/>
            </w:pPr>
          </w:p>
          <w:p w:rsidR="00641617" w:rsidRDefault="00641617" w:rsidP="004D4110">
            <w:pPr>
              <w:jc w:val="center"/>
            </w:pPr>
          </w:p>
          <w:p w:rsidR="00641617" w:rsidRDefault="00641617" w:rsidP="004D4110">
            <w:pPr>
              <w:jc w:val="center"/>
            </w:pPr>
          </w:p>
          <w:p w:rsidR="00641617" w:rsidRDefault="00641617" w:rsidP="004D4110">
            <w:pPr>
              <w:jc w:val="center"/>
            </w:pPr>
          </w:p>
          <w:p w:rsidR="00641617" w:rsidRDefault="00641617" w:rsidP="004D4110">
            <w:pPr>
              <w:jc w:val="center"/>
            </w:pPr>
          </w:p>
          <w:p w:rsidR="00641617" w:rsidRDefault="00641617" w:rsidP="004D4110">
            <w:pPr>
              <w:jc w:val="center"/>
            </w:pPr>
          </w:p>
          <w:p w:rsidR="00641617" w:rsidRDefault="00641617" w:rsidP="004D4110">
            <w:pPr>
              <w:jc w:val="center"/>
            </w:pPr>
            <w:r>
              <w:t>3 мин</w:t>
            </w:r>
          </w:p>
        </w:tc>
      </w:tr>
      <w:tr w:rsidR="00C5177E" w:rsidTr="0055200A">
        <w:tc>
          <w:tcPr>
            <w:tcW w:w="2183" w:type="dxa"/>
          </w:tcPr>
          <w:p w:rsidR="00C5177E" w:rsidRDefault="00641617" w:rsidP="00641617">
            <w:pPr>
              <w:jc w:val="center"/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6.</w:t>
            </w:r>
            <w:r w:rsidR="00C5177E">
              <w:rPr>
                <w:rFonts w:ascii="Arial" w:hAnsi="Arial" w:cs="Arial"/>
                <w:color w:val="333333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Творческое применение и добывание знаний в новой ситуации</w:t>
            </w:r>
          </w:p>
        </w:tc>
        <w:tc>
          <w:tcPr>
            <w:tcW w:w="2437" w:type="dxa"/>
            <w:gridSpan w:val="2"/>
          </w:tcPr>
          <w:p w:rsidR="00C5177E" w:rsidRDefault="00C5177E" w:rsidP="004D4110">
            <w:pPr>
              <w:jc w:val="center"/>
            </w:pPr>
            <w:r>
              <w:t xml:space="preserve">Предлагает выполнить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 на </w:t>
            </w:r>
            <w:proofErr w:type="spellStart"/>
            <w:r>
              <w:t>стр</w:t>
            </w:r>
            <w:proofErr w:type="spellEnd"/>
            <w:r>
              <w:t xml:space="preserve"> 11-чтение текста</w:t>
            </w:r>
          </w:p>
          <w:p w:rsidR="00C5177E" w:rsidRDefault="00641617" w:rsidP="004D4110">
            <w:pPr>
              <w:jc w:val="center"/>
            </w:pPr>
            <w:r>
              <w:t>Задает вопрос</w:t>
            </w:r>
            <w:r w:rsidR="00C5177E">
              <w:t xml:space="preserve"> на </w:t>
            </w:r>
            <w:r>
              <w:t xml:space="preserve">общее </w:t>
            </w:r>
            <w:r w:rsidR="00C5177E">
              <w:t>понимание прочитанного</w:t>
            </w:r>
            <w:r w:rsidR="005F2ED3">
              <w:t>.</w:t>
            </w:r>
          </w:p>
        </w:tc>
        <w:tc>
          <w:tcPr>
            <w:tcW w:w="1975" w:type="dxa"/>
          </w:tcPr>
          <w:p w:rsidR="00C5177E" w:rsidRPr="00FB6991" w:rsidRDefault="00641617" w:rsidP="004D4110">
            <w:pPr>
              <w:jc w:val="center"/>
              <w:rPr>
                <w:lang w:val="en-US"/>
              </w:rPr>
            </w:pPr>
            <w:r>
              <w:t>Читают</w:t>
            </w:r>
            <w:r w:rsidRPr="00FB6991">
              <w:rPr>
                <w:lang w:val="en-US"/>
              </w:rPr>
              <w:t xml:space="preserve"> </w:t>
            </w:r>
            <w:r>
              <w:t>те</w:t>
            </w:r>
            <w:proofErr w:type="gramStart"/>
            <w:r>
              <w:t>кс</w:t>
            </w:r>
            <w:r w:rsidR="00C5177E">
              <w:t>т</w:t>
            </w:r>
            <w:r w:rsidR="00C5177E" w:rsidRPr="00FB6991">
              <w:rPr>
                <w:lang w:val="en-US"/>
              </w:rPr>
              <w:t xml:space="preserve"> </w:t>
            </w:r>
            <w:r w:rsidR="00C5177E">
              <w:t>пр</w:t>
            </w:r>
            <w:proofErr w:type="gramEnd"/>
            <w:r w:rsidR="00C5177E">
              <w:t>о</w:t>
            </w:r>
            <w:r w:rsidR="00C5177E" w:rsidRPr="00FB6991">
              <w:rPr>
                <w:lang w:val="en-US"/>
              </w:rPr>
              <w:t xml:space="preserve"> </w:t>
            </w:r>
            <w:r w:rsidR="00C5177E">
              <w:t>себя</w:t>
            </w:r>
          </w:p>
          <w:p w:rsidR="005F2ED3" w:rsidRPr="00FB6991" w:rsidRDefault="005F2ED3" w:rsidP="004D4110">
            <w:pPr>
              <w:jc w:val="center"/>
              <w:rPr>
                <w:lang w:val="en-US"/>
              </w:rPr>
            </w:pPr>
          </w:p>
          <w:p w:rsidR="005F2ED3" w:rsidRPr="00641617" w:rsidRDefault="00641617" w:rsidP="004D4110">
            <w:pPr>
              <w:jc w:val="center"/>
              <w:rPr>
                <w:lang w:val="en-US"/>
              </w:rPr>
            </w:pPr>
            <w:r>
              <w:t>Отвечают</w:t>
            </w:r>
            <w:r w:rsidRPr="00641617">
              <w:rPr>
                <w:lang w:val="en-US"/>
              </w:rPr>
              <w:t xml:space="preserve"> </w:t>
            </w:r>
            <w:r>
              <w:t>на</w:t>
            </w:r>
            <w:r w:rsidRPr="00641617">
              <w:rPr>
                <w:lang w:val="en-US"/>
              </w:rPr>
              <w:t xml:space="preserve"> </w:t>
            </w:r>
            <w:r>
              <w:t>вопрос</w:t>
            </w:r>
            <w:r w:rsidR="005F2ED3" w:rsidRPr="00641617">
              <w:rPr>
                <w:lang w:val="en-US"/>
              </w:rPr>
              <w:t xml:space="preserve"> </w:t>
            </w:r>
            <w:r w:rsidR="005F2ED3">
              <w:t>учителя</w:t>
            </w:r>
            <w:r w:rsidRPr="00641617">
              <w:rPr>
                <w:lang w:val="en-US"/>
              </w:rPr>
              <w:t>:</w:t>
            </w:r>
            <w:r>
              <w:rPr>
                <w:lang w:val="en-US"/>
              </w:rPr>
              <w:t>What type of music do people listen at “Music for Youth”?</w:t>
            </w:r>
          </w:p>
        </w:tc>
        <w:tc>
          <w:tcPr>
            <w:tcW w:w="1903" w:type="dxa"/>
          </w:tcPr>
          <w:p w:rsidR="00C5177E" w:rsidRDefault="00C5177E" w:rsidP="004D4110">
            <w:pPr>
              <w:jc w:val="center"/>
            </w:pPr>
            <w:r>
              <w:t>Индивидуальная</w:t>
            </w:r>
          </w:p>
        </w:tc>
        <w:tc>
          <w:tcPr>
            <w:tcW w:w="1073" w:type="dxa"/>
          </w:tcPr>
          <w:p w:rsidR="00C5177E" w:rsidRPr="0036187D" w:rsidRDefault="0036187D" w:rsidP="004D4110">
            <w:pPr>
              <w:jc w:val="center"/>
            </w:pPr>
            <w:r>
              <w:rPr>
                <w:lang w:val="en-US"/>
              </w:rPr>
              <w:t xml:space="preserve">5 </w:t>
            </w:r>
            <w:r>
              <w:t>мин</w:t>
            </w:r>
          </w:p>
        </w:tc>
      </w:tr>
      <w:tr w:rsidR="00C5177E" w:rsidTr="0055200A">
        <w:tc>
          <w:tcPr>
            <w:tcW w:w="2183" w:type="dxa"/>
          </w:tcPr>
          <w:p w:rsidR="00C5177E" w:rsidRDefault="00C5177E" w:rsidP="004D4110">
            <w:pPr>
              <w:jc w:val="center"/>
            </w:pPr>
          </w:p>
        </w:tc>
        <w:tc>
          <w:tcPr>
            <w:tcW w:w="2437" w:type="dxa"/>
            <w:gridSpan w:val="2"/>
          </w:tcPr>
          <w:p w:rsidR="00C5177E" w:rsidRDefault="005F2ED3" w:rsidP="004D4110">
            <w:pPr>
              <w:jc w:val="center"/>
            </w:pPr>
            <w:r>
              <w:t>Выполнение ответов на вопросы после текста</w:t>
            </w:r>
          </w:p>
        </w:tc>
        <w:tc>
          <w:tcPr>
            <w:tcW w:w="1975" w:type="dxa"/>
          </w:tcPr>
          <w:p w:rsidR="00C5177E" w:rsidRDefault="005F2ED3" w:rsidP="004D4110">
            <w:pPr>
              <w:jc w:val="center"/>
            </w:pPr>
            <w:r>
              <w:t>Отвечают на вопросы после текста</w:t>
            </w:r>
            <w:r w:rsidR="0036187D">
              <w:t xml:space="preserve"> </w:t>
            </w:r>
            <w:proofErr w:type="spellStart"/>
            <w:proofErr w:type="gramStart"/>
            <w:r w:rsidR="0036187D">
              <w:t>стр</w:t>
            </w:r>
            <w:proofErr w:type="spellEnd"/>
            <w:proofErr w:type="gramEnd"/>
            <w:r w:rsidR="0036187D">
              <w:t xml:space="preserve"> 11 </w:t>
            </w:r>
            <w:proofErr w:type="spellStart"/>
            <w:r w:rsidR="0036187D">
              <w:t>упр</w:t>
            </w:r>
            <w:proofErr w:type="spellEnd"/>
            <w:r w:rsidR="0036187D">
              <w:t xml:space="preserve">  2</w:t>
            </w:r>
          </w:p>
        </w:tc>
        <w:tc>
          <w:tcPr>
            <w:tcW w:w="1903" w:type="dxa"/>
          </w:tcPr>
          <w:p w:rsidR="00C5177E" w:rsidRDefault="005F2ED3" w:rsidP="0036187D">
            <w:pPr>
              <w:jc w:val="center"/>
            </w:pPr>
            <w:r>
              <w:t>П</w:t>
            </w:r>
            <w:r w:rsidR="0036187D">
              <w:t>а</w:t>
            </w:r>
            <w:r>
              <w:t>рная</w:t>
            </w:r>
          </w:p>
        </w:tc>
        <w:tc>
          <w:tcPr>
            <w:tcW w:w="1073" w:type="dxa"/>
          </w:tcPr>
          <w:p w:rsidR="00C5177E" w:rsidRDefault="0036187D" w:rsidP="004D4110">
            <w:pPr>
              <w:jc w:val="center"/>
            </w:pPr>
            <w:r>
              <w:t>5 мин</w:t>
            </w:r>
          </w:p>
        </w:tc>
      </w:tr>
      <w:tr w:rsidR="00C5177E" w:rsidTr="0055200A">
        <w:tc>
          <w:tcPr>
            <w:tcW w:w="2183" w:type="dxa"/>
          </w:tcPr>
          <w:p w:rsidR="00C5177E" w:rsidRDefault="00C5177E" w:rsidP="004D4110">
            <w:pPr>
              <w:jc w:val="center"/>
            </w:pPr>
          </w:p>
        </w:tc>
        <w:tc>
          <w:tcPr>
            <w:tcW w:w="2437" w:type="dxa"/>
            <w:gridSpan w:val="2"/>
          </w:tcPr>
          <w:p w:rsidR="00C5177E" w:rsidRDefault="0036187D" w:rsidP="004D4110">
            <w:pPr>
              <w:jc w:val="center"/>
            </w:pPr>
            <w:r>
              <w:t>Дает эталон для проверки ошибок</w:t>
            </w:r>
          </w:p>
        </w:tc>
        <w:tc>
          <w:tcPr>
            <w:tcW w:w="1975" w:type="dxa"/>
          </w:tcPr>
          <w:p w:rsidR="00C5177E" w:rsidRDefault="0036187D" w:rsidP="004D4110">
            <w:pPr>
              <w:jc w:val="center"/>
            </w:pPr>
            <w:r>
              <w:t>Изучают эталон.</w:t>
            </w:r>
          </w:p>
        </w:tc>
        <w:tc>
          <w:tcPr>
            <w:tcW w:w="1903" w:type="dxa"/>
          </w:tcPr>
          <w:p w:rsidR="00C5177E" w:rsidRDefault="005F2ED3" w:rsidP="004D4110">
            <w:pPr>
              <w:jc w:val="center"/>
            </w:pPr>
            <w:r>
              <w:t>Индивидуальная</w:t>
            </w:r>
          </w:p>
        </w:tc>
        <w:tc>
          <w:tcPr>
            <w:tcW w:w="1073" w:type="dxa"/>
          </w:tcPr>
          <w:p w:rsidR="00C5177E" w:rsidRDefault="0036187D" w:rsidP="004D4110">
            <w:pPr>
              <w:jc w:val="center"/>
            </w:pPr>
            <w:r>
              <w:t>2 мин</w:t>
            </w:r>
          </w:p>
        </w:tc>
      </w:tr>
      <w:tr w:rsidR="00C5177E" w:rsidTr="0055200A">
        <w:tc>
          <w:tcPr>
            <w:tcW w:w="2183" w:type="dxa"/>
          </w:tcPr>
          <w:p w:rsidR="00C5177E" w:rsidRDefault="0036187D" w:rsidP="004D4110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7.</w:t>
            </w:r>
            <w:r w:rsidR="00C5177E">
              <w:rPr>
                <w:rFonts w:ascii="Arial" w:hAnsi="Arial" w:cs="Arial"/>
                <w:color w:val="333333"/>
                <w:shd w:val="clear" w:color="auto" w:fill="FFFFFF"/>
              </w:rPr>
              <w:t>) Информация о домашнем задании, инструктаж по его выполнению</w:t>
            </w:r>
          </w:p>
        </w:tc>
        <w:tc>
          <w:tcPr>
            <w:tcW w:w="2437" w:type="dxa"/>
            <w:gridSpan w:val="2"/>
          </w:tcPr>
          <w:p w:rsidR="00C5177E" w:rsidRDefault="005F2ED3" w:rsidP="004D4110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 </w:t>
            </w:r>
            <w:proofErr w:type="spellStart"/>
            <w:r>
              <w:t>упр</w:t>
            </w:r>
            <w:proofErr w:type="spellEnd"/>
            <w:r>
              <w:t xml:space="preserve"> 3 а/</w:t>
            </w:r>
            <w:r>
              <w:rPr>
                <w:lang w:val="en-US"/>
              </w:rPr>
              <w:t>b</w:t>
            </w:r>
            <w:r w:rsidRPr="005F2ED3">
              <w:t>/</w:t>
            </w:r>
            <w:r>
              <w:rPr>
                <w:lang w:val="en-US"/>
              </w:rPr>
              <w:t>c</w:t>
            </w:r>
            <w:r w:rsidRPr="005F2ED3">
              <w:t xml:space="preserve"> </w:t>
            </w:r>
            <w:r>
              <w:t>устно</w:t>
            </w:r>
          </w:p>
          <w:p w:rsidR="005F2ED3" w:rsidRDefault="005F2ED3" w:rsidP="004D4110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 </w:t>
            </w:r>
            <w:proofErr w:type="spellStart"/>
            <w:r>
              <w:t>упр</w:t>
            </w:r>
            <w:proofErr w:type="spellEnd"/>
            <w:r>
              <w:t xml:space="preserve"> 1 письменно</w:t>
            </w:r>
          </w:p>
          <w:p w:rsidR="005F2ED3" w:rsidRPr="005F2ED3" w:rsidRDefault="005F2ED3" w:rsidP="004D4110">
            <w:pPr>
              <w:jc w:val="center"/>
            </w:pPr>
            <w:r>
              <w:t>Дает теорию по местоимениям</w:t>
            </w:r>
          </w:p>
        </w:tc>
        <w:tc>
          <w:tcPr>
            <w:tcW w:w="1975" w:type="dxa"/>
          </w:tcPr>
          <w:p w:rsidR="00C5177E" w:rsidRDefault="005F2ED3" w:rsidP="004D4110">
            <w:pPr>
              <w:jc w:val="center"/>
            </w:pPr>
            <w:r>
              <w:t>Фиксируют ДЗ</w:t>
            </w:r>
          </w:p>
        </w:tc>
        <w:tc>
          <w:tcPr>
            <w:tcW w:w="1903" w:type="dxa"/>
          </w:tcPr>
          <w:p w:rsidR="00C5177E" w:rsidRDefault="0036187D" w:rsidP="004D4110">
            <w:pPr>
              <w:jc w:val="center"/>
            </w:pPr>
            <w:r>
              <w:t>Индивидуальная</w:t>
            </w:r>
          </w:p>
        </w:tc>
        <w:tc>
          <w:tcPr>
            <w:tcW w:w="1073" w:type="dxa"/>
          </w:tcPr>
          <w:p w:rsidR="00C5177E" w:rsidRDefault="0036187D" w:rsidP="004D4110">
            <w:pPr>
              <w:jc w:val="center"/>
            </w:pPr>
            <w:r>
              <w:t>5 мин</w:t>
            </w:r>
          </w:p>
        </w:tc>
      </w:tr>
      <w:tr w:rsidR="00C5177E" w:rsidTr="0055200A">
        <w:tc>
          <w:tcPr>
            <w:tcW w:w="2183" w:type="dxa"/>
          </w:tcPr>
          <w:p w:rsidR="00C5177E" w:rsidRDefault="0036187D" w:rsidP="004D4110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8.</w:t>
            </w:r>
            <w:r w:rsidR="00C5177E">
              <w:rPr>
                <w:rFonts w:ascii="Arial" w:hAnsi="Arial" w:cs="Arial"/>
                <w:color w:val="333333"/>
                <w:shd w:val="clear" w:color="auto" w:fill="FFFFFF"/>
              </w:rPr>
              <w:t>) Рефлексия (подведение итогов занятия)</w:t>
            </w:r>
          </w:p>
        </w:tc>
        <w:tc>
          <w:tcPr>
            <w:tcW w:w="2437" w:type="dxa"/>
            <w:gridSpan w:val="2"/>
          </w:tcPr>
          <w:p w:rsidR="00C5177E" w:rsidRDefault="005F2ED3" w:rsidP="004D4110">
            <w:pPr>
              <w:jc w:val="center"/>
            </w:pPr>
            <w:r>
              <w:t>Раздает рефлексивные карты</w:t>
            </w:r>
          </w:p>
        </w:tc>
        <w:tc>
          <w:tcPr>
            <w:tcW w:w="1975" w:type="dxa"/>
          </w:tcPr>
          <w:p w:rsidR="00C5177E" w:rsidRDefault="005F2ED3" w:rsidP="004D4110">
            <w:pPr>
              <w:jc w:val="center"/>
            </w:pPr>
            <w:r>
              <w:t>Заполняют рефлексивные карты</w:t>
            </w:r>
          </w:p>
        </w:tc>
        <w:tc>
          <w:tcPr>
            <w:tcW w:w="1903" w:type="dxa"/>
          </w:tcPr>
          <w:p w:rsidR="00C5177E" w:rsidRDefault="0036187D" w:rsidP="004D4110">
            <w:pPr>
              <w:jc w:val="center"/>
            </w:pPr>
            <w:r>
              <w:t>Индивидуальная</w:t>
            </w:r>
          </w:p>
        </w:tc>
        <w:tc>
          <w:tcPr>
            <w:tcW w:w="1073" w:type="dxa"/>
          </w:tcPr>
          <w:p w:rsidR="00C5177E" w:rsidRDefault="0036187D" w:rsidP="004D4110">
            <w:pPr>
              <w:jc w:val="center"/>
            </w:pPr>
            <w:r>
              <w:t>5 мин</w:t>
            </w:r>
          </w:p>
        </w:tc>
      </w:tr>
    </w:tbl>
    <w:p w:rsidR="00A64600" w:rsidRDefault="00A64600"/>
    <w:sectPr w:rsidR="00A6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</w:font>
  <w:font w:name="PiGraph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10"/>
    <w:rsid w:val="000E5D56"/>
    <w:rsid w:val="00205235"/>
    <w:rsid w:val="0036187D"/>
    <w:rsid w:val="004D4110"/>
    <w:rsid w:val="00546558"/>
    <w:rsid w:val="0055200A"/>
    <w:rsid w:val="005C2628"/>
    <w:rsid w:val="005F2ED3"/>
    <w:rsid w:val="00613B7E"/>
    <w:rsid w:val="00641617"/>
    <w:rsid w:val="00A64600"/>
    <w:rsid w:val="00C5177E"/>
    <w:rsid w:val="00D42380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42380"/>
    <w:rPr>
      <w:rFonts w:ascii="SchoolBookCSanPin-Regular" w:hAnsi="SchoolBookCSanPin-Regular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D42380"/>
    <w:rPr>
      <w:rFonts w:ascii="PiGraphA" w:hAnsi="PiGraphA" w:hint="default"/>
      <w:b w:val="0"/>
      <w:bCs w:val="0"/>
      <w:i w:val="0"/>
      <w:iCs w:val="0"/>
      <w:color w:val="231F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42380"/>
    <w:rPr>
      <w:rFonts w:ascii="SchoolBookCSanPin-Regular" w:hAnsi="SchoolBookCSanPin-Regular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D42380"/>
    <w:rPr>
      <w:rFonts w:ascii="PiGraphA" w:hAnsi="PiGraphA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7</cp:revision>
  <dcterms:created xsi:type="dcterms:W3CDTF">2022-09-24T17:10:00Z</dcterms:created>
  <dcterms:modified xsi:type="dcterms:W3CDTF">2022-10-22T09:26:00Z</dcterms:modified>
</cp:coreProperties>
</file>