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A47" w:rsidRDefault="007B4A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B4A47" w:rsidRDefault="00B868B0">
      <w:pPr>
        <w:pBdr>
          <w:top w:val="nil"/>
          <w:left w:val="nil"/>
          <w:bottom w:val="nil"/>
          <w:right w:val="nil"/>
          <w:between w:val="nil"/>
        </w:pBd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СЦЕНАРИЙ УРОКА</w:t>
      </w:r>
    </w:p>
    <w:p w:rsidR="007B4A47" w:rsidRDefault="00B868B0">
      <w:pPr>
        <w:pBdr>
          <w:top w:val="nil"/>
          <w:left w:val="nil"/>
          <w:bottom w:val="nil"/>
          <w:right w:val="nil"/>
          <w:between w:val="nil"/>
        </w:pBd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учителя: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Полина Григорьевна</w:t>
      </w:r>
    </w:p>
    <w:p w:rsidR="007B4A47" w:rsidRDefault="00B868B0">
      <w:pPr>
        <w:pBdr>
          <w:top w:val="nil"/>
          <w:left w:val="nil"/>
          <w:bottom w:val="nil"/>
          <w:right w:val="nil"/>
          <w:between w:val="nil"/>
        </w:pBd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урока: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Использование графов</w:t>
      </w:r>
    </w:p>
    <w:p w:rsidR="007B4A47" w:rsidRDefault="00B868B0">
      <w:pPr>
        <w:pBdr>
          <w:top w:val="nil"/>
          <w:left w:val="nil"/>
          <w:bottom w:val="nil"/>
          <w:right w:val="nil"/>
          <w:between w:val="nil"/>
        </w:pBd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11</w:t>
      </w:r>
    </w:p>
    <w:p w:rsidR="007B4A47" w:rsidRDefault="00B868B0">
      <w:pPr>
        <w:pBdr>
          <w:top w:val="nil"/>
          <w:left w:val="nil"/>
          <w:bottom w:val="nil"/>
          <w:right w:val="nil"/>
          <w:between w:val="nil"/>
        </w:pBd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Информатика</w:t>
      </w:r>
    </w:p>
    <w:p w:rsidR="007B4A47" w:rsidRDefault="00B868B0">
      <w:pPr>
        <w:pBdr>
          <w:top w:val="nil"/>
          <w:left w:val="nil"/>
          <w:bottom w:val="nil"/>
          <w:right w:val="nil"/>
          <w:between w:val="nil"/>
        </w:pBdr>
        <w:spacing w:before="150" w:after="150" w:line="240" w:lineRule="auto"/>
        <w:ind w:left="4245" w:hanging="424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 урока, его роль в изучаемой теме: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общеметодологической направленности, урок построения системы знаний по теме «Моделирование»</w:t>
      </w:r>
    </w:p>
    <w:p w:rsidR="007B4A47" w:rsidRDefault="00B868B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Цели урока: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7B4A47" w:rsidRDefault="00B8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Актуализировать знания о графах, их видах, свойствах.</w:t>
      </w:r>
    </w:p>
    <w:p w:rsidR="007B4A47" w:rsidRDefault="00B8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Получить навыки преобразования весовой матрицы (табличной формы представления информации) в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граф.</w:t>
      </w:r>
    </w:p>
    <w:p w:rsidR="007B4A47" w:rsidRDefault="00B8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Сформировать навык построения путей в графе и поиска кратчайшего пути.</w:t>
      </w:r>
    </w:p>
    <w:p w:rsidR="007B4A47" w:rsidRDefault="00B868B0">
      <w:pPr>
        <w:pBdr>
          <w:top w:val="nil"/>
          <w:left w:val="nil"/>
          <w:bottom w:val="nil"/>
          <w:right w:val="nil"/>
          <w:between w:val="nil"/>
        </w:pBd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Дидактические средства: </w:t>
      </w:r>
    </w:p>
    <w:p w:rsidR="007B4A47" w:rsidRDefault="00B8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учебник К.Ю. Поляков, Е.А. Еремин «Информатика. 11 класс ч. 1. Углубленный уровень»;</w:t>
      </w:r>
    </w:p>
    <w:p w:rsidR="007B4A47" w:rsidRDefault="00B8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мультимедийная презентация к уроку (Приложение 1);</w:t>
      </w:r>
    </w:p>
    <w:p w:rsidR="007B4A47" w:rsidRDefault="00B8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ЦОР </w:t>
      </w:r>
      <w:hyperlink r:id="rId8">
        <w:r>
          <w:rPr>
            <w:rFonts w:ascii="Times New Roman" w:eastAsia="Times New Roman" w:hAnsi="Times New Roman" w:cs="Times New Roman"/>
            <w:b/>
            <w:color w:val="0000FF"/>
            <w:u w:val="single"/>
          </w:rPr>
          <w:t>https://learningapps.org/view6982971</w:t>
        </w:r>
      </w:hyperlink>
      <w:r>
        <w:rPr>
          <w:rFonts w:ascii="Times New Roman" w:eastAsia="Times New Roman" w:hAnsi="Times New Roman" w:cs="Times New Roman"/>
          <w:b/>
          <w:color w:val="000000"/>
        </w:rPr>
        <w:t>;</w:t>
      </w:r>
    </w:p>
    <w:p w:rsidR="007B4A47" w:rsidRDefault="00B8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Онлайн-тест 11 класс к учебнику Информатика 10-11 (У) на сайте </w:t>
      </w:r>
      <w:hyperlink r:id="rId9">
        <w:r>
          <w:rPr>
            <w:rFonts w:ascii="Times New Roman" w:eastAsia="Times New Roman" w:hAnsi="Times New Roman" w:cs="Times New Roman"/>
            <w:b/>
            <w:color w:val="000000"/>
          </w:rPr>
          <w:t>kpolyakov.spb.ru</w:t>
        </w:r>
      </w:hyperlink>
      <w:r>
        <w:rPr>
          <w:rFonts w:ascii="Times New Roman" w:eastAsia="Times New Roman" w:hAnsi="Times New Roman" w:cs="Times New Roman"/>
          <w:b/>
          <w:color w:val="000000"/>
        </w:rPr>
        <w:t>, глава 2, тест 9 “Задачи на графы”</w:t>
      </w:r>
    </w:p>
    <w:p w:rsidR="007B4A47" w:rsidRDefault="00B86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Оборудование: </w:t>
      </w:r>
    </w:p>
    <w:p w:rsidR="007B4A47" w:rsidRDefault="00B868B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интерактивная доска;</w:t>
      </w:r>
    </w:p>
    <w:p w:rsidR="007B4A47" w:rsidRDefault="00B868B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ноутбуки по числу учащихся и ноутбук учителя;</w:t>
      </w:r>
    </w:p>
    <w:p w:rsidR="007B4A47" w:rsidRDefault="00B868B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кликер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:rsidR="007B4A47" w:rsidRDefault="007B4A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color w:val="000000"/>
        </w:rPr>
      </w:pPr>
    </w:p>
    <w:p w:rsidR="007B4A47" w:rsidRDefault="007B4A47">
      <w:pPr>
        <w:pBdr>
          <w:top w:val="nil"/>
          <w:left w:val="nil"/>
          <w:bottom w:val="nil"/>
          <w:right w:val="nil"/>
          <w:between w:val="nil"/>
        </w:pBd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e"/>
        <w:tblW w:w="153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93"/>
        <w:gridCol w:w="1843"/>
        <w:gridCol w:w="3260"/>
        <w:gridCol w:w="2552"/>
        <w:gridCol w:w="1843"/>
        <w:gridCol w:w="2126"/>
        <w:gridCol w:w="2021"/>
      </w:tblGrid>
      <w:tr w:rsidR="00ED173E" w:rsidTr="00ED173E">
        <w:trPr>
          <w:trHeight w:val="3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Этапы 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бучающие 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и развивающие 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компоненты, 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задания 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и упражнения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еятельность учителя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еятельность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ормы</w:t>
            </w:r>
          </w:p>
          <w:p w:rsidR="007B4A47" w:rsidRPr="00ED173E" w:rsidRDefault="00B868B0" w:rsidP="00ED1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ргани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 w:rsid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ации</w:t>
            </w:r>
            <w:r w:rsid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взаимо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ействия</w:t>
            </w:r>
          </w:p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уроке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ормируемые умения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(универсальные 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учебные действия)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ромежуточный</w:t>
            </w:r>
          </w:p>
          <w:p w:rsidR="007B4A47" w:rsidRPr="00ED173E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онтроль</w:t>
            </w:r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I. </w:t>
            </w:r>
            <w:r w:rsid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вация </w:t>
            </w:r>
          </w:p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самоопределение) </w:t>
            </w:r>
          </w:p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  <w:r w:rsid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учебной деятель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моциональная, п</w:t>
            </w:r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сихологическая и мотивационная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одготовка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 к усвоению изучаемого материала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риветствие;</w:t>
            </w:r>
          </w:p>
          <w:p w:rsidR="007B4A47" w:rsidRDefault="00B868B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явки учащихся</w:t>
            </w:r>
          </w:p>
          <w:p w:rsidR="007B4A47" w:rsidRDefault="00B868B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</w:t>
            </w:r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учителем классного журнала</w:t>
            </w:r>
          </w:p>
          <w:p w:rsidR="007B4A47" w:rsidRDefault="00B868B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проверка готовности учащихся к уроку </w:t>
            </w:r>
          </w:p>
          <w:p w:rsidR="007B4A47" w:rsidRDefault="00B868B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настрой учащихся на работу</w:t>
            </w:r>
          </w:p>
          <w:p w:rsidR="007B4A47" w:rsidRDefault="00B868B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вопрос-загадку: Какие у вас возникают ассоциации? Что общего у этих 3-ех изображений?</w:t>
            </w:r>
          </w:p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Pr="00ED173E" w:rsidRDefault="00B92DE6" w:rsidP="00ED173E">
            <w:pPr>
              <w:pStyle w:val="a7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предположения;</w:t>
            </w:r>
          </w:p>
          <w:p w:rsidR="007B4A47" w:rsidRPr="00ED173E" w:rsidRDefault="00B868B0" w:rsidP="00ED173E">
            <w:pPr>
              <w:pStyle w:val="a7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Открывают тему 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вристическая беседа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роявление эмоционального отношения в учебно-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познавательной деятельности;</w:t>
            </w:r>
          </w:p>
          <w:p w:rsidR="007B4A47" w:rsidRDefault="00B868B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 слушание; </w:t>
            </w:r>
          </w:p>
          <w:p w:rsidR="007B4A47" w:rsidRDefault="00ED173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выдвижение </w:t>
            </w:r>
            <w:r w:rsidR="00B8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предположений о теме урока;</w:t>
            </w:r>
          </w:p>
          <w:p w:rsidR="007B4A47" w:rsidRDefault="00B868B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понятных для собеседника высказываний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Устные ответы, наблюдение учителя за организацией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учащимися рабочего места</w:t>
            </w:r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Сообщени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темы, цели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ED1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8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лайды 2, 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точняет тему урока;</w:t>
            </w:r>
          </w:p>
          <w:p w:rsidR="007B4A47" w:rsidRDefault="00B868B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Озвучивает цели урока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 w:rsidP="00ED17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тему урока в тетради</w:t>
            </w:r>
          </w:p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умения прогнозировать предстоящую работу (составлять план);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73E" w:rsidTr="00ED173E">
        <w:trPr>
          <w:trHeight w:val="97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 Актуализация знаний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 w:rsidP="00EB2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адает вопросы:</w:t>
            </w:r>
          </w:p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Отвечают:</w:t>
            </w:r>
          </w:p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2" w:hanging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беседа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B868B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и углубление потребностей и мотивов учебно-познавательной деятельности;</w:t>
            </w:r>
          </w:p>
          <w:p w:rsidR="007B4A47" w:rsidRDefault="00B868B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в соответствии с целевой установкой</w:t>
            </w:r>
            <w:r w:rsid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2DE6" w:rsidRDefault="00B868B0" w:rsidP="00B92DE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принимать и </w:t>
            </w:r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учебную цель и задачу</w:t>
            </w:r>
            <w:r w:rsid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2DE6" w:rsidRDefault="00B868B0" w:rsidP="00B92DE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 выделение информации</w:t>
            </w:r>
            <w:r w:rsid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2DE6" w:rsidRDefault="00B868B0" w:rsidP="00B92DE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применение методов информационного поиска, в том </w:t>
            </w:r>
            <w:r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 w:rsid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 помощью </w:t>
            </w:r>
            <w:r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компьютерных средств;</w:t>
            </w:r>
          </w:p>
          <w:p w:rsidR="007B4A47" w:rsidRPr="00B92DE6" w:rsidRDefault="00ED173E" w:rsidP="00B92DE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 </w:t>
            </w:r>
            <w:r w:rsid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 </w:t>
            </w:r>
            <w:r w:rsidR="00B868B0"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</w:t>
            </w:r>
            <w:r w:rsidR="00B868B0"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простые речевые средства для передачи своего мнения</w:t>
            </w:r>
            <w:r w:rsid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2DE6" w:rsidRDefault="00B868B0" w:rsidP="00B92DE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полно и точно выражать свои мысли</w:t>
            </w:r>
            <w:r w:rsid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B4A47" w:rsidRPr="00B92DE6" w:rsidRDefault="00B868B0" w:rsidP="00B92DE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своего действия в соответствии с поставленной задачей и условиями ее реализации</w:t>
            </w:r>
            <w:r w:rsid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акую большую тему мы изучаем?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2" w:hanging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Моделирование;</w:t>
            </w:r>
          </w:p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акие две большие группы моделей вы знаете?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атурные (материальные и информационные);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D173E" w:rsidTr="00ED173E">
        <w:trPr>
          <w:trHeight w:val="375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еречислите виды информационных моделей.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ербальные, графические, табличные, математические.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какому виду информационных моделей относятся графы?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IV. Проверка домашнего задания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риглашает к выступлению команды учащихся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 w:rsidP="00EB2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ыступления команд:</w:t>
            </w:r>
          </w:p>
          <w:p w:rsidR="00EB2AD9" w:rsidRDefault="00EB2AD9" w:rsidP="00EB2AD9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История теории графов</w:t>
            </w:r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Хусаинова, </w:t>
            </w:r>
            <w:proofErr w:type="spellStart"/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BF1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</w:t>
            </w:r>
            <w:r w:rsidR="0079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иложение 2</w:t>
            </w:r>
            <w:r w:rsidR="00BF1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B2AD9" w:rsidRDefault="00EB2AD9" w:rsidP="00EB2AD9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Структуры данных. Основные понятия по теме «Графы»</w:t>
            </w:r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(Семенов,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Костюхин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79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(Приложение 3)</w:t>
            </w:r>
          </w:p>
          <w:p w:rsidR="00EB2AD9" w:rsidRDefault="00EB2AD9" w:rsidP="00EB2AD9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афы в программировании (Фазылов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79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(Приложение 4)</w:t>
            </w:r>
          </w:p>
          <w:p w:rsidR="00EB2AD9" w:rsidRPr="00EB2AD9" w:rsidRDefault="00EB2AD9" w:rsidP="00EB2AD9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ЕГЭ </w:t>
            </w:r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графы (</w:t>
            </w:r>
            <w:proofErr w:type="spellStart"/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Мухамадеева</w:t>
            </w:r>
            <w:proofErr w:type="spellEnd"/>
            <w:r w:rsidR="00ED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Исламова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79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(Приложение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ообщения команд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73E" w:rsidRDefault="00ED1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V.</w:t>
            </w:r>
          </w:p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азбор на доске задачи из приложения LEARNINGAPPS. (Количество путей в графе с избегаемой вершиной);</w:t>
            </w:r>
          </w:p>
          <w:p w:rsidR="007B4A47" w:rsidRDefault="00B8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Инструктирует учащихся перед выполнением практической работы (см Приложение 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D9" w:rsidRDefault="00EB2AD9" w:rsidP="00ED173E">
            <w:pPr>
              <w:pStyle w:val="a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решение задачи в тетради;</w:t>
            </w:r>
          </w:p>
          <w:p w:rsidR="00EB2AD9" w:rsidRDefault="00EB2AD9" w:rsidP="00ED173E">
            <w:pPr>
              <w:pStyle w:val="a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раздаточные материалы;</w:t>
            </w:r>
          </w:p>
          <w:p w:rsidR="00EB2AD9" w:rsidRPr="00EB2AD9" w:rsidRDefault="00EB2AD9" w:rsidP="00ED173E">
            <w:pPr>
              <w:pStyle w:val="a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практической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рактическая работа на компьютерах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A47" w:rsidRDefault="007B4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роверка практической работы</w:t>
            </w:r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ED1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VI. Итоги </w:t>
            </w:r>
            <w:r w:rsidR="00B868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урока.</w:t>
            </w:r>
          </w:p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ефлексия</w:t>
            </w:r>
          </w:p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 w:rsidP="00CC7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адает вопросы:</w:t>
            </w:r>
          </w:p>
          <w:p w:rsidR="007B4A47" w:rsidRDefault="00B868B0" w:rsidP="00CC72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нового вы узнали сегодня на уроке?</w:t>
            </w:r>
          </w:p>
          <w:p w:rsidR="007B4A47" w:rsidRDefault="00B868B0" w:rsidP="00CC72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Чему научились?</w:t>
            </w:r>
          </w:p>
          <w:p w:rsidR="007B4A47" w:rsidRDefault="00B868B0" w:rsidP="00CC72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было самым трудным?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92DE6" w:rsidP="00CC72C5">
            <w:pPr>
              <w:pStyle w:val="a7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Делятся впечатлениями о проведенной работе</w:t>
            </w:r>
          </w:p>
          <w:p w:rsidR="00EB2AD9" w:rsidRPr="00B92DE6" w:rsidRDefault="00EB2AD9" w:rsidP="00CC72C5">
            <w:pPr>
              <w:pStyle w:val="a7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Подводят итоги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умений полно и точно выражать свои мысли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73E" w:rsidTr="00ED173E">
        <w:trPr>
          <w:trHeight w:val="3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VII. До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машнее задание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нструктаж по выполнению домашнего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 w:rsidP="00BF1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звучивает домашнее задание:</w:t>
            </w:r>
          </w:p>
          <w:p w:rsidR="007B4A47" w:rsidRDefault="00B868B0" w:rsidP="00CC72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Домашнее задание Онлайн-тесты ЕГЭ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сайте К Полякова В3 и В15. Решения в тетради</w:t>
            </w:r>
          </w:p>
          <w:p w:rsidR="007B4A47" w:rsidRDefault="007B4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 w:rsidP="00CC72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Записывают в тетради.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B868B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</w:t>
            </w:r>
            <w:r w:rsidR="00EB2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тие и углубление потребностей и </w:t>
            </w:r>
            <w:r w:rsidR="00CC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мотивов </w:t>
            </w:r>
            <w:r w:rsidR="00CC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познавательной деятельности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A47" w:rsidRDefault="00EB2AD9" w:rsidP="00EB2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Контроль записи домашнего </w:t>
            </w:r>
            <w:r w:rsidR="00B86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в тетради</w:t>
            </w:r>
          </w:p>
        </w:tc>
      </w:tr>
    </w:tbl>
    <w:p w:rsidR="007B4A47" w:rsidRDefault="007B4A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4A47" w:rsidRDefault="007B4A47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BF1188">
      <w:r>
        <w:t>Приложение 1. Презентация к уроку</w:t>
      </w:r>
    </w:p>
    <w:p w:rsidR="00BF1188" w:rsidRDefault="00BF1188">
      <w:r>
        <w:rPr>
          <w:noProof/>
        </w:rPr>
        <w:drawing>
          <wp:inline distT="0" distB="0" distL="0" distR="0">
            <wp:extent cx="9697720" cy="456311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сп.графов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CC72C5" w:rsidRDefault="00CC72C5"/>
    <w:p w:rsidR="00261D17" w:rsidRDefault="00261D17">
      <w:r>
        <w:t>Пр</w:t>
      </w:r>
      <w:r w:rsidR="00BF1188">
        <w:t>иложение 2</w:t>
      </w:r>
      <w:r>
        <w:t>. Тема выступления: «История теории графов»</w:t>
      </w:r>
    </w:p>
    <w:p w:rsidR="00CC72C5" w:rsidRDefault="00CC72C5">
      <w:r>
        <w:rPr>
          <w:noProof/>
        </w:rPr>
        <w:drawing>
          <wp:inline distT="0" distB="0" distL="0" distR="0" wp14:anchorId="63103979" wp14:editId="0079AF60">
            <wp:extent cx="9697720" cy="283083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еория графов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D17">
        <w:rPr>
          <w:noProof/>
        </w:rPr>
        <w:drawing>
          <wp:inline distT="0" distB="0" distL="0" distR="0">
            <wp:extent cx="9697720" cy="28702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еория графов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D17" w:rsidRDefault="00261D17"/>
    <w:p w:rsidR="00261D17" w:rsidRDefault="00261D17"/>
    <w:p w:rsidR="00261D17" w:rsidRDefault="00261D17">
      <w:r>
        <w:rPr>
          <w:noProof/>
        </w:rPr>
        <w:drawing>
          <wp:inline distT="0" distB="0" distL="0" distR="0" wp14:anchorId="29E28574" wp14:editId="7226815D">
            <wp:extent cx="9697720" cy="29349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теория графов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D17" w:rsidRDefault="00261D1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80975" y="3267075"/>
            <wp:positionH relativeFrom="column">
              <wp:align>left</wp:align>
            </wp:positionH>
            <wp:positionV relativeFrom="paragraph">
              <wp:align>top</wp:align>
            </wp:positionV>
            <wp:extent cx="4784105" cy="282892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теория графов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410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61D17" w:rsidRDefault="00261D17">
      <w:r>
        <w:lastRenderedPageBreak/>
        <w:t>Пр</w:t>
      </w:r>
      <w:r w:rsidR="00BF1188">
        <w:t>иложение 3</w:t>
      </w:r>
      <w:r>
        <w:t>. Тема выступления: «Структуры данных»</w:t>
      </w:r>
    </w:p>
    <w:p w:rsidR="00E5712D" w:rsidRDefault="00261D17">
      <w:r>
        <w:rPr>
          <w:noProof/>
        </w:rPr>
        <w:drawing>
          <wp:inline distT="0" distB="0" distL="0" distR="0">
            <wp:extent cx="9697720" cy="25190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труктуры данных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2D">
        <w:rPr>
          <w:noProof/>
        </w:rPr>
        <w:drawing>
          <wp:inline distT="0" distB="0" distL="0" distR="0">
            <wp:extent cx="9696450" cy="3743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труктуры данных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12D" w:rsidRDefault="00E5712D">
      <w:r>
        <w:lastRenderedPageBreak/>
        <w:t xml:space="preserve">Приложение </w:t>
      </w:r>
      <w:r w:rsidR="00BF1188">
        <w:t>4</w:t>
      </w:r>
      <w:r>
        <w:t>. Тема выступления: «Графы в программировании»</w:t>
      </w:r>
    </w:p>
    <w:p w:rsidR="00E5712D" w:rsidRDefault="00E5712D">
      <w:r>
        <w:rPr>
          <w:noProof/>
        </w:rPr>
        <w:drawing>
          <wp:inline distT="0" distB="0" distL="0" distR="0">
            <wp:extent cx="9697720" cy="284861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графы в программировании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12D" w:rsidRDefault="00E5712D">
      <w:r>
        <w:rPr>
          <w:noProof/>
        </w:rPr>
        <w:drawing>
          <wp:inline distT="0" distB="0" distL="0" distR="0">
            <wp:extent cx="9697720" cy="2893695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графы в программировании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12D" w:rsidRDefault="00E5712D">
      <w:r>
        <w:rPr>
          <w:noProof/>
        </w:rPr>
        <w:lastRenderedPageBreak/>
        <w:drawing>
          <wp:inline distT="0" distB="0" distL="0" distR="0">
            <wp:extent cx="9697720" cy="289179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графы в программировании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12D" w:rsidRDefault="00E5712D">
      <w:r>
        <w:rPr>
          <w:noProof/>
        </w:rPr>
        <w:drawing>
          <wp:inline distT="0" distB="0" distL="0" distR="0">
            <wp:extent cx="9697720" cy="28841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графы в программировании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12D" w:rsidRDefault="00E5712D"/>
    <w:p w:rsidR="00E5712D" w:rsidRDefault="00E5712D"/>
    <w:p w:rsidR="00E5712D" w:rsidRDefault="00E5712D">
      <w:r>
        <w:lastRenderedPageBreak/>
        <w:t>П</w:t>
      </w:r>
      <w:r w:rsidR="00BF1188">
        <w:t>риложение 5</w:t>
      </w:r>
      <w:r>
        <w:t>. Тема выступления: «Графы в ЕГЭ»</w:t>
      </w:r>
    </w:p>
    <w:p w:rsidR="00E5712D" w:rsidRDefault="00BF1188">
      <w:r>
        <w:rPr>
          <w:noProof/>
        </w:rPr>
        <w:drawing>
          <wp:inline distT="0" distB="0" distL="0" distR="0">
            <wp:extent cx="9697720" cy="1918335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графы в егэ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188" w:rsidRDefault="00796472">
      <w:r>
        <w:rPr>
          <w:noProof/>
        </w:rPr>
        <w:drawing>
          <wp:inline distT="0" distB="0" distL="0" distR="0">
            <wp:extent cx="9697720" cy="1922780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графы в егэ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96472" w:rsidRDefault="00796472">
      <w:r>
        <w:rPr>
          <w:noProof/>
        </w:rPr>
        <w:drawing>
          <wp:inline distT="0" distB="0" distL="0" distR="0">
            <wp:extent cx="9697720" cy="1900555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графы в егэ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6472">
      <w:footerReference w:type="default" r:id="rId24"/>
      <w:pgSz w:w="15840" w:h="12240" w:orient="landscape"/>
      <w:pgMar w:top="284" w:right="284" w:bottom="284" w:left="28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8B0" w:rsidRDefault="00B868B0">
      <w:pPr>
        <w:spacing w:after="0" w:line="240" w:lineRule="auto"/>
      </w:pPr>
      <w:r>
        <w:separator/>
      </w:r>
    </w:p>
  </w:endnote>
  <w:endnote w:type="continuationSeparator" w:id="0">
    <w:p w:rsidR="00B868B0" w:rsidRDefault="00B86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A47" w:rsidRDefault="00B868B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92DE6">
      <w:rPr>
        <w:color w:val="000000"/>
      </w:rPr>
      <w:fldChar w:fldCharType="separate"/>
    </w:r>
    <w:r w:rsidR="00796472">
      <w:rPr>
        <w:noProof/>
        <w:color w:val="000000"/>
      </w:rPr>
      <w:t>6</w:t>
    </w:r>
    <w:r>
      <w:rPr>
        <w:color w:val="000000"/>
      </w:rPr>
      <w:fldChar w:fldCharType="end"/>
    </w:r>
  </w:p>
  <w:p w:rsidR="007B4A47" w:rsidRDefault="007B4A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8B0" w:rsidRDefault="00B868B0">
      <w:pPr>
        <w:spacing w:after="0" w:line="240" w:lineRule="auto"/>
      </w:pPr>
      <w:r>
        <w:separator/>
      </w:r>
    </w:p>
  </w:footnote>
  <w:footnote w:type="continuationSeparator" w:id="0">
    <w:p w:rsidR="00B868B0" w:rsidRDefault="00B86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106B"/>
    <w:multiLevelType w:val="multilevel"/>
    <w:tmpl w:val="058AF8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AE3A08"/>
    <w:multiLevelType w:val="multilevel"/>
    <w:tmpl w:val="238641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64A4787"/>
    <w:multiLevelType w:val="multilevel"/>
    <w:tmpl w:val="8A1A75C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4D4FC6"/>
    <w:multiLevelType w:val="multilevel"/>
    <w:tmpl w:val="D2D022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1A101D"/>
    <w:multiLevelType w:val="multilevel"/>
    <w:tmpl w:val="A882198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E826D0F"/>
    <w:multiLevelType w:val="multilevel"/>
    <w:tmpl w:val="4B985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D31BF8"/>
    <w:multiLevelType w:val="multilevel"/>
    <w:tmpl w:val="5C2C6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F4691C"/>
    <w:multiLevelType w:val="multilevel"/>
    <w:tmpl w:val="2514DE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B40E5D"/>
    <w:multiLevelType w:val="multilevel"/>
    <w:tmpl w:val="6B9E096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BA2247B"/>
    <w:multiLevelType w:val="hybridMultilevel"/>
    <w:tmpl w:val="72CA24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E8098B"/>
    <w:multiLevelType w:val="multilevel"/>
    <w:tmpl w:val="7F48758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D82D24"/>
    <w:multiLevelType w:val="multilevel"/>
    <w:tmpl w:val="D2D022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47"/>
    <w:rsid w:val="000C7972"/>
    <w:rsid w:val="00261D17"/>
    <w:rsid w:val="00796472"/>
    <w:rsid w:val="007B4A47"/>
    <w:rsid w:val="00B868B0"/>
    <w:rsid w:val="00B92DE6"/>
    <w:rsid w:val="00BF1188"/>
    <w:rsid w:val="00CC72C5"/>
    <w:rsid w:val="00E5712D"/>
    <w:rsid w:val="00EB2AD9"/>
    <w:rsid w:val="00E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2EDF8"/>
  <w15:docId w15:val="{DBFB22B7-1DB8-431B-B4DC-19FAD749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FA"/>
    <w:rPr>
      <w:rFonts w:eastAsiaTheme="minorEastAsia"/>
    </w:rPr>
  </w:style>
  <w:style w:type="paragraph" w:styleId="1">
    <w:name w:val="heading 1"/>
    <w:basedOn w:val="10"/>
    <w:next w:val="10"/>
    <w:rsid w:val="00DD5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D5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D5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D5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D55C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D5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D55C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DD55C1"/>
  </w:style>
  <w:style w:type="table" w:customStyle="1" w:styleId="TableNormal0">
    <w:name w:val="Table Normal"/>
    <w:rsid w:val="00DD5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Style">
    <w:name w:val="Paragraph Style"/>
    <w:rsid w:val="001B48F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1B48FA"/>
    <w:rPr>
      <w:color w:val="000000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1B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B48FA"/>
    <w:rPr>
      <w:rFonts w:eastAsiaTheme="minorEastAsia"/>
      <w:lang w:eastAsia="ru-RU"/>
    </w:rPr>
  </w:style>
  <w:style w:type="paragraph" w:styleId="a6">
    <w:name w:val="No Spacing"/>
    <w:uiPriority w:val="1"/>
    <w:qFormat/>
    <w:rsid w:val="001B48F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B48FA"/>
    <w:pPr>
      <w:ind w:left="720"/>
      <w:contextualSpacing/>
    </w:pPr>
  </w:style>
  <w:style w:type="paragraph" w:customStyle="1" w:styleId="c15">
    <w:name w:val="c15"/>
    <w:basedOn w:val="a"/>
    <w:rsid w:val="001B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B48FA"/>
  </w:style>
  <w:style w:type="character" w:customStyle="1" w:styleId="c3">
    <w:name w:val="c3"/>
    <w:basedOn w:val="a0"/>
    <w:rsid w:val="001B48FA"/>
  </w:style>
  <w:style w:type="character" w:customStyle="1" w:styleId="c5">
    <w:name w:val="c5"/>
    <w:basedOn w:val="a0"/>
    <w:rsid w:val="001B48FA"/>
  </w:style>
  <w:style w:type="paragraph" w:styleId="a8">
    <w:name w:val="Balloon Text"/>
    <w:basedOn w:val="a"/>
    <w:link w:val="a9"/>
    <w:uiPriority w:val="99"/>
    <w:semiHidden/>
    <w:unhideWhenUsed/>
    <w:rsid w:val="001B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8FA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5C3C25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5C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DD55C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af">
    <w:name w:val="header"/>
    <w:basedOn w:val="a"/>
    <w:link w:val="af0"/>
    <w:uiPriority w:val="99"/>
    <w:unhideWhenUsed/>
    <w:rsid w:val="00261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61D1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view6982971" TargetMode="Externa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yperlink" Target="http://kpolyakov.spb.ru/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ma/SZkaNx1f+VW8ycyJ0Uvwp2g==">AMUW2mURlwPkIGANcA3ZQs6l5bO/zBu8Vs7BPIEcWE2cFQMP3ZbTEPPlo5ZhuH57yJB35uDaf0NTqpw0KnZmkSkCP3RINPoJYhEJ6QACckPZSy7xg20fAwai9J3JQhTP8C2mgvbR3TyW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KFU-User</cp:lastModifiedBy>
  <cp:revision>2</cp:revision>
  <dcterms:created xsi:type="dcterms:W3CDTF">2021-02-25T08:25:00Z</dcterms:created>
  <dcterms:modified xsi:type="dcterms:W3CDTF">2021-03-13T08:58:00Z</dcterms:modified>
</cp:coreProperties>
</file>