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56" w:rsidRDefault="009511A1" w:rsidP="00CA2E6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5B56">
        <w:rPr>
          <w:rFonts w:ascii="Times New Roman" w:hAnsi="Times New Roman" w:cs="Times New Roman"/>
          <w:sz w:val="24"/>
          <w:szCs w:val="24"/>
        </w:rPr>
        <w:t>Урок</w:t>
      </w:r>
    </w:p>
    <w:p w:rsidR="006A1775" w:rsidRDefault="009511A1" w:rsidP="00CA2E6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5B56">
        <w:rPr>
          <w:rFonts w:ascii="Times New Roman" w:hAnsi="Times New Roman" w:cs="Times New Roman"/>
          <w:sz w:val="24"/>
          <w:szCs w:val="24"/>
        </w:rPr>
        <w:t>по теме «</w:t>
      </w:r>
      <w:r w:rsidR="00F7723C" w:rsidRPr="00D63445">
        <w:rPr>
          <w:rFonts w:ascii="Times New Roman" w:hAnsi="Times New Roman" w:cs="Times New Roman"/>
          <w:b/>
          <w:sz w:val="24"/>
          <w:szCs w:val="24"/>
        </w:rPr>
        <w:t>Решение  квадратных неравенств</w:t>
      </w:r>
      <w:r w:rsidRPr="003D5B56">
        <w:rPr>
          <w:rFonts w:ascii="Times New Roman" w:hAnsi="Times New Roman" w:cs="Times New Roman"/>
          <w:sz w:val="24"/>
          <w:szCs w:val="24"/>
        </w:rPr>
        <w:t>»</w:t>
      </w:r>
    </w:p>
    <w:p w:rsidR="003D5B56" w:rsidRDefault="003D5B56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B56" w:rsidRDefault="003D5B56" w:rsidP="00CA2E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Л.В.Мельникова</w:t>
      </w:r>
      <w:proofErr w:type="spellEnd"/>
    </w:p>
    <w:p w:rsidR="003D5B56" w:rsidRDefault="003D5B56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B56" w:rsidRDefault="003D5B56" w:rsidP="00CA2E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3D5B56" w:rsidRDefault="003D5B56" w:rsidP="00CA2E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№9»</w:t>
      </w:r>
    </w:p>
    <w:p w:rsidR="003D5B56" w:rsidRDefault="003D5B56" w:rsidP="00CA2E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Соликамск, Пермский край</w:t>
      </w:r>
    </w:p>
    <w:p w:rsidR="00C6789E" w:rsidRDefault="00C6789E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789E" w:rsidRDefault="00C6789E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Default="00C17431" w:rsidP="00CA2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431" w:rsidRPr="00C17431" w:rsidRDefault="00C17431" w:rsidP="00CA2E68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C17431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Мельникова Любовь Васильевна, </w:t>
      </w:r>
    </w:p>
    <w:p w:rsidR="00C17431" w:rsidRPr="00C17431" w:rsidRDefault="00C17431" w:rsidP="00CA2E68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C17431">
        <w:rPr>
          <w:rFonts w:ascii="Times New Roman" w:hAnsi="Times New Roman" w:cs="Times New Roman"/>
          <w:b/>
          <w:sz w:val="24"/>
          <w:szCs w:val="28"/>
        </w:rPr>
        <w:t xml:space="preserve">учитель математики  </w:t>
      </w:r>
    </w:p>
    <w:p w:rsidR="00C17431" w:rsidRPr="00C17431" w:rsidRDefault="00C17431" w:rsidP="00CA2E6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17431">
        <w:rPr>
          <w:rFonts w:ascii="Times New Roman" w:hAnsi="Times New Roman" w:cs="Times New Roman"/>
          <w:b/>
          <w:sz w:val="24"/>
          <w:szCs w:val="28"/>
        </w:rPr>
        <w:t>Технологическая ка</w:t>
      </w:r>
      <w:r w:rsidR="000A717D">
        <w:rPr>
          <w:rFonts w:ascii="Times New Roman" w:hAnsi="Times New Roman" w:cs="Times New Roman"/>
          <w:b/>
          <w:sz w:val="24"/>
          <w:szCs w:val="28"/>
        </w:rPr>
        <w:t xml:space="preserve">рта </w:t>
      </w:r>
      <w:proofErr w:type="spellStart"/>
      <w:r w:rsidR="000A717D">
        <w:rPr>
          <w:rFonts w:ascii="Times New Roman" w:hAnsi="Times New Roman" w:cs="Times New Roman"/>
          <w:b/>
          <w:sz w:val="24"/>
          <w:szCs w:val="28"/>
        </w:rPr>
        <w:t>урока__________________в</w:t>
      </w:r>
      <w:proofErr w:type="spellEnd"/>
      <w:r w:rsidR="000A717D">
        <w:rPr>
          <w:rFonts w:ascii="Times New Roman" w:hAnsi="Times New Roman" w:cs="Times New Roman"/>
          <w:b/>
          <w:sz w:val="24"/>
          <w:szCs w:val="28"/>
        </w:rPr>
        <w:t xml:space="preserve"> __9</w:t>
      </w:r>
      <w:proofErr w:type="gramStart"/>
      <w:r w:rsidRPr="00C17431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C17431">
        <w:rPr>
          <w:rFonts w:ascii="Times New Roman" w:hAnsi="Times New Roman" w:cs="Times New Roman"/>
          <w:b/>
          <w:sz w:val="24"/>
          <w:szCs w:val="28"/>
        </w:rPr>
        <w:t>А</w:t>
      </w:r>
      <w:proofErr w:type="gramEnd"/>
      <w:r w:rsidRPr="00C17431">
        <w:rPr>
          <w:rFonts w:ascii="Times New Roman" w:hAnsi="Times New Roman" w:cs="Times New Roman"/>
          <w:b/>
          <w:sz w:val="24"/>
          <w:szCs w:val="28"/>
        </w:rPr>
        <w:t>__классе</w:t>
      </w:r>
      <w:proofErr w:type="spellEnd"/>
    </w:p>
    <w:p w:rsidR="00C17431" w:rsidRPr="00C17431" w:rsidRDefault="00C17431" w:rsidP="00CA2E68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678"/>
        <w:gridCol w:w="197"/>
        <w:gridCol w:w="82"/>
        <w:gridCol w:w="2556"/>
        <w:gridCol w:w="4961"/>
      </w:tblGrid>
      <w:tr w:rsidR="00C17431" w:rsidRPr="00C17431" w:rsidTr="000F5158">
        <w:tc>
          <w:tcPr>
            <w:tcW w:w="7088" w:type="dxa"/>
            <w:gridSpan w:val="2"/>
          </w:tcPr>
          <w:p w:rsidR="00C17431" w:rsidRPr="00D63445" w:rsidRDefault="000A717D" w:rsidP="000A7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4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 Решение  квадратных неравенств</w:t>
            </w:r>
          </w:p>
        </w:tc>
        <w:tc>
          <w:tcPr>
            <w:tcW w:w="7796" w:type="dxa"/>
            <w:gridSpan w:val="4"/>
          </w:tcPr>
          <w:p w:rsidR="00C17431" w:rsidRPr="00D63445" w:rsidRDefault="00C17431" w:rsidP="00CA2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45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урока: урок закрепления знаний</w:t>
            </w:r>
          </w:p>
          <w:p w:rsidR="00C17431" w:rsidRPr="00D63445" w:rsidRDefault="00C17431" w:rsidP="00CA2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431" w:rsidRPr="00C17431" w:rsidTr="000F5158">
        <w:trPr>
          <w:trHeight w:val="755"/>
        </w:trPr>
        <w:tc>
          <w:tcPr>
            <w:tcW w:w="7088" w:type="dxa"/>
            <w:gridSpan w:val="2"/>
          </w:tcPr>
          <w:p w:rsidR="00C17431" w:rsidRPr="00D63445" w:rsidRDefault="00C17431" w:rsidP="00D63445">
            <w:pPr>
              <w:snapToGri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4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63445">
              <w:rPr>
                <w:rFonts w:ascii="Times New Roman" w:hAnsi="Times New Roman" w:cs="Times New Roman"/>
                <w:sz w:val="24"/>
                <w:szCs w:val="24"/>
              </w:rPr>
              <w:t xml:space="preserve"> Уметь применять алгоритм решения </w:t>
            </w:r>
            <w:r w:rsidR="00D63445" w:rsidRPr="00D63445">
              <w:rPr>
                <w:rFonts w:ascii="Times New Roman" w:hAnsi="Times New Roman" w:cs="Times New Roman"/>
                <w:sz w:val="24"/>
                <w:szCs w:val="24"/>
              </w:rPr>
              <w:t>квадратных неравенств</w:t>
            </w:r>
          </w:p>
          <w:p w:rsidR="00C17431" w:rsidRPr="00D63445" w:rsidRDefault="00C17431" w:rsidP="00D31331">
            <w:pPr>
              <w:numPr>
                <w:ilvl w:val="0"/>
                <w:numId w:val="2"/>
              </w:numPr>
              <w:snapToGrid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45">
              <w:rPr>
                <w:rFonts w:ascii="Times New Roman" w:hAnsi="Times New Roman" w:cs="Times New Roman"/>
                <w:sz w:val="24"/>
                <w:szCs w:val="24"/>
              </w:rPr>
              <w:t>Сравнивать свои знания по теме урока со знаниями одноклассников.</w:t>
            </w:r>
          </w:p>
          <w:p w:rsidR="00C17431" w:rsidRPr="00D63445" w:rsidRDefault="00C17431" w:rsidP="00D31331">
            <w:pPr>
              <w:numPr>
                <w:ilvl w:val="0"/>
                <w:numId w:val="2"/>
              </w:numPr>
              <w:snapToGrid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445">
              <w:rPr>
                <w:rFonts w:ascii="Times New Roman" w:hAnsi="Times New Roman" w:cs="Times New Roman"/>
                <w:sz w:val="24"/>
                <w:szCs w:val="24"/>
              </w:rPr>
              <w:t>Объяснять результаты своей деятельности</w:t>
            </w:r>
          </w:p>
          <w:p w:rsidR="00C17431" w:rsidRPr="00D63445" w:rsidRDefault="00C17431" w:rsidP="00CA2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4"/>
          </w:tcPr>
          <w:p w:rsidR="00C17431" w:rsidRPr="00D63445" w:rsidRDefault="00C17431" w:rsidP="00CA2E68">
            <w:pPr>
              <w:shd w:val="clear" w:color="auto" w:fill="FFFFFF"/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 w:rsidRPr="00D63445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634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C17431" w:rsidRPr="00D63445" w:rsidRDefault="00C17431" w:rsidP="00CA2E68">
            <w:pPr>
              <w:shd w:val="clear" w:color="auto" w:fill="FFFFFF"/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D6344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образовательные</w:t>
            </w:r>
            <w:proofErr w:type="gramEnd"/>
            <w:r w:rsidRPr="00D6344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(</w:t>
            </w:r>
            <w:r w:rsidRPr="00D634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познавательных УУД</w:t>
            </w:r>
            <w:r w:rsidRPr="00D6344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)</w:t>
            </w:r>
            <w:r w:rsidRPr="00D63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17431" w:rsidRPr="00D63445" w:rsidRDefault="00C17431" w:rsidP="00D63445">
            <w:pPr>
              <w:autoSpaceDE w:val="0"/>
              <w:autoSpaceDN w:val="0"/>
              <w:adjustRightInd w:val="0"/>
              <w:snapToGri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-умение </w:t>
            </w:r>
            <w:r w:rsidR="00D63445" w:rsidRPr="00D63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</w:t>
            </w:r>
            <w:r w:rsidR="00D63445" w:rsidRPr="00D63445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графический метод решения квадратных неравенств</w:t>
            </w:r>
            <w:r w:rsidRPr="00D63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17431" w:rsidRPr="00D63445" w:rsidRDefault="00C17431" w:rsidP="00CA2E68">
            <w:pPr>
              <w:shd w:val="clear" w:color="auto" w:fill="FFFFFF"/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D6344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воспитательные</w:t>
            </w:r>
            <w:proofErr w:type="gramEnd"/>
            <w:r w:rsidRPr="00D6344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(</w:t>
            </w:r>
            <w:r w:rsidRPr="00D634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коммуникативных и личностных УУД</w:t>
            </w:r>
            <w:r w:rsidRPr="00D6344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)</w:t>
            </w:r>
            <w:r w:rsidRPr="00D63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17431" w:rsidRPr="00D63445" w:rsidRDefault="00C17431" w:rsidP="00CA2E68">
            <w:pPr>
              <w:shd w:val="clear" w:color="auto" w:fill="FFFFFF"/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слушать и вступать в диалог, участвовать в коллективном обсуждении проблем, воспитывать ответственность и аккуратность.</w:t>
            </w:r>
          </w:p>
          <w:p w:rsidR="00C17431" w:rsidRPr="00D63445" w:rsidRDefault="00C17431" w:rsidP="00CA2E68">
            <w:pPr>
              <w:shd w:val="clear" w:color="auto" w:fill="FFFFFF"/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D6344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развивающие</w:t>
            </w:r>
            <w:proofErr w:type="gramEnd"/>
            <w:r w:rsidRPr="00D63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6344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регулятивных УУД</w:t>
            </w:r>
            <w:r w:rsidRPr="00D63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C17431" w:rsidRPr="00CF3A5F" w:rsidRDefault="00C17431" w:rsidP="00CF3A5F">
            <w:pPr>
              <w:shd w:val="clear" w:color="auto" w:fill="FFFFFF"/>
              <w:snapToGri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обрабатывать информацию; формировать коммуникативную компетенцию учащихся; контроль и оценка процесса и результатов деятельности.</w:t>
            </w:r>
          </w:p>
        </w:tc>
      </w:tr>
      <w:tr w:rsidR="00C17431" w:rsidRPr="00C17431" w:rsidTr="000F5158">
        <w:tc>
          <w:tcPr>
            <w:tcW w:w="14884" w:type="dxa"/>
            <w:gridSpan w:val="6"/>
          </w:tcPr>
          <w:p w:rsidR="00C17431" w:rsidRPr="00D63445" w:rsidRDefault="00C17431" w:rsidP="00CA2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45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результаты</w:t>
            </w:r>
          </w:p>
        </w:tc>
      </w:tr>
      <w:tr w:rsidR="00C17431" w:rsidRPr="00C17431" w:rsidTr="000F5158">
        <w:tc>
          <w:tcPr>
            <w:tcW w:w="2410" w:type="dxa"/>
          </w:tcPr>
          <w:p w:rsidR="00C17431" w:rsidRPr="00D63445" w:rsidRDefault="00C17431" w:rsidP="00D63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4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:rsidR="00BF1AC6" w:rsidRPr="00D63445" w:rsidRDefault="00BF1AC6" w:rsidP="00D63445">
            <w:pPr>
              <w:autoSpaceDE w:val="0"/>
              <w:autoSpaceDN w:val="0"/>
              <w:adjustRightInd w:val="0"/>
              <w:snapToGri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44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-формировать умение</w:t>
            </w:r>
            <w:r w:rsidR="00D63445" w:rsidRPr="00D634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задачи, используя </w:t>
            </w:r>
            <w:r w:rsidRPr="00D63445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квадратные неравенства.</w:t>
            </w:r>
          </w:p>
          <w:p w:rsidR="00C17431" w:rsidRPr="00D63445" w:rsidRDefault="00C17431" w:rsidP="00D63445">
            <w:pPr>
              <w:shd w:val="clear" w:color="auto" w:fill="FFFFFF"/>
              <w:tabs>
                <w:tab w:val="left" w:pos="993"/>
              </w:tabs>
              <w:snapToGrid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Закрепить</w:t>
            </w:r>
            <w:r w:rsidRPr="00D63445">
              <w:rPr>
                <w:rFonts w:ascii="Times New Roman" w:hAnsi="Times New Roman" w:cs="Times New Roman"/>
                <w:sz w:val="24"/>
                <w:szCs w:val="24"/>
              </w:rPr>
              <w:t xml:space="preserve"> навык решения </w:t>
            </w:r>
            <w:r w:rsidR="00BF1AC6" w:rsidRPr="00D63445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квадратных неравенств</w:t>
            </w:r>
          </w:p>
        </w:tc>
        <w:tc>
          <w:tcPr>
            <w:tcW w:w="7513" w:type="dxa"/>
            <w:gridSpan w:val="4"/>
          </w:tcPr>
          <w:p w:rsidR="00C17431" w:rsidRPr="00D63445" w:rsidRDefault="00C17431" w:rsidP="00D63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44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:rsidR="00C0232D" w:rsidRPr="00D63445" w:rsidRDefault="00C0232D" w:rsidP="00D63445">
            <w:pPr>
              <w:autoSpaceDE w:val="0"/>
              <w:autoSpaceDN w:val="0"/>
              <w:adjustRightInd w:val="0"/>
              <w:snapToGri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4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D6344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Формировать умение</w:t>
            </w:r>
            <w:r w:rsidRPr="00D634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корректировать свои действия в соответствии с изменяющейся ситуацией.</w:t>
            </w:r>
          </w:p>
          <w:p w:rsidR="00C17431" w:rsidRPr="00D63445" w:rsidRDefault="00C0232D" w:rsidP="00D63445">
            <w:pPr>
              <w:shd w:val="clear" w:color="auto" w:fill="FFFFFF"/>
              <w:tabs>
                <w:tab w:val="left" w:pos="993"/>
              </w:tabs>
              <w:snapToGrid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C17431" w:rsidRPr="00D634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Развивать понимание </w:t>
            </w:r>
            <w:r w:rsidR="00C17431" w:rsidRPr="00D63445">
              <w:rPr>
                <w:rFonts w:ascii="Times New Roman" w:hAnsi="Times New Roman" w:cs="Times New Roman"/>
                <w:sz w:val="24"/>
                <w:szCs w:val="24"/>
              </w:rPr>
              <w:t>сущности алгоритмических предписаний и умение действовать в соответствии с предложенным алгоритмом</w:t>
            </w:r>
          </w:p>
        </w:tc>
        <w:tc>
          <w:tcPr>
            <w:tcW w:w="4961" w:type="dxa"/>
          </w:tcPr>
          <w:p w:rsidR="00C17431" w:rsidRPr="00D63445" w:rsidRDefault="00C17431" w:rsidP="00D63445">
            <w:pPr>
              <w:shd w:val="clear" w:color="auto" w:fill="FFFFFF"/>
              <w:tabs>
                <w:tab w:val="left" w:pos="993"/>
              </w:tabs>
              <w:snapToGrid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44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D63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0232D" w:rsidRPr="00195A58" w:rsidRDefault="00C0232D" w:rsidP="00195A58">
            <w:pPr>
              <w:autoSpaceDE w:val="0"/>
              <w:autoSpaceDN w:val="0"/>
              <w:adjustRightInd w:val="0"/>
              <w:snapToGri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445">
              <w:rPr>
                <w:rFonts w:ascii="FranklinGothicBookITC-Regular" w:eastAsia="Calibri" w:hAnsi="FranklinGothicBookITC-Regular" w:cs="FranklinGothicBookITC-Regular"/>
                <w:sz w:val="24"/>
                <w:szCs w:val="24"/>
                <w:u w:val="single"/>
              </w:rPr>
              <w:t>-</w:t>
            </w:r>
            <w:r w:rsidRPr="00D6344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Формировать умение</w:t>
            </w:r>
            <w:r w:rsidR="00195A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соотносить полученный ре</w:t>
            </w:r>
            <w:r w:rsidRPr="00D63445">
              <w:rPr>
                <w:rFonts w:ascii="Times New Roman" w:eastAsia="Calibri" w:hAnsi="Times New Roman" w:cs="Times New Roman"/>
                <w:sz w:val="24"/>
                <w:szCs w:val="24"/>
              </w:rPr>
              <w:t>зультат с поставленной целью.</w:t>
            </w:r>
          </w:p>
          <w:p w:rsidR="00C17431" w:rsidRPr="00D63445" w:rsidRDefault="00C0232D" w:rsidP="00D63445">
            <w:pPr>
              <w:shd w:val="clear" w:color="auto" w:fill="FFFFFF"/>
              <w:tabs>
                <w:tab w:val="left" w:pos="993"/>
              </w:tabs>
              <w:snapToGrid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44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-</w:t>
            </w:r>
            <w:r w:rsidR="00C17431" w:rsidRPr="00D6344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Развивать навыки</w:t>
            </w:r>
            <w:r w:rsidR="00C17431" w:rsidRPr="00D63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самостоятельной работы, анализа своей работы</w:t>
            </w:r>
          </w:p>
        </w:tc>
      </w:tr>
      <w:tr w:rsidR="00C17431" w:rsidRPr="00C17431" w:rsidTr="000F5158">
        <w:tc>
          <w:tcPr>
            <w:tcW w:w="14884" w:type="dxa"/>
            <w:gridSpan w:val="6"/>
          </w:tcPr>
          <w:p w:rsidR="00C0232D" w:rsidRPr="00D63445" w:rsidRDefault="00C17431" w:rsidP="00C0232D">
            <w:pPr>
              <w:autoSpaceDE w:val="0"/>
              <w:autoSpaceDN w:val="0"/>
              <w:adjustRightInd w:val="0"/>
              <w:snapToGri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4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Планируемые результаты</w:t>
            </w:r>
            <w:r w:rsidRPr="00D63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0232D" w:rsidRPr="00D63445">
              <w:rPr>
                <w:rFonts w:ascii="Times New Roman" w:eastAsia="Calibri" w:hAnsi="Times New Roman" w:cs="Times New Roman"/>
                <w:sz w:val="24"/>
                <w:szCs w:val="24"/>
              </w:rPr>
              <w:t>Учащийся научится решать задачи, используя квадратные неравенства.</w:t>
            </w:r>
          </w:p>
          <w:p w:rsidR="00C17431" w:rsidRPr="00D63445" w:rsidRDefault="00C17431" w:rsidP="00C0232D">
            <w:pPr>
              <w:shd w:val="clear" w:color="auto" w:fill="FFFFFF"/>
              <w:snapToGrid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C17431" w:rsidRPr="00C17431" w:rsidTr="000F5158">
        <w:tc>
          <w:tcPr>
            <w:tcW w:w="14884" w:type="dxa"/>
            <w:gridSpan w:val="6"/>
          </w:tcPr>
          <w:p w:rsidR="00C17431" w:rsidRPr="00003A94" w:rsidRDefault="00C17431" w:rsidP="004F1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>Межпредметные</w:t>
            </w:r>
            <w:proofErr w:type="spellEnd"/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связи:</w:t>
            </w:r>
            <w:r w:rsidR="00184A5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003A94" w:rsidRPr="00003A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Операционно-</w:t>
            </w:r>
            <w:proofErr w:type="spellStart"/>
            <w:r w:rsidR="00003A94" w:rsidRPr="00003A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деятельностные</w:t>
            </w:r>
            <w:proofErr w:type="spellEnd"/>
            <w:r w:rsidR="004F137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4F1370" w:rsidRPr="004F13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="004F1370" w:rsidRPr="004F1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применения функций, их графиков стимулируют развитие </w:t>
            </w:r>
            <w:proofErr w:type="spellStart"/>
            <w:r w:rsidR="004F1370" w:rsidRPr="004F1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общепредметных</w:t>
            </w:r>
            <w:proofErr w:type="spellEnd"/>
            <w:r w:rsidR="004F1370" w:rsidRPr="004F1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умений</w:t>
            </w:r>
            <w:r w:rsidR="004F1370" w:rsidRPr="004F1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F1370" w:rsidRPr="004F1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расчетно</w:t>
            </w:r>
            <w:proofErr w:type="spellEnd"/>
            <w:r w:rsidR="004F1370" w:rsidRPr="004F1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вычислительной, измерительной, изобразительно – графической деятельности, моделирования в обучении естественнонаучным предметам.</w:t>
            </w:r>
          </w:p>
        </w:tc>
      </w:tr>
      <w:tr w:rsidR="00C17431" w:rsidRPr="00C17431" w:rsidTr="000F5158">
        <w:tc>
          <w:tcPr>
            <w:tcW w:w="14884" w:type="dxa"/>
            <w:gridSpan w:val="6"/>
          </w:tcPr>
          <w:p w:rsidR="00C17431" w:rsidRPr="00C17431" w:rsidRDefault="00C17431" w:rsidP="00CA2E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>Ресурсы урока:</w:t>
            </w:r>
          </w:p>
        </w:tc>
      </w:tr>
      <w:tr w:rsidR="00C17431" w:rsidRPr="00C17431" w:rsidTr="000F5158">
        <w:tc>
          <w:tcPr>
            <w:tcW w:w="7285" w:type="dxa"/>
            <w:gridSpan w:val="3"/>
          </w:tcPr>
          <w:p w:rsidR="00974CC5" w:rsidRPr="00974CC5" w:rsidRDefault="00C17431" w:rsidP="00974CC5">
            <w:pPr>
              <w:shd w:val="clear" w:color="auto" w:fill="FFFFFF"/>
              <w:snapToGrid/>
              <w:spacing w:line="240" w:lineRule="atLeast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>Для учителя:</w:t>
            </w:r>
            <w:r w:rsidRPr="00C174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74CC5" w:rsidRPr="00974CC5">
              <w:rPr>
                <w:rFonts w:ascii="Times New Roman" w:hAnsi="Times New Roman" w:cs="Times New Roman"/>
                <w:sz w:val="24"/>
                <w:szCs w:val="24"/>
              </w:rPr>
              <w:t xml:space="preserve">Медиа-проектор, экран, документ-камера, </w:t>
            </w:r>
            <w:r w:rsidR="00974CC5" w:rsidRPr="00974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интерактивные  презентации к уроку, раздаточный материал</w:t>
            </w:r>
          </w:p>
          <w:p w:rsidR="00C17431" w:rsidRPr="00C17431" w:rsidRDefault="00C17431" w:rsidP="00974CC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599" w:type="dxa"/>
            <w:gridSpan w:val="3"/>
          </w:tcPr>
          <w:p w:rsidR="00C17431" w:rsidRPr="00C17431" w:rsidRDefault="00C17431" w:rsidP="00CA2E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Для учащихся: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по алгебре А.Г </w:t>
            </w:r>
            <w:proofErr w:type="gramStart"/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Мерзляк</w:t>
            </w:r>
            <w:proofErr w:type="gramEnd"/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раздаточный 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материал (</w:t>
            </w:r>
            <w:r w:rsidRPr="00184A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оценочный лист,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карточки с дополнительным заданием).</w:t>
            </w:r>
          </w:p>
        </w:tc>
      </w:tr>
      <w:tr w:rsidR="00C17431" w:rsidRPr="00C17431" w:rsidTr="000F5158">
        <w:tc>
          <w:tcPr>
            <w:tcW w:w="14884" w:type="dxa"/>
            <w:gridSpan w:val="6"/>
          </w:tcPr>
          <w:p w:rsidR="00C17431" w:rsidRPr="00C17431" w:rsidRDefault="00C17431" w:rsidP="00CA2E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lastRenderedPageBreak/>
              <w:t>Ход урока:</w:t>
            </w:r>
          </w:p>
        </w:tc>
      </w:tr>
      <w:tr w:rsidR="00C17431" w:rsidRPr="00C17431" w:rsidTr="000F5158">
        <w:trPr>
          <w:trHeight w:val="456"/>
        </w:trPr>
        <w:tc>
          <w:tcPr>
            <w:tcW w:w="7285" w:type="dxa"/>
            <w:gridSpan w:val="3"/>
          </w:tcPr>
          <w:p w:rsidR="00C17431" w:rsidRPr="00C17431" w:rsidRDefault="00C17431" w:rsidP="00CA2E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 учителя:</w:t>
            </w:r>
          </w:p>
          <w:p w:rsidR="00C17431" w:rsidRPr="00C17431" w:rsidRDefault="00C17431" w:rsidP="00CA2E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599" w:type="dxa"/>
            <w:gridSpan w:val="3"/>
          </w:tcPr>
          <w:p w:rsidR="00C17431" w:rsidRPr="00C17431" w:rsidRDefault="00C17431" w:rsidP="00CA2E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 учащихся:</w:t>
            </w:r>
          </w:p>
        </w:tc>
      </w:tr>
      <w:tr w:rsidR="00C17431" w:rsidRPr="00C17431" w:rsidTr="000F5158">
        <w:trPr>
          <w:trHeight w:val="480"/>
        </w:trPr>
        <w:tc>
          <w:tcPr>
            <w:tcW w:w="14884" w:type="dxa"/>
            <w:gridSpan w:val="6"/>
          </w:tcPr>
          <w:p w:rsidR="00C17431" w:rsidRPr="004F1370" w:rsidRDefault="004F1370" w:rsidP="00D31331">
            <w:pPr>
              <w:numPr>
                <w:ilvl w:val="0"/>
                <w:numId w:val="3"/>
              </w:numPr>
              <w:spacing w:before="1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70">
              <w:rPr>
                <w:rFonts w:ascii="Times New Roman" w:hAnsi="Times New Roman" w:cs="Times New Roman"/>
                <w:b/>
                <w:sz w:val="24"/>
                <w:szCs w:val="28"/>
              </w:rPr>
              <w:t>Актуализация необходимых знаний:</w:t>
            </w:r>
          </w:p>
        </w:tc>
      </w:tr>
      <w:tr w:rsidR="00C17431" w:rsidRPr="00C17431" w:rsidTr="000F5158">
        <w:trPr>
          <w:trHeight w:val="1260"/>
        </w:trPr>
        <w:tc>
          <w:tcPr>
            <w:tcW w:w="14884" w:type="dxa"/>
            <w:gridSpan w:val="6"/>
          </w:tcPr>
          <w:p w:rsidR="00C17431" w:rsidRPr="00B47FDE" w:rsidRDefault="00757F94" w:rsidP="00757F94">
            <w:pPr>
              <w:snapToGrid/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1) Верите ли вы, что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eastAsia="en-US"/>
                </w:rPr>
                <m:t>3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eastAsia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eastAsia="en-US"/>
                </w:rPr>
                <m:t xml:space="preserve">-5x+7≤0 - </m:t>
              </m:r>
            </m:oMath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квадратное уравнение</w:t>
            </w:r>
            <w:r w:rsidRPr="00757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</w:t>
            </w:r>
          </w:p>
          <w:p w:rsidR="00B47FDE" w:rsidRDefault="00757F94" w:rsidP="00757F94">
            <w:pPr>
              <w:snapToGrid/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7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2) </w:t>
            </w:r>
            <w:r w:rsidR="00B47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Верите ли вы, что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eastAsia="en-US"/>
                </w:rPr>
                <m:t xml:space="preserve"> y=-7x+9-5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eastAsia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eastAsia="en-US"/>
                </w:rPr>
                <m:t>-</m:t>
              </m:r>
            </m:oMath>
            <w:r w:rsidR="00B47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квадратичная функция?</w:t>
            </w:r>
          </w:p>
          <w:p w:rsidR="00B47FDE" w:rsidRPr="00B47FDE" w:rsidRDefault="00B47FDE" w:rsidP="00757F94">
            <w:pPr>
              <w:snapToGrid/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7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Верите ли вы, что графиком квадратичной функции является парабола</w:t>
            </w:r>
            <w:r w:rsidRPr="00B47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?</w:t>
            </w:r>
          </w:p>
          <w:p w:rsidR="00B47FDE" w:rsidRDefault="00B47FDE" w:rsidP="00757F94">
            <w:pPr>
              <w:snapToGrid/>
              <w:spacing w:after="200"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Верите ли вы, </w:t>
            </w:r>
            <w:r w:rsidRPr="00AA2D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что </w:t>
            </w:r>
            <w:r w:rsidR="00AA2DB2" w:rsidRPr="00AA2DB2">
              <w:rPr>
                <w:rFonts w:ascii="Times New Roman" w:hAnsi="Times New Roman" w:cs="Times New Roman"/>
                <w:sz w:val="24"/>
                <w:szCs w:val="24"/>
              </w:rPr>
              <w:t>расположение параболы на координатной плоскости зависит только от нулей функции?</w:t>
            </w:r>
          </w:p>
          <w:p w:rsidR="00AA2DB2" w:rsidRPr="00195A58" w:rsidRDefault="00AA2DB2" w:rsidP="00AA2DB2">
            <w:pPr>
              <w:shd w:val="clear" w:color="auto" w:fill="FFFFFF"/>
              <w:snapToGrid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5A58">
              <w:rPr>
                <w:rFonts w:ascii="Times New Roman" w:hAnsi="Times New Roman" w:cs="Times New Roman"/>
                <w:sz w:val="24"/>
                <w:szCs w:val="24"/>
              </w:rPr>
              <w:t>Повторим расположение параболы в зависимости от старшего коэффициента и числа корней квадратного трёхчлена:</w:t>
            </w:r>
          </w:p>
          <w:p w:rsidR="00AA2DB2" w:rsidRDefault="00AA2DB2" w:rsidP="00757F94">
            <w:pPr>
              <w:snapToGrid/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noProof/>
                <w:color w:val="333333"/>
                <w:sz w:val="20"/>
                <w:szCs w:val="20"/>
              </w:rPr>
              <w:drawing>
                <wp:inline distT="0" distB="0" distL="0" distR="0" wp14:anchorId="44521D5C" wp14:editId="1D3D225F">
                  <wp:extent cx="1508937" cy="998220"/>
                  <wp:effectExtent l="0" t="0" r="0" b="0"/>
                  <wp:docPr id="1" name="Рисунок 1" descr="im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303" cy="1000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A58" w:rsidRPr="00E83F0F" w:rsidRDefault="00195A58" w:rsidP="00CF3A5F">
            <w:pPr>
              <w:snapToGrid/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5A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Верите ли вы, </w:t>
            </w:r>
            <w:r w:rsidRPr="00AA2D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</w:t>
            </w:r>
            <w:r w:rsidRPr="00195A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квадратные неравенства можно решить только графическим способом</w:t>
            </w:r>
            <w:r w:rsidRPr="00195A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?</w:t>
            </w:r>
            <w:r w:rsidR="00753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17431" w:rsidRPr="00C17431" w:rsidTr="000F5158">
        <w:tc>
          <w:tcPr>
            <w:tcW w:w="14884" w:type="dxa"/>
            <w:gridSpan w:val="6"/>
          </w:tcPr>
          <w:p w:rsidR="00C17431" w:rsidRPr="00AA2DB2" w:rsidRDefault="00AA2DB2" w:rsidP="00D31331">
            <w:pPr>
              <w:numPr>
                <w:ilvl w:val="0"/>
                <w:numId w:val="3"/>
              </w:numPr>
              <w:snapToGrid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A2DB2">
              <w:rPr>
                <w:rFonts w:ascii="Times New Roman" w:hAnsi="Times New Roman" w:cs="Times New Roman"/>
                <w:b/>
                <w:sz w:val="24"/>
                <w:szCs w:val="28"/>
              </w:rPr>
              <w:t>Мотивация познавательной деятельности:</w:t>
            </w:r>
          </w:p>
        </w:tc>
      </w:tr>
      <w:tr w:rsidR="00C17431" w:rsidRPr="00C17431" w:rsidTr="000F5158">
        <w:tc>
          <w:tcPr>
            <w:tcW w:w="7285" w:type="dxa"/>
            <w:gridSpan w:val="3"/>
          </w:tcPr>
          <w:p w:rsidR="0000239B" w:rsidRPr="00195A58" w:rsidRDefault="000A57DD" w:rsidP="000A57DD">
            <w:pPr>
              <w:snapToGrid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A5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552C6" w:rsidRPr="00195A58">
              <w:rPr>
                <w:rFonts w:ascii="Times New Roman" w:hAnsi="Times New Roman" w:cs="Times New Roman"/>
                <w:sz w:val="24"/>
                <w:szCs w:val="24"/>
              </w:rPr>
              <w:t>первом уроке</w:t>
            </w:r>
            <w:r w:rsidR="0000239B" w:rsidRPr="00195A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52C6" w:rsidRPr="00195A5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195A58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r w:rsidR="006552C6" w:rsidRPr="00195A58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00239B" w:rsidRPr="00195A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5A58">
              <w:rPr>
                <w:rFonts w:ascii="Times New Roman" w:hAnsi="Times New Roman" w:cs="Times New Roman"/>
                <w:sz w:val="24"/>
                <w:szCs w:val="24"/>
              </w:rPr>
              <w:t xml:space="preserve"> зачем </w:t>
            </w:r>
            <w:r w:rsidR="006552C6" w:rsidRPr="00195A58">
              <w:rPr>
                <w:rFonts w:ascii="Times New Roman" w:hAnsi="Times New Roman" w:cs="Times New Roman"/>
                <w:sz w:val="24"/>
                <w:szCs w:val="24"/>
              </w:rPr>
              <w:t>нам изучать квадратные неравенства, вы дали два варианта ответа. Напомните</w:t>
            </w:r>
            <w:r w:rsidR="0000239B" w:rsidRPr="00195A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A57DD" w:rsidRPr="00195A58" w:rsidRDefault="006552C6" w:rsidP="000A57DD">
            <w:pPr>
              <w:snapToGrid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A58">
              <w:rPr>
                <w:rFonts w:ascii="Times New Roman" w:hAnsi="Times New Roman" w:cs="Times New Roman"/>
                <w:sz w:val="24"/>
                <w:szCs w:val="24"/>
              </w:rPr>
              <w:t>Можете ли вы продолжить список применения квадратных неравенств.</w:t>
            </w:r>
          </w:p>
          <w:p w:rsidR="00896DE8" w:rsidRPr="00195A58" w:rsidRDefault="00896DE8" w:rsidP="00896DE8">
            <w:pPr>
              <w:snapToGrid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5A5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="00AD4671" w:rsidRPr="00195A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95A58">
              <w:rPr>
                <w:rFonts w:ascii="Times New Roman" w:hAnsi="Times New Roman" w:cs="Times New Roman"/>
                <w:sz w:val="24"/>
                <w:szCs w:val="24"/>
              </w:rPr>
              <w:t xml:space="preserve">оявилась </w:t>
            </w:r>
            <w:r w:rsidR="00AD4671" w:rsidRPr="00195A58">
              <w:rPr>
                <w:rFonts w:ascii="Times New Roman" w:hAnsi="Times New Roman" w:cs="Times New Roman"/>
                <w:sz w:val="24"/>
                <w:szCs w:val="24"/>
              </w:rPr>
              <w:t xml:space="preserve">давно, из практических нужд </w:t>
            </w:r>
            <w:r w:rsidRPr="0019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использовалась для измерения учас</w:t>
            </w:r>
            <w:r w:rsidR="0000239B" w:rsidRPr="00195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тков, расчета налогов с людей…</w:t>
            </w:r>
          </w:p>
          <w:p w:rsidR="00A17164" w:rsidRPr="00A17164" w:rsidRDefault="00A17164" w:rsidP="00A17164">
            <w:pPr>
              <w:snapToGrid/>
              <w:spacing w:after="200" w:line="276" w:lineRule="auto"/>
              <w:ind w:left="-426"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71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Комитет по архитектуре и градостроительству города Соликамска (в недалеком будущем) планирует строительство благоприятного общественного пространства</w:t>
            </w:r>
            <w:r w:rsidRPr="00195A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</w:t>
            </w:r>
            <w:r w:rsidRPr="00A171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71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Клестовке</w:t>
            </w:r>
            <w:proofErr w:type="spellEnd"/>
            <w:r w:rsidRPr="00A171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17164" w:rsidRPr="00195A58" w:rsidRDefault="00A17164" w:rsidP="00896DE8">
            <w:pPr>
              <w:snapToGrid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5A5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Презентация.</w:t>
            </w:r>
          </w:p>
          <w:p w:rsidR="000A57DD" w:rsidRPr="00901112" w:rsidRDefault="00A17164" w:rsidP="00D10449">
            <w:pPr>
              <w:snapToGrid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5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Какого привлекательного общественного  пространства нам не хватает на </w:t>
            </w:r>
            <w:proofErr w:type="spellStart"/>
            <w:r w:rsidRPr="00195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Клестовке</w:t>
            </w:r>
            <w:proofErr w:type="spellEnd"/>
            <w:r w:rsidRPr="00195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7599" w:type="dxa"/>
            <w:gridSpan w:val="3"/>
          </w:tcPr>
          <w:p w:rsidR="00C17431" w:rsidRPr="00C17431" w:rsidRDefault="00C17431" w:rsidP="00D31331">
            <w:pPr>
              <w:numPr>
                <w:ilvl w:val="0"/>
                <w:numId w:val="4"/>
              </w:numPr>
              <w:shd w:val="clear" w:color="auto" w:fill="FFFFFF"/>
              <w:snapToGrid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 УУД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саморегуляция</w:t>
            </w:r>
            <w:proofErr w:type="spellEnd"/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как способность к мобилизации сил и энергии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способность к волевому усилию – выбору в ситуации мотивационного конфликта и к преодолению препятствий.</w:t>
            </w:r>
          </w:p>
          <w:p w:rsidR="00C17431" w:rsidRPr="00C17431" w:rsidRDefault="00C17431" w:rsidP="00D31331">
            <w:pPr>
              <w:numPr>
                <w:ilvl w:val="0"/>
                <w:numId w:val="5"/>
              </w:numPr>
              <w:shd w:val="clear" w:color="auto" w:fill="FFFFFF"/>
              <w:snapToGrid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 УУД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постановка и формулирование проблемы, 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самостоятельное создание алгоритмов деятельности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решении проблем творческого и поискового характера.</w:t>
            </w:r>
          </w:p>
          <w:p w:rsidR="00C17431" w:rsidRPr="00C17431" w:rsidRDefault="00C17431" w:rsidP="00D31331">
            <w:pPr>
              <w:numPr>
                <w:ilvl w:val="0"/>
                <w:numId w:val="6"/>
              </w:numPr>
              <w:shd w:val="clear" w:color="auto" w:fill="FFFFFF"/>
              <w:snapToGrid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 УУД: 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с достаточной полнотой и точностью 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выражать свои мысли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соответствии с задачами и условиями коммуникации, 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владение монологической и диалогической 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 xml:space="preserve">формами речи </w:t>
            </w:r>
            <w:r w:rsidRPr="00C17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грамматическими и синтаксическими нормами родного языка.</w:t>
            </w:r>
          </w:p>
          <w:p w:rsidR="00C17431" w:rsidRDefault="00C17431" w:rsidP="00CA2E68">
            <w:pPr>
              <w:snapToGrid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BF432A" w:rsidRDefault="00BF432A" w:rsidP="00CA2E68">
            <w:pPr>
              <w:snapToGrid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BF432A" w:rsidRDefault="00BF432A" w:rsidP="00CA2E68">
            <w:pPr>
              <w:snapToGrid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BF432A" w:rsidRDefault="00BF432A" w:rsidP="00CA2E68">
            <w:pPr>
              <w:snapToGrid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BF432A" w:rsidRDefault="00BF432A" w:rsidP="00CA2E68">
            <w:pPr>
              <w:snapToGrid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BF432A" w:rsidRPr="00C17431" w:rsidRDefault="00BF432A" w:rsidP="00901112">
            <w:pPr>
              <w:snapToGrid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17431" w:rsidRPr="00C17431" w:rsidTr="000F5158">
        <w:tc>
          <w:tcPr>
            <w:tcW w:w="14884" w:type="dxa"/>
            <w:gridSpan w:val="6"/>
          </w:tcPr>
          <w:p w:rsidR="00C17431" w:rsidRPr="00C17431" w:rsidRDefault="00C17431" w:rsidP="00D31331">
            <w:pPr>
              <w:numPr>
                <w:ilvl w:val="0"/>
                <w:numId w:val="3"/>
              </w:numPr>
              <w:snapToGrid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Организация познавательной деятельности</w:t>
            </w:r>
          </w:p>
        </w:tc>
      </w:tr>
      <w:tr w:rsidR="00C17431" w:rsidRPr="00C17431" w:rsidTr="000F5158">
        <w:trPr>
          <w:trHeight w:val="5544"/>
        </w:trPr>
        <w:tc>
          <w:tcPr>
            <w:tcW w:w="7285" w:type="dxa"/>
            <w:gridSpan w:val="3"/>
          </w:tcPr>
          <w:p w:rsidR="00501845" w:rsidRPr="00F7723C" w:rsidRDefault="00501845" w:rsidP="00501845">
            <w:pPr>
              <w:snapToGrid/>
              <w:spacing w:after="200" w:line="276" w:lineRule="auto"/>
              <w:ind w:left="-426" w:firstLine="426"/>
              <w:rPr>
                <w:rFonts w:ascii="Times New Roman" w:eastAsia="Calibri" w:hAnsi="Times New Roman" w:cs="Times New Roman"/>
                <w:color w:val="242424"/>
                <w:sz w:val="24"/>
                <w:szCs w:val="28"/>
                <w:lang w:eastAsia="en-US"/>
              </w:rPr>
            </w:pPr>
            <w:r w:rsidRPr="00F7723C">
              <w:rPr>
                <w:rFonts w:ascii="Times New Roman" w:eastAsia="Calibri" w:hAnsi="Times New Roman" w:cs="Times New Roman"/>
                <w:color w:val="242424"/>
                <w:sz w:val="24"/>
                <w:szCs w:val="28"/>
                <w:lang w:eastAsia="en-US"/>
              </w:rPr>
              <w:t xml:space="preserve">Учитель: Комитет по архитектуре и градостроительству города Соликамска (в недалеком будущем) в рамках создания благоприятного общественного пространства планирует строительство спортивной площадки на </w:t>
            </w:r>
            <w:proofErr w:type="spellStart"/>
            <w:r w:rsidRPr="00F7723C">
              <w:rPr>
                <w:rFonts w:ascii="Times New Roman" w:eastAsia="Calibri" w:hAnsi="Times New Roman" w:cs="Times New Roman"/>
                <w:color w:val="242424"/>
                <w:sz w:val="24"/>
                <w:szCs w:val="28"/>
                <w:lang w:eastAsia="en-US"/>
              </w:rPr>
              <w:t>Клестовке</w:t>
            </w:r>
            <w:proofErr w:type="spellEnd"/>
            <w:r w:rsidRPr="00F7723C">
              <w:rPr>
                <w:rFonts w:ascii="Times New Roman" w:eastAsia="Calibri" w:hAnsi="Times New Roman" w:cs="Times New Roman"/>
                <w:color w:val="242424"/>
                <w:sz w:val="24"/>
                <w:szCs w:val="28"/>
                <w:lang w:eastAsia="en-US"/>
              </w:rPr>
              <w:t xml:space="preserve">. </w:t>
            </w:r>
          </w:p>
          <w:p w:rsidR="00237849" w:rsidRPr="00237849" w:rsidRDefault="00C17431" w:rsidP="00D31331">
            <w:pPr>
              <w:numPr>
                <w:ilvl w:val="1"/>
                <w:numId w:val="6"/>
              </w:numPr>
              <w:snapToGrid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</w:t>
            </w:r>
            <w:r w:rsidR="00A17164">
              <w:rPr>
                <w:rFonts w:ascii="Times New Roman" w:hAnsi="Times New Roman" w:cs="Times New Roman"/>
                <w:b/>
                <w:sz w:val="24"/>
                <w:szCs w:val="24"/>
              </w:rPr>
              <w:t>группах.</w:t>
            </w:r>
          </w:p>
          <w:p w:rsidR="00237849" w:rsidRDefault="00A17164" w:rsidP="00237849">
            <w:pPr>
              <w:snapToGrid/>
              <w:spacing w:after="20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Учащиеся разделены на 4 группы. </w:t>
            </w:r>
          </w:p>
          <w:p w:rsidR="00A17164" w:rsidRDefault="00A17164" w:rsidP="00237849">
            <w:pPr>
              <w:snapToGrid/>
              <w:spacing w:after="20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Каждая группа получает задачу. </w:t>
            </w:r>
          </w:p>
          <w:p w:rsidR="00237849" w:rsidRDefault="00237849" w:rsidP="00D31331">
            <w:pPr>
              <w:numPr>
                <w:ilvl w:val="0"/>
                <w:numId w:val="8"/>
              </w:numPr>
              <w:snapToGrid/>
              <w:spacing w:after="20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Повторяют алгоритмы решения неравенств (графический метод, метод интервалов)</w:t>
            </w:r>
          </w:p>
          <w:p w:rsidR="00237849" w:rsidRDefault="00237849" w:rsidP="00D31331">
            <w:pPr>
              <w:numPr>
                <w:ilvl w:val="0"/>
                <w:numId w:val="8"/>
              </w:numPr>
              <w:snapToGrid/>
              <w:spacing w:after="20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Решают задачу</w:t>
            </w:r>
          </w:p>
          <w:p w:rsidR="00A17164" w:rsidRPr="00237849" w:rsidRDefault="00A17164" w:rsidP="00D31331">
            <w:pPr>
              <w:numPr>
                <w:ilvl w:val="0"/>
                <w:numId w:val="8"/>
              </w:numPr>
              <w:snapToGrid/>
              <w:spacing w:after="20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378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Оформляют решение на листе А-4. </w:t>
            </w:r>
          </w:p>
          <w:p w:rsidR="00A17164" w:rsidRDefault="00A17164" w:rsidP="00D31331">
            <w:pPr>
              <w:numPr>
                <w:ilvl w:val="0"/>
                <w:numId w:val="8"/>
              </w:numPr>
              <w:snapToGrid/>
              <w:spacing w:after="20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Представитель группы рассказывает решение задачи (лист А-4 демонстрируется через документ-камеру)</w:t>
            </w:r>
          </w:p>
          <w:p w:rsidR="00CF3A5F" w:rsidRDefault="00A17164" w:rsidP="00CF3A5F">
            <w:pPr>
              <w:snapToGrid/>
              <w:spacing w:after="20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Учитель: Приведите </w:t>
            </w:r>
            <w:r w:rsidR="002378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примеры, допустимых размеров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ваших участков.</w:t>
            </w:r>
          </w:p>
          <w:p w:rsidR="00CF3A5F" w:rsidRDefault="00CF3A5F" w:rsidP="00CF3A5F">
            <w:pPr>
              <w:snapToGrid/>
              <w:spacing w:after="20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BF432A" w:rsidRPr="00237849" w:rsidRDefault="00753C66" w:rsidP="00CF3A5F">
            <w:pPr>
              <w:snapToGrid/>
              <w:spacing w:after="200" w:line="276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378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lastRenderedPageBreak/>
              <w:t>Самостоятельная работа (тест).</w:t>
            </w:r>
          </w:p>
          <w:p w:rsidR="00753C66" w:rsidRPr="00D10449" w:rsidRDefault="00164947" w:rsidP="00753C66">
            <w:pPr>
              <w:snapToGrid/>
              <w:spacing w:after="20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Учащимся предлагае</w:t>
            </w:r>
            <w:r w:rsidR="00753C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ся решить квадратные уравнения, варианты</w:t>
            </w:r>
            <w:r w:rsidR="004447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составле</w:t>
            </w:r>
            <w:r w:rsidR="002378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ны учителем (сайт 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ешу ОГЭ), номера вариантов записаны на доске.</w:t>
            </w:r>
          </w:p>
          <w:p w:rsidR="00C17431" w:rsidRPr="00C17431" w:rsidRDefault="00C17431" w:rsidP="00CA2E68">
            <w:pPr>
              <w:snapToGrid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599" w:type="dxa"/>
            <w:gridSpan w:val="3"/>
          </w:tcPr>
          <w:p w:rsidR="00501845" w:rsidRPr="00C61881" w:rsidRDefault="00501845" w:rsidP="00901112">
            <w:pPr>
              <w:numPr>
                <w:ilvl w:val="1"/>
                <w:numId w:val="5"/>
              </w:numPr>
              <w:snapToGrid/>
              <w:spacing w:after="200"/>
              <w:ind w:left="360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val="en-US" w:eastAsia="en-US"/>
              </w:rPr>
            </w:pPr>
            <w:r w:rsidRPr="00C61881">
              <w:rPr>
                <w:rFonts w:ascii="Times New Roman" w:eastAsia="Calibri" w:hAnsi="Times New Roman" w:cs="Times New Roman"/>
                <w:b/>
                <w:color w:val="242424"/>
                <w:sz w:val="24"/>
                <w:szCs w:val="24"/>
                <w:lang w:val="en-US" w:eastAsia="en-US"/>
              </w:rPr>
              <w:lastRenderedPageBreak/>
              <w:t>I</w:t>
            </w:r>
            <w:r w:rsidRPr="00C61881">
              <w:rPr>
                <w:rFonts w:ascii="Times New Roman" w:eastAsia="Calibri" w:hAnsi="Times New Roman" w:cs="Times New Roman"/>
                <w:b/>
                <w:color w:val="242424"/>
                <w:sz w:val="24"/>
                <w:szCs w:val="24"/>
                <w:lang w:eastAsia="en-US"/>
              </w:rPr>
              <w:t xml:space="preserve"> группа</w:t>
            </w:r>
            <w:r w:rsidRPr="00C61881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en-US"/>
              </w:rPr>
              <w:t xml:space="preserve">. Задача: </w:t>
            </w:r>
            <w:r w:rsidRPr="00A17164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en-US"/>
              </w:rPr>
              <w:t xml:space="preserve">Участок для строительства должен иметь форму прямоугольника, периметр которого равен 260 м, а площадь </w:t>
            </w:r>
            <m:oMath>
              <m:r>
                <w:rPr>
                  <w:rFonts w:ascii="Cambria Math" w:eastAsia="Calibri" w:hAnsi="Cambria Math" w:cs="Times New Roman"/>
                  <w:color w:val="242424"/>
                  <w:sz w:val="24"/>
                  <w:szCs w:val="24"/>
                  <w:lang w:eastAsia="en-US"/>
                </w:rPr>
                <m:t>-</m:t>
              </m:r>
            </m:oMath>
            <w:r w:rsidRPr="00A17164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en-US"/>
              </w:rPr>
              <w:t xml:space="preserve"> не менее 0,4 га. Какую ширину должна  иметь спортивная площадка?</w:t>
            </w:r>
          </w:p>
          <w:p w:rsidR="00501845" w:rsidRPr="002D01E1" w:rsidRDefault="00501845" w:rsidP="00F7723C">
            <w:pPr>
              <w:ind w:firstLine="426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en-US"/>
              </w:rPr>
            </w:pPr>
            <w:r w:rsidRPr="00C61881">
              <w:rPr>
                <w:rFonts w:ascii="Times New Roman" w:eastAsia="Calibri" w:hAnsi="Times New Roman" w:cs="Times New Roman"/>
                <w:b/>
                <w:color w:val="242424"/>
                <w:sz w:val="24"/>
                <w:szCs w:val="24"/>
                <w:lang w:val="en-US" w:eastAsia="en-US"/>
              </w:rPr>
              <w:t>II</w:t>
            </w:r>
            <w:r w:rsidRPr="00C61881">
              <w:rPr>
                <w:rFonts w:ascii="Times New Roman" w:eastAsia="Calibri" w:hAnsi="Times New Roman" w:cs="Times New Roman"/>
                <w:b/>
                <w:color w:val="242424"/>
                <w:sz w:val="24"/>
                <w:szCs w:val="24"/>
                <w:lang w:eastAsia="en-US"/>
              </w:rPr>
              <w:t xml:space="preserve"> группа.</w:t>
            </w:r>
            <w:r w:rsidRPr="00C61881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en-US"/>
              </w:rPr>
              <w:t xml:space="preserve"> Задача: Участок для строительства должен иметь форму прямоугольника, периметр которого равен 280 м, а площадь </w:t>
            </w:r>
            <m:oMath>
              <m:r>
                <w:rPr>
                  <w:rFonts w:ascii="Cambria Math" w:eastAsia="Calibri" w:hAnsi="Cambria Math" w:cs="Times New Roman"/>
                  <w:color w:val="242424"/>
                  <w:sz w:val="24"/>
                  <w:szCs w:val="24"/>
                  <w:lang w:eastAsia="en-US"/>
                </w:rPr>
                <m:t>-</m:t>
              </m:r>
            </m:oMath>
            <w:r w:rsidRPr="00C61881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en-US"/>
              </w:rPr>
              <w:t xml:space="preserve"> не менее 0,45 га. Какую ширину должна  иметь спортивная площадка?</w:t>
            </w:r>
          </w:p>
          <w:p w:rsidR="00501845" w:rsidRPr="002D01E1" w:rsidRDefault="00501845" w:rsidP="00501845">
            <w:pPr>
              <w:ind w:left="-426" w:firstLine="426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en-US"/>
              </w:rPr>
            </w:pPr>
          </w:p>
          <w:p w:rsidR="00501845" w:rsidRPr="002D01E1" w:rsidRDefault="00501845" w:rsidP="00F7723C">
            <w:pPr>
              <w:ind w:firstLine="426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en-US"/>
              </w:rPr>
            </w:pPr>
            <w:r w:rsidRPr="00C61881">
              <w:rPr>
                <w:rFonts w:ascii="Times New Roman" w:eastAsia="Calibri" w:hAnsi="Times New Roman" w:cs="Times New Roman"/>
                <w:b/>
                <w:color w:val="242424"/>
                <w:sz w:val="24"/>
                <w:szCs w:val="24"/>
                <w:lang w:val="en-US" w:eastAsia="en-US"/>
              </w:rPr>
              <w:t>III</w:t>
            </w:r>
            <w:r w:rsidRPr="00C61881">
              <w:rPr>
                <w:rFonts w:ascii="Times New Roman" w:eastAsia="Calibri" w:hAnsi="Times New Roman" w:cs="Times New Roman"/>
                <w:b/>
                <w:color w:val="242424"/>
                <w:sz w:val="24"/>
                <w:szCs w:val="24"/>
                <w:lang w:eastAsia="en-US"/>
              </w:rPr>
              <w:t xml:space="preserve"> группа.</w:t>
            </w:r>
            <w:r w:rsidRPr="00C61881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en-US"/>
              </w:rPr>
              <w:t xml:space="preserve"> Задача: Участок для строительства должен иметь форму прямоугольника, периметр которого равен 320 м, а площадь </w:t>
            </w:r>
            <m:oMath>
              <m:r>
                <w:rPr>
                  <w:rFonts w:ascii="Cambria Math" w:eastAsia="Calibri" w:hAnsi="Cambria Math" w:cs="Times New Roman"/>
                  <w:color w:val="242424"/>
                  <w:sz w:val="24"/>
                  <w:szCs w:val="24"/>
                  <w:lang w:eastAsia="en-US"/>
                </w:rPr>
                <m:t>-</m:t>
              </m:r>
            </m:oMath>
            <w:r w:rsidRPr="00C61881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en-US"/>
              </w:rPr>
              <w:t xml:space="preserve"> не менее 0,63 га. Какую ширину должна  иметь спортивная площадка?</w:t>
            </w:r>
          </w:p>
          <w:p w:rsidR="00501845" w:rsidRPr="002D01E1" w:rsidRDefault="00501845" w:rsidP="00501845">
            <w:pPr>
              <w:snapToGrid/>
              <w:spacing w:after="200"/>
              <w:ind w:left="-426" w:firstLine="426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en-US"/>
              </w:rPr>
            </w:pPr>
          </w:p>
          <w:p w:rsidR="00501845" w:rsidRPr="00C61881" w:rsidRDefault="00501845" w:rsidP="00F7723C">
            <w:pPr>
              <w:ind w:firstLine="426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en-US"/>
              </w:rPr>
            </w:pPr>
            <w:r w:rsidRPr="00C61881">
              <w:rPr>
                <w:rFonts w:ascii="Times New Roman" w:eastAsia="Calibri" w:hAnsi="Times New Roman" w:cs="Times New Roman"/>
                <w:b/>
                <w:color w:val="242424"/>
                <w:sz w:val="24"/>
                <w:szCs w:val="24"/>
                <w:lang w:val="en-US" w:eastAsia="en-US"/>
              </w:rPr>
              <w:t>IV</w:t>
            </w:r>
            <w:r w:rsidRPr="00C61881">
              <w:rPr>
                <w:rFonts w:ascii="Times New Roman" w:eastAsia="Calibri" w:hAnsi="Times New Roman" w:cs="Times New Roman"/>
                <w:b/>
                <w:color w:val="242424"/>
                <w:sz w:val="24"/>
                <w:szCs w:val="24"/>
                <w:lang w:eastAsia="en-US"/>
              </w:rPr>
              <w:t xml:space="preserve"> группа</w:t>
            </w:r>
            <w:r w:rsidRPr="00C61881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en-US"/>
              </w:rPr>
              <w:t xml:space="preserve">. Задача: Участок для строительства должен иметь форму прямоугольника, периметр которого равен 360 м, а площадь </w:t>
            </w:r>
            <m:oMath>
              <m:r>
                <w:rPr>
                  <w:rFonts w:ascii="Cambria Math" w:eastAsia="Calibri" w:hAnsi="Cambria Math" w:cs="Times New Roman"/>
                  <w:color w:val="242424"/>
                  <w:sz w:val="24"/>
                  <w:szCs w:val="24"/>
                  <w:lang w:eastAsia="en-US"/>
                </w:rPr>
                <m:t>-</m:t>
              </m:r>
            </m:oMath>
            <w:r w:rsidRPr="00C61881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en-US"/>
              </w:rPr>
              <w:t xml:space="preserve"> не менее 0,8 га. Какую ширину должна  иметь спортивная площадка?</w:t>
            </w:r>
          </w:p>
          <w:p w:rsidR="00501845" w:rsidRDefault="00501845" w:rsidP="00501845">
            <w:pPr>
              <w:snapToGrid/>
              <w:ind w:left="14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849" w:rsidRDefault="00237849" w:rsidP="00901112">
            <w:pPr>
              <w:numPr>
                <w:ilvl w:val="1"/>
                <w:numId w:val="5"/>
              </w:numPr>
              <w:snapToGrid/>
              <w:spacing w:after="200"/>
              <w:ind w:left="360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en-US"/>
              </w:rPr>
              <w:t>Решение квадратных уравнений и отправка учителю. Возможный итог решения тестовых заданий</w:t>
            </w:r>
          </w:p>
          <w:p w:rsidR="00CF3A5F" w:rsidRDefault="00CF3A5F" w:rsidP="001B549D">
            <w:pPr>
              <w:shd w:val="clear" w:color="auto" w:fill="FFFFFF"/>
              <w:snapToGrid/>
              <w:spacing w:line="375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  <w:p w:rsidR="00CF3A5F" w:rsidRDefault="00CF3A5F" w:rsidP="001B549D">
            <w:pPr>
              <w:shd w:val="clear" w:color="auto" w:fill="FFFFFF"/>
              <w:snapToGrid/>
              <w:spacing w:line="375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  <w:p w:rsidR="00CF3A5F" w:rsidRDefault="00CF3A5F" w:rsidP="001B549D">
            <w:pPr>
              <w:shd w:val="clear" w:color="auto" w:fill="FFFFFF"/>
              <w:snapToGrid/>
              <w:spacing w:line="375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  <w:p w:rsidR="00CF3A5F" w:rsidRDefault="00CF3A5F" w:rsidP="001B549D">
            <w:pPr>
              <w:shd w:val="clear" w:color="auto" w:fill="FFFFFF"/>
              <w:snapToGrid/>
              <w:spacing w:line="375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  <w:p w:rsidR="001B549D" w:rsidRPr="00CF3A5F" w:rsidRDefault="001B549D" w:rsidP="001B549D">
            <w:pPr>
              <w:shd w:val="clear" w:color="auto" w:fill="FFFFFF"/>
              <w:snapToGrid/>
              <w:spacing w:line="375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Вариант № 47487169: результаты</w:t>
            </w:r>
          </w:p>
          <w:p w:rsidR="001B549D" w:rsidRPr="00CF3A5F" w:rsidRDefault="001B549D" w:rsidP="001B549D">
            <w:pPr>
              <w:shd w:val="clear" w:color="auto" w:fill="FFFFFF"/>
              <w:snapToGri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549D" w:rsidRPr="00CF3A5F" w:rsidRDefault="001B549D" w:rsidP="001B549D">
            <w:pPr>
              <w:shd w:val="clear" w:color="auto" w:fill="FFFFFF"/>
              <w:snapToGrid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A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Тестовая часть</w:t>
            </w:r>
          </w:p>
          <w:tbl>
            <w:tblPr>
              <w:tblW w:w="5439" w:type="dxa"/>
              <w:jc w:val="center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"/>
              <w:gridCol w:w="1343"/>
              <w:gridCol w:w="706"/>
              <w:gridCol w:w="892"/>
              <w:gridCol w:w="1904"/>
            </w:tblGrid>
            <w:tr w:rsidR="001B549D" w:rsidRPr="00CF3A5F" w:rsidTr="001B549D">
              <w:trPr>
                <w:tblCellSpacing w:w="0" w:type="dxa"/>
                <w:jc w:val="center"/>
              </w:trPr>
              <w:tc>
                <w:tcPr>
                  <w:tcW w:w="594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1B549D" w:rsidRPr="00CF3A5F" w:rsidRDefault="001B549D" w:rsidP="001B549D">
                  <w:pPr>
                    <w:snapToGrid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3A5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№</w:t>
                  </w:r>
                  <w:r w:rsidRPr="00CF3A5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  <w:proofErr w:type="gramStart"/>
                  <w:r w:rsidRPr="00CF3A5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CF3A5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1B549D" w:rsidRPr="00CF3A5F" w:rsidRDefault="001B549D" w:rsidP="001B549D">
                  <w:pPr>
                    <w:snapToGrid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3A5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Номер в</w:t>
                  </w:r>
                  <w:r w:rsidRPr="00CF3A5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  <w:t>каталоге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1B549D" w:rsidRPr="00CF3A5F" w:rsidRDefault="001B549D" w:rsidP="001B549D">
                  <w:pPr>
                    <w:snapToGrid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3A5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Тип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1B549D" w:rsidRPr="00CF3A5F" w:rsidRDefault="001B549D" w:rsidP="001B549D">
                  <w:pPr>
                    <w:snapToGrid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3A5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Ваш</w:t>
                  </w:r>
                  <w:r w:rsidRPr="00CF3A5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  <w:t>ответ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sz="6" w:space="0" w:color="C0C0C0"/>
                    <w:right w:val="nil"/>
                  </w:tcBorders>
                  <w:shd w:val="clear" w:color="auto" w:fill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1B549D" w:rsidRPr="00CF3A5F" w:rsidRDefault="001B549D" w:rsidP="001B549D">
                  <w:pPr>
                    <w:snapToGrid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3A5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Правильный</w:t>
                  </w:r>
                  <w:r w:rsidRPr="00CF3A5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  <w:t>ответ</w:t>
                  </w:r>
                </w:p>
              </w:tc>
            </w:tr>
            <w:tr w:rsidR="001B549D" w:rsidRPr="00CF3A5F" w:rsidTr="001B549D">
              <w:trPr>
                <w:tblCellSpacing w:w="0" w:type="dxa"/>
                <w:jc w:val="center"/>
              </w:trPr>
              <w:tc>
                <w:tcPr>
                  <w:tcW w:w="594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CF3A5F" w:rsidP="001B549D">
                  <w:pPr>
                    <w:snapToGrid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8" w:anchor="prob1" w:history="1">
                    <w:r w:rsidR="001B549D" w:rsidRPr="00CF3A5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343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CF3A5F" w:rsidP="001B549D">
                  <w:pPr>
                    <w:snapToGrid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9" w:tgtFrame="_blank" w:history="1">
                    <w:r w:rsidR="001B549D" w:rsidRPr="00CF3A5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u w:val="single"/>
                      </w:rPr>
                      <w:t>351570</w:t>
                    </w:r>
                  </w:hyperlink>
                </w:p>
              </w:tc>
              <w:tc>
                <w:tcPr>
                  <w:tcW w:w="706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1B549D" w:rsidP="001B549D">
                  <w:pPr>
                    <w:snapToGrid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3A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92" w:type="dxa"/>
                  <w:shd w:val="clear" w:color="auto" w:fill="C0FFC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1B549D" w:rsidP="001B549D">
                  <w:pPr>
                    <w:snapToGrid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3A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04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1B549D" w:rsidP="001B549D">
                  <w:pPr>
                    <w:snapToGrid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3A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1B549D" w:rsidRPr="00CF3A5F" w:rsidTr="001B549D">
              <w:trPr>
                <w:tblCellSpacing w:w="0" w:type="dxa"/>
                <w:jc w:val="center"/>
              </w:trPr>
              <w:tc>
                <w:tcPr>
                  <w:tcW w:w="594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CF3A5F" w:rsidP="001B549D">
                  <w:pPr>
                    <w:snapToGrid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0" w:anchor="prob2" w:history="1">
                    <w:r w:rsidR="001B549D" w:rsidRPr="00CF3A5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1343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CF3A5F" w:rsidP="001B549D">
                  <w:pPr>
                    <w:snapToGrid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1" w:tgtFrame="_blank" w:history="1">
                    <w:r w:rsidR="001B549D" w:rsidRPr="00CF3A5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u w:val="single"/>
                      </w:rPr>
                      <w:t>350499</w:t>
                    </w:r>
                  </w:hyperlink>
                </w:p>
              </w:tc>
              <w:tc>
                <w:tcPr>
                  <w:tcW w:w="706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1B549D" w:rsidP="001B549D">
                  <w:pPr>
                    <w:snapToGrid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3A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92" w:type="dxa"/>
                  <w:shd w:val="clear" w:color="auto" w:fill="C0FFC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1B549D" w:rsidP="001B549D">
                  <w:pPr>
                    <w:snapToGrid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3A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04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1B549D" w:rsidP="001B549D">
                  <w:pPr>
                    <w:snapToGrid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3A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1B549D" w:rsidRPr="00CF3A5F" w:rsidTr="001B549D">
              <w:trPr>
                <w:tblCellSpacing w:w="0" w:type="dxa"/>
                <w:jc w:val="center"/>
              </w:trPr>
              <w:tc>
                <w:tcPr>
                  <w:tcW w:w="594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CF3A5F" w:rsidP="001B549D">
                  <w:pPr>
                    <w:snapToGrid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2" w:anchor="prob3" w:history="1">
                    <w:r w:rsidR="001B549D" w:rsidRPr="00CF3A5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u w:val="single"/>
                      </w:rPr>
                      <w:t>3</w:t>
                    </w:r>
                  </w:hyperlink>
                </w:p>
              </w:tc>
              <w:tc>
                <w:tcPr>
                  <w:tcW w:w="1343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CF3A5F" w:rsidP="001B549D">
                  <w:pPr>
                    <w:snapToGrid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3" w:tgtFrame="_blank" w:history="1">
                    <w:r w:rsidR="001B549D" w:rsidRPr="00CF3A5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u w:val="single"/>
                      </w:rPr>
                      <w:t>338513</w:t>
                    </w:r>
                  </w:hyperlink>
                </w:p>
              </w:tc>
              <w:tc>
                <w:tcPr>
                  <w:tcW w:w="706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1B549D" w:rsidP="001B549D">
                  <w:pPr>
                    <w:snapToGrid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3A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92" w:type="dxa"/>
                  <w:shd w:val="clear" w:color="auto" w:fill="C0FFC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1B549D" w:rsidP="001B549D">
                  <w:pPr>
                    <w:snapToGrid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3A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4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1B549D" w:rsidP="001B549D">
                  <w:pPr>
                    <w:snapToGrid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3A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1B549D" w:rsidRPr="00CF3A5F" w:rsidTr="001B549D">
              <w:trPr>
                <w:tblCellSpacing w:w="0" w:type="dxa"/>
                <w:jc w:val="center"/>
              </w:trPr>
              <w:tc>
                <w:tcPr>
                  <w:tcW w:w="594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CF3A5F" w:rsidP="001B549D">
                  <w:pPr>
                    <w:snapToGrid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4" w:anchor="prob4" w:history="1">
                    <w:r w:rsidR="001B549D" w:rsidRPr="00CF3A5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u w:val="single"/>
                      </w:rPr>
                      <w:t>4</w:t>
                    </w:r>
                  </w:hyperlink>
                </w:p>
              </w:tc>
              <w:tc>
                <w:tcPr>
                  <w:tcW w:w="1343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CF3A5F" w:rsidP="001B549D">
                  <w:pPr>
                    <w:snapToGrid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5" w:tgtFrame="_blank" w:history="1">
                    <w:r w:rsidR="001B549D" w:rsidRPr="00CF3A5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u w:val="single"/>
                      </w:rPr>
                      <w:t>351225</w:t>
                    </w:r>
                  </w:hyperlink>
                </w:p>
              </w:tc>
              <w:tc>
                <w:tcPr>
                  <w:tcW w:w="706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1B549D" w:rsidP="001B549D">
                  <w:pPr>
                    <w:snapToGrid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3A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92" w:type="dxa"/>
                  <w:shd w:val="clear" w:color="auto" w:fill="FFC0C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1B549D" w:rsidP="001B549D">
                  <w:pPr>
                    <w:snapToGrid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3A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04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1B549D" w:rsidP="001B549D">
                  <w:pPr>
                    <w:snapToGrid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3A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1B549D" w:rsidRPr="00CF3A5F" w:rsidTr="001B549D">
              <w:trPr>
                <w:tblCellSpacing w:w="0" w:type="dxa"/>
                <w:jc w:val="center"/>
              </w:trPr>
              <w:tc>
                <w:tcPr>
                  <w:tcW w:w="594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CF3A5F" w:rsidP="001B549D">
                  <w:pPr>
                    <w:snapToGrid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6" w:anchor="prob5" w:history="1">
                    <w:r w:rsidR="001B549D" w:rsidRPr="00CF3A5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u w:val="single"/>
                      </w:rPr>
                      <w:t>5</w:t>
                    </w:r>
                  </w:hyperlink>
                </w:p>
              </w:tc>
              <w:tc>
                <w:tcPr>
                  <w:tcW w:w="1343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CF3A5F" w:rsidP="001B549D">
                  <w:pPr>
                    <w:snapToGrid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7" w:tgtFrame="_blank" w:history="1">
                    <w:r w:rsidR="001B549D" w:rsidRPr="00CF3A5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u w:val="single"/>
                      </w:rPr>
                      <w:t>316312</w:t>
                    </w:r>
                  </w:hyperlink>
                </w:p>
              </w:tc>
              <w:tc>
                <w:tcPr>
                  <w:tcW w:w="706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1B549D" w:rsidP="001B549D">
                  <w:pPr>
                    <w:snapToGrid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3A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92" w:type="dxa"/>
                  <w:shd w:val="clear" w:color="auto" w:fill="C0FFC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1B549D" w:rsidP="001B549D">
                  <w:pPr>
                    <w:snapToGrid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3A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bookmarkStart w:id="0" w:name="_GoBack"/>
                  <w:bookmarkEnd w:id="0"/>
                </w:p>
              </w:tc>
              <w:tc>
                <w:tcPr>
                  <w:tcW w:w="1904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B549D" w:rsidRPr="00CF3A5F" w:rsidRDefault="001B549D" w:rsidP="001B549D">
                  <w:pPr>
                    <w:snapToGrid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3A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1B549D" w:rsidRPr="00CF3A5F" w:rsidRDefault="001B549D" w:rsidP="001B549D">
            <w:pPr>
              <w:shd w:val="clear" w:color="auto" w:fill="FFFFFF"/>
              <w:snapToGrid/>
              <w:ind w:firstLine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Решено 4 из 5 заданий, набрано 4 первичных балла.</w:t>
            </w:r>
            <w:r w:rsidR="00DB2F57" w:rsidRPr="00CF3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7723C" w:rsidRPr="00901112" w:rsidRDefault="00F7723C" w:rsidP="001B549D">
            <w:pPr>
              <w:shd w:val="clear" w:color="auto" w:fill="FFFFFF"/>
              <w:snapToGrid/>
              <w:ind w:firstLine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2F57" w:rsidRPr="00DB2F57" w:rsidRDefault="00DB2F57" w:rsidP="001B549D">
            <w:pPr>
              <w:shd w:val="clear" w:color="auto" w:fill="FFFFFF"/>
              <w:snapToGrid/>
              <w:ind w:firstLine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Выставить отметку: за 5 верно решенных неравенства – «5»,  за 4 верно решенных неравенства – «4»,</w:t>
            </w:r>
          </w:p>
          <w:p w:rsidR="00DB2F57" w:rsidRPr="00DB2F57" w:rsidRDefault="00DB2F57" w:rsidP="001B549D">
            <w:pPr>
              <w:shd w:val="clear" w:color="auto" w:fill="FFFFFF"/>
              <w:snapToGrid/>
              <w:ind w:firstLine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3 верно решенных неравенства – «3», за 1, 2 верно решенных неравенства – «2».</w:t>
            </w:r>
          </w:p>
          <w:p w:rsidR="00C17431" w:rsidRPr="00901112" w:rsidRDefault="00571C30" w:rsidP="00901112">
            <w:pPr>
              <w:snapToGrid/>
              <w:spacing w:after="200"/>
              <w:rPr>
                <w:rFonts w:ascii="Times New Roman" w:eastAsia="Calibri" w:hAnsi="Times New Roman" w:cs="Times New Roman"/>
                <w:color w:val="242424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242424"/>
                <w:sz w:val="18"/>
                <w:szCs w:val="18"/>
              </w:rPr>
              <w:drawing>
                <wp:inline distT="0" distB="0" distL="0" distR="0" wp14:anchorId="61C04ECB" wp14:editId="299BA494">
                  <wp:extent cx="4137660" cy="1637643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1003" cy="163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431" w:rsidRPr="00C17431" w:rsidTr="000F5158">
        <w:tc>
          <w:tcPr>
            <w:tcW w:w="14884" w:type="dxa"/>
            <w:gridSpan w:val="6"/>
          </w:tcPr>
          <w:p w:rsidR="00C17431" w:rsidRPr="00C17431" w:rsidRDefault="00C17431" w:rsidP="00D31331">
            <w:pPr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Подведение итогов</w:t>
            </w:r>
          </w:p>
        </w:tc>
      </w:tr>
      <w:tr w:rsidR="00C17431" w:rsidRPr="00C17431" w:rsidTr="000F5158">
        <w:tc>
          <w:tcPr>
            <w:tcW w:w="7367" w:type="dxa"/>
            <w:gridSpan w:val="4"/>
          </w:tcPr>
          <w:p w:rsidR="00C17431" w:rsidRPr="00C17431" w:rsidRDefault="00C17431" w:rsidP="00D31331">
            <w:pPr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>Рефлексия</w:t>
            </w:r>
          </w:p>
        </w:tc>
        <w:tc>
          <w:tcPr>
            <w:tcW w:w="7517" w:type="dxa"/>
            <w:gridSpan w:val="2"/>
          </w:tcPr>
          <w:p w:rsidR="00C17431" w:rsidRPr="00C17431" w:rsidRDefault="00C17431" w:rsidP="00D31331">
            <w:pPr>
              <w:numPr>
                <w:ilvl w:val="0"/>
                <w:numId w:val="1"/>
              </w:numPr>
              <w:snapToGrid/>
              <w:ind w:left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 – </w:t>
            </w:r>
            <w:r w:rsidRPr="00C17431">
              <w:rPr>
                <w:rFonts w:ascii="Times New Roman" w:hAnsi="Times New Roman" w:cs="Times New Roman"/>
                <w:sz w:val="24"/>
                <w:szCs w:val="28"/>
              </w:rPr>
              <w:t>интересно было на уроке или нет?</w:t>
            </w:r>
          </w:p>
          <w:p w:rsidR="00C17431" w:rsidRPr="00C17431" w:rsidRDefault="00C17431" w:rsidP="00D31331">
            <w:pPr>
              <w:numPr>
                <w:ilvl w:val="0"/>
                <w:numId w:val="1"/>
              </w:numPr>
              <w:snapToGrid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 </w:t>
            </w:r>
            <w:r w:rsidRPr="00C17431">
              <w:rPr>
                <w:rFonts w:ascii="Times New Roman" w:hAnsi="Times New Roman" w:cs="Times New Roman"/>
                <w:sz w:val="24"/>
                <w:szCs w:val="28"/>
              </w:rPr>
              <w:t>– творческое (что удалось</w:t>
            </w:r>
            <w:r w:rsidRPr="00C1743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?</w:t>
            </w:r>
            <w:r w:rsidRPr="00C1743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C17431" w:rsidRPr="00C17431" w:rsidRDefault="00C17431" w:rsidP="00D31331">
            <w:pPr>
              <w:numPr>
                <w:ilvl w:val="0"/>
                <w:numId w:val="1"/>
              </w:numPr>
              <w:snapToGrid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 </w:t>
            </w:r>
            <w:r w:rsidRPr="00C17431">
              <w:rPr>
                <w:rFonts w:ascii="Times New Roman" w:hAnsi="Times New Roman" w:cs="Times New Roman"/>
                <w:sz w:val="24"/>
                <w:szCs w:val="28"/>
              </w:rPr>
              <w:t>– оценка себе за урок</w:t>
            </w:r>
          </w:p>
          <w:p w:rsidR="00C17431" w:rsidRPr="00C17431" w:rsidRDefault="00C17431" w:rsidP="00D31331">
            <w:pPr>
              <w:numPr>
                <w:ilvl w:val="0"/>
                <w:numId w:val="1"/>
              </w:numPr>
              <w:snapToGrid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743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 </w:t>
            </w:r>
            <w:r w:rsidRPr="00C17431">
              <w:rPr>
                <w:rFonts w:ascii="Times New Roman" w:hAnsi="Times New Roman" w:cs="Times New Roman"/>
                <w:sz w:val="24"/>
                <w:szCs w:val="28"/>
              </w:rPr>
              <w:t>– главное для себя и для всех (размышления вслух)</w:t>
            </w:r>
          </w:p>
        </w:tc>
      </w:tr>
      <w:tr w:rsidR="00BF432A" w:rsidRPr="00C17431" w:rsidTr="005F27B2">
        <w:tc>
          <w:tcPr>
            <w:tcW w:w="14884" w:type="dxa"/>
            <w:gridSpan w:val="6"/>
          </w:tcPr>
          <w:p w:rsidR="00BF432A" w:rsidRPr="00BF432A" w:rsidRDefault="00BF432A" w:rsidP="005E7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32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материал:</w:t>
            </w:r>
            <w:r w:rsidR="00B24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2F57" w:rsidRPr="00DB2F57">
              <w:rPr>
                <w:rFonts w:ascii="Times New Roman" w:hAnsi="Times New Roman" w:cs="Times New Roman"/>
                <w:sz w:val="24"/>
                <w:szCs w:val="24"/>
              </w:rPr>
              <w:t>Решение неравенств методом интервалов</w:t>
            </w:r>
          </w:p>
        </w:tc>
      </w:tr>
      <w:tr w:rsidR="00BF432A" w:rsidRPr="00C17431" w:rsidTr="00DC759B">
        <w:tc>
          <w:tcPr>
            <w:tcW w:w="14884" w:type="dxa"/>
            <w:gridSpan w:val="6"/>
          </w:tcPr>
          <w:p w:rsidR="00BF432A" w:rsidRPr="00BF432A" w:rsidRDefault="00BF432A" w:rsidP="005E7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3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Дополнительные творческие задания:</w:t>
            </w:r>
            <w:r w:rsidR="00B24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43E2" w:rsidRPr="00B243E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  <w:r w:rsidR="00B243E2">
              <w:rPr>
                <w:rFonts w:ascii="Times New Roman" w:hAnsi="Times New Roman" w:cs="Times New Roman"/>
                <w:sz w:val="24"/>
                <w:szCs w:val="24"/>
              </w:rPr>
              <w:t>: Найти задачи практического характера, решение которых сводится к решению квадратных уравнений.</w:t>
            </w:r>
            <w:r w:rsidR="00DB2F57">
              <w:rPr>
                <w:rFonts w:ascii="Times New Roman" w:hAnsi="Times New Roman" w:cs="Times New Roman"/>
                <w:sz w:val="24"/>
                <w:szCs w:val="24"/>
              </w:rPr>
              <w:t xml:space="preserve"> Оформить решение на листе формата А-4.</w:t>
            </w:r>
          </w:p>
        </w:tc>
      </w:tr>
      <w:tr w:rsidR="00BF432A" w:rsidRPr="00C17431" w:rsidTr="00304C46">
        <w:tc>
          <w:tcPr>
            <w:tcW w:w="14884" w:type="dxa"/>
            <w:gridSpan w:val="6"/>
          </w:tcPr>
          <w:p w:rsidR="00BF432A" w:rsidRPr="00BF432A" w:rsidRDefault="00BF432A" w:rsidP="005E7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32A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достижения планируемых результатов:</w:t>
            </w:r>
            <w:r w:rsidR="00DB2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2F57" w:rsidRPr="00DB2F57">
              <w:rPr>
                <w:rFonts w:ascii="Times New Roman" w:hAnsi="Times New Roman" w:cs="Times New Roman"/>
                <w:sz w:val="24"/>
                <w:szCs w:val="24"/>
              </w:rPr>
              <w:t>В координатной плоскости</w:t>
            </w:r>
            <w:r w:rsidR="00DB2F57">
              <w:rPr>
                <w:rFonts w:ascii="Times New Roman" w:hAnsi="Times New Roman" w:cs="Times New Roman"/>
                <w:sz w:val="24"/>
                <w:szCs w:val="24"/>
              </w:rPr>
              <w:t xml:space="preserve"> на пересечении фамилии ученика и отметки, ученик ставит точку.</w:t>
            </w:r>
          </w:p>
        </w:tc>
      </w:tr>
    </w:tbl>
    <w:p w:rsidR="00C17431" w:rsidRPr="00CA2E68" w:rsidRDefault="00C17431" w:rsidP="00CA2E68">
      <w:pPr>
        <w:rPr>
          <w:sz w:val="22"/>
          <w:szCs w:val="24"/>
          <w:vertAlign w:val="superscript"/>
        </w:rPr>
        <w:sectPr w:rsidR="00C17431" w:rsidRPr="00CA2E68" w:rsidSect="00CA2E68">
          <w:type w:val="continuous"/>
          <w:pgSz w:w="16838" w:h="11906" w:orient="landscape"/>
          <w:pgMar w:top="1134" w:right="1103" w:bottom="1134" w:left="1134" w:header="709" w:footer="709" w:gutter="0"/>
          <w:cols w:space="708"/>
          <w:docGrid w:linePitch="360"/>
        </w:sectPr>
      </w:pPr>
    </w:p>
    <w:p w:rsidR="00C17431" w:rsidRDefault="00C17431" w:rsidP="00CA2E68">
      <w:pPr>
        <w:rPr>
          <w:rFonts w:ascii="Times New Roman" w:hAnsi="Times New Roman" w:cs="Times New Roman"/>
          <w:sz w:val="24"/>
          <w:szCs w:val="24"/>
        </w:rPr>
      </w:pPr>
    </w:p>
    <w:sectPr w:rsidR="00C17431" w:rsidSect="00CA2E68">
      <w:type w:val="continuous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BookITC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875"/>
    <w:multiLevelType w:val="hybridMultilevel"/>
    <w:tmpl w:val="0A9C6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31B41"/>
    <w:multiLevelType w:val="multilevel"/>
    <w:tmpl w:val="A22C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5F1E5A"/>
    <w:multiLevelType w:val="hybridMultilevel"/>
    <w:tmpl w:val="2AECE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C26EC"/>
    <w:multiLevelType w:val="hybridMultilevel"/>
    <w:tmpl w:val="E924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97771"/>
    <w:multiLevelType w:val="multilevel"/>
    <w:tmpl w:val="8FE0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C640CA"/>
    <w:multiLevelType w:val="multilevel"/>
    <w:tmpl w:val="E54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B941F6"/>
    <w:multiLevelType w:val="hybridMultilevel"/>
    <w:tmpl w:val="6F3E11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941A0"/>
    <w:multiLevelType w:val="hybridMultilevel"/>
    <w:tmpl w:val="8C2C0C1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7004C"/>
    <w:rsid w:val="00000B4B"/>
    <w:rsid w:val="00000C00"/>
    <w:rsid w:val="0000239B"/>
    <w:rsid w:val="00002589"/>
    <w:rsid w:val="00003A94"/>
    <w:rsid w:val="00016443"/>
    <w:rsid w:val="00021A16"/>
    <w:rsid w:val="00036756"/>
    <w:rsid w:val="00051A5E"/>
    <w:rsid w:val="000722B5"/>
    <w:rsid w:val="00073972"/>
    <w:rsid w:val="0009462E"/>
    <w:rsid w:val="000A57DD"/>
    <w:rsid w:val="000A717D"/>
    <w:rsid w:val="000A7ACA"/>
    <w:rsid w:val="000B3006"/>
    <w:rsid w:val="000C2653"/>
    <w:rsid w:val="000C3C79"/>
    <w:rsid w:val="000C6F6D"/>
    <w:rsid w:val="000C7EF9"/>
    <w:rsid w:val="000D2BD7"/>
    <w:rsid w:val="000E2F29"/>
    <w:rsid w:val="000F5158"/>
    <w:rsid w:val="00135C87"/>
    <w:rsid w:val="00164947"/>
    <w:rsid w:val="00181BE1"/>
    <w:rsid w:val="00184A5E"/>
    <w:rsid w:val="00191B77"/>
    <w:rsid w:val="00195A58"/>
    <w:rsid w:val="001A2E63"/>
    <w:rsid w:val="001B0B17"/>
    <w:rsid w:val="001B549D"/>
    <w:rsid w:val="001C0416"/>
    <w:rsid w:val="001C4F4E"/>
    <w:rsid w:val="001D4631"/>
    <w:rsid w:val="001E3A37"/>
    <w:rsid w:val="00200A66"/>
    <w:rsid w:val="002169CB"/>
    <w:rsid w:val="00231488"/>
    <w:rsid w:val="00234967"/>
    <w:rsid w:val="00237849"/>
    <w:rsid w:val="002448E3"/>
    <w:rsid w:val="0024490E"/>
    <w:rsid w:val="002472F3"/>
    <w:rsid w:val="00264D23"/>
    <w:rsid w:val="00265697"/>
    <w:rsid w:val="0026750C"/>
    <w:rsid w:val="002743A0"/>
    <w:rsid w:val="00290060"/>
    <w:rsid w:val="002B4B6E"/>
    <w:rsid w:val="002C2D28"/>
    <w:rsid w:val="002C5088"/>
    <w:rsid w:val="002C6AD1"/>
    <w:rsid w:val="002D01E1"/>
    <w:rsid w:val="00300ADF"/>
    <w:rsid w:val="00336089"/>
    <w:rsid w:val="00347A29"/>
    <w:rsid w:val="00352F33"/>
    <w:rsid w:val="003719ED"/>
    <w:rsid w:val="00383CB8"/>
    <w:rsid w:val="003840AB"/>
    <w:rsid w:val="00396CC9"/>
    <w:rsid w:val="003B19DC"/>
    <w:rsid w:val="003D5B56"/>
    <w:rsid w:val="003E09B9"/>
    <w:rsid w:val="003E18E4"/>
    <w:rsid w:val="003E487A"/>
    <w:rsid w:val="003F1043"/>
    <w:rsid w:val="003F7833"/>
    <w:rsid w:val="004133D8"/>
    <w:rsid w:val="004251F4"/>
    <w:rsid w:val="00432ADB"/>
    <w:rsid w:val="00444754"/>
    <w:rsid w:val="00455135"/>
    <w:rsid w:val="004600DA"/>
    <w:rsid w:val="00487E58"/>
    <w:rsid w:val="004A0C96"/>
    <w:rsid w:val="004B002E"/>
    <w:rsid w:val="004C3E8F"/>
    <w:rsid w:val="004E17A7"/>
    <w:rsid w:val="004F1370"/>
    <w:rsid w:val="00501845"/>
    <w:rsid w:val="005122F1"/>
    <w:rsid w:val="005130DB"/>
    <w:rsid w:val="005132C1"/>
    <w:rsid w:val="00540BD3"/>
    <w:rsid w:val="00571C30"/>
    <w:rsid w:val="005865C6"/>
    <w:rsid w:val="005C698C"/>
    <w:rsid w:val="005E5956"/>
    <w:rsid w:val="00606EC8"/>
    <w:rsid w:val="00617727"/>
    <w:rsid w:val="00620350"/>
    <w:rsid w:val="00643235"/>
    <w:rsid w:val="0064739E"/>
    <w:rsid w:val="006552C6"/>
    <w:rsid w:val="006749CD"/>
    <w:rsid w:val="00681D88"/>
    <w:rsid w:val="0069190B"/>
    <w:rsid w:val="0069629C"/>
    <w:rsid w:val="006A1775"/>
    <w:rsid w:val="006E161C"/>
    <w:rsid w:val="006F06A4"/>
    <w:rsid w:val="007029C3"/>
    <w:rsid w:val="007320E4"/>
    <w:rsid w:val="00745B60"/>
    <w:rsid w:val="0074790C"/>
    <w:rsid w:val="00753C66"/>
    <w:rsid w:val="00757F94"/>
    <w:rsid w:val="00770FAB"/>
    <w:rsid w:val="007805AC"/>
    <w:rsid w:val="0078120D"/>
    <w:rsid w:val="00790F4E"/>
    <w:rsid w:val="007D4667"/>
    <w:rsid w:val="007F760B"/>
    <w:rsid w:val="00850F81"/>
    <w:rsid w:val="00873D0A"/>
    <w:rsid w:val="00874891"/>
    <w:rsid w:val="00896DE8"/>
    <w:rsid w:val="008B3E6F"/>
    <w:rsid w:val="008B45DB"/>
    <w:rsid w:val="008C384E"/>
    <w:rsid w:val="008E7033"/>
    <w:rsid w:val="00901112"/>
    <w:rsid w:val="00912A86"/>
    <w:rsid w:val="00936CA7"/>
    <w:rsid w:val="00950A6A"/>
    <w:rsid w:val="009511A1"/>
    <w:rsid w:val="00957D53"/>
    <w:rsid w:val="00964361"/>
    <w:rsid w:val="00974CC5"/>
    <w:rsid w:val="00982565"/>
    <w:rsid w:val="009A193B"/>
    <w:rsid w:val="009B37C7"/>
    <w:rsid w:val="00A06FE0"/>
    <w:rsid w:val="00A17164"/>
    <w:rsid w:val="00A205DA"/>
    <w:rsid w:val="00A2373A"/>
    <w:rsid w:val="00A43D26"/>
    <w:rsid w:val="00A53918"/>
    <w:rsid w:val="00A56D73"/>
    <w:rsid w:val="00A64093"/>
    <w:rsid w:val="00A83ADE"/>
    <w:rsid w:val="00A84E03"/>
    <w:rsid w:val="00AA2DB2"/>
    <w:rsid w:val="00AD4671"/>
    <w:rsid w:val="00AD7299"/>
    <w:rsid w:val="00B243E2"/>
    <w:rsid w:val="00B407BA"/>
    <w:rsid w:val="00B41654"/>
    <w:rsid w:val="00B47FDE"/>
    <w:rsid w:val="00B808A7"/>
    <w:rsid w:val="00B81E2D"/>
    <w:rsid w:val="00B91697"/>
    <w:rsid w:val="00B924DE"/>
    <w:rsid w:val="00BB1215"/>
    <w:rsid w:val="00BD3043"/>
    <w:rsid w:val="00BD75D8"/>
    <w:rsid w:val="00BF1AC6"/>
    <w:rsid w:val="00BF432A"/>
    <w:rsid w:val="00C009FB"/>
    <w:rsid w:val="00C0232D"/>
    <w:rsid w:val="00C17431"/>
    <w:rsid w:val="00C30255"/>
    <w:rsid w:val="00C44003"/>
    <w:rsid w:val="00C52AC9"/>
    <w:rsid w:val="00C61881"/>
    <w:rsid w:val="00C65811"/>
    <w:rsid w:val="00C6789E"/>
    <w:rsid w:val="00C7004C"/>
    <w:rsid w:val="00CA2E68"/>
    <w:rsid w:val="00CA7437"/>
    <w:rsid w:val="00CA7E5E"/>
    <w:rsid w:val="00CB7402"/>
    <w:rsid w:val="00CE304E"/>
    <w:rsid w:val="00CF3A5F"/>
    <w:rsid w:val="00D10449"/>
    <w:rsid w:val="00D121D8"/>
    <w:rsid w:val="00D21E4E"/>
    <w:rsid w:val="00D22CD8"/>
    <w:rsid w:val="00D31331"/>
    <w:rsid w:val="00D63445"/>
    <w:rsid w:val="00D943CB"/>
    <w:rsid w:val="00DA128A"/>
    <w:rsid w:val="00DA6DF8"/>
    <w:rsid w:val="00DB2F57"/>
    <w:rsid w:val="00DC5D90"/>
    <w:rsid w:val="00DD5A4B"/>
    <w:rsid w:val="00DF06DC"/>
    <w:rsid w:val="00E33FA6"/>
    <w:rsid w:val="00E35081"/>
    <w:rsid w:val="00E41954"/>
    <w:rsid w:val="00E43FD0"/>
    <w:rsid w:val="00E469BC"/>
    <w:rsid w:val="00E61063"/>
    <w:rsid w:val="00E76629"/>
    <w:rsid w:val="00E802FB"/>
    <w:rsid w:val="00E83F0F"/>
    <w:rsid w:val="00EC2F85"/>
    <w:rsid w:val="00EC77F7"/>
    <w:rsid w:val="00ED0BEF"/>
    <w:rsid w:val="00ED2F92"/>
    <w:rsid w:val="00EE68F3"/>
    <w:rsid w:val="00EF4901"/>
    <w:rsid w:val="00F22BCE"/>
    <w:rsid w:val="00F30DF0"/>
    <w:rsid w:val="00F369C9"/>
    <w:rsid w:val="00F47F4C"/>
    <w:rsid w:val="00F608DF"/>
    <w:rsid w:val="00F623D0"/>
    <w:rsid w:val="00F65955"/>
    <w:rsid w:val="00F76EA9"/>
    <w:rsid w:val="00F7723C"/>
    <w:rsid w:val="00F801FD"/>
    <w:rsid w:val="00F925F3"/>
    <w:rsid w:val="00FD3FC6"/>
    <w:rsid w:val="00FD6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90B"/>
    <w:pPr>
      <w:snapToGrid w:val="0"/>
    </w:pPr>
    <w:rPr>
      <w:rFonts w:ascii="Verdana" w:eastAsia="Times New Roman" w:hAnsi="Verdana" w:cs="Verdana"/>
      <w:sz w:val="16"/>
      <w:szCs w:val="16"/>
    </w:rPr>
  </w:style>
  <w:style w:type="paragraph" w:styleId="1">
    <w:name w:val="heading 1"/>
    <w:basedOn w:val="a"/>
    <w:next w:val="a"/>
    <w:link w:val="10"/>
    <w:uiPriority w:val="99"/>
    <w:qFormat/>
    <w:rsid w:val="00C7004C"/>
    <w:pPr>
      <w:keepNext/>
      <w:snapToGrid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004C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C7004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uiPriority w:val="99"/>
    <w:rsid w:val="00C7004C"/>
    <w:pPr>
      <w:snapToGrid/>
      <w:spacing w:after="160" w:line="240" w:lineRule="exact"/>
    </w:pPr>
    <w:rPr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C7004C"/>
    <w:pPr>
      <w:snapToGrid/>
      <w:ind w:left="720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rsid w:val="00F623D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623D0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7">
    <w:name w:val="Основной текст_"/>
    <w:basedOn w:val="a0"/>
    <w:link w:val="5"/>
    <w:rsid w:val="00F623D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11">
    <w:name w:val="Заголовок №1_"/>
    <w:basedOn w:val="a0"/>
    <w:link w:val="12"/>
    <w:rsid w:val="00F623D0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13">
    <w:name w:val="Основной текст1"/>
    <w:basedOn w:val="a7"/>
    <w:rsid w:val="00F623D0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a8">
    <w:name w:val="Основной текст + Полужирный"/>
    <w:basedOn w:val="a7"/>
    <w:rsid w:val="00F623D0"/>
    <w:rPr>
      <w:rFonts w:ascii="Times New Roman" w:eastAsia="Times New Roman" w:hAnsi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1">
    <w:name w:val="Основной текст2"/>
    <w:basedOn w:val="a7"/>
    <w:rsid w:val="00F623D0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a9">
    <w:name w:val="Подпись к таблице_"/>
    <w:basedOn w:val="a0"/>
    <w:link w:val="aa"/>
    <w:rsid w:val="00F623D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4">
    <w:name w:val="Основной текст4"/>
    <w:basedOn w:val="a7"/>
    <w:rsid w:val="00F623D0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7"/>
    <w:rsid w:val="00F623D0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F623D0"/>
    <w:pPr>
      <w:widowControl w:val="0"/>
      <w:shd w:val="clear" w:color="auto" w:fill="FFFFFF"/>
      <w:snapToGrid/>
      <w:spacing w:after="300" w:line="278" w:lineRule="exact"/>
      <w:jc w:val="righ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5">
    <w:name w:val="Основной текст5"/>
    <w:basedOn w:val="a"/>
    <w:link w:val="a7"/>
    <w:rsid w:val="00F623D0"/>
    <w:pPr>
      <w:widowControl w:val="0"/>
      <w:shd w:val="clear" w:color="auto" w:fill="FFFFFF"/>
      <w:snapToGrid/>
      <w:spacing w:before="300" w:line="317" w:lineRule="exact"/>
    </w:pPr>
    <w:rPr>
      <w:rFonts w:ascii="Times New Roman" w:hAnsi="Times New Roman" w:cs="Times New Roman"/>
      <w:sz w:val="27"/>
      <w:szCs w:val="27"/>
    </w:rPr>
  </w:style>
  <w:style w:type="paragraph" w:customStyle="1" w:styleId="12">
    <w:name w:val="Заголовок №1"/>
    <w:basedOn w:val="a"/>
    <w:link w:val="11"/>
    <w:rsid w:val="00F623D0"/>
    <w:pPr>
      <w:widowControl w:val="0"/>
      <w:shd w:val="clear" w:color="auto" w:fill="FFFFFF"/>
      <w:snapToGrid/>
      <w:spacing w:line="317" w:lineRule="exact"/>
      <w:jc w:val="both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aa">
    <w:name w:val="Подпись к таблице"/>
    <w:basedOn w:val="a"/>
    <w:link w:val="a9"/>
    <w:rsid w:val="00F623D0"/>
    <w:pPr>
      <w:widowControl w:val="0"/>
      <w:shd w:val="clear" w:color="auto" w:fill="FFFFFF"/>
      <w:snapToGrid/>
      <w:spacing w:line="0" w:lineRule="atLeast"/>
    </w:pPr>
    <w:rPr>
      <w:rFonts w:ascii="Times New Roman" w:hAnsi="Times New Roman" w:cs="Times New Roman"/>
      <w:sz w:val="27"/>
      <w:szCs w:val="27"/>
    </w:rPr>
  </w:style>
  <w:style w:type="paragraph" w:styleId="ab">
    <w:name w:val="Normal (Web)"/>
    <w:basedOn w:val="a"/>
    <w:rsid w:val="0026750C"/>
    <w:pPr>
      <w:snapToGrid/>
      <w:spacing w:before="100" w:beforeAutospacing="1" w:after="100" w:afterAutospacing="1"/>
    </w:pPr>
    <w:rPr>
      <w:rFonts w:ascii="Arial" w:hAnsi="Arial" w:cs="Arial"/>
      <w:color w:val="615D5D"/>
      <w:sz w:val="25"/>
      <w:szCs w:val="25"/>
    </w:rPr>
  </w:style>
  <w:style w:type="character" w:styleId="ac">
    <w:name w:val="Emphasis"/>
    <w:basedOn w:val="a0"/>
    <w:qFormat/>
    <w:locked/>
    <w:rsid w:val="00ED2F92"/>
    <w:rPr>
      <w:i/>
      <w:iCs/>
    </w:rPr>
  </w:style>
  <w:style w:type="paragraph" w:customStyle="1" w:styleId="c76">
    <w:name w:val="c76"/>
    <w:basedOn w:val="a"/>
    <w:rsid w:val="00073972"/>
    <w:pPr>
      <w:snapToGri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073972"/>
  </w:style>
  <w:style w:type="character" w:customStyle="1" w:styleId="c61">
    <w:name w:val="c61"/>
    <w:basedOn w:val="a0"/>
    <w:rsid w:val="00073972"/>
  </w:style>
  <w:style w:type="character" w:customStyle="1" w:styleId="c38">
    <w:name w:val="c38"/>
    <w:basedOn w:val="a0"/>
    <w:rsid w:val="00073972"/>
  </w:style>
  <w:style w:type="paragraph" w:customStyle="1" w:styleId="c8">
    <w:name w:val="c8"/>
    <w:basedOn w:val="a"/>
    <w:rsid w:val="00073972"/>
    <w:pPr>
      <w:snapToGri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50">
    <w:name w:val="c150"/>
    <w:basedOn w:val="a0"/>
    <w:rsid w:val="00073972"/>
  </w:style>
  <w:style w:type="paragraph" w:customStyle="1" w:styleId="c41">
    <w:name w:val="c41"/>
    <w:basedOn w:val="a"/>
    <w:rsid w:val="00073972"/>
    <w:pPr>
      <w:snapToGri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46">
    <w:name w:val="c146"/>
    <w:basedOn w:val="a0"/>
    <w:rsid w:val="00073972"/>
  </w:style>
  <w:style w:type="paragraph" w:customStyle="1" w:styleId="c6">
    <w:name w:val="c6"/>
    <w:basedOn w:val="a"/>
    <w:rsid w:val="00073972"/>
    <w:pPr>
      <w:snapToGri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73972"/>
  </w:style>
  <w:style w:type="character" w:customStyle="1" w:styleId="c2">
    <w:name w:val="c2"/>
    <w:basedOn w:val="a0"/>
    <w:rsid w:val="00073972"/>
  </w:style>
  <w:style w:type="paragraph" w:styleId="ad">
    <w:name w:val="Balloon Text"/>
    <w:basedOn w:val="a"/>
    <w:link w:val="ae"/>
    <w:uiPriority w:val="99"/>
    <w:semiHidden/>
    <w:unhideWhenUsed/>
    <w:rsid w:val="004C3E8F"/>
    <w:rPr>
      <w:rFonts w:ascii="Tahoma" w:hAnsi="Tahoma" w:cs="Tahoma"/>
    </w:rPr>
  </w:style>
  <w:style w:type="character" w:customStyle="1" w:styleId="ae">
    <w:name w:val="Текст выноски Знак"/>
    <w:basedOn w:val="a0"/>
    <w:link w:val="ad"/>
    <w:uiPriority w:val="99"/>
    <w:semiHidden/>
    <w:rsid w:val="004C3E8F"/>
    <w:rPr>
      <w:rFonts w:ascii="Tahoma" w:eastAsia="Times New Roman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C009FB"/>
    <w:rPr>
      <w:color w:val="808080"/>
    </w:rPr>
  </w:style>
  <w:style w:type="paragraph" w:customStyle="1" w:styleId="leftmargin">
    <w:name w:val="left_margin"/>
    <w:basedOn w:val="a"/>
    <w:rsid w:val="000722B5"/>
    <w:pPr>
      <w:snapToGri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541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84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13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81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990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51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19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6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ge.sdamgia.ru/test?a=show_result&amp;stat_id=63495758" TargetMode="External"/><Relationship Id="rId13" Type="http://schemas.openxmlformats.org/officeDocument/2006/relationships/hyperlink" Target="https://oge.sdamgia.ru/problem?id=338513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oge.sdamgia.ru/test?a=show_result&amp;stat_id=63495758" TargetMode="External"/><Relationship Id="rId17" Type="http://schemas.openxmlformats.org/officeDocument/2006/relationships/hyperlink" Target="https://oge.sdamgia.ru/problem?id=3163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ge.sdamgia.ru/test?a=show_result&amp;stat_id=6349575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ge.sdamgia.ru/problem?id=35049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ge.sdamgia.ru/problem?id=351225" TargetMode="External"/><Relationship Id="rId10" Type="http://schemas.openxmlformats.org/officeDocument/2006/relationships/hyperlink" Target="https://oge.sdamgia.ru/test?a=show_result&amp;stat_id=63495758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ge.sdamgia.ru/problem?id=351570" TargetMode="External"/><Relationship Id="rId14" Type="http://schemas.openxmlformats.org/officeDocument/2006/relationships/hyperlink" Target="https://oge.sdamgia.ru/test?a=show_result&amp;stat_id=6349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F41EE-2B09-48DF-97E0-4E105483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SILV</Company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Любовь Мельникова</cp:lastModifiedBy>
  <cp:revision>78</cp:revision>
  <cp:lastPrinted>2017-12-12T09:05:00Z</cp:lastPrinted>
  <dcterms:created xsi:type="dcterms:W3CDTF">2011-11-13T05:47:00Z</dcterms:created>
  <dcterms:modified xsi:type="dcterms:W3CDTF">2022-12-12T14:49:00Z</dcterms:modified>
</cp:coreProperties>
</file>