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547" w:rsidRDefault="002A6547" w:rsidP="002A6547">
      <w:pPr>
        <w:widowControl w:val="0"/>
        <w:jc w:val="right"/>
        <w:rPr>
          <w:b/>
          <w:sz w:val="32"/>
          <w:szCs w:val="28"/>
        </w:rPr>
      </w:pPr>
      <w:r>
        <w:rPr>
          <w:b/>
          <w:sz w:val="32"/>
          <w:szCs w:val="28"/>
        </w:rPr>
        <w:t>Яковлева Татьяна Борисовна,</w:t>
      </w:r>
    </w:p>
    <w:p w:rsidR="002A6547" w:rsidRDefault="002A6547" w:rsidP="002A6547">
      <w:pPr>
        <w:widowControl w:val="0"/>
        <w:jc w:val="right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учитель русского языка и литературы </w:t>
      </w:r>
    </w:p>
    <w:p w:rsidR="002A6547" w:rsidRDefault="002A6547" w:rsidP="002A6547">
      <w:pPr>
        <w:widowControl w:val="0"/>
        <w:jc w:val="right"/>
        <w:rPr>
          <w:b/>
          <w:sz w:val="32"/>
          <w:szCs w:val="28"/>
        </w:rPr>
      </w:pPr>
      <w:r>
        <w:rPr>
          <w:b/>
          <w:sz w:val="32"/>
          <w:szCs w:val="28"/>
        </w:rPr>
        <w:t>МБОУ «Гимназия»</w:t>
      </w:r>
    </w:p>
    <w:p w:rsidR="002A6547" w:rsidRDefault="002A6547" w:rsidP="002A6547">
      <w:pPr>
        <w:widowControl w:val="0"/>
        <w:jc w:val="right"/>
        <w:rPr>
          <w:b/>
          <w:sz w:val="32"/>
          <w:szCs w:val="28"/>
        </w:rPr>
      </w:pPr>
      <w:proofErr w:type="spellStart"/>
      <w:r>
        <w:rPr>
          <w:b/>
          <w:sz w:val="32"/>
          <w:szCs w:val="28"/>
        </w:rPr>
        <w:t>г.Лесосибирск</w:t>
      </w:r>
      <w:proofErr w:type="spellEnd"/>
    </w:p>
    <w:p w:rsidR="00A107D2" w:rsidRPr="00482C28" w:rsidRDefault="00A107D2" w:rsidP="00482C28">
      <w:pPr>
        <w:widowControl w:val="0"/>
        <w:jc w:val="center"/>
        <w:rPr>
          <w:b/>
          <w:sz w:val="32"/>
          <w:szCs w:val="28"/>
        </w:rPr>
      </w:pPr>
      <w:r w:rsidRPr="00482C28">
        <w:rPr>
          <w:b/>
          <w:sz w:val="32"/>
          <w:szCs w:val="28"/>
        </w:rPr>
        <w:t>Разработка технологической карты урока</w:t>
      </w:r>
    </w:p>
    <w:p w:rsidR="00A107D2" w:rsidRDefault="00A107D2" w:rsidP="00A107D2">
      <w:pPr>
        <w:widowControl w:val="0"/>
        <w:jc w:val="center"/>
        <w:rPr>
          <w:b/>
        </w:rPr>
      </w:pPr>
    </w:p>
    <w:p w:rsidR="00A107D2" w:rsidRDefault="00A107D2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:rsidR="00A107D2" w:rsidRDefault="00A107D2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0" w:name="_147n2zr"/>
      <w:bookmarkEnd w:id="0"/>
      <w:r>
        <w:rPr>
          <w:color w:val="000000"/>
        </w:rPr>
        <w:t>1. ИНФОРМАЦИЯ О РАЗРАБОТЧИКЕ ПЛАНА</w:t>
      </w:r>
    </w:p>
    <w:tbl>
      <w:tblPr>
        <w:tblW w:w="5304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 w:firstRow="0" w:lastRow="0" w:firstColumn="0" w:lastColumn="0" w:noHBand="1" w:noVBand="1"/>
      </w:tblPr>
      <w:tblGrid>
        <w:gridCol w:w="7109"/>
        <w:gridCol w:w="8332"/>
      </w:tblGrid>
      <w:tr w:rsidR="00A107D2" w:rsidTr="00482C28">
        <w:trPr>
          <w:trHeight w:val="524"/>
        </w:trPr>
        <w:tc>
          <w:tcPr>
            <w:tcW w:w="230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 разработчика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Яковлева Татьяна Борисовна</w:t>
            </w:r>
          </w:p>
        </w:tc>
      </w:tr>
      <w:tr w:rsidR="00A107D2" w:rsidTr="00482C28">
        <w:trPr>
          <w:trHeight w:val="754"/>
        </w:trPr>
        <w:tc>
          <w:tcPr>
            <w:tcW w:w="2302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Место работы </w:t>
            </w:r>
          </w:p>
        </w:tc>
        <w:tc>
          <w:tcPr>
            <w:tcW w:w="26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107D2" w:rsidRDefault="00A107D2" w:rsidP="00E7075E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МБОУ «Гимназия», город </w:t>
            </w:r>
            <w:proofErr w:type="spellStart"/>
            <w:r>
              <w:rPr>
                <w:color w:val="000000"/>
              </w:rPr>
              <w:t>Лесосибирск</w:t>
            </w:r>
            <w:proofErr w:type="spellEnd"/>
          </w:p>
        </w:tc>
      </w:tr>
    </w:tbl>
    <w:p w:rsidR="00A107D2" w:rsidRDefault="00A107D2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A107D2" w:rsidRDefault="00A107D2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3o7alnk"/>
      <w:bookmarkEnd w:id="1"/>
      <w:r>
        <w:rPr>
          <w:color w:val="000000"/>
        </w:rPr>
        <w:t>2. ОБЩАЯ ИНФОРМАЦИЯ ПО УРОКУ</w:t>
      </w:r>
    </w:p>
    <w:tbl>
      <w:tblPr>
        <w:tblW w:w="5306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7081"/>
        <w:gridCol w:w="8359"/>
      </w:tblGrid>
      <w:tr w:rsidR="00A107D2" w:rsidTr="00482C28">
        <w:trPr>
          <w:trHeight w:val="256"/>
        </w:trPr>
        <w:tc>
          <w:tcPr>
            <w:tcW w:w="22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7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7 «А» класс</w:t>
            </w:r>
          </w:p>
        </w:tc>
      </w:tr>
      <w:tr w:rsidR="00A107D2" w:rsidRPr="000923FF" w:rsidTr="00482C28">
        <w:trPr>
          <w:trHeight w:val="211"/>
        </w:trPr>
        <w:tc>
          <w:tcPr>
            <w:tcW w:w="22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>Место урока (по тематическому планированию ПРП)</w:t>
            </w:r>
          </w:p>
        </w:tc>
        <w:tc>
          <w:tcPr>
            <w:tcW w:w="27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Pr="000923FF" w:rsidRDefault="002C2F84" w:rsidP="002C2F8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color w:val="000000"/>
              </w:rPr>
            </w:pPr>
            <w:r>
              <w:rPr>
                <w:rFonts w:eastAsia="MS Mincho"/>
                <w:color w:val="000000"/>
              </w:rPr>
              <w:t>Всего часов на тему «СОЮЗ» - 12</w:t>
            </w:r>
            <w:r w:rsidR="00A107D2">
              <w:rPr>
                <w:rFonts w:eastAsia="MS Mincho"/>
                <w:color w:val="000000"/>
              </w:rPr>
              <w:t xml:space="preserve">. </w:t>
            </w:r>
            <w:r>
              <w:rPr>
                <w:rFonts w:eastAsia="MS Mincho"/>
                <w:color w:val="000000"/>
              </w:rPr>
              <w:t xml:space="preserve"> Это 11</w:t>
            </w:r>
            <w:r w:rsidR="00A107D2" w:rsidRPr="000923FF">
              <w:rPr>
                <w:rFonts w:eastAsia="MS Mincho"/>
                <w:color w:val="000000"/>
              </w:rPr>
              <w:t>-й урок, далее ещё урок повторения и обобщения</w:t>
            </w:r>
          </w:p>
        </w:tc>
      </w:tr>
      <w:tr w:rsidR="00A107D2" w:rsidTr="00482C28">
        <w:trPr>
          <w:trHeight w:val="417"/>
        </w:trPr>
        <w:tc>
          <w:tcPr>
            <w:tcW w:w="22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7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Употребление союзов в речи</w:t>
            </w:r>
          </w:p>
        </w:tc>
      </w:tr>
      <w:tr w:rsidR="002A6547" w:rsidTr="00482C28">
        <w:trPr>
          <w:trHeight w:val="417"/>
        </w:trPr>
        <w:tc>
          <w:tcPr>
            <w:tcW w:w="22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547" w:rsidRDefault="002A6547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Цель (через результат)</w:t>
            </w:r>
          </w:p>
        </w:tc>
        <w:tc>
          <w:tcPr>
            <w:tcW w:w="27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A6547" w:rsidRDefault="002A6547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Обучающиеся смогут объяснить роль союзов в устной и письменной речи</w:t>
            </w:r>
          </w:p>
        </w:tc>
      </w:tr>
      <w:tr w:rsidR="00A107D2" w:rsidTr="00482C28">
        <w:trPr>
          <w:trHeight w:val="598"/>
        </w:trPr>
        <w:tc>
          <w:tcPr>
            <w:tcW w:w="22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7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Базовый</w:t>
            </w:r>
          </w:p>
        </w:tc>
      </w:tr>
      <w:tr w:rsidR="00191743" w:rsidTr="00482C28">
        <w:trPr>
          <w:trHeight w:val="598"/>
        </w:trPr>
        <w:tc>
          <w:tcPr>
            <w:tcW w:w="22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743" w:rsidRDefault="00191743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Тип урока</w:t>
            </w:r>
          </w:p>
        </w:tc>
        <w:tc>
          <w:tcPr>
            <w:tcW w:w="27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91743" w:rsidRDefault="00191743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>Комбинированный</w:t>
            </w:r>
          </w:p>
        </w:tc>
      </w:tr>
      <w:tr w:rsidR="00A107D2" w:rsidTr="00482C28">
        <w:trPr>
          <w:trHeight w:val="417"/>
        </w:trPr>
        <w:tc>
          <w:tcPr>
            <w:tcW w:w="229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Pr="00482C28" w:rsidRDefault="00B86CC7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 w:rsidRPr="00482C28">
              <w:rPr>
                <w:b/>
                <w:color w:val="000000"/>
              </w:rPr>
              <w:lastRenderedPageBreak/>
              <w:t>Форма урока</w:t>
            </w:r>
          </w:p>
        </w:tc>
        <w:tc>
          <w:tcPr>
            <w:tcW w:w="270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Pr="00482C28" w:rsidRDefault="00B86CC7" w:rsidP="00B86CC7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482C28">
              <w:rPr>
                <w:color w:val="000000"/>
              </w:rPr>
              <w:t>Урок-путешествие, работа в группах</w:t>
            </w:r>
          </w:p>
        </w:tc>
      </w:tr>
      <w:tr w:rsidR="00A107D2" w:rsidTr="00482C28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 xml:space="preserve">Планируемые результаты </w:t>
            </w:r>
            <w:r w:rsidR="002A6547">
              <w:rPr>
                <w:b/>
              </w:rPr>
              <w:t xml:space="preserve">(личностные, </w:t>
            </w:r>
            <w:proofErr w:type="spellStart"/>
            <w:r w:rsidR="002A6547">
              <w:rPr>
                <w:b/>
              </w:rPr>
              <w:t>метапредметные</w:t>
            </w:r>
            <w:proofErr w:type="spellEnd"/>
            <w:r w:rsidR="002A6547">
              <w:rPr>
                <w:b/>
              </w:rPr>
              <w:t>, предметные</w:t>
            </w:r>
            <w:r>
              <w:rPr>
                <w:b/>
              </w:rPr>
              <w:t>)</w:t>
            </w:r>
            <w:r>
              <w:rPr>
                <w:b/>
                <w:color w:val="000000"/>
              </w:rPr>
              <w:t>:</w:t>
            </w:r>
          </w:p>
        </w:tc>
      </w:tr>
      <w:tr w:rsidR="00A107D2" w:rsidTr="00482C28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Pr="00D01265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 w:rsidRPr="00D01265">
              <w:rPr>
                <w:b/>
                <w:color w:val="000000"/>
              </w:rPr>
              <w:t>Личностные:</w:t>
            </w:r>
          </w:p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- вести диалог на основе равноправных отношений и взаимного уважения;</w:t>
            </w:r>
          </w:p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 стремиться к речевому самосовершенствованию.</w:t>
            </w:r>
          </w:p>
          <w:p w:rsidR="00D01265" w:rsidRPr="009D375B" w:rsidRDefault="00D01265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 готовность оценивать своё поведение (в том числе и речевое).</w:t>
            </w:r>
          </w:p>
        </w:tc>
      </w:tr>
      <w:tr w:rsidR="00A107D2" w:rsidTr="00482C28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Метапредметные</w:t>
            </w:r>
            <w:proofErr w:type="spellEnd"/>
            <w:r>
              <w:rPr>
                <w:color w:val="000000"/>
              </w:rPr>
              <w:t>:</w:t>
            </w:r>
          </w:p>
          <w:p w:rsidR="00A107D2" w:rsidRPr="00CE3974" w:rsidRDefault="00CE3974" w:rsidP="00CE397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CE3974">
              <w:rPr>
                <w:color w:val="000000"/>
              </w:rPr>
              <w:t>1.</w:t>
            </w:r>
            <w:r>
              <w:rPr>
                <w:color w:val="000000"/>
              </w:rPr>
              <w:t xml:space="preserve"> </w:t>
            </w:r>
            <w:r w:rsidR="00A107D2" w:rsidRPr="00CE3974">
              <w:rPr>
                <w:color w:val="000000"/>
              </w:rPr>
              <w:t xml:space="preserve">Универсальные учебные </w:t>
            </w:r>
            <w:r w:rsidR="00A107D2" w:rsidRPr="00D01265">
              <w:rPr>
                <w:b/>
                <w:color w:val="000000"/>
              </w:rPr>
              <w:t>познавательные</w:t>
            </w:r>
            <w:r w:rsidR="00A107D2" w:rsidRPr="00CE3974">
              <w:rPr>
                <w:color w:val="000000"/>
              </w:rPr>
              <w:t xml:space="preserve"> действия: сравнивать, находить нужную информацию; самостоятельно формулировать выводы по результатам ра</w:t>
            </w:r>
            <w:r>
              <w:rPr>
                <w:color w:val="000000"/>
              </w:rPr>
              <w:t>боты с текстами и предложениями; выбирать, анализировать, обобщать, систематизировать информацию, представленную в тексте.</w:t>
            </w:r>
          </w:p>
          <w:p w:rsidR="00CE3974" w:rsidRPr="00CE3974" w:rsidRDefault="00CE3974" w:rsidP="00CE3974"/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Универсальные учебные </w:t>
            </w:r>
            <w:r w:rsidRPr="00D01265">
              <w:rPr>
                <w:b/>
                <w:color w:val="000000"/>
              </w:rPr>
              <w:t>регулятивные</w:t>
            </w:r>
            <w:r>
              <w:rPr>
                <w:color w:val="000000"/>
              </w:rPr>
              <w:t xml:space="preserve"> действия: планировать свои действия в соответствии с задачей; готовность оценивать своё речевое поведение; объяснять причины достижения </w:t>
            </w:r>
            <w:r w:rsidR="00CE3974">
              <w:rPr>
                <w:color w:val="000000"/>
              </w:rPr>
              <w:t>(</w:t>
            </w:r>
            <w:proofErr w:type="gramStart"/>
            <w:r w:rsidR="00CE3974">
              <w:rPr>
                <w:color w:val="000000"/>
              </w:rPr>
              <w:t xml:space="preserve">или  </w:t>
            </w:r>
            <w:proofErr w:type="spellStart"/>
            <w:r w:rsidR="00CE3974">
              <w:rPr>
                <w:color w:val="000000"/>
              </w:rPr>
              <w:t>недостижения</w:t>
            </w:r>
            <w:proofErr w:type="spellEnd"/>
            <w:proofErr w:type="gramEnd"/>
            <w:r w:rsidR="00CE3974">
              <w:rPr>
                <w:color w:val="000000"/>
              </w:rPr>
              <w:t xml:space="preserve"> ) результата; владеть разными способами самоконтроля, развивать способность управлять </w:t>
            </w:r>
            <w:r w:rsidR="00D01265">
              <w:rPr>
                <w:color w:val="000000"/>
              </w:rPr>
              <w:t>своими эмоциями и других людей; осознанно относиться к другому человеку и его мнению.</w:t>
            </w:r>
          </w:p>
          <w:p w:rsidR="00A107D2" w:rsidRPr="009D375B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Универсальные учебные </w:t>
            </w:r>
            <w:r w:rsidRPr="00D01265">
              <w:rPr>
                <w:b/>
                <w:color w:val="000000"/>
              </w:rPr>
              <w:t>коммуникативные</w:t>
            </w:r>
            <w:r>
              <w:rPr>
                <w:color w:val="000000"/>
              </w:rPr>
              <w:t xml:space="preserve"> действия: формировать умение организовывать и осуществлять сотрудничество со сверстниками; участво</w:t>
            </w:r>
            <w:r w:rsidR="00D01265">
              <w:rPr>
                <w:color w:val="000000"/>
              </w:rPr>
              <w:t>вать в групповых формах работы; публично представлять результаты работы; выражать свою точку зрения в диалогах.</w:t>
            </w:r>
          </w:p>
          <w:p w:rsidR="00A107D2" w:rsidRPr="009D375B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A107D2" w:rsidTr="00482C28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Pr="00D01265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000000"/>
              </w:rPr>
            </w:pPr>
            <w:r w:rsidRPr="00D01265">
              <w:rPr>
                <w:b/>
                <w:color w:val="000000"/>
              </w:rPr>
              <w:t>Предметные:</w:t>
            </w:r>
          </w:p>
          <w:p w:rsidR="00A107D2" w:rsidRDefault="004B3094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- объяснять роль союзов в текстах;</w:t>
            </w:r>
          </w:p>
          <w:p w:rsidR="00A107D2" w:rsidRPr="009D375B" w:rsidRDefault="00A107D2" w:rsidP="004B3094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4B3094">
              <w:rPr>
                <w:color w:val="000000"/>
              </w:rPr>
              <w:t>употреблять союзы в речи в соответствии с их значением и стилистическими особенностями.</w:t>
            </w:r>
          </w:p>
        </w:tc>
      </w:tr>
      <w:tr w:rsidR="00A107D2" w:rsidTr="00482C28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 союз, речь</w:t>
            </w:r>
          </w:p>
        </w:tc>
      </w:tr>
      <w:tr w:rsidR="00A107D2" w:rsidTr="00482C28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107D2" w:rsidRDefault="00A107D2" w:rsidP="00E7075E">
            <w:pPr>
              <w:rPr>
                <w:color w:val="000000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</w:p>
          <w:p w:rsidR="00A107D2" w:rsidRPr="002E1314" w:rsidRDefault="00A107D2" w:rsidP="00482C2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color w:val="000000"/>
              </w:rPr>
              <w:t xml:space="preserve">На </w:t>
            </w:r>
            <w:r w:rsidR="00B86CC7">
              <w:rPr>
                <w:color w:val="000000"/>
              </w:rPr>
              <w:t>тему «Употребление союзов в речи» отводится 1 час</w:t>
            </w:r>
            <w:r>
              <w:rPr>
                <w:color w:val="000000"/>
              </w:rPr>
              <w:t xml:space="preserve">. </w:t>
            </w:r>
            <w:r w:rsidR="00B86CC7">
              <w:rPr>
                <w:color w:val="000000"/>
              </w:rPr>
              <w:t xml:space="preserve">Урок проводится в форме урока-путешествия командами (группами). </w:t>
            </w:r>
            <w:r>
              <w:rPr>
                <w:color w:val="000000"/>
              </w:rPr>
              <w:t xml:space="preserve">Используемые материалы: </w:t>
            </w:r>
            <w:r w:rsidR="00191743">
              <w:rPr>
                <w:color w:val="000000"/>
              </w:rPr>
              <w:t xml:space="preserve">видеофрагмент, </w:t>
            </w:r>
            <w:r>
              <w:rPr>
                <w:color w:val="000000"/>
              </w:rPr>
              <w:t>электр</w:t>
            </w:r>
            <w:r w:rsidR="00482C28">
              <w:rPr>
                <w:color w:val="000000"/>
              </w:rPr>
              <w:t xml:space="preserve">онная </w:t>
            </w:r>
            <w:proofErr w:type="gramStart"/>
            <w:r w:rsidR="00482C28">
              <w:rPr>
                <w:color w:val="000000"/>
              </w:rPr>
              <w:t>презентация,  рабочие</w:t>
            </w:r>
            <w:proofErr w:type="gramEnd"/>
            <w:r w:rsidR="00482C28">
              <w:rPr>
                <w:color w:val="000000"/>
              </w:rPr>
              <w:t xml:space="preserve"> листы, маршрутные листы, конверты с заданиями на каждой станции.</w:t>
            </w:r>
          </w:p>
        </w:tc>
      </w:tr>
    </w:tbl>
    <w:p w:rsidR="00A107D2" w:rsidRDefault="00A107D2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2" w:name="_23ckvvd"/>
      <w:bookmarkEnd w:id="2"/>
    </w:p>
    <w:p w:rsidR="002A6547" w:rsidRDefault="002A6547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:rsidR="002A6547" w:rsidRDefault="002A6547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:rsidR="00A107D2" w:rsidRDefault="00D543F5" w:rsidP="00A107D2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bookmarkStart w:id="3" w:name="_GoBack"/>
      <w:bookmarkEnd w:id="3"/>
      <w:r>
        <w:rPr>
          <w:color w:val="000000"/>
        </w:rPr>
        <w:lastRenderedPageBreak/>
        <w:t xml:space="preserve">3. </w:t>
      </w:r>
      <w:r w:rsidR="00A107D2">
        <w:rPr>
          <w:color w:val="000000"/>
        </w:rPr>
        <w:t>ОПИСАНИЕ УРОКА</w:t>
      </w:r>
    </w:p>
    <w:p w:rsidR="00D543F5" w:rsidRPr="00D543F5" w:rsidRDefault="00D543F5" w:rsidP="00D543F5">
      <w:pPr>
        <w:spacing w:after="200"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543F5">
        <w:rPr>
          <w:rFonts w:eastAsiaTheme="minorHAnsi"/>
          <w:b/>
          <w:sz w:val="28"/>
          <w:szCs w:val="28"/>
          <w:lang w:eastAsia="en-US"/>
        </w:rPr>
        <w:t>Организационная структура урока</w:t>
      </w:r>
    </w:p>
    <w:tbl>
      <w:tblPr>
        <w:tblStyle w:val="1"/>
        <w:tblW w:w="15446" w:type="dxa"/>
        <w:tblLook w:val="04A0" w:firstRow="1" w:lastRow="0" w:firstColumn="1" w:lastColumn="0" w:noHBand="0" w:noVBand="1"/>
      </w:tblPr>
      <w:tblGrid>
        <w:gridCol w:w="2637"/>
        <w:gridCol w:w="7674"/>
        <w:gridCol w:w="2824"/>
        <w:gridCol w:w="2311"/>
      </w:tblGrid>
      <w:tr w:rsidR="00D543F5" w:rsidRPr="00D543F5" w:rsidTr="00E7075E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543F5">
              <w:rPr>
                <w:rFonts w:eastAsiaTheme="minorHAnsi"/>
                <w:b/>
                <w:lang w:eastAsia="en-US"/>
              </w:rPr>
              <w:t>Этапы урока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tabs>
                <w:tab w:val="left" w:pos="510"/>
                <w:tab w:val="center" w:pos="2160"/>
              </w:tabs>
              <w:rPr>
                <w:rFonts w:eastAsiaTheme="minorHAnsi"/>
                <w:b/>
                <w:lang w:eastAsia="en-US"/>
              </w:rPr>
            </w:pPr>
            <w:r w:rsidRPr="00D543F5">
              <w:rPr>
                <w:rFonts w:eastAsiaTheme="minorHAnsi"/>
                <w:b/>
                <w:lang w:eastAsia="en-US"/>
              </w:rPr>
              <w:tab/>
            </w:r>
            <w:r w:rsidRPr="00D543F5">
              <w:rPr>
                <w:rFonts w:eastAsiaTheme="minorHAnsi"/>
                <w:b/>
                <w:lang w:eastAsia="en-US"/>
              </w:rPr>
              <w:tab/>
              <w:t>Деятельность учителя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543F5">
              <w:rPr>
                <w:rFonts w:eastAsiaTheme="minorHAnsi"/>
                <w:b/>
                <w:lang w:eastAsia="en-US"/>
              </w:rPr>
              <w:t>Деятельность учащихся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D543F5">
              <w:rPr>
                <w:rFonts w:eastAsiaTheme="minorHAnsi"/>
                <w:b/>
                <w:lang w:eastAsia="en-US"/>
              </w:rPr>
              <w:t>Формируемые УУД</w:t>
            </w:r>
          </w:p>
        </w:tc>
      </w:tr>
      <w:tr w:rsidR="00D543F5" w:rsidRPr="00D543F5" w:rsidTr="00E7075E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rPr>
                <w:rFonts w:eastAsiaTheme="minorHAnsi"/>
                <w:lang w:eastAsia="en-US"/>
              </w:rPr>
            </w:pPr>
            <w:proofErr w:type="spellStart"/>
            <w:r w:rsidRPr="00D543F5">
              <w:rPr>
                <w:rFonts w:eastAsiaTheme="minorHAnsi"/>
                <w:lang w:eastAsia="en-US"/>
              </w:rPr>
              <w:t>Орг.момент</w:t>
            </w:r>
            <w:proofErr w:type="spellEnd"/>
            <w:r w:rsidRPr="00D543F5">
              <w:rPr>
                <w:rFonts w:eastAsiaTheme="minorHAnsi"/>
                <w:lang w:eastAsia="en-US"/>
              </w:rPr>
              <w:t>.</w:t>
            </w:r>
          </w:p>
          <w:p w:rsidR="00633A17" w:rsidRDefault="00633A17" w:rsidP="00D543F5">
            <w:pPr>
              <w:rPr>
                <w:rFonts w:eastAsiaTheme="minorHAnsi"/>
                <w:lang w:eastAsia="en-US"/>
              </w:rPr>
            </w:pPr>
          </w:p>
          <w:p w:rsidR="00633A17" w:rsidRDefault="00633A17" w:rsidP="00D543F5">
            <w:pPr>
              <w:rPr>
                <w:rFonts w:eastAsiaTheme="minorHAnsi"/>
                <w:lang w:eastAsia="en-US"/>
              </w:rPr>
            </w:pPr>
          </w:p>
          <w:p w:rsidR="00D543F5" w:rsidRPr="00D543F5" w:rsidRDefault="00D543F5" w:rsidP="00D543F5">
            <w:pPr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lang w:eastAsia="en-US"/>
              </w:rPr>
              <w:t xml:space="preserve">Мотивация учебной деятельности учащихся </w:t>
            </w:r>
          </w:p>
          <w:p w:rsidR="00D543F5" w:rsidRPr="00D543F5" w:rsidRDefault="00D543F5" w:rsidP="00D01265">
            <w:pPr>
              <w:shd w:val="clear" w:color="auto" w:fill="FFFFFF"/>
              <w:spacing w:after="200" w:line="276" w:lineRule="auto"/>
              <w:ind w:left="720"/>
              <w:rPr>
                <w:rFonts w:eastAsiaTheme="minorHAnsi"/>
                <w:lang w:eastAsia="en-US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Default="00D543F5" w:rsidP="00D543F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b/>
                <w:lang w:eastAsia="en-US"/>
              </w:rPr>
              <w:t>Здравствуйте, ребята!</w:t>
            </w:r>
            <w:r w:rsidRPr="00D543F5">
              <w:rPr>
                <w:rFonts w:eastAsiaTheme="minorHAnsi"/>
                <w:lang w:eastAsia="en-US"/>
              </w:rPr>
              <w:t xml:space="preserve">  </w:t>
            </w:r>
            <w:r w:rsidR="00633A17">
              <w:rPr>
                <w:rFonts w:eastAsiaTheme="minorHAnsi"/>
                <w:lang w:eastAsia="en-US"/>
              </w:rPr>
              <w:t>Сядьте на св</w:t>
            </w:r>
            <w:r w:rsidR="00191743">
              <w:rPr>
                <w:rFonts w:eastAsiaTheme="minorHAnsi"/>
                <w:lang w:eastAsia="en-US"/>
              </w:rPr>
              <w:t>ои места все, кто готов к работе, и поделитесь своим настроением.</w:t>
            </w:r>
          </w:p>
          <w:p w:rsidR="00D543F5" w:rsidRDefault="00D543F5" w:rsidP="00D543F5">
            <w:pPr>
              <w:widowControl w:val="0"/>
            </w:pPr>
            <w:r w:rsidRPr="00191743">
              <w:t>На слайде шифр</w:t>
            </w:r>
            <w:r w:rsidR="00191743">
              <w:t xml:space="preserve">: </w:t>
            </w:r>
          </w:p>
          <w:p w:rsidR="00191743" w:rsidRPr="00191743" w:rsidRDefault="00191743" w:rsidP="00D543F5">
            <w:pPr>
              <w:widowControl w:val="0"/>
              <w:rPr>
                <w:b/>
              </w:rPr>
            </w:pPr>
            <w:r w:rsidRPr="00191743">
              <w:rPr>
                <w:b/>
              </w:rPr>
              <w:t>19, 16, 32, 9</w:t>
            </w:r>
          </w:p>
          <w:p w:rsidR="00191743" w:rsidRPr="00191743" w:rsidRDefault="00191743" w:rsidP="00D543F5">
            <w:pPr>
              <w:widowControl w:val="0"/>
              <w:rPr>
                <w:b/>
              </w:rPr>
            </w:pPr>
            <w:r w:rsidRPr="00191743">
              <w:rPr>
                <w:b/>
              </w:rPr>
              <w:t>12, 16, 14,1, 15, 5,1</w:t>
            </w:r>
          </w:p>
          <w:p w:rsidR="00191743" w:rsidRPr="00191743" w:rsidRDefault="00191743" w:rsidP="00D543F5">
            <w:pPr>
              <w:widowControl w:val="0"/>
              <w:rPr>
                <w:b/>
              </w:rPr>
            </w:pPr>
            <w:r w:rsidRPr="00191743">
              <w:rPr>
                <w:b/>
              </w:rPr>
              <w:t>21,19,17,6, 23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 xml:space="preserve">-Что представлено на слайде? 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- Давайте все вместе попробуем этот шифр разгадать?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- Как можно разгадать?</w:t>
            </w:r>
          </w:p>
          <w:p w:rsidR="00633A17" w:rsidRDefault="00936A89" w:rsidP="00D543F5">
            <w:pPr>
              <w:widowControl w:val="0"/>
              <w:rPr>
                <w:i/>
              </w:rPr>
            </w:pPr>
            <w:r>
              <w:rPr>
                <w:i/>
              </w:rPr>
              <w:t>(СОЮЗ</w:t>
            </w:r>
            <w:r w:rsidR="00633A17">
              <w:rPr>
                <w:i/>
              </w:rPr>
              <w:t>)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(КОМАНДА)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(УСПЕХ)</w:t>
            </w:r>
          </w:p>
          <w:p w:rsidR="00633A17" w:rsidRDefault="00633A17" w:rsidP="00D543F5">
            <w:pPr>
              <w:widowControl w:val="0"/>
              <w:rPr>
                <w:i/>
              </w:rPr>
            </w:pPr>
            <w:r>
              <w:rPr>
                <w:i/>
              </w:rPr>
              <w:t>-Почему зашифровано слово «</w:t>
            </w:r>
            <w:r w:rsidR="00936A89">
              <w:rPr>
                <w:i/>
              </w:rPr>
              <w:t>СОЮЗ</w:t>
            </w:r>
            <w:proofErr w:type="gramStart"/>
            <w:r>
              <w:rPr>
                <w:i/>
              </w:rPr>
              <w:t>»?(</w:t>
            </w:r>
            <w:proofErr w:type="gramEnd"/>
            <w:r w:rsidR="00936A89">
              <w:rPr>
                <w:i/>
              </w:rPr>
              <w:t>Так как изучаем эту тему</w:t>
            </w:r>
            <w:r>
              <w:rPr>
                <w:i/>
              </w:rPr>
              <w:t>)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Если зашифровано слово КОМАНДА, можно догадаться, что работаем мы в команде.</w:t>
            </w:r>
          </w:p>
          <w:p w:rsidR="00633A17" w:rsidRDefault="00633A17" w:rsidP="00D543F5">
            <w:pPr>
              <w:widowControl w:val="0"/>
              <w:rPr>
                <w:i/>
              </w:rPr>
            </w:pPr>
            <w:r>
              <w:rPr>
                <w:i/>
              </w:rPr>
              <w:t>- Каковы основные правила работы в команде?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-Где можно увидеть основные правила работы в команде? (на доске)</w:t>
            </w:r>
          </w:p>
          <w:p w:rsidR="00936A89" w:rsidRDefault="00936A89" w:rsidP="00D543F5">
            <w:pPr>
              <w:spacing w:after="200" w:line="276" w:lineRule="auto"/>
              <w:rPr>
                <w:i/>
              </w:rPr>
            </w:pPr>
            <w:r>
              <w:rPr>
                <w:i/>
              </w:rPr>
              <w:t>-Какие ассоциации возникают при слове «УСПЕХ»?</w:t>
            </w:r>
          </w:p>
          <w:p w:rsidR="00936A89" w:rsidRPr="00D543F5" w:rsidRDefault="00936A89" w:rsidP="00D01265">
            <w:pPr>
              <w:spacing w:after="200" w:line="276" w:lineRule="auto"/>
              <w:rPr>
                <w:rFonts w:eastAsiaTheme="minorEastAsia"/>
                <w:bCs/>
                <w:iCs/>
              </w:rPr>
            </w:pPr>
            <w:r>
              <w:rPr>
                <w:i/>
              </w:rPr>
              <w:t>-Как вы думаете, можно ли нам сегодня связать все три слова?(Работа в команде над темой «Союз» принесёт нам успех)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lang w:eastAsia="en-US"/>
              </w:rPr>
              <w:t xml:space="preserve">Отвечают на </w:t>
            </w:r>
            <w:proofErr w:type="gramStart"/>
            <w:r w:rsidRPr="00D543F5">
              <w:rPr>
                <w:rFonts w:eastAsiaTheme="minorHAnsi"/>
                <w:lang w:eastAsia="en-US"/>
              </w:rPr>
              <w:t>привет-</w:t>
            </w:r>
            <w:proofErr w:type="spellStart"/>
            <w:r w:rsidRPr="00D543F5">
              <w:rPr>
                <w:rFonts w:eastAsiaTheme="minorHAnsi"/>
                <w:lang w:eastAsia="en-US"/>
              </w:rPr>
              <w:t>ствие</w:t>
            </w:r>
            <w:proofErr w:type="spellEnd"/>
            <w:proofErr w:type="gramEnd"/>
            <w:r w:rsidRPr="00D543F5">
              <w:rPr>
                <w:rFonts w:eastAsiaTheme="minorHAnsi"/>
                <w:lang w:eastAsia="en-US"/>
              </w:rPr>
              <w:t xml:space="preserve"> учителя. </w:t>
            </w:r>
          </w:p>
          <w:p w:rsidR="00D543F5" w:rsidRDefault="00D543F5" w:rsidP="00D543F5">
            <w:pPr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lang w:eastAsia="en-US"/>
              </w:rPr>
              <w:t>Определяют свою готовность к уроку. Включаются в ритм урока.</w:t>
            </w:r>
          </w:p>
          <w:p w:rsidR="00633A17" w:rsidRDefault="00633A17" w:rsidP="00D543F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Разгадывают шифр.</w:t>
            </w:r>
          </w:p>
          <w:p w:rsidR="00633A17" w:rsidRDefault="00633A17" w:rsidP="00D543F5">
            <w:pPr>
              <w:rPr>
                <w:rFonts w:eastAsiaTheme="minorHAnsi"/>
                <w:lang w:eastAsia="en-US"/>
              </w:rPr>
            </w:pPr>
          </w:p>
          <w:p w:rsidR="00633A17" w:rsidRPr="00D543F5" w:rsidRDefault="00633A17" w:rsidP="00D543F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Высказывают предположения, почему именно эти слова зашифрованы.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rPr>
                <w:sz w:val="20"/>
                <w:szCs w:val="20"/>
              </w:rPr>
            </w:pPr>
            <w:r w:rsidRPr="00D543F5">
              <w:rPr>
                <w:bCs/>
                <w:sz w:val="20"/>
                <w:szCs w:val="20"/>
              </w:rPr>
              <w:t xml:space="preserve">Регулятивные </w:t>
            </w:r>
            <w:proofErr w:type="gramStart"/>
            <w:r w:rsidRPr="00D543F5">
              <w:rPr>
                <w:bCs/>
                <w:sz w:val="20"/>
                <w:szCs w:val="20"/>
              </w:rPr>
              <w:t>УУД:.</w:t>
            </w:r>
            <w:proofErr w:type="gramEnd"/>
            <w:r w:rsidRPr="00D543F5">
              <w:rPr>
                <w:bCs/>
                <w:sz w:val="20"/>
                <w:szCs w:val="20"/>
              </w:rPr>
              <w:t> </w:t>
            </w:r>
            <w:r w:rsidRPr="00D543F5">
              <w:rPr>
                <w:sz w:val="20"/>
                <w:szCs w:val="20"/>
              </w:rPr>
              <w:t xml:space="preserve">волевая </w:t>
            </w:r>
            <w:proofErr w:type="spellStart"/>
            <w:r w:rsidRPr="00D543F5">
              <w:rPr>
                <w:sz w:val="20"/>
                <w:szCs w:val="20"/>
              </w:rPr>
              <w:t>саморегуляция</w:t>
            </w:r>
            <w:proofErr w:type="spellEnd"/>
            <w:r w:rsidRPr="00D543F5">
              <w:rPr>
                <w:sz w:val="20"/>
                <w:szCs w:val="20"/>
              </w:rPr>
              <w:t xml:space="preserve">. </w:t>
            </w:r>
          </w:p>
          <w:p w:rsidR="00191743" w:rsidRDefault="00191743" w:rsidP="00D543F5">
            <w:pPr>
              <w:rPr>
                <w:bCs/>
                <w:sz w:val="20"/>
                <w:szCs w:val="20"/>
              </w:rPr>
            </w:pPr>
          </w:p>
          <w:p w:rsidR="00191743" w:rsidRDefault="00191743" w:rsidP="00D543F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Личностные УУД: ведение диалога на основе равноправных отношений.</w:t>
            </w:r>
          </w:p>
          <w:p w:rsidR="00D543F5" w:rsidRPr="00D543F5" w:rsidRDefault="00D543F5" w:rsidP="00D543F5">
            <w:pPr>
              <w:rPr>
                <w:sz w:val="20"/>
                <w:szCs w:val="20"/>
              </w:rPr>
            </w:pPr>
            <w:r w:rsidRPr="00D543F5">
              <w:rPr>
                <w:sz w:val="20"/>
                <w:szCs w:val="20"/>
              </w:rPr>
              <w:t xml:space="preserve"> </w:t>
            </w:r>
          </w:p>
          <w:p w:rsidR="00D543F5" w:rsidRPr="00D543F5" w:rsidRDefault="00D543F5" w:rsidP="00D543F5">
            <w:pPr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sz w:val="20"/>
                <w:szCs w:val="20"/>
                <w:lang w:eastAsia="en-US"/>
              </w:rPr>
              <w:t>Ко</w:t>
            </w:r>
            <w:r w:rsidR="00191743">
              <w:rPr>
                <w:rFonts w:eastAsiaTheme="minorHAnsi"/>
                <w:sz w:val="20"/>
                <w:szCs w:val="20"/>
                <w:lang w:eastAsia="en-US"/>
              </w:rPr>
              <w:t>ммуникативные УУД: формирование умения осуществлять учебное сотрудничество</w:t>
            </w:r>
            <w:r w:rsidRPr="00D543F5">
              <w:rPr>
                <w:rFonts w:eastAsiaTheme="minorHAnsi"/>
                <w:sz w:val="20"/>
                <w:szCs w:val="20"/>
                <w:lang w:eastAsia="en-US"/>
              </w:rPr>
              <w:t xml:space="preserve"> с учителем и сверстниками</w:t>
            </w:r>
            <w:r w:rsidRPr="00D543F5">
              <w:rPr>
                <w:rFonts w:eastAsiaTheme="minorHAnsi"/>
                <w:lang w:eastAsia="en-US"/>
              </w:rPr>
              <w:t>.</w:t>
            </w:r>
          </w:p>
        </w:tc>
      </w:tr>
      <w:tr w:rsidR="00D543F5" w:rsidRPr="00D543F5" w:rsidTr="00E7075E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Создание проблемной ситуации</w:t>
            </w:r>
            <w:r w:rsidR="00CF4CA2">
              <w:rPr>
                <w:rFonts w:eastAsiaTheme="minorEastAsia"/>
              </w:rPr>
              <w:t xml:space="preserve"> (легенда)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Внимание на экран. ВИДЕОФРАГМЕНТ,</w:t>
            </w: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Разговор двух учеников</w:t>
            </w: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 xml:space="preserve">Лиза: </w:t>
            </w: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lastRenderedPageBreak/>
              <w:t xml:space="preserve">- Аня, привет! Я начала </w:t>
            </w:r>
            <w:proofErr w:type="gramStart"/>
            <w:r>
              <w:rPr>
                <w:i/>
              </w:rPr>
              <w:t>писать  сочинение</w:t>
            </w:r>
            <w:proofErr w:type="gramEnd"/>
            <w:r>
              <w:rPr>
                <w:i/>
              </w:rPr>
              <w:t xml:space="preserve"> на тему «Союзы в нашей речи».</w:t>
            </w: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- Хорошая тема, интересная.</w:t>
            </w: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 xml:space="preserve">- Я уже написала, что союзы являются служебной частью речи, они не могут существовать без самостоятельных. Какую роль может играть такие слова, как И </w:t>
            </w:r>
            <w:proofErr w:type="gramStart"/>
            <w:r>
              <w:rPr>
                <w:i/>
              </w:rPr>
              <w:t>ИЛИ</w:t>
            </w:r>
            <w:proofErr w:type="gramEnd"/>
            <w:r>
              <w:rPr>
                <w:i/>
              </w:rPr>
              <w:t xml:space="preserve"> КОГДА, ведь и без них всё совершенно понятно.  Делаю вывод: мы вполне можем обойтись и без союзов.</w:t>
            </w: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- Я так не считаю, Лиза. Союзы нам нужны в речи. У них, как и у других частей речи, особая роль.</w:t>
            </w: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</w:p>
          <w:p w:rsidR="00D543F5" w:rsidRDefault="00D543F5" w:rsidP="00D543F5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 xml:space="preserve">- Давай спросим у гимназистов 7 </w:t>
            </w:r>
            <w:proofErr w:type="gramStart"/>
            <w:r>
              <w:rPr>
                <w:i/>
              </w:rPr>
              <w:t>А</w:t>
            </w:r>
            <w:proofErr w:type="gramEnd"/>
            <w:r>
              <w:rPr>
                <w:i/>
              </w:rPr>
              <w:t xml:space="preserve"> класса, что они об этом думают. Чью позицию разделяют?</w:t>
            </w:r>
          </w:p>
          <w:p w:rsidR="00D543F5" w:rsidRPr="00D543F5" w:rsidRDefault="00D543F5" w:rsidP="00D543F5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633A17" w:rsidP="00D543F5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Смотрят видеофрагмент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191743" w:rsidP="00D543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335"/>
              </w:tabs>
              <w:rPr>
                <w:rFonts w:eastAsiaTheme="minorHAnsi"/>
                <w:shd w:val="clear" w:color="auto" w:fill="FFFFFF"/>
                <w:lang w:eastAsia="en-US"/>
              </w:rPr>
            </w:pPr>
            <w:r>
              <w:rPr>
                <w:rFonts w:eastAsiaTheme="minorHAnsi"/>
                <w:shd w:val="clear" w:color="auto" w:fill="FFFFFF"/>
                <w:lang w:eastAsia="en-US"/>
              </w:rPr>
              <w:t>Личностные УУД: формирование мотивации</w:t>
            </w:r>
            <w:r w:rsidR="009F1684">
              <w:rPr>
                <w:rFonts w:eastAsiaTheme="minorHAnsi"/>
                <w:shd w:val="clear" w:color="auto" w:fill="FFFFFF"/>
                <w:lang w:eastAsia="en-US"/>
              </w:rPr>
              <w:t xml:space="preserve"> к целенаправленной </w:t>
            </w:r>
            <w:r w:rsidR="009F1684">
              <w:rPr>
                <w:rFonts w:eastAsiaTheme="minorHAnsi"/>
                <w:shd w:val="clear" w:color="auto" w:fill="FFFFFF"/>
                <w:lang w:eastAsia="en-US"/>
              </w:rPr>
              <w:lastRenderedPageBreak/>
              <w:t>познавательной деятельности.</w:t>
            </w:r>
          </w:p>
          <w:p w:rsidR="00D543F5" w:rsidRPr="00D543F5" w:rsidRDefault="00D543F5" w:rsidP="00D543F5">
            <w:pPr>
              <w:rPr>
                <w:rFonts w:eastAsiaTheme="minorHAnsi"/>
                <w:i/>
                <w:iCs/>
                <w:color w:val="808080" w:themeColor="text1" w:themeTint="7F"/>
                <w:lang w:eastAsia="en-US"/>
              </w:rPr>
            </w:pPr>
          </w:p>
        </w:tc>
      </w:tr>
      <w:tr w:rsidR="00D543F5" w:rsidRPr="00D543F5" w:rsidTr="00E7075E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 w:rsidRPr="00D543F5">
              <w:rPr>
                <w:rFonts w:eastAsiaTheme="minorEastAsia"/>
              </w:rPr>
              <w:t>Постановка цели и задач урока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Ребята, над каким вопросом предлагают нам поразмышлять Аня и Лиза?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НУЖНЫ ЛИ В НАШЕЙ РЕЧИ СОЮЗЫ? КАКОВА РОЛЬ СОЮЗОВ?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Что нам нужно сделать к концу урока?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Нам нужно ответить на эти вопросы и привести аргументы для девочек.</w:t>
            </w:r>
          </w:p>
          <w:p w:rsidR="00D543F5" w:rsidRDefault="00D543F5" w:rsidP="00D543F5">
            <w:pPr>
              <w:widowControl w:val="0"/>
              <w:rPr>
                <w:i/>
              </w:rPr>
            </w:pPr>
          </w:p>
          <w:p w:rsidR="00D543F5" w:rsidRDefault="00D543F5" w:rsidP="00D543F5">
            <w:pPr>
              <w:widowControl w:val="0"/>
              <w:rPr>
                <w:i/>
              </w:rPr>
            </w:pPr>
            <w:r>
              <w:rPr>
                <w:i/>
              </w:rPr>
              <w:t>Далее учитель ещё раз озвучивает:</w:t>
            </w:r>
          </w:p>
          <w:p w:rsidR="00D543F5" w:rsidRPr="00D543F5" w:rsidRDefault="00D543F5" w:rsidP="00D01265">
            <w:pPr>
              <w:widowControl w:val="0"/>
              <w:rPr>
                <w:rFonts w:eastAsiaTheme="minorHAnsi"/>
                <w:lang w:eastAsia="en-US"/>
              </w:rPr>
            </w:pPr>
            <w:r w:rsidRPr="00963879">
              <w:rPr>
                <w:b/>
                <w:i/>
              </w:rPr>
              <w:t xml:space="preserve">Сегодня вы  </w:t>
            </w:r>
            <w:r>
              <w:rPr>
                <w:b/>
                <w:i/>
              </w:rPr>
              <w:t>определите, нужны ли союзы в речи, укажете роль союза как служебной части речи.</w:t>
            </w:r>
          </w:p>
        </w:tc>
        <w:tc>
          <w:tcPr>
            <w:tcW w:w="2824" w:type="dxa"/>
          </w:tcPr>
          <w:p w:rsidR="00D543F5" w:rsidRPr="00D543F5" w:rsidRDefault="00633A17" w:rsidP="00D543F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Обу</w:t>
            </w:r>
            <w:r w:rsidR="00D543F5" w:rsidRPr="00D543F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ча</w:t>
            </w:r>
            <w:r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ю</w:t>
            </w:r>
            <w:r w:rsidR="00D543F5" w:rsidRPr="00D543F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щиеся формулируют цели урока.</w:t>
            </w:r>
          </w:p>
        </w:tc>
        <w:tc>
          <w:tcPr>
            <w:tcW w:w="2311" w:type="dxa"/>
          </w:tcPr>
          <w:p w:rsidR="00D543F5" w:rsidRPr="00D543F5" w:rsidRDefault="00D543F5" w:rsidP="00D543F5">
            <w:pPr>
              <w:spacing w:after="200" w:line="276" w:lineRule="auto"/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D543F5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Регулятивные УУД: целеполагание.</w:t>
            </w:r>
          </w:p>
          <w:p w:rsidR="00D543F5" w:rsidRPr="00D543F5" w:rsidRDefault="00D543F5" w:rsidP="00D543F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Коммуникативные УУД: постановка вопросов.</w:t>
            </w:r>
          </w:p>
        </w:tc>
      </w:tr>
      <w:tr w:rsidR="00D543F5" w:rsidRPr="00D543F5" w:rsidTr="00E7075E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CF4CA2" w:rsidP="00D543F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Работа в группах</w:t>
            </w:r>
            <w:r w:rsidR="009F1684">
              <w:rPr>
                <w:rFonts w:eastAsiaTheme="minorEastAsia"/>
              </w:rPr>
              <w:t xml:space="preserve"> (6 групп по 5 человек)</w:t>
            </w:r>
          </w:p>
          <w:p w:rsidR="00D543F5" w:rsidRPr="00D543F5" w:rsidRDefault="00D543F5" w:rsidP="00482C28">
            <w:pPr>
              <w:shd w:val="clear" w:color="auto" w:fill="FFFFFF"/>
              <w:spacing w:after="200" w:line="276" w:lineRule="auto"/>
              <w:ind w:left="720"/>
              <w:rPr>
                <w:rFonts w:eastAsiaTheme="minorHAnsi"/>
              </w:rPr>
            </w:pP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936A89" w:rsidP="00D543F5">
            <w:pPr>
              <w:rPr>
                <w:color w:val="000000"/>
              </w:rPr>
            </w:pPr>
            <w:r>
              <w:rPr>
                <w:color w:val="000000"/>
              </w:rPr>
              <w:t>Итак, наша форма работы – командная, групповая. Каждая команда совершить небольшое путешествие для сбора необходимой информации и представит результат.</w:t>
            </w:r>
          </w:p>
          <w:p w:rsidR="00CF4CA2" w:rsidRDefault="00CF4CA2" w:rsidP="00CF4CA2">
            <w:pPr>
              <w:pStyle w:val="a5"/>
              <w:rPr>
                <w:sz w:val="24"/>
                <w:szCs w:val="24"/>
              </w:rPr>
            </w:pPr>
            <w:r w:rsidRPr="000923FF">
              <w:rPr>
                <w:sz w:val="24"/>
                <w:szCs w:val="24"/>
              </w:rPr>
              <w:t xml:space="preserve">Каждой группе даны рабочие листы </w:t>
            </w:r>
            <w:r w:rsidR="00936A89">
              <w:rPr>
                <w:sz w:val="24"/>
                <w:szCs w:val="24"/>
              </w:rPr>
              <w:t>и маршрутные листы.</w:t>
            </w:r>
          </w:p>
          <w:p w:rsidR="00CF4CA2" w:rsidRDefault="00CF4CA2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Лидер группы назначает того, кто будет оформлять лист. Распределяются роли в команде.</w:t>
            </w:r>
          </w:p>
          <w:p w:rsidR="00806C6F" w:rsidRDefault="00806C6F" w:rsidP="00CF4CA2">
            <w:pPr>
              <w:pStyle w:val="a5"/>
              <w:rPr>
                <w:sz w:val="24"/>
                <w:szCs w:val="24"/>
              </w:rPr>
            </w:pPr>
          </w:p>
          <w:p w:rsidR="00806C6F" w:rsidRPr="00806C6F" w:rsidRDefault="00806C6F" w:rsidP="00CF4CA2">
            <w:pPr>
              <w:pStyle w:val="a5"/>
              <w:rPr>
                <w:b/>
                <w:i/>
                <w:sz w:val="24"/>
                <w:szCs w:val="24"/>
                <w:u w:val="single"/>
              </w:rPr>
            </w:pPr>
            <w:r w:rsidRPr="00806C6F">
              <w:rPr>
                <w:b/>
                <w:i/>
                <w:sz w:val="24"/>
                <w:szCs w:val="24"/>
                <w:u w:val="single"/>
              </w:rPr>
              <w:lastRenderedPageBreak/>
              <w:t>На каждой из станций команда получает письмо. Результат работы зависит от того, насколько внимательно будет прочитано каждое из писем.</w:t>
            </w:r>
          </w:p>
          <w:p w:rsidR="00CF4CA2" w:rsidRPr="00FA3589" w:rsidRDefault="00CF4CA2" w:rsidP="00CF4CA2">
            <w:pPr>
              <w:pStyle w:val="a5"/>
              <w:rPr>
                <w:b/>
                <w:sz w:val="24"/>
                <w:szCs w:val="24"/>
              </w:rPr>
            </w:pPr>
            <w:r w:rsidRPr="00FA3589">
              <w:rPr>
                <w:b/>
                <w:sz w:val="24"/>
                <w:szCs w:val="24"/>
              </w:rPr>
              <w:t xml:space="preserve">Первая </w:t>
            </w:r>
            <w:r w:rsidR="00936A89">
              <w:rPr>
                <w:b/>
                <w:sz w:val="24"/>
                <w:szCs w:val="24"/>
              </w:rPr>
              <w:t>станция «Теоретическая</w:t>
            </w:r>
            <w:r w:rsidRPr="00FA3589">
              <w:rPr>
                <w:b/>
                <w:sz w:val="24"/>
                <w:szCs w:val="24"/>
              </w:rPr>
              <w:t>»</w:t>
            </w:r>
          </w:p>
          <w:p w:rsidR="00CF4CA2" w:rsidRDefault="00CF4CA2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(актуализация учебного содержания)</w:t>
            </w:r>
          </w:p>
          <w:p w:rsidR="00CF4CA2" w:rsidRDefault="00936A89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выполняет тест. </w:t>
            </w:r>
          </w:p>
          <w:p w:rsidR="00CF4CA2" w:rsidRPr="00FA3589" w:rsidRDefault="00CF4CA2" w:rsidP="00CF4CA2">
            <w:pPr>
              <w:pStyle w:val="a5"/>
              <w:rPr>
                <w:b/>
                <w:sz w:val="24"/>
                <w:szCs w:val="24"/>
              </w:rPr>
            </w:pPr>
            <w:r w:rsidRPr="00FA3589">
              <w:rPr>
                <w:b/>
                <w:sz w:val="24"/>
                <w:szCs w:val="24"/>
              </w:rPr>
              <w:t xml:space="preserve">Вторая </w:t>
            </w:r>
            <w:r w:rsidR="00936A89">
              <w:rPr>
                <w:b/>
                <w:sz w:val="24"/>
                <w:szCs w:val="24"/>
              </w:rPr>
              <w:t>станция «Исследовательская</w:t>
            </w:r>
            <w:r w:rsidRPr="00FA3589">
              <w:rPr>
                <w:b/>
                <w:sz w:val="24"/>
                <w:szCs w:val="24"/>
              </w:rPr>
              <w:t>»</w:t>
            </w: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Даны карточки с предложениями. </w:t>
            </w: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Какова работа союза в каждом из предложений? (Связывают однородные члены предложения и простые предложения в одно сложное)</w:t>
            </w:r>
          </w:p>
          <w:p w:rsidR="00CF4CA2" w:rsidRDefault="00CF4CA2" w:rsidP="00CF4CA2">
            <w:pPr>
              <w:pStyle w:val="a5"/>
              <w:rPr>
                <w:sz w:val="24"/>
                <w:szCs w:val="24"/>
              </w:rPr>
            </w:pPr>
            <w:r w:rsidRPr="00FA3589">
              <w:rPr>
                <w:b/>
                <w:sz w:val="24"/>
                <w:szCs w:val="24"/>
              </w:rPr>
              <w:t xml:space="preserve">Третья </w:t>
            </w:r>
            <w:r w:rsidR="00936A89">
              <w:rPr>
                <w:b/>
                <w:sz w:val="24"/>
                <w:szCs w:val="24"/>
              </w:rPr>
              <w:t xml:space="preserve">станция </w:t>
            </w:r>
            <w:r w:rsidRPr="00FA3589">
              <w:rPr>
                <w:b/>
                <w:sz w:val="24"/>
                <w:szCs w:val="24"/>
              </w:rPr>
              <w:t>«</w:t>
            </w:r>
            <w:r w:rsidR="003146DE">
              <w:rPr>
                <w:b/>
                <w:sz w:val="24"/>
                <w:szCs w:val="24"/>
              </w:rPr>
              <w:t>Литературная»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( отрывок</w:t>
            </w:r>
            <w:proofErr w:type="gramEnd"/>
            <w:r>
              <w:rPr>
                <w:sz w:val="24"/>
                <w:szCs w:val="24"/>
              </w:rPr>
              <w:t xml:space="preserve"> из поэмы «Полтава» </w:t>
            </w:r>
            <w:r w:rsidR="004A2EF2">
              <w:rPr>
                <w:sz w:val="24"/>
                <w:szCs w:val="24"/>
              </w:rPr>
              <w:t>)</w:t>
            </w: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Найдите в текстах союзы. Как вы думаете, с помощью союзов передано ли настроение или эмоции. Чтобы это понять попробуйте убрать союзы из текста, прочитать, потом сравнить. Сделайте вывод.</w:t>
            </w: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Первый текст на листочке (отрывок из поэмы «Полтава»). </w:t>
            </w:r>
          </w:p>
          <w:p w:rsidR="007C2DC7" w:rsidRDefault="007C2DC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Пирует Пётр. И горд, и ясен.</w:t>
            </w:r>
          </w:p>
          <w:p w:rsidR="007C2DC7" w:rsidRDefault="007C2DC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 славы полон взор его.</w:t>
            </w:r>
          </w:p>
          <w:p w:rsidR="007C2DC7" w:rsidRDefault="007C2DC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 царский пир его прекрасен.</w:t>
            </w:r>
          </w:p>
          <w:p w:rsidR="007C2DC7" w:rsidRDefault="007C2DC7" w:rsidP="00CF4CA2">
            <w:pPr>
              <w:pStyle w:val="a5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На</w:t>
            </w:r>
            <w:proofErr w:type="gramEnd"/>
            <w:r>
              <w:rPr>
                <w:sz w:val="24"/>
                <w:szCs w:val="24"/>
              </w:rPr>
              <w:t xml:space="preserve"> повторяющемся союзе основано стилистическое средство художественной изобразительности, которое называется МНОГОСОЮЗИЕМ).</w:t>
            </w:r>
          </w:p>
          <w:p w:rsidR="007C2DC7" w:rsidRDefault="007C2DC7" w:rsidP="00CF4CA2">
            <w:pPr>
              <w:pStyle w:val="a5"/>
              <w:rPr>
                <w:sz w:val="24"/>
                <w:szCs w:val="24"/>
              </w:rPr>
            </w:pPr>
          </w:p>
          <w:p w:rsidR="007C2DC7" w:rsidRDefault="004A2EF2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7C2DC7">
              <w:rPr>
                <w:sz w:val="24"/>
                <w:szCs w:val="24"/>
              </w:rPr>
              <w:t>БЕССОЮЗИЕ – пропуск</w:t>
            </w:r>
            <w:r w:rsidR="005709AD">
              <w:rPr>
                <w:sz w:val="24"/>
                <w:szCs w:val="24"/>
              </w:rPr>
              <w:t xml:space="preserve"> союзов между однородными членами, придающий художественной речи компактность, стремительность, динамичность. Передаёт быструю интонацию</w:t>
            </w:r>
          </w:p>
          <w:p w:rsidR="005709AD" w:rsidRDefault="005709AD" w:rsidP="00CF4CA2">
            <w:pPr>
              <w:pStyle w:val="a5"/>
              <w:rPr>
                <w:sz w:val="24"/>
                <w:szCs w:val="24"/>
              </w:rPr>
            </w:pPr>
          </w:p>
          <w:p w:rsidR="005709AD" w:rsidRDefault="005709AD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Швед, русский – колет, рубит, режет.</w:t>
            </w:r>
          </w:p>
          <w:p w:rsidR="005709AD" w:rsidRDefault="005709AD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 барабанный, клики, скрежет.</w:t>
            </w:r>
          </w:p>
          <w:p w:rsidR="005709AD" w:rsidRDefault="005709AD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Гром пушек, топот, ржанье, стон (Пушкин)</w:t>
            </w:r>
          </w:p>
          <w:p w:rsidR="005709AD" w:rsidRDefault="005709AD" w:rsidP="00CF4CA2">
            <w:pPr>
              <w:pStyle w:val="a5"/>
              <w:rPr>
                <w:sz w:val="24"/>
                <w:szCs w:val="24"/>
              </w:rPr>
            </w:pPr>
          </w:p>
          <w:p w:rsidR="009F1684" w:rsidRDefault="009F1684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Почему эти два средства являются средствами выразительности?</w:t>
            </w:r>
          </w:p>
          <w:p w:rsidR="005709AD" w:rsidRDefault="005709AD" w:rsidP="00CF4CA2">
            <w:pPr>
              <w:pStyle w:val="a5"/>
              <w:rPr>
                <w:sz w:val="24"/>
                <w:szCs w:val="24"/>
              </w:rPr>
            </w:pPr>
          </w:p>
          <w:p w:rsidR="003146DE" w:rsidRDefault="003146DE" w:rsidP="003146DE">
            <w:pPr>
              <w:pStyle w:val="a5"/>
              <w:rPr>
                <w:b/>
                <w:sz w:val="24"/>
                <w:szCs w:val="24"/>
              </w:rPr>
            </w:pPr>
            <w:r w:rsidRPr="00FA3589">
              <w:rPr>
                <w:b/>
                <w:sz w:val="24"/>
                <w:szCs w:val="24"/>
              </w:rPr>
              <w:t xml:space="preserve">Четвертая </w:t>
            </w:r>
            <w:r>
              <w:rPr>
                <w:b/>
                <w:sz w:val="24"/>
                <w:szCs w:val="24"/>
              </w:rPr>
              <w:t>станция «Научная</w:t>
            </w:r>
            <w:r w:rsidRPr="00FA3589">
              <w:rPr>
                <w:b/>
                <w:sz w:val="24"/>
                <w:szCs w:val="24"/>
              </w:rPr>
              <w:t>»</w:t>
            </w:r>
          </w:p>
          <w:p w:rsidR="003146DE" w:rsidRPr="003146DE" w:rsidRDefault="003146DE" w:rsidP="003146DE">
            <w:pPr>
              <w:pStyle w:val="a5"/>
              <w:rPr>
                <w:sz w:val="24"/>
                <w:szCs w:val="24"/>
              </w:rPr>
            </w:pPr>
            <w:r w:rsidRPr="003146DE">
              <w:rPr>
                <w:sz w:val="24"/>
                <w:szCs w:val="24"/>
              </w:rPr>
              <w:t>Достаньте учебники физики и алгебры. Используется ли в научных текстах союз? Какова его роль?</w:t>
            </w: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</w:p>
          <w:p w:rsidR="00CF4CA2" w:rsidRPr="00FA3589" w:rsidRDefault="003146DE" w:rsidP="00CF4CA2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Пятая</w:t>
            </w:r>
            <w:r w:rsidR="00CF4CA2" w:rsidRPr="00FA3589">
              <w:rPr>
                <w:b/>
                <w:sz w:val="24"/>
                <w:szCs w:val="24"/>
              </w:rPr>
              <w:t xml:space="preserve"> </w:t>
            </w:r>
            <w:r w:rsidR="00936A89">
              <w:rPr>
                <w:b/>
                <w:sz w:val="24"/>
                <w:szCs w:val="24"/>
              </w:rPr>
              <w:t>станция «Лингвистическая</w:t>
            </w:r>
            <w:r w:rsidR="00CF4CA2" w:rsidRPr="00FA3589">
              <w:rPr>
                <w:b/>
                <w:sz w:val="24"/>
                <w:szCs w:val="24"/>
              </w:rPr>
              <w:t>»</w:t>
            </w:r>
          </w:p>
          <w:p w:rsidR="00844D4E" w:rsidRDefault="00844D4E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Союз – слово пришло из латинского языка. В русском языке оно появилось в 17 веке</w:t>
            </w:r>
            <w:r w:rsidR="00914CDC">
              <w:rPr>
                <w:sz w:val="24"/>
                <w:szCs w:val="24"/>
              </w:rPr>
              <w:t>. К корню слов «УЗЕЛ», «УЗЫ» прибавилась приставка СО. Самыми древними являются сочинительные союзы. Сейчас в русском языке около 250 слов, выполняющих функцию союза. По частоте употребления союз занимает 7-е место после существительного, глагола, местоимения, предлога, прилагательного и наречия. Как только появились составные союзы, сразу же возникли трудности с их написанием. Это было в 18 веке.</w:t>
            </w:r>
          </w:p>
          <w:p w:rsidR="009F1684" w:rsidRDefault="009F1684" w:rsidP="00CF4CA2">
            <w:pPr>
              <w:pStyle w:val="a5"/>
              <w:rPr>
                <w:sz w:val="24"/>
                <w:szCs w:val="24"/>
              </w:rPr>
            </w:pPr>
          </w:p>
          <w:p w:rsidR="00914CDC" w:rsidRPr="009F1684" w:rsidRDefault="00914CDC" w:rsidP="00CF4CA2">
            <w:pPr>
              <w:pStyle w:val="a5"/>
              <w:rPr>
                <w:i/>
                <w:sz w:val="24"/>
                <w:szCs w:val="24"/>
              </w:rPr>
            </w:pPr>
            <w:r w:rsidRPr="009F1684">
              <w:rPr>
                <w:i/>
                <w:sz w:val="24"/>
                <w:szCs w:val="24"/>
              </w:rPr>
              <w:t>ВЕРНЫЕ и НЕВЕРНЫЕ УТВЕРЖДЕНИЯ</w:t>
            </w:r>
          </w:p>
          <w:p w:rsidR="00914CDC" w:rsidRPr="009F1684" w:rsidRDefault="00914CDC" w:rsidP="00CF4CA2">
            <w:pPr>
              <w:pStyle w:val="a5"/>
              <w:rPr>
                <w:i/>
                <w:sz w:val="24"/>
                <w:szCs w:val="24"/>
              </w:rPr>
            </w:pPr>
            <w:r w:rsidRPr="009F1684">
              <w:rPr>
                <w:i/>
                <w:sz w:val="24"/>
                <w:szCs w:val="24"/>
              </w:rPr>
              <w:t>- В русском языке союзы появились в 18 веке.</w:t>
            </w:r>
          </w:p>
          <w:p w:rsidR="00914CDC" w:rsidRPr="009F1684" w:rsidRDefault="00914CDC" w:rsidP="00CF4CA2">
            <w:pPr>
              <w:pStyle w:val="a5"/>
              <w:rPr>
                <w:i/>
                <w:sz w:val="24"/>
                <w:szCs w:val="24"/>
              </w:rPr>
            </w:pPr>
            <w:r w:rsidRPr="009F1684">
              <w:rPr>
                <w:i/>
                <w:sz w:val="24"/>
                <w:szCs w:val="24"/>
              </w:rPr>
              <w:t>- Союзы занимают седьмое место по частоте употребления</w:t>
            </w:r>
          </w:p>
          <w:p w:rsidR="00914CDC" w:rsidRPr="009F1684" w:rsidRDefault="00914CDC" w:rsidP="00CF4CA2">
            <w:pPr>
              <w:pStyle w:val="a5"/>
              <w:rPr>
                <w:i/>
                <w:sz w:val="24"/>
                <w:szCs w:val="24"/>
              </w:rPr>
            </w:pPr>
            <w:r w:rsidRPr="009F1684">
              <w:rPr>
                <w:i/>
                <w:sz w:val="24"/>
                <w:szCs w:val="24"/>
              </w:rPr>
              <w:t>- Сначала появились сочинительные союзы</w:t>
            </w:r>
          </w:p>
          <w:p w:rsidR="00914CDC" w:rsidRPr="009F1684" w:rsidRDefault="00914CDC" w:rsidP="00CF4CA2">
            <w:pPr>
              <w:pStyle w:val="a5"/>
              <w:rPr>
                <w:i/>
                <w:sz w:val="24"/>
                <w:szCs w:val="24"/>
              </w:rPr>
            </w:pPr>
            <w:r w:rsidRPr="009F1684">
              <w:rPr>
                <w:i/>
                <w:sz w:val="24"/>
                <w:szCs w:val="24"/>
              </w:rPr>
              <w:t>- С появлением составных союзов трудностей с написанием не возникало</w:t>
            </w:r>
            <w:r w:rsidR="009F1684" w:rsidRPr="009F1684">
              <w:rPr>
                <w:i/>
                <w:sz w:val="24"/>
                <w:szCs w:val="24"/>
              </w:rPr>
              <w:t>?</w:t>
            </w:r>
          </w:p>
          <w:p w:rsidR="00D17507" w:rsidRDefault="00D17507" w:rsidP="00CF4CA2">
            <w:pPr>
              <w:pStyle w:val="a5"/>
              <w:rPr>
                <w:sz w:val="24"/>
                <w:szCs w:val="24"/>
              </w:rPr>
            </w:pPr>
          </w:p>
          <w:p w:rsidR="00D17507" w:rsidRDefault="00844D4E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D17507">
              <w:rPr>
                <w:sz w:val="24"/>
                <w:szCs w:val="24"/>
              </w:rPr>
              <w:t xml:space="preserve">Союзы, будучи служебными словами, </w:t>
            </w:r>
            <w:proofErr w:type="gramStart"/>
            <w:r w:rsidR="000A379A">
              <w:rPr>
                <w:sz w:val="24"/>
                <w:szCs w:val="24"/>
              </w:rPr>
              <w:t>то есть</w:t>
            </w:r>
            <w:proofErr w:type="gramEnd"/>
            <w:r w:rsidR="000A379A">
              <w:rPr>
                <w:sz w:val="24"/>
                <w:szCs w:val="24"/>
              </w:rPr>
              <w:t xml:space="preserve"> не</w:t>
            </w:r>
            <w:r>
              <w:rPr>
                <w:sz w:val="24"/>
                <w:szCs w:val="24"/>
              </w:rPr>
              <w:t xml:space="preserve"> употребляясь ни самостоятельно, ни в составе словосочетаний, остаются всё же важными словами, то есть имеют не только форму, но и значение. Текст без них подчас построить невозможно. Сочинительные союзы помогают связать однородные понятия и предложения в одно целое, противопоставляют одно явление другому. Особенно богаты значениями подчинительные союзы, с помощью которых можно построить сравнение, выразить значение времени, причины, условия, следствия </w:t>
            </w:r>
            <w:proofErr w:type="gramStart"/>
            <w:r>
              <w:rPr>
                <w:sz w:val="24"/>
                <w:szCs w:val="24"/>
              </w:rPr>
              <w:t>( Игорь</w:t>
            </w:r>
            <w:proofErr w:type="gramEnd"/>
            <w:r>
              <w:rPr>
                <w:sz w:val="24"/>
                <w:szCs w:val="24"/>
              </w:rPr>
              <w:t xml:space="preserve"> Григорьевич Милославский, лингвист)</w:t>
            </w:r>
            <w:r w:rsidR="00914CDC">
              <w:rPr>
                <w:sz w:val="24"/>
                <w:szCs w:val="24"/>
              </w:rPr>
              <w:t>.</w:t>
            </w:r>
          </w:p>
          <w:p w:rsidR="00914CDC" w:rsidRDefault="00914CDC" w:rsidP="00CF4CA2">
            <w:pPr>
              <w:pStyle w:val="a5"/>
              <w:rPr>
                <w:sz w:val="24"/>
                <w:szCs w:val="24"/>
              </w:rPr>
            </w:pPr>
          </w:p>
          <w:p w:rsidR="000A379A" w:rsidRPr="009F1684" w:rsidRDefault="000A379A" w:rsidP="00CF4CA2">
            <w:pPr>
              <w:pStyle w:val="a5"/>
              <w:rPr>
                <w:i/>
                <w:sz w:val="24"/>
                <w:szCs w:val="24"/>
              </w:rPr>
            </w:pPr>
            <w:r w:rsidRPr="009F1684">
              <w:rPr>
                <w:i/>
                <w:sz w:val="24"/>
                <w:szCs w:val="24"/>
              </w:rPr>
              <w:t xml:space="preserve">Почему подчинительные союзы особенно богаты значениями? </w:t>
            </w:r>
          </w:p>
          <w:p w:rsidR="000A379A" w:rsidRPr="009F1684" w:rsidRDefault="000A379A" w:rsidP="00CF4CA2">
            <w:pPr>
              <w:pStyle w:val="a5"/>
              <w:rPr>
                <w:i/>
                <w:sz w:val="24"/>
                <w:szCs w:val="24"/>
              </w:rPr>
            </w:pPr>
            <w:r w:rsidRPr="009F1684">
              <w:rPr>
                <w:i/>
                <w:sz w:val="24"/>
                <w:szCs w:val="24"/>
              </w:rPr>
              <w:t>Почему иногда текст без союзов построить невозможно?</w:t>
            </w:r>
          </w:p>
          <w:p w:rsidR="00914CDC" w:rsidRPr="00FA3589" w:rsidRDefault="00914CDC" w:rsidP="00CF4CA2">
            <w:pPr>
              <w:pStyle w:val="a5"/>
              <w:rPr>
                <w:b/>
                <w:sz w:val="24"/>
                <w:szCs w:val="24"/>
              </w:rPr>
            </w:pPr>
          </w:p>
          <w:p w:rsidR="00CF4CA2" w:rsidRPr="00FA3589" w:rsidRDefault="003146DE" w:rsidP="00CF4CA2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Шестая</w:t>
            </w:r>
            <w:r w:rsidR="00CF4CA2" w:rsidRPr="00FA3589">
              <w:rPr>
                <w:b/>
                <w:sz w:val="24"/>
                <w:szCs w:val="24"/>
              </w:rPr>
              <w:t xml:space="preserve"> </w:t>
            </w:r>
            <w:r w:rsidR="00936A89">
              <w:rPr>
                <w:b/>
                <w:sz w:val="24"/>
                <w:szCs w:val="24"/>
              </w:rPr>
              <w:t>станция «Удивительная»</w:t>
            </w:r>
          </w:p>
          <w:p w:rsidR="00CF4CA2" w:rsidRDefault="00CF4CA2" w:rsidP="00CF4CA2">
            <w:pPr>
              <w:pStyle w:val="a5"/>
              <w:rPr>
                <w:sz w:val="24"/>
                <w:szCs w:val="24"/>
              </w:rPr>
            </w:pPr>
          </w:p>
          <w:p w:rsidR="000A379A" w:rsidRDefault="000A379A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Союзы, имеющие устаревший характер: ЕЖЕЛИ, КАБЫ, КОЛИ, КОЛЬ, СКОРО, БУДЕ, ДОКОЛЕ, ПОКАМЕСТ, ДАБЫ, ИБО, ПОКУДА</w:t>
            </w:r>
          </w:p>
          <w:p w:rsidR="000A379A" w:rsidRDefault="000A379A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proofErr w:type="gramStart"/>
            <w:r>
              <w:rPr>
                <w:sz w:val="24"/>
                <w:szCs w:val="24"/>
              </w:rPr>
              <w:t>СОЮЗЫ  А</w:t>
            </w:r>
            <w:proofErr w:type="gramEnd"/>
            <w:r>
              <w:rPr>
                <w:sz w:val="24"/>
                <w:szCs w:val="24"/>
              </w:rPr>
              <w:t xml:space="preserve"> И ИЛИ НО ЧТО  являются нейтральными союзами, то есть могут употребляться в текстах любого стиля.</w:t>
            </w:r>
          </w:p>
          <w:p w:rsidR="000A379A" w:rsidRDefault="000A379A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СОЮЗЫ, используемые в книжной речи </w:t>
            </w:r>
            <w:proofErr w:type="gramStart"/>
            <w:r>
              <w:rPr>
                <w:sz w:val="24"/>
                <w:szCs w:val="24"/>
              </w:rPr>
              <w:t>( в</w:t>
            </w:r>
            <w:proofErr w:type="gramEnd"/>
            <w:r>
              <w:rPr>
                <w:sz w:val="24"/>
                <w:szCs w:val="24"/>
              </w:rPr>
              <w:t xml:space="preserve"> научном и официально-деловом стиле): БЛАГОДАРЯ ТОМУ ЧТО, </w:t>
            </w:r>
            <w:r w:rsidR="00FA3589">
              <w:rPr>
                <w:sz w:val="24"/>
                <w:szCs w:val="24"/>
              </w:rPr>
              <w:t>ВВИДУ ТОГО ЧТО, В СВЯЗИ С ТЕМ ЧТО, В СИЛУ ТОГО ЧТО, ВСЛЕДСТВИЕ ТОГО ЧТО, С ТЕМ ЧТОБЫ, ПРАВДА, ИБО и другие.</w:t>
            </w:r>
          </w:p>
          <w:p w:rsidR="00FA3589" w:rsidRDefault="00FA3589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СОЮЗЫ, используемые в разговорном стиле: ДА И, </w:t>
            </w:r>
            <w:proofErr w:type="gramStart"/>
            <w:r>
              <w:rPr>
                <w:sz w:val="24"/>
                <w:szCs w:val="24"/>
              </w:rPr>
              <w:t>ЛИБО,..</w:t>
            </w:r>
            <w:proofErr w:type="gramEnd"/>
            <w:r>
              <w:rPr>
                <w:sz w:val="24"/>
                <w:szCs w:val="24"/>
              </w:rPr>
              <w:t xml:space="preserve"> А ТО, А НЕ ТО, РАЗ, и другие.</w:t>
            </w:r>
          </w:p>
          <w:p w:rsidR="00FA3589" w:rsidRDefault="00FA3589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При использовании союзов в речи учитывается не только лексико-грамматическое значение, но и стилистическая окраска.</w:t>
            </w:r>
          </w:p>
          <w:p w:rsidR="00950E7E" w:rsidRDefault="00950E7E" w:rsidP="00CF4CA2">
            <w:pPr>
              <w:pStyle w:val="a5"/>
              <w:rPr>
                <w:sz w:val="24"/>
                <w:szCs w:val="24"/>
              </w:rPr>
            </w:pPr>
          </w:p>
          <w:p w:rsidR="005709AD" w:rsidRDefault="009F1684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Отметить удивительные факты.</w:t>
            </w:r>
          </w:p>
          <w:p w:rsidR="009F1684" w:rsidRDefault="009F1684" w:rsidP="00CF4CA2">
            <w:pPr>
              <w:pStyle w:val="a5"/>
              <w:rPr>
                <w:sz w:val="24"/>
                <w:szCs w:val="24"/>
              </w:rPr>
            </w:pPr>
          </w:p>
          <w:p w:rsidR="005709AD" w:rsidRDefault="00950E7E" w:rsidP="00CF4CA2">
            <w:pPr>
              <w:pStyle w:val="a5"/>
              <w:rPr>
                <w:sz w:val="24"/>
                <w:szCs w:val="24"/>
              </w:rPr>
            </w:pPr>
            <w:r w:rsidRPr="003146DE">
              <w:rPr>
                <w:b/>
                <w:sz w:val="24"/>
                <w:szCs w:val="24"/>
              </w:rPr>
              <w:t>СЕДЬМАЯ</w:t>
            </w:r>
            <w:r w:rsidR="003146DE" w:rsidRPr="003146DE">
              <w:rPr>
                <w:b/>
                <w:sz w:val="24"/>
                <w:szCs w:val="24"/>
              </w:rPr>
              <w:t xml:space="preserve"> станция «Творческая (результативная)»</w:t>
            </w:r>
            <w:r w:rsidR="005709AD" w:rsidRPr="003146DE">
              <w:rPr>
                <w:b/>
                <w:sz w:val="24"/>
                <w:szCs w:val="24"/>
              </w:rPr>
              <w:t>.</w:t>
            </w:r>
            <w:r w:rsidR="005709AD">
              <w:rPr>
                <w:sz w:val="24"/>
                <w:szCs w:val="24"/>
              </w:rPr>
              <w:t xml:space="preserve"> Привести в порядок рабочие листы. </w:t>
            </w:r>
            <w:r w:rsidR="003146DE">
              <w:rPr>
                <w:sz w:val="24"/>
                <w:szCs w:val="24"/>
              </w:rPr>
              <w:t>Оформить.</w:t>
            </w:r>
          </w:p>
          <w:p w:rsidR="00FA3589" w:rsidRDefault="00FA3589" w:rsidP="00CF4CA2">
            <w:pPr>
              <w:pStyle w:val="a5"/>
              <w:rPr>
                <w:sz w:val="24"/>
                <w:szCs w:val="24"/>
              </w:rPr>
            </w:pPr>
          </w:p>
          <w:p w:rsidR="00950E7E" w:rsidRDefault="00CF4CA2" w:rsidP="00CF4CA2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Команды работают поочередно с заданиями. Во время выполнения задания необходимо заполнять рабочий лист и сообщать о результате работы сигналом (поднятием карточки). Учитель проверяет готовность этапа и разрешает приступить к следующему.</w:t>
            </w:r>
          </w:p>
          <w:p w:rsidR="00D543F5" w:rsidRPr="00D543F5" w:rsidRDefault="00D543F5" w:rsidP="00D543F5">
            <w:pPr>
              <w:spacing w:line="276" w:lineRule="auto"/>
            </w:pPr>
          </w:p>
        </w:tc>
        <w:tc>
          <w:tcPr>
            <w:tcW w:w="2824" w:type="dxa"/>
          </w:tcPr>
          <w:p w:rsidR="00D543F5" w:rsidRDefault="00936A89" w:rsidP="00D543F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Работают в группах</w:t>
            </w:r>
          </w:p>
          <w:p w:rsidR="00B86CC7" w:rsidRDefault="004A2EF2" w:rsidP="004A2EF2">
            <w:pPr>
              <w:pStyle w:val="aa"/>
              <w:numPr>
                <w:ilvl w:val="0"/>
                <w:numId w:val="5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Выполняют тестовое задание.</w:t>
            </w:r>
          </w:p>
          <w:p w:rsidR="004A2EF2" w:rsidRDefault="004A2EF2" w:rsidP="004A2EF2">
            <w:pPr>
              <w:pStyle w:val="aa"/>
              <w:numPr>
                <w:ilvl w:val="0"/>
                <w:numId w:val="5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Выполняют </w:t>
            </w:r>
            <w:proofErr w:type="spellStart"/>
            <w:r>
              <w:rPr>
                <w:rFonts w:eastAsiaTheme="minorHAnsi"/>
                <w:lang w:eastAsia="en-US"/>
              </w:rPr>
              <w:t>межпредметное</w:t>
            </w:r>
            <w:proofErr w:type="spellEnd"/>
            <w:r>
              <w:rPr>
                <w:rFonts w:eastAsiaTheme="minorHAnsi"/>
                <w:lang w:eastAsia="en-US"/>
              </w:rPr>
              <w:t xml:space="preserve"> задание (анализируют </w:t>
            </w:r>
            <w:r>
              <w:rPr>
                <w:rFonts w:eastAsiaTheme="minorHAnsi"/>
                <w:lang w:eastAsia="en-US"/>
              </w:rPr>
              <w:lastRenderedPageBreak/>
              <w:t>тексты из учебника физики и алгебры)</w:t>
            </w:r>
          </w:p>
          <w:p w:rsidR="004A2EF2" w:rsidRDefault="004A2EF2" w:rsidP="004A2EF2">
            <w:pPr>
              <w:pStyle w:val="aa"/>
              <w:numPr>
                <w:ilvl w:val="0"/>
                <w:numId w:val="5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Сравнивают тексты из одного произведения – получают новые знания.</w:t>
            </w:r>
          </w:p>
          <w:p w:rsidR="00482C28" w:rsidRDefault="00482C28" w:rsidP="004A2EF2">
            <w:pPr>
              <w:pStyle w:val="aa"/>
              <w:numPr>
                <w:ilvl w:val="0"/>
                <w:numId w:val="5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Работают с текстом, используя прием «Верные и неверные утверждения»</w:t>
            </w:r>
          </w:p>
          <w:p w:rsidR="00482C28" w:rsidRDefault="00482C28" w:rsidP="004A2EF2">
            <w:pPr>
              <w:pStyle w:val="aa"/>
              <w:numPr>
                <w:ilvl w:val="0"/>
                <w:numId w:val="5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Анализируют сведения из истории</w:t>
            </w:r>
          </w:p>
          <w:p w:rsidR="00482C28" w:rsidRPr="004A2EF2" w:rsidRDefault="00482C28" w:rsidP="004A2EF2">
            <w:pPr>
              <w:pStyle w:val="aa"/>
              <w:numPr>
                <w:ilvl w:val="0"/>
                <w:numId w:val="5"/>
              </w:num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Оформляют записи в рабочем листе.</w:t>
            </w:r>
          </w:p>
        </w:tc>
        <w:tc>
          <w:tcPr>
            <w:tcW w:w="2311" w:type="dxa"/>
          </w:tcPr>
          <w:p w:rsidR="00D543F5" w:rsidRPr="00D543F5" w:rsidRDefault="00D543F5" w:rsidP="00D543F5">
            <w:pPr>
              <w:spacing w:after="360"/>
              <w:rPr>
                <w:color w:val="333333"/>
                <w:sz w:val="20"/>
                <w:szCs w:val="20"/>
              </w:rPr>
            </w:pPr>
            <w:r w:rsidRPr="00D543F5">
              <w:rPr>
                <w:color w:val="333333"/>
              </w:rPr>
              <w:lastRenderedPageBreak/>
              <w:t xml:space="preserve"> </w:t>
            </w:r>
            <w:r w:rsidRPr="00D543F5">
              <w:rPr>
                <w:color w:val="333333"/>
                <w:sz w:val="20"/>
                <w:szCs w:val="20"/>
              </w:rPr>
              <w:t xml:space="preserve">Познавательные УУД: </w:t>
            </w:r>
            <w:proofErr w:type="spellStart"/>
            <w:r w:rsidRPr="00D543F5">
              <w:rPr>
                <w:color w:val="333333"/>
                <w:sz w:val="20"/>
                <w:szCs w:val="20"/>
              </w:rPr>
              <w:t>общеучебные</w:t>
            </w:r>
            <w:proofErr w:type="spellEnd"/>
            <w:r w:rsidRPr="00D543F5">
              <w:rPr>
                <w:color w:val="333333"/>
                <w:sz w:val="20"/>
                <w:szCs w:val="20"/>
              </w:rPr>
              <w:t xml:space="preserve"> умения структурировать знания, контроль и оценка процесса и результатов деятельности.</w:t>
            </w:r>
          </w:p>
          <w:p w:rsidR="00D543F5" w:rsidRPr="00D543F5" w:rsidRDefault="00D543F5" w:rsidP="00D543F5">
            <w:pPr>
              <w:spacing w:after="360"/>
              <w:rPr>
                <w:color w:val="333333"/>
                <w:sz w:val="20"/>
                <w:szCs w:val="20"/>
              </w:rPr>
            </w:pPr>
            <w:r w:rsidRPr="00D543F5">
              <w:rPr>
                <w:color w:val="333333"/>
                <w:sz w:val="20"/>
                <w:szCs w:val="20"/>
              </w:rPr>
              <w:t xml:space="preserve"> Регулятивные УУД: контроль и оценка прогнозирования (при </w:t>
            </w:r>
            <w:r w:rsidRPr="00D543F5">
              <w:rPr>
                <w:color w:val="333333"/>
                <w:sz w:val="20"/>
                <w:szCs w:val="20"/>
              </w:rPr>
              <w:lastRenderedPageBreak/>
              <w:t>анализе учебного действия).</w:t>
            </w:r>
          </w:p>
          <w:p w:rsidR="003146DE" w:rsidRPr="00D543F5" w:rsidRDefault="003146DE" w:rsidP="003146DE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543F5">
              <w:rPr>
                <w:color w:val="000000"/>
                <w:sz w:val="20"/>
                <w:szCs w:val="20"/>
              </w:rPr>
              <w:t>Коммуникативные УУД:</w:t>
            </w:r>
          </w:p>
          <w:p w:rsidR="003146DE" w:rsidRPr="00D543F5" w:rsidRDefault="003146DE" w:rsidP="003146DE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543F5">
              <w:rPr>
                <w:color w:val="000000"/>
                <w:sz w:val="20"/>
                <w:szCs w:val="20"/>
              </w:rPr>
              <w:t>формулирование собственного мнения, умение договариваться и приходить к общему решению в совместной деятельности, построение речевого высказывания в устной форме.</w:t>
            </w:r>
          </w:p>
          <w:p w:rsidR="00D543F5" w:rsidRPr="00D543F5" w:rsidRDefault="003146DE" w:rsidP="003146DE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sz w:val="20"/>
                <w:szCs w:val="20"/>
                <w:lang w:eastAsia="en-US"/>
              </w:rPr>
              <w:t>Личностные УУД: самоопределение</w:t>
            </w:r>
          </w:p>
        </w:tc>
      </w:tr>
      <w:tr w:rsidR="00D543F5" w:rsidRPr="00D543F5" w:rsidTr="00E7075E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D543F5" w:rsidP="00D543F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543F5">
              <w:rPr>
                <w:rFonts w:eastAsiaTheme="minorEastAsia"/>
              </w:rPr>
              <w:lastRenderedPageBreak/>
              <w:t>ФИЗМИНУТКА</w:t>
            </w:r>
          </w:p>
          <w:p w:rsidR="00D543F5" w:rsidRPr="00D543F5" w:rsidRDefault="00D543F5" w:rsidP="00D543F5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 w:rsidRPr="00D543F5">
              <w:rPr>
                <w:rFonts w:eastAsiaTheme="minorEastAsia"/>
                <w:color w:val="000000"/>
                <w:shd w:val="clear" w:color="auto" w:fill="FFFFFF"/>
              </w:rPr>
              <w:t>Цель: сменить вид деятельности.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43F5" w:rsidRPr="00D543F5" w:rsidRDefault="004A2EF2" w:rsidP="00D543F5">
            <w:r>
              <w:t>Пушкин о союзе</w:t>
            </w:r>
            <w:r w:rsidR="00482C28">
              <w:t xml:space="preserve"> (чтение текста учителем, при звучанию слова «Пушкин» руки поднять, при звучании слова «Союз» - всем взяться за руки и поднять руки)</w:t>
            </w:r>
          </w:p>
        </w:tc>
        <w:tc>
          <w:tcPr>
            <w:tcW w:w="2824" w:type="dxa"/>
          </w:tcPr>
          <w:p w:rsidR="00D543F5" w:rsidRPr="00D543F5" w:rsidRDefault="00D543F5" w:rsidP="00D543F5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Выполняют  зарядку, отдыхают.</w:t>
            </w:r>
          </w:p>
        </w:tc>
        <w:tc>
          <w:tcPr>
            <w:tcW w:w="2311" w:type="dxa"/>
          </w:tcPr>
          <w:p w:rsidR="00D543F5" w:rsidRPr="00D543F5" w:rsidRDefault="00D543F5" w:rsidP="00D543F5">
            <w:pPr>
              <w:spacing w:after="200"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D543F5">
              <w:rPr>
                <w:rFonts w:eastAsiaTheme="minorHAnsi"/>
                <w:sz w:val="20"/>
                <w:szCs w:val="20"/>
                <w:lang w:eastAsia="en-US"/>
              </w:rPr>
              <w:t xml:space="preserve">Личностные УУД: готовность поддерживать в форме </w:t>
            </w:r>
            <w:r w:rsidRPr="00D543F5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состояние своего здоровья</w:t>
            </w:r>
          </w:p>
          <w:p w:rsidR="00D543F5" w:rsidRPr="00D543F5" w:rsidRDefault="00D543F5" w:rsidP="00D543F5">
            <w:pPr>
              <w:spacing w:after="200" w:line="276" w:lineRule="auto"/>
              <w:jc w:val="both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sz w:val="20"/>
                <w:szCs w:val="20"/>
                <w:lang w:eastAsia="en-US"/>
              </w:rPr>
              <w:t xml:space="preserve">Регулятивные УУД: волевая </w:t>
            </w:r>
            <w:proofErr w:type="spellStart"/>
            <w:r w:rsidRPr="00D543F5">
              <w:rPr>
                <w:rFonts w:eastAsiaTheme="minorHAnsi"/>
                <w:sz w:val="20"/>
                <w:szCs w:val="20"/>
                <w:lang w:eastAsia="en-US"/>
              </w:rPr>
              <w:t>саморегуляция</w:t>
            </w:r>
            <w:proofErr w:type="spellEnd"/>
            <w:r w:rsidRPr="00D543F5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B86CC7" w:rsidRPr="00D543F5" w:rsidTr="005973A6"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Pr="00D543F5" w:rsidRDefault="00B86CC7" w:rsidP="00B86CC7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</w:rPr>
            </w:pPr>
            <w:r>
              <w:rPr>
                <w:rFonts w:eastAsiaTheme="minorEastAsia"/>
              </w:rPr>
              <w:lastRenderedPageBreak/>
              <w:t>Презентация результата работы (командами)</w:t>
            </w:r>
            <w:r w:rsidR="00482C28">
              <w:rPr>
                <w:rFonts w:eastAsiaTheme="minorEastAsia"/>
              </w:rPr>
              <w:t>. Демонстрация приобретённых знаний, умений и навыков</w:t>
            </w:r>
          </w:p>
        </w:tc>
        <w:tc>
          <w:tcPr>
            <w:tcW w:w="7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ПРЕЗЕНТАЦИЯ РАБОТ по плану.</w:t>
            </w:r>
          </w:p>
          <w:p w:rsidR="00B86CC7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 Кто прав Аня или Лиза?</w:t>
            </w:r>
          </w:p>
          <w:p w:rsidR="00B86CC7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 Ваша помощь (ваши аргументы)</w:t>
            </w:r>
          </w:p>
          <w:p w:rsidR="00B86CC7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 КРЕАТИВНАЯ ИДЕЯ: как убедить Лизу, чтобы поменяла своё мнение.</w:t>
            </w:r>
          </w:p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824" w:type="dxa"/>
          </w:tcPr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Представляют результаты своей работы</w:t>
            </w:r>
          </w:p>
        </w:tc>
        <w:tc>
          <w:tcPr>
            <w:tcW w:w="2311" w:type="dxa"/>
          </w:tcPr>
          <w:p w:rsidR="00B86CC7" w:rsidRPr="00D543F5" w:rsidRDefault="00B86CC7" w:rsidP="00B86CC7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D543F5">
              <w:rPr>
                <w:color w:val="000000"/>
                <w:sz w:val="20"/>
                <w:szCs w:val="20"/>
              </w:rPr>
              <w:t>Коммуникативные УУД:</w:t>
            </w:r>
          </w:p>
          <w:p w:rsidR="00B86CC7" w:rsidRDefault="00B86CC7" w:rsidP="00B86CC7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Выстраивание речевого высказывания в устной форме.</w:t>
            </w:r>
          </w:p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543F5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Регулятивные УУД: Прогнозировать предстоящую работу (составлять план/алгоритм); сохранять учебную задачу.</w:t>
            </w:r>
          </w:p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sz w:val="20"/>
                <w:szCs w:val="20"/>
                <w:lang w:eastAsia="en-US"/>
              </w:rPr>
              <w:t>Познавательные УУД: моделирование</w:t>
            </w:r>
          </w:p>
        </w:tc>
      </w:tr>
      <w:tr w:rsidR="00B86CC7" w:rsidRPr="00D543F5" w:rsidTr="00E7075E"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Pr="00D543F5" w:rsidRDefault="00B86CC7" w:rsidP="00B86CC7">
            <w:pPr>
              <w:widowControl w:val="0"/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D543F5">
              <w:rPr>
                <w:bCs/>
                <w:lang w:eastAsia="en-US"/>
              </w:rPr>
              <w:t xml:space="preserve">Информация о домашнем задании </w:t>
            </w: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Pr="00D543F5" w:rsidRDefault="00B86CC7" w:rsidP="00B86CC7">
            <w:pPr>
              <w:spacing w:after="200" w:line="276" w:lineRule="auto"/>
              <w:rPr>
                <w:rFonts w:eastAsia="Calibri"/>
                <w:b/>
                <w:lang w:eastAsia="en-US"/>
              </w:rPr>
            </w:pPr>
            <w:r w:rsidRPr="00D543F5">
              <w:rPr>
                <w:rFonts w:eastAsiaTheme="minorHAnsi"/>
                <w:b/>
                <w:i/>
                <w:color w:val="000000"/>
                <w:lang w:eastAsia="en-US"/>
              </w:rPr>
              <w:t xml:space="preserve"> </w:t>
            </w:r>
            <w:r w:rsidRPr="00D543F5">
              <w:rPr>
                <w:rFonts w:eastAsia="Calibri"/>
                <w:b/>
                <w:lang w:eastAsia="en-US"/>
              </w:rPr>
              <w:t>Творческое домашнее задание.</w:t>
            </w:r>
          </w:p>
          <w:p w:rsidR="00B86CC7" w:rsidRPr="00D543F5" w:rsidRDefault="00B86CC7" w:rsidP="00B86CC7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</w:t>
            </w:r>
            <w:r w:rsidRPr="00D543F5">
              <w:rPr>
                <w:rFonts w:eastAsia="Calibri"/>
                <w:lang w:eastAsia="en-US"/>
              </w:rPr>
              <w:t>Сочи</w:t>
            </w:r>
            <w:r>
              <w:rPr>
                <w:rFonts w:eastAsia="Calibri"/>
                <w:lang w:eastAsia="en-US"/>
              </w:rPr>
              <w:t>нить сказку «Речь без союзов</w:t>
            </w:r>
            <w:r w:rsidRPr="00D543F5">
              <w:rPr>
                <w:rFonts w:eastAsia="Calibri"/>
                <w:lang w:eastAsia="en-US"/>
              </w:rPr>
              <w:t>» и напишите количес</w:t>
            </w:r>
            <w:r>
              <w:rPr>
                <w:rFonts w:eastAsia="Calibri"/>
                <w:lang w:eastAsia="en-US"/>
              </w:rPr>
              <w:t>тво используемых в ней союзов</w:t>
            </w:r>
            <w:r w:rsidRPr="00D543F5">
              <w:rPr>
                <w:rFonts w:eastAsia="Calibri"/>
                <w:lang w:eastAsia="en-US"/>
              </w:rPr>
              <w:t>.</w:t>
            </w:r>
          </w:p>
          <w:p w:rsidR="00B86CC7" w:rsidRDefault="00B86CC7" w:rsidP="00B86CC7">
            <w:pPr>
              <w:spacing w:after="200"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2.</w:t>
            </w:r>
            <w:r w:rsidRPr="00B86CC7">
              <w:rPr>
                <w:rFonts w:eastAsiaTheme="minorHAnsi"/>
                <w:color w:val="000000"/>
                <w:lang w:eastAsia="en-US"/>
              </w:rPr>
              <w:t xml:space="preserve">Исследовать роль союзов в других учебниках и сравнить </w:t>
            </w:r>
            <w:proofErr w:type="gramStart"/>
            <w:r w:rsidRPr="00B86CC7">
              <w:rPr>
                <w:rFonts w:eastAsiaTheme="minorHAnsi"/>
                <w:color w:val="000000"/>
                <w:lang w:eastAsia="en-US"/>
              </w:rPr>
              <w:t>( биологии</w:t>
            </w:r>
            <w:proofErr w:type="gramEnd"/>
            <w:r w:rsidRPr="00B86CC7">
              <w:rPr>
                <w:rFonts w:eastAsiaTheme="minorHAnsi"/>
                <w:color w:val="000000"/>
                <w:lang w:eastAsia="en-US"/>
              </w:rPr>
              <w:t>,  истории)</w:t>
            </w:r>
          </w:p>
          <w:p w:rsidR="00B86CC7" w:rsidRPr="00B86CC7" w:rsidRDefault="00B86CC7" w:rsidP="00B86CC7">
            <w:pPr>
              <w:spacing w:after="200" w:line="27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3. Составить памятку «Зачем нам нужны союзы?»</w:t>
            </w:r>
          </w:p>
        </w:tc>
        <w:tc>
          <w:tcPr>
            <w:tcW w:w="2824" w:type="dxa"/>
          </w:tcPr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Записывают домашнее задание. </w:t>
            </w:r>
          </w:p>
        </w:tc>
        <w:tc>
          <w:tcPr>
            <w:tcW w:w="2311" w:type="dxa"/>
          </w:tcPr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543F5">
              <w:rPr>
                <w:rFonts w:eastAsiaTheme="minorHAnsi"/>
                <w:sz w:val="20"/>
                <w:szCs w:val="20"/>
                <w:lang w:eastAsia="en-US"/>
              </w:rPr>
              <w:t>Регулятивные УУД: прогнозирование</w:t>
            </w:r>
          </w:p>
        </w:tc>
      </w:tr>
      <w:tr w:rsidR="00B86CC7" w:rsidRPr="00D543F5" w:rsidTr="00E7075E"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Pr="00D543F5" w:rsidRDefault="00B86CC7" w:rsidP="00B86CC7">
            <w:pPr>
              <w:widowControl w:val="0"/>
              <w:autoSpaceDE w:val="0"/>
              <w:autoSpaceDN w:val="0"/>
              <w:adjustRightInd w:val="0"/>
              <w:rPr>
                <w:bCs/>
                <w:lang w:eastAsia="en-US"/>
              </w:rPr>
            </w:pPr>
            <w:r w:rsidRPr="00D543F5">
              <w:rPr>
                <w:bCs/>
                <w:lang w:eastAsia="en-US"/>
              </w:rPr>
              <w:lastRenderedPageBreak/>
              <w:t>Подведение итогов занятия. Рефлексия</w:t>
            </w: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РЕФЛЕКСИЯ</w:t>
            </w:r>
          </w:p>
          <w:p w:rsidR="00B86CC7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Оцените работу группы </w:t>
            </w:r>
            <w:proofErr w:type="gramStart"/>
            <w:r>
              <w:rPr>
                <w:rFonts w:eastAsiaTheme="minorHAnsi"/>
                <w:lang w:eastAsia="en-US"/>
              </w:rPr>
              <w:t>( в</w:t>
            </w:r>
            <w:proofErr w:type="gramEnd"/>
            <w:r>
              <w:rPr>
                <w:rFonts w:eastAsiaTheme="minorHAnsi"/>
                <w:lang w:eastAsia="en-US"/>
              </w:rPr>
              <w:t xml:space="preserve"> рабочих листах)</w:t>
            </w:r>
          </w:p>
          <w:p w:rsidR="00B86CC7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Какое настроение преобладало во время урока?</w:t>
            </w:r>
          </w:p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b/>
                <w:i/>
                <w:color w:val="000000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Где в жизни можно применить полученные сегодня знания и понимания  ( во время составления заявлений, во время написания сочинений, на ВПР, ОГЭ, ЕГЭ)</w:t>
            </w:r>
          </w:p>
        </w:tc>
        <w:tc>
          <w:tcPr>
            <w:tcW w:w="2824" w:type="dxa"/>
          </w:tcPr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D543F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Определяют своё эмоциональное состояние на уроке. </w:t>
            </w:r>
          </w:p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D543F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 xml:space="preserve">Проводят самоанализ своей деятельности на уроке. </w:t>
            </w:r>
          </w:p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  <w:r w:rsidRPr="00D543F5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Оценивают свою работу и работу товарищей. (Листы самооценки)</w:t>
            </w:r>
            <w:r w:rsidRPr="00D543F5">
              <w:rPr>
                <w:rFonts w:eastAsiaTheme="minorHAnsi"/>
                <w:color w:val="0D0D0D"/>
                <w:shd w:val="clear" w:color="auto" w:fill="FFFFFF"/>
                <w:lang w:eastAsia="en-US"/>
              </w:rPr>
              <w:t xml:space="preserve"> Стоят речевое высказывание в соответствии с учебной задачей. </w:t>
            </w:r>
          </w:p>
        </w:tc>
        <w:tc>
          <w:tcPr>
            <w:tcW w:w="2311" w:type="dxa"/>
          </w:tcPr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543F5">
              <w:rPr>
                <w:rFonts w:eastAsiaTheme="minorHAnsi"/>
                <w:sz w:val="20"/>
                <w:szCs w:val="20"/>
                <w:lang w:eastAsia="en-US"/>
              </w:rPr>
              <w:t xml:space="preserve">Коммуникативные </w:t>
            </w:r>
            <w:proofErr w:type="gramStart"/>
            <w:r w:rsidRPr="00D543F5">
              <w:rPr>
                <w:rFonts w:eastAsiaTheme="minorHAnsi"/>
                <w:sz w:val="20"/>
                <w:szCs w:val="20"/>
                <w:lang w:eastAsia="en-US"/>
              </w:rPr>
              <w:t>УУД :</w:t>
            </w:r>
            <w:proofErr w:type="gramEnd"/>
            <w:r w:rsidRPr="00D543F5">
              <w:rPr>
                <w:rFonts w:eastAsiaTheme="minorHAnsi"/>
                <w:sz w:val="20"/>
                <w:szCs w:val="20"/>
                <w:lang w:eastAsia="en-US"/>
              </w:rPr>
              <w:t xml:space="preserve"> умение с достаточной полнотой и точностью выражать свои мысли.</w:t>
            </w:r>
          </w:p>
          <w:p w:rsidR="00B86CC7" w:rsidRDefault="00B86CC7" w:rsidP="00B86CC7">
            <w:pPr>
              <w:spacing w:after="200" w:line="276" w:lineRule="auto"/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</w:pPr>
            <w:r w:rsidRPr="00D543F5">
              <w:rPr>
                <w:rFonts w:eastAsiaTheme="minorHAnsi"/>
                <w:bCs/>
                <w:sz w:val="20"/>
                <w:szCs w:val="20"/>
                <w:lang w:eastAsia="en-US"/>
              </w:rPr>
              <w:t>Познавательные УУД</w:t>
            </w:r>
            <w:r w:rsidRPr="00D543F5">
              <w:rPr>
                <w:rFonts w:eastAsiaTheme="minorHAnsi"/>
                <w:sz w:val="20"/>
                <w:szCs w:val="20"/>
                <w:lang w:eastAsia="en-US"/>
              </w:rPr>
              <w:t>: рефлексия;</w:t>
            </w:r>
            <w:r w:rsidRPr="00D543F5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D543F5">
              <w:rPr>
                <w:rFonts w:eastAsiaTheme="minorHAnsi"/>
                <w:color w:val="000000"/>
                <w:sz w:val="20"/>
                <w:szCs w:val="20"/>
                <w:shd w:val="clear" w:color="auto" w:fill="FFFFFF"/>
                <w:lang w:eastAsia="en-US"/>
              </w:rPr>
              <w:t>Личностные УУД: нравственно-этическая ориентация (оценивание работы одноклассника по заданным критериям, умение радоваться успехам товарища)</w:t>
            </w:r>
          </w:p>
          <w:p w:rsidR="00B86CC7" w:rsidRPr="00D543F5" w:rsidRDefault="00B86CC7" w:rsidP="00B86CC7">
            <w:pPr>
              <w:shd w:val="clear" w:color="auto" w:fill="F5F5F5"/>
              <w:spacing w:after="360"/>
              <w:rPr>
                <w:rFonts w:eastAsiaTheme="minorHAnsi"/>
                <w:lang w:eastAsia="en-US"/>
              </w:rPr>
            </w:pPr>
          </w:p>
        </w:tc>
      </w:tr>
      <w:tr w:rsidR="00B86CC7" w:rsidRPr="00D543F5" w:rsidTr="00E7075E">
        <w:tc>
          <w:tcPr>
            <w:tcW w:w="26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Pr="00D543F5" w:rsidRDefault="00B86CC7" w:rsidP="00B86CC7">
            <w:pPr>
              <w:widowControl w:val="0"/>
              <w:autoSpaceDE w:val="0"/>
              <w:autoSpaceDN w:val="0"/>
              <w:adjustRightInd w:val="0"/>
              <w:rPr>
                <w:bCs/>
                <w:lang w:eastAsia="en-US"/>
              </w:rPr>
            </w:pPr>
          </w:p>
        </w:tc>
        <w:tc>
          <w:tcPr>
            <w:tcW w:w="7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6CC7" w:rsidRPr="00D543F5" w:rsidRDefault="00B86CC7" w:rsidP="00B86CC7">
            <w:pPr>
              <w:spacing w:after="200" w:line="276" w:lineRule="auto"/>
              <w:ind w:left="720"/>
              <w:contextualSpacing/>
              <w:jc w:val="center"/>
              <w:rPr>
                <w:rFonts w:eastAsiaTheme="minorHAnsi"/>
                <w:b/>
                <w:i/>
                <w:color w:val="000000"/>
                <w:lang w:eastAsia="en-US"/>
              </w:rPr>
            </w:pPr>
            <w:r w:rsidRPr="00D543F5">
              <w:rPr>
                <w:rFonts w:eastAsiaTheme="minorHAnsi"/>
                <w:b/>
                <w:lang w:eastAsia="en-US"/>
              </w:rPr>
              <w:t>Спасибо за совместную работу! До свидания! До скорых встреч!</w:t>
            </w:r>
          </w:p>
        </w:tc>
        <w:tc>
          <w:tcPr>
            <w:tcW w:w="2824" w:type="dxa"/>
          </w:tcPr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311" w:type="dxa"/>
          </w:tcPr>
          <w:p w:rsidR="00B86CC7" w:rsidRPr="00D543F5" w:rsidRDefault="00B86CC7" w:rsidP="00B86CC7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</w:tr>
    </w:tbl>
    <w:p w:rsidR="00D543F5" w:rsidRPr="00D543F5" w:rsidRDefault="00D543F5" w:rsidP="00D543F5">
      <w:pPr>
        <w:spacing w:after="200" w:line="276" w:lineRule="auto"/>
        <w:rPr>
          <w:rFonts w:eastAsiaTheme="minorHAnsi"/>
          <w:lang w:eastAsia="en-US"/>
        </w:rPr>
      </w:pPr>
    </w:p>
    <w:p w:rsidR="00D543F5" w:rsidRPr="00D543F5" w:rsidRDefault="00D543F5" w:rsidP="00D543F5">
      <w:pPr>
        <w:spacing w:after="200" w:line="276" w:lineRule="auto"/>
        <w:rPr>
          <w:rFonts w:eastAsiaTheme="minorHAnsi"/>
          <w:lang w:eastAsia="en-US"/>
        </w:rPr>
      </w:pPr>
    </w:p>
    <w:p w:rsidR="00D543F5" w:rsidRDefault="00D543F5" w:rsidP="00D543F5">
      <w:pPr>
        <w:spacing w:after="200" w:line="276" w:lineRule="auto"/>
        <w:ind w:firstLine="708"/>
        <w:rPr>
          <w:rFonts w:eastAsiaTheme="minorHAnsi"/>
          <w:lang w:eastAsia="en-US"/>
        </w:rPr>
      </w:pPr>
    </w:p>
    <w:sectPr w:rsidR="00D543F5" w:rsidSect="00A107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1FC"/>
    <w:multiLevelType w:val="multilevel"/>
    <w:tmpl w:val="A858C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8202B"/>
    <w:multiLevelType w:val="multilevel"/>
    <w:tmpl w:val="A314C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BE3D4D"/>
    <w:multiLevelType w:val="multilevel"/>
    <w:tmpl w:val="C2DA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9F043F"/>
    <w:multiLevelType w:val="hybridMultilevel"/>
    <w:tmpl w:val="17987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972656"/>
    <w:multiLevelType w:val="hybridMultilevel"/>
    <w:tmpl w:val="8062B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1F78D7"/>
    <w:multiLevelType w:val="multilevel"/>
    <w:tmpl w:val="68CA6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1BA"/>
    <w:rsid w:val="00037A36"/>
    <w:rsid w:val="000A379A"/>
    <w:rsid w:val="00191743"/>
    <w:rsid w:val="002108D0"/>
    <w:rsid w:val="002A6547"/>
    <w:rsid w:val="002C2F84"/>
    <w:rsid w:val="003146DE"/>
    <w:rsid w:val="003E026A"/>
    <w:rsid w:val="00482C28"/>
    <w:rsid w:val="00490A6F"/>
    <w:rsid w:val="004A2EF2"/>
    <w:rsid w:val="004B3094"/>
    <w:rsid w:val="005709AD"/>
    <w:rsid w:val="00633A17"/>
    <w:rsid w:val="007C2DC7"/>
    <w:rsid w:val="00806C6F"/>
    <w:rsid w:val="008261BA"/>
    <w:rsid w:val="00841474"/>
    <w:rsid w:val="00844D4E"/>
    <w:rsid w:val="00914CDC"/>
    <w:rsid w:val="00936A89"/>
    <w:rsid w:val="00950E7E"/>
    <w:rsid w:val="009F1684"/>
    <w:rsid w:val="00A107D2"/>
    <w:rsid w:val="00A36A67"/>
    <w:rsid w:val="00B86CC7"/>
    <w:rsid w:val="00CC7E49"/>
    <w:rsid w:val="00CE3974"/>
    <w:rsid w:val="00CF4CA2"/>
    <w:rsid w:val="00D01265"/>
    <w:rsid w:val="00D17507"/>
    <w:rsid w:val="00D543F5"/>
    <w:rsid w:val="00FA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1952B-E466-4864-9293-2E533E0A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7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7D2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A107D2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uiPriority w:val="99"/>
    <w:unhideWhenUsed/>
    <w:rsid w:val="00A107D2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rsid w:val="00A107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2">
    <w:name w:val="c2"/>
    <w:basedOn w:val="a"/>
    <w:rsid w:val="00A107D2"/>
    <w:pPr>
      <w:spacing w:before="100" w:beforeAutospacing="1" w:after="100" w:afterAutospacing="1"/>
    </w:pPr>
  </w:style>
  <w:style w:type="character" w:customStyle="1" w:styleId="c5">
    <w:name w:val="c5"/>
    <w:basedOn w:val="a0"/>
    <w:rsid w:val="00A107D2"/>
  </w:style>
  <w:style w:type="character" w:customStyle="1" w:styleId="c10">
    <w:name w:val="c10"/>
    <w:basedOn w:val="a0"/>
    <w:rsid w:val="00A107D2"/>
  </w:style>
  <w:style w:type="character" w:customStyle="1" w:styleId="apple-converted-space">
    <w:name w:val="apple-converted-space"/>
    <w:basedOn w:val="a0"/>
    <w:rsid w:val="00A107D2"/>
  </w:style>
  <w:style w:type="character" w:customStyle="1" w:styleId="c9">
    <w:name w:val="c9"/>
    <w:basedOn w:val="a0"/>
    <w:rsid w:val="00A107D2"/>
  </w:style>
  <w:style w:type="character" w:customStyle="1" w:styleId="c1">
    <w:name w:val="c1"/>
    <w:basedOn w:val="a0"/>
    <w:rsid w:val="00A107D2"/>
  </w:style>
  <w:style w:type="paragraph" w:customStyle="1" w:styleId="c3">
    <w:name w:val="c3"/>
    <w:basedOn w:val="a"/>
    <w:rsid w:val="00A107D2"/>
    <w:pPr>
      <w:spacing w:before="100" w:beforeAutospacing="1" w:after="100" w:afterAutospacing="1"/>
    </w:pPr>
  </w:style>
  <w:style w:type="character" w:styleId="a7">
    <w:name w:val="Emphasis"/>
    <w:basedOn w:val="a0"/>
    <w:uiPriority w:val="20"/>
    <w:qFormat/>
    <w:rsid w:val="00A107D2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D54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36A6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6A6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4A2E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1</Pages>
  <Words>1801</Words>
  <Characters>10270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кроликов</dc:creator>
  <cp:keywords/>
  <dc:description/>
  <cp:lastModifiedBy>антон кроликов</cp:lastModifiedBy>
  <cp:revision>13</cp:revision>
  <cp:lastPrinted>2024-03-28T10:23:00Z</cp:lastPrinted>
  <dcterms:created xsi:type="dcterms:W3CDTF">2024-03-26T14:10:00Z</dcterms:created>
  <dcterms:modified xsi:type="dcterms:W3CDTF">2024-03-29T16:50:00Z</dcterms:modified>
</cp:coreProperties>
</file>