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427"/>
        <w:gridCol w:w="1217"/>
        <w:gridCol w:w="1207"/>
        <w:gridCol w:w="2433"/>
        <w:gridCol w:w="2426"/>
        <w:gridCol w:w="1211"/>
        <w:gridCol w:w="1214"/>
        <w:gridCol w:w="2425"/>
      </w:tblGrid>
      <w:tr w:rsidR="00357DE2" w:rsidRPr="00357DE2" w:rsidTr="004A74E2">
        <w:tc>
          <w:tcPr>
            <w:tcW w:w="14560" w:type="dxa"/>
            <w:gridSpan w:val="8"/>
          </w:tcPr>
          <w:p w:rsidR="00357DE2" w:rsidRPr="00357DE2" w:rsidRDefault="00357DE2" w:rsidP="00357D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357DE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 xml:space="preserve">Технологическая карта учебного занятия по теме «Буквы </w:t>
            </w:r>
            <w:r w:rsidRPr="00357DE2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</w:rPr>
              <w:t xml:space="preserve">а – о </w:t>
            </w:r>
            <w:r w:rsidRPr="00357DE2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в корне </w:t>
            </w:r>
            <w:r w:rsidRPr="00357DE2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</w:rPr>
              <w:t>–лаг-, -лож-</w:t>
            </w:r>
            <w:r w:rsidRPr="00357DE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»</w:t>
            </w:r>
          </w:p>
        </w:tc>
      </w:tr>
      <w:tr w:rsidR="0068407B" w:rsidRPr="00357DE2" w:rsidTr="00357DE2">
        <w:tc>
          <w:tcPr>
            <w:tcW w:w="3644" w:type="dxa"/>
            <w:gridSpan w:val="2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40" w:type="dxa"/>
            <w:gridSpan w:val="2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37" w:type="dxa"/>
            <w:gridSpan w:val="2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39" w:type="dxa"/>
            <w:gridSpan w:val="2"/>
          </w:tcPr>
          <w:p w:rsidR="00357DE2" w:rsidRPr="00357DE2" w:rsidRDefault="003F4820" w:rsidP="003F48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Март, 2024</w:t>
            </w:r>
            <w:r w:rsidR="00357DE2"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357DE2" w:rsidRPr="00357DE2" w:rsidTr="004A74E2">
        <w:tc>
          <w:tcPr>
            <w:tcW w:w="3644" w:type="dxa"/>
            <w:gridSpan w:val="2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916" w:type="dxa"/>
            <w:gridSpan w:val="6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357DE2" w:rsidRPr="00357DE2" w:rsidTr="004A74E2">
        <w:tc>
          <w:tcPr>
            <w:tcW w:w="3644" w:type="dxa"/>
            <w:gridSpan w:val="2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0916" w:type="dxa"/>
            <w:gridSpan w:val="6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>Журавлева Екатерина Олеговна</w:t>
            </w:r>
          </w:p>
        </w:tc>
      </w:tr>
      <w:tr w:rsidR="00357DE2" w:rsidRPr="00357DE2" w:rsidTr="004A74E2">
        <w:tc>
          <w:tcPr>
            <w:tcW w:w="3644" w:type="dxa"/>
            <w:gridSpan w:val="2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учебник</w:t>
            </w:r>
          </w:p>
        </w:tc>
        <w:tc>
          <w:tcPr>
            <w:tcW w:w="10916" w:type="dxa"/>
            <w:gridSpan w:val="6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язык. 5 класс. </w:t>
            </w:r>
            <w:proofErr w:type="spellStart"/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 и др. (1,</w:t>
            </w:r>
            <w:r w:rsidR="003F48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часть). М.: Просвещение, 2023</w:t>
            </w:r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57DE2" w:rsidRPr="00357DE2" w:rsidTr="004A74E2">
        <w:tc>
          <w:tcPr>
            <w:tcW w:w="3644" w:type="dxa"/>
            <w:gridSpan w:val="2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0916" w:type="dxa"/>
            <w:gridSpan w:val="6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Буквы </w:t>
            </w:r>
            <w:r w:rsidRPr="00357DE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 – о </w:t>
            </w:r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корне </w:t>
            </w:r>
            <w:r w:rsidRPr="00357DE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–лаг-, -лож-</w:t>
            </w:r>
          </w:p>
        </w:tc>
      </w:tr>
      <w:tr w:rsidR="00357DE2" w:rsidRPr="00357DE2" w:rsidTr="004A74E2">
        <w:tc>
          <w:tcPr>
            <w:tcW w:w="3644" w:type="dxa"/>
            <w:gridSpan w:val="2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0916" w:type="dxa"/>
            <w:gridSpan w:val="6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>Открытие новых знаний</w:t>
            </w:r>
          </w:p>
        </w:tc>
      </w:tr>
      <w:tr w:rsidR="00357DE2" w:rsidRPr="00357DE2" w:rsidTr="004A74E2">
        <w:tc>
          <w:tcPr>
            <w:tcW w:w="3644" w:type="dxa"/>
            <w:gridSpan w:val="2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Главная дидактическая цель</w:t>
            </w:r>
          </w:p>
        </w:tc>
        <w:tc>
          <w:tcPr>
            <w:tcW w:w="10916" w:type="dxa"/>
            <w:gridSpan w:val="6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Выявление условий написания изучаемых корней; владение способом выбора о-а в корне –лаг- (-лож-)</w:t>
            </w:r>
          </w:p>
        </w:tc>
      </w:tr>
      <w:tr w:rsidR="0068407B" w:rsidRPr="00357DE2" w:rsidTr="00357DE2">
        <w:tc>
          <w:tcPr>
            <w:tcW w:w="3644" w:type="dxa"/>
            <w:gridSpan w:val="2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 по содержанию</w:t>
            </w:r>
          </w:p>
        </w:tc>
        <w:tc>
          <w:tcPr>
            <w:tcW w:w="3640" w:type="dxa"/>
            <w:gridSpan w:val="2"/>
          </w:tcPr>
          <w:p w:rsidR="00357DE2" w:rsidRPr="00357DE2" w:rsidRDefault="00357DE2" w:rsidP="00357DE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Обучающие</w:t>
            </w:r>
          </w:p>
          <w:p w:rsidR="00357DE2" w:rsidRPr="00357DE2" w:rsidRDefault="00357DE2" w:rsidP="00357D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35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ормировать умение строить рассуждение, выявлять роль суффикса- а-, работать над пополнением словарного запаса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37" w:type="dxa"/>
            <w:gridSpan w:val="2"/>
          </w:tcPr>
          <w:p w:rsidR="00357DE2" w:rsidRPr="00357DE2" w:rsidRDefault="00357DE2" w:rsidP="00357DE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Развивающие</w:t>
            </w:r>
          </w:p>
          <w:p w:rsidR="00357DE2" w:rsidRPr="00357DE2" w:rsidRDefault="00357DE2" w:rsidP="00357D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5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азвивать умение анализировать, сравнивать исходный материал, развивать навыки работы в группах, содействовать развитию умений осуществлять самооценку учебной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39" w:type="dxa"/>
            <w:gridSpan w:val="2"/>
          </w:tcPr>
          <w:p w:rsidR="00357DE2" w:rsidRPr="00357DE2" w:rsidRDefault="00357DE2" w:rsidP="00357DE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Воспитательные</w:t>
            </w:r>
          </w:p>
          <w:p w:rsidR="00357DE2" w:rsidRPr="00357DE2" w:rsidRDefault="00357DE2" w:rsidP="00357DE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5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оздавать у обучающихся положительную мотивацию к уроку русского языка путём вовлечения каждого в активную деятельность; воспитывать потребность оценивать свою деятельность и работу товарищей, воспитывать культуру речи.</w:t>
            </w:r>
          </w:p>
        </w:tc>
      </w:tr>
      <w:tr w:rsidR="00357DE2" w:rsidRPr="00357DE2" w:rsidTr="004A74E2">
        <w:tc>
          <w:tcPr>
            <w:tcW w:w="3644" w:type="dxa"/>
            <w:gridSpan w:val="2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проведения урока</w:t>
            </w:r>
          </w:p>
        </w:tc>
        <w:tc>
          <w:tcPr>
            <w:tcW w:w="10916" w:type="dxa"/>
            <w:gridSpan w:val="6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Практический, наглядный, словесный, репродуктивный методы</w:t>
            </w:r>
          </w:p>
        </w:tc>
      </w:tr>
      <w:tr w:rsidR="00357DE2" w:rsidRPr="00357DE2" w:rsidTr="004A74E2">
        <w:tc>
          <w:tcPr>
            <w:tcW w:w="3644" w:type="dxa"/>
            <w:gridSpan w:val="2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0916" w:type="dxa"/>
            <w:gridSpan w:val="6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</w:tr>
      <w:tr w:rsidR="00357DE2" w:rsidRPr="00357DE2" w:rsidTr="004A74E2">
        <w:tc>
          <w:tcPr>
            <w:tcW w:w="3644" w:type="dxa"/>
            <w:gridSpan w:val="2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0916" w:type="dxa"/>
            <w:gridSpan w:val="6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проблемного обучения, ИКТ.</w:t>
            </w:r>
          </w:p>
        </w:tc>
      </w:tr>
      <w:tr w:rsidR="00357DE2" w:rsidRPr="00357DE2" w:rsidTr="004A74E2">
        <w:tc>
          <w:tcPr>
            <w:tcW w:w="3644" w:type="dxa"/>
            <w:gridSpan w:val="2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0916" w:type="dxa"/>
            <w:gridSpan w:val="6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Интерактивная доска, учебник: Русский язык. 5 класс. </w:t>
            </w:r>
            <w:proofErr w:type="spellStart"/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 и др. (1,</w:t>
            </w:r>
            <w:r w:rsidR="00C87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часть). М.: Просвещение, 2023</w:t>
            </w:r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57DE2" w:rsidRPr="00357DE2" w:rsidTr="004A74E2">
        <w:tc>
          <w:tcPr>
            <w:tcW w:w="3644" w:type="dxa"/>
            <w:gridSpan w:val="2"/>
          </w:tcPr>
          <w:p w:rsidR="00357DE2" w:rsidRPr="00357DE2" w:rsidRDefault="00357DE2" w:rsidP="00357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 связи</w:t>
            </w:r>
          </w:p>
        </w:tc>
        <w:tc>
          <w:tcPr>
            <w:tcW w:w="10916" w:type="dxa"/>
            <w:gridSpan w:val="6"/>
          </w:tcPr>
          <w:p w:rsidR="00357DE2" w:rsidRPr="00357DE2" w:rsidRDefault="00357DE2" w:rsidP="00357DE2">
            <w:pPr>
              <w:rPr>
                <w:rFonts w:ascii="Times New Roman" w:hAnsi="Times New Roman" w:cs="Times New Roman"/>
              </w:rPr>
            </w:pPr>
            <w:r w:rsidRPr="00357DE2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</w:tr>
      <w:tr w:rsidR="00357DE2" w:rsidRPr="00357DE2" w:rsidTr="004A74E2">
        <w:tc>
          <w:tcPr>
            <w:tcW w:w="14560" w:type="dxa"/>
            <w:gridSpan w:val="8"/>
          </w:tcPr>
          <w:p w:rsidR="00357DE2" w:rsidRPr="00357DE2" w:rsidRDefault="00357DE2" w:rsidP="00357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образовательные результаты</w:t>
            </w:r>
          </w:p>
        </w:tc>
      </w:tr>
      <w:tr w:rsidR="0068407B" w:rsidRPr="00357DE2" w:rsidTr="00357DE2">
        <w:tc>
          <w:tcPr>
            <w:tcW w:w="3644" w:type="dxa"/>
            <w:gridSpan w:val="2"/>
          </w:tcPr>
          <w:p w:rsidR="00357DE2" w:rsidRPr="00357DE2" w:rsidRDefault="00357DE2" w:rsidP="00357DE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Личностные</w:t>
            </w:r>
          </w:p>
          <w:p w:rsidR="00357DE2" w:rsidRPr="00357DE2" w:rsidRDefault="00357DE2" w:rsidP="00357D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</w:t>
            </w:r>
            <w:r w:rsidRPr="0035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культуры; стремление к речевому самосовершенствованию.</w:t>
            </w:r>
          </w:p>
          <w:p w:rsidR="00357DE2" w:rsidRPr="00357DE2" w:rsidRDefault="00357DE2" w:rsidP="00357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77" w:type="dxa"/>
            <w:gridSpan w:val="4"/>
          </w:tcPr>
          <w:p w:rsidR="00357DE2" w:rsidRPr="00357DE2" w:rsidRDefault="00357DE2" w:rsidP="00357DE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Метапредметные</w:t>
            </w:r>
          </w:p>
          <w:p w:rsidR="00357DE2" w:rsidRPr="00357DE2" w:rsidRDefault="00357DE2" w:rsidP="00357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color w:val="000000"/>
                <w:sz w:val="24"/>
              </w:rPr>
              <w:t>Способность осознания целей учебной деятельности и умение их пояснить; поставить цель и организовать ее достижение; самоанализ и самооценка.</w:t>
            </w:r>
          </w:p>
        </w:tc>
        <w:tc>
          <w:tcPr>
            <w:tcW w:w="3639" w:type="dxa"/>
            <w:gridSpan w:val="2"/>
          </w:tcPr>
          <w:p w:rsidR="00357DE2" w:rsidRPr="00357DE2" w:rsidRDefault="00357DE2" w:rsidP="00357DE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Предметные</w:t>
            </w:r>
          </w:p>
          <w:p w:rsidR="00357DE2" w:rsidRPr="00357DE2" w:rsidRDefault="00357DE2" w:rsidP="00357D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правило написания буквы о-а в корне –лаг- (-лож-); уметь правильно писать слова с изученной орфограммой.</w:t>
            </w:r>
          </w:p>
        </w:tc>
      </w:tr>
      <w:tr w:rsidR="00357DE2" w:rsidRPr="00357DE2" w:rsidTr="004A74E2">
        <w:tc>
          <w:tcPr>
            <w:tcW w:w="3644" w:type="dxa"/>
            <w:gridSpan w:val="2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Основные понятия</w:t>
            </w:r>
          </w:p>
        </w:tc>
        <w:tc>
          <w:tcPr>
            <w:tcW w:w="10916" w:type="dxa"/>
            <w:gridSpan w:val="6"/>
          </w:tcPr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>Морфема, корень</w:t>
            </w:r>
          </w:p>
        </w:tc>
      </w:tr>
      <w:tr w:rsidR="00357DE2" w:rsidRPr="00357DE2" w:rsidTr="004A74E2">
        <w:tc>
          <w:tcPr>
            <w:tcW w:w="14560" w:type="dxa"/>
            <w:gridSpan w:val="8"/>
          </w:tcPr>
          <w:p w:rsidR="00357DE2" w:rsidRPr="00357DE2" w:rsidRDefault="00357DE2" w:rsidP="00357D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Организационная структура урока</w:t>
            </w:r>
          </w:p>
        </w:tc>
      </w:tr>
      <w:tr w:rsidR="0068407B" w:rsidTr="00357DE2">
        <w:tc>
          <w:tcPr>
            <w:tcW w:w="2427" w:type="dxa"/>
          </w:tcPr>
          <w:p w:rsidR="00357DE2" w:rsidRPr="00276BBD" w:rsidRDefault="00357DE2" w:rsidP="00357D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76BBD">
              <w:rPr>
                <w:rFonts w:ascii="Times New Roman" w:hAnsi="Times New Roman" w:cs="Times New Roman"/>
                <w:b/>
                <w:sz w:val="24"/>
              </w:rPr>
              <w:t>Этап учебного занятия</w:t>
            </w:r>
          </w:p>
        </w:tc>
        <w:tc>
          <w:tcPr>
            <w:tcW w:w="2424" w:type="dxa"/>
            <w:gridSpan w:val="2"/>
          </w:tcPr>
          <w:p w:rsidR="00357DE2" w:rsidRPr="00276BBD" w:rsidRDefault="00357DE2" w:rsidP="00357D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76BBD">
              <w:rPr>
                <w:rFonts w:ascii="Times New Roman" w:hAnsi="Times New Roman" w:cs="Times New Roman"/>
                <w:b/>
                <w:sz w:val="24"/>
              </w:rPr>
              <w:t>Цель этапа</w:t>
            </w:r>
          </w:p>
        </w:tc>
        <w:tc>
          <w:tcPr>
            <w:tcW w:w="2433" w:type="dxa"/>
          </w:tcPr>
          <w:p w:rsidR="00357DE2" w:rsidRPr="00276BBD" w:rsidRDefault="00357DE2" w:rsidP="00357D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76BBD">
              <w:rPr>
                <w:rFonts w:ascii="Times New Roman" w:hAnsi="Times New Roman" w:cs="Times New Roman"/>
                <w:b/>
                <w:sz w:val="24"/>
              </w:rPr>
              <w:t>Деятельность учителя</w:t>
            </w:r>
          </w:p>
        </w:tc>
        <w:tc>
          <w:tcPr>
            <w:tcW w:w="2426" w:type="dxa"/>
          </w:tcPr>
          <w:p w:rsidR="00357DE2" w:rsidRPr="00276BBD" w:rsidRDefault="00357DE2" w:rsidP="00357D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76BBD">
              <w:rPr>
                <w:rFonts w:ascii="Times New Roman" w:hAnsi="Times New Roman" w:cs="Times New Roman"/>
                <w:b/>
                <w:sz w:val="24"/>
              </w:rPr>
              <w:t>Задания для обучающихся, выполнение которых приведет к достижению запланированных результатов</w:t>
            </w:r>
          </w:p>
        </w:tc>
        <w:tc>
          <w:tcPr>
            <w:tcW w:w="2425" w:type="dxa"/>
            <w:gridSpan w:val="2"/>
          </w:tcPr>
          <w:p w:rsidR="00357DE2" w:rsidRPr="00276BBD" w:rsidRDefault="00357DE2" w:rsidP="00357D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76BBD">
              <w:rPr>
                <w:rFonts w:ascii="Times New Roman" w:hAnsi="Times New Roman" w:cs="Times New Roman"/>
                <w:b/>
                <w:sz w:val="24"/>
              </w:rPr>
              <w:t xml:space="preserve">Деятельность обучающихся </w:t>
            </w:r>
          </w:p>
        </w:tc>
        <w:tc>
          <w:tcPr>
            <w:tcW w:w="2425" w:type="dxa"/>
          </w:tcPr>
          <w:p w:rsidR="00357DE2" w:rsidRPr="00276BBD" w:rsidRDefault="00357DE2" w:rsidP="00357D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76BBD">
              <w:rPr>
                <w:rFonts w:ascii="Times New Roman" w:hAnsi="Times New Roman" w:cs="Times New Roman"/>
                <w:b/>
                <w:sz w:val="24"/>
              </w:rPr>
              <w:t>Развиваемые УУД</w:t>
            </w:r>
          </w:p>
        </w:tc>
      </w:tr>
      <w:tr w:rsidR="0068407B" w:rsidTr="0012228D">
        <w:tc>
          <w:tcPr>
            <w:tcW w:w="2427" w:type="dxa"/>
          </w:tcPr>
          <w:p w:rsidR="00357DE2" w:rsidRPr="00357DE2" w:rsidRDefault="00357DE2" w:rsidP="00357DE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Организационный этап </w:t>
            </w:r>
          </w:p>
        </w:tc>
        <w:tc>
          <w:tcPr>
            <w:tcW w:w="2424" w:type="dxa"/>
            <w:gridSpan w:val="2"/>
          </w:tcPr>
          <w:p w:rsidR="00357DE2" w:rsidRPr="00357DE2" w:rsidRDefault="00357DE2" w:rsidP="00357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благоприятного психологического климата</w:t>
            </w:r>
          </w:p>
        </w:tc>
        <w:tc>
          <w:tcPr>
            <w:tcW w:w="2433" w:type="dxa"/>
          </w:tcPr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>Создаётся положительный настрой учащихся на урок и проверка готовности рабочих мест. Учитель приветствует детей, высказывая добрые пожелания.</w:t>
            </w:r>
          </w:p>
        </w:tc>
        <w:tc>
          <w:tcPr>
            <w:tcW w:w="2426" w:type="dxa"/>
          </w:tcPr>
          <w:p w:rsidR="00357DE2" w:rsidRPr="00357DE2" w:rsidRDefault="00357DE2" w:rsidP="00357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2"/>
          </w:tcPr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>Демонстрирование готовности к уроку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E2" w:rsidRPr="00357DE2" w:rsidRDefault="00357DE2" w:rsidP="00357DE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 УУД: положительное отношение к уроку, понимание необходимости учения.</w:t>
            </w:r>
          </w:p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407B" w:rsidTr="0012228D">
        <w:tc>
          <w:tcPr>
            <w:tcW w:w="2427" w:type="dxa"/>
          </w:tcPr>
          <w:p w:rsidR="00357DE2" w:rsidRPr="00357DE2" w:rsidRDefault="00357DE2" w:rsidP="00357DE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Мотивация к деятельности </w:t>
            </w:r>
          </w:p>
          <w:p w:rsidR="00357DE2" w:rsidRPr="00357DE2" w:rsidRDefault="00357DE2" w:rsidP="00357DE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gridSpan w:val="2"/>
          </w:tcPr>
          <w:p w:rsidR="00357DE2" w:rsidRPr="00357DE2" w:rsidRDefault="00357DE2" w:rsidP="00357DE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С</w:t>
            </w:r>
            <w:r w:rsidRPr="00357DE2">
              <w:rPr>
                <w:rFonts w:ascii="Times New Roman" w:eastAsia="Cambria" w:hAnsi="Times New Roman" w:cs="Times New Roman"/>
                <w:sz w:val="24"/>
                <w:szCs w:val="24"/>
              </w:rPr>
              <w:t>оздание условий для возникновения у учеников внутренней потребности включения в учебную деятельность</w:t>
            </w:r>
          </w:p>
          <w:p w:rsidR="00357DE2" w:rsidRPr="00357DE2" w:rsidRDefault="00357DE2" w:rsidP="00357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357DE2" w:rsidRPr="00357DE2" w:rsidRDefault="00357DE2" w:rsidP="00357DE2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задания.</w:t>
            </w:r>
          </w:p>
          <w:p w:rsidR="00357DE2" w:rsidRPr="00357DE2" w:rsidRDefault="00357DE2" w:rsidP="00357DE2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>-Ребята, давайте вспомним, что мы изучали на прошлом уроке?</w:t>
            </w:r>
          </w:p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 xml:space="preserve">-Сейчас я каждому </w:t>
            </w:r>
            <w:r w:rsidRPr="00357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вас раздам листочки с самостоятельной работой. Ваша задача вставить пропущенные буквы и подчеркнуть орфограммы.</w:t>
            </w:r>
          </w:p>
          <w:p w:rsidR="00357DE2" w:rsidRPr="00357DE2" w:rsidRDefault="00357DE2" w:rsidP="00357DE2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3"/>
                <w:color w:val="000000"/>
                <w:lang w:eastAsia="en-US"/>
              </w:rPr>
            </w:pPr>
          </w:p>
          <w:p w:rsidR="00357DE2" w:rsidRPr="00357DE2" w:rsidRDefault="00357DE2" w:rsidP="00357DE2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3"/>
                <w:color w:val="000000"/>
                <w:lang w:eastAsia="en-US"/>
              </w:rPr>
            </w:pPr>
            <w:r w:rsidRPr="00357DE2">
              <w:rPr>
                <w:rStyle w:val="c3"/>
                <w:color w:val="000000"/>
                <w:lang w:eastAsia="en-US"/>
              </w:rPr>
              <w:t>Создаётся проблемная ситуация.</w:t>
            </w:r>
          </w:p>
          <w:p w:rsidR="00357DE2" w:rsidRPr="00357DE2" w:rsidRDefault="00357DE2" w:rsidP="00357DE2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3"/>
                <w:color w:val="000000"/>
                <w:lang w:eastAsia="en-US"/>
              </w:rPr>
            </w:pPr>
          </w:p>
          <w:p w:rsidR="00357DE2" w:rsidRPr="00357DE2" w:rsidRDefault="00357DE2" w:rsidP="00357DE2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3"/>
                <w:color w:val="000000"/>
                <w:lang w:eastAsia="en-US"/>
              </w:rPr>
            </w:pPr>
            <w:r w:rsidRPr="00357DE2">
              <w:rPr>
                <w:rStyle w:val="c3"/>
                <w:color w:val="000000"/>
                <w:lang w:eastAsia="en-US"/>
              </w:rPr>
              <w:t>-Итак, на доске изображены слова: предполагать и предположение. Ребята, найдите в этих словах корни.</w:t>
            </w:r>
          </w:p>
          <w:p w:rsidR="00357DE2" w:rsidRPr="00357DE2" w:rsidRDefault="00357DE2" w:rsidP="00357DE2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3"/>
                <w:color w:val="000000"/>
                <w:lang w:eastAsia="en-US"/>
              </w:rPr>
            </w:pPr>
          </w:p>
          <w:p w:rsidR="00357DE2" w:rsidRPr="00357DE2" w:rsidRDefault="00357DE2" w:rsidP="00357DE2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3"/>
                <w:color w:val="000000"/>
                <w:lang w:eastAsia="en-US"/>
              </w:rPr>
            </w:pPr>
            <w:r w:rsidRPr="00357DE2">
              <w:rPr>
                <w:rStyle w:val="c3"/>
                <w:color w:val="000000"/>
                <w:lang w:eastAsia="en-US"/>
              </w:rPr>
              <w:t>-Ребята, скажите, что происходит с корнями?</w:t>
            </w:r>
          </w:p>
          <w:p w:rsidR="00357DE2" w:rsidRPr="00357DE2" w:rsidRDefault="00357DE2" w:rsidP="00357DE2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3"/>
                <w:color w:val="000000"/>
                <w:lang w:eastAsia="en-US"/>
              </w:rPr>
            </w:pPr>
          </w:p>
          <w:p w:rsidR="00357DE2" w:rsidRPr="00357DE2" w:rsidRDefault="00357DE2" w:rsidP="00357DE2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3"/>
                <w:color w:val="000000"/>
                <w:lang w:eastAsia="en-US"/>
              </w:rPr>
            </w:pPr>
            <w:r w:rsidRPr="00357DE2">
              <w:rPr>
                <w:rStyle w:val="c3"/>
                <w:color w:val="000000"/>
                <w:lang w:eastAsia="en-US"/>
              </w:rPr>
              <w:t>-А одинаковые ли здесь гласные буквы?</w:t>
            </w:r>
          </w:p>
          <w:p w:rsidR="00357DE2" w:rsidRPr="00357DE2" w:rsidRDefault="00357DE2" w:rsidP="00357DE2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3"/>
                <w:color w:val="000000"/>
                <w:lang w:eastAsia="en-US"/>
              </w:rPr>
            </w:pPr>
          </w:p>
          <w:p w:rsidR="00357DE2" w:rsidRPr="00357DE2" w:rsidRDefault="00357DE2" w:rsidP="00357DE2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3"/>
                <w:color w:val="000000"/>
                <w:lang w:eastAsia="en-US"/>
              </w:rPr>
            </w:pPr>
            <w:r w:rsidRPr="00357DE2">
              <w:rPr>
                <w:rStyle w:val="c3"/>
                <w:color w:val="000000"/>
                <w:lang w:eastAsia="en-US"/>
              </w:rPr>
              <w:t>-Ребята, давайте все-</w:t>
            </w:r>
            <w:r w:rsidRPr="00357DE2">
              <w:rPr>
                <w:rStyle w:val="c3"/>
                <w:color w:val="000000"/>
                <w:lang w:eastAsia="en-US"/>
              </w:rPr>
              <w:lastRenderedPageBreak/>
              <w:t>таки выясним, как происходит чередование гласных букв в данных корнях. Запишем тему нашего урока: «Буквы а-о в корне –лаг- - -лож-»</w:t>
            </w:r>
          </w:p>
          <w:p w:rsidR="00357DE2" w:rsidRPr="00357DE2" w:rsidRDefault="00357DE2" w:rsidP="00357DE2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3"/>
                <w:color w:val="000000"/>
                <w:lang w:eastAsia="en-US"/>
              </w:rPr>
            </w:pPr>
          </w:p>
          <w:p w:rsidR="00357DE2" w:rsidRPr="00357DE2" w:rsidRDefault="00357DE2" w:rsidP="00357DE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-Давайте поставим перед собой цель урока. Что мы должны сегодня узнать? Чему научиться? </w:t>
            </w:r>
          </w:p>
        </w:tc>
        <w:tc>
          <w:tcPr>
            <w:tcW w:w="2426" w:type="dxa"/>
          </w:tcPr>
          <w:p w:rsidR="00357DE2" w:rsidRPr="00357DE2" w:rsidRDefault="0068407B" w:rsidP="00357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1 (№1)</w:t>
            </w:r>
          </w:p>
        </w:tc>
        <w:tc>
          <w:tcPr>
            <w:tcW w:w="2425" w:type="dxa"/>
            <w:gridSpan w:val="2"/>
          </w:tcPr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проверочную работу. По завершению осуществляется взаимопроверка.</w:t>
            </w:r>
          </w:p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 xml:space="preserve">Слушают учителя, </w:t>
            </w:r>
            <w:r w:rsidRPr="00357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участвуют в диалоге. Обдумывают ответы на вопросы, высказывают и обосновывают свою точку зрения. В сотрудничестве с учителем и одноклассниками делают выводы. Самостоятельно формулируют цели занятия.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E2" w:rsidRPr="00357DE2" w:rsidRDefault="00357DE2" w:rsidP="00357DE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Коммуникативные УУД: умение выражать свои мысли.</w:t>
            </w:r>
          </w:p>
          <w:p w:rsidR="00357DE2" w:rsidRPr="00357DE2" w:rsidRDefault="00357DE2" w:rsidP="00357DE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5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Познавательные УУД: включение учащихся в обсуждение </w:t>
            </w:r>
            <w:r w:rsidRPr="00357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проблемных вопросов и определения темы урока, формулировка собственного мнения и аргументирование его; анализирует результаты предыдущей работы.</w:t>
            </w:r>
          </w:p>
          <w:p w:rsidR="00357DE2" w:rsidRPr="00357DE2" w:rsidRDefault="00357DE2" w:rsidP="00357DE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7DE2" w:rsidRPr="00357DE2" w:rsidRDefault="00357DE2" w:rsidP="00357DE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7DE2" w:rsidRPr="00357DE2" w:rsidRDefault="00357DE2" w:rsidP="00357DE2">
            <w:pPr>
              <w:spacing w:after="24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407B" w:rsidTr="0012228D">
        <w:tc>
          <w:tcPr>
            <w:tcW w:w="2427" w:type="dxa"/>
          </w:tcPr>
          <w:p w:rsidR="00357DE2" w:rsidRPr="00357DE2" w:rsidRDefault="00357DE2" w:rsidP="00357DE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Учебно-познавательная деятельность </w:t>
            </w:r>
          </w:p>
        </w:tc>
        <w:tc>
          <w:tcPr>
            <w:tcW w:w="2424" w:type="dxa"/>
            <w:gridSpan w:val="2"/>
          </w:tcPr>
          <w:p w:rsidR="00357DE2" w:rsidRPr="00357DE2" w:rsidRDefault="00357DE2" w:rsidP="00357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требований к ученику со стороны учебной деятельности</w:t>
            </w:r>
          </w:p>
        </w:tc>
        <w:tc>
          <w:tcPr>
            <w:tcW w:w="2433" w:type="dxa"/>
          </w:tcPr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 xml:space="preserve">-Ребята, а какая морфема находится после корня? </w:t>
            </w:r>
          </w:p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 xml:space="preserve">-А теперь обратите внимание, если после данного корня есть суффикс </w:t>
            </w:r>
            <w:proofErr w:type="gramStart"/>
            <w:r w:rsidRPr="00357DE2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357DE2">
              <w:rPr>
                <w:rFonts w:ascii="Times New Roman" w:hAnsi="Times New Roman" w:cs="Times New Roman"/>
                <w:sz w:val="24"/>
                <w:szCs w:val="24"/>
              </w:rPr>
              <w:t>-, то в корне пишется –а-, если данного суффикса нет, то пишется –о-</w:t>
            </w:r>
          </w:p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 xml:space="preserve">-Ребята, давайте с </w:t>
            </w:r>
            <w:r w:rsidRPr="00357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вами откроем учебник на страничке 32 и прочитаем правила.</w:t>
            </w:r>
          </w:p>
        </w:tc>
        <w:tc>
          <w:tcPr>
            <w:tcW w:w="2426" w:type="dxa"/>
          </w:tcPr>
          <w:p w:rsidR="00357DE2" w:rsidRPr="00357DE2" w:rsidRDefault="00357DE2" w:rsidP="00357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2"/>
          </w:tcPr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>Проводят наблюдение над материалом учебника. Слушают учителя, участвуют в диалоге с учителем.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 умение строить фразы, отвечать на поставленный вопрос, умение слушать и вступать в диалог.</w:t>
            </w:r>
          </w:p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7B" w:rsidTr="0012228D">
        <w:tc>
          <w:tcPr>
            <w:tcW w:w="2427" w:type="dxa"/>
          </w:tcPr>
          <w:p w:rsidR="0068407B" w:rsidRPr="00357DE2" w:rsidRDefault="00357DE2" w:rsidP="0068407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Первичное усвоение новых знаний </w:t>
            </w:r>
          </w:p>
          <w:p w:rsidR="00357DE2" w:rsidRPr="00357DE2" w:rsidRDefault="00357DE2" w:rsidP="00357DE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gridSpan w:val="2"/>
          </w:tcPr>
          <w:p w:rsidR="00357DE2" w:rsidRPr="00357DE2" w:rsidRDefault="0068407B" w:rsidP="00357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учащимися пробного учебного действия</w:t>
            </w:r>
          </w:p>
        </w:tc>
        <w:tc>
          <w:tcPr>
            <w:tcW w:w="2433" w:type="dxa"/>
          </w:tcPr>
          <w:p w:rsidR="00357DE2" w:rsidRPr="00357DE2" w:rsidRDefault="00357DE2" w:rsidP="00357DE2">
            <w:pPr>
              <w:pStyle w:val="a4"/>
              <w:shd w:val="clear" w:color="auto" w:fill="FFFFFF"/>
              <w:spacing w:before="0" w:beforeAutospacing="0" w:after="135" w:afterAutospacing="0" w:line="276" w:lineRule="auto"/>
              <w:rPr>
                <w:lang w:eastAsia="en-US"/>
              </w:rPr>
            </w:pPr>
            <w:r w:rsidRPr="00357DE2">
              <w:rPr>
                <w:lang w:eastAsia="en-US"/>
              </w:rPr>
              <w:t>Интерактивный тренажёр.</w:t>
            </w:r>
          </w:p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>-Ребята, я предлагаю вам обратить внимание на интерактивную доску и выполнить задание. Ваша задача помочь проехать животным без препятствий. Вам необходимо вставить пропущенную букву.</w:t>
            </w:r>
          </w:p>
        </w:tc>
        <w:tc>
          <w:tcPr>
            <w:tcW w:w="2426" w:type="dxa"/>
          </w:tcPr>
          <w:p w:rsidR="00357DE2" w:rsidRPr="00357DE2" w:rsidRDefault="00BC3CE7" w:rsidP="00357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</w:tc>
        <w:tc>
          <w:tcPr>
            <w:tcW w:w="2425" w:type="dxa"/>
            <w:gridSpan w:val="2"/>
          </w:tcPr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>Каждый из учащихся, по очереди, выходит к интерактивной доске и вставляют пропущенную букву.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>Познавательные УУД: извлекают необходимую информацию из прослушанного объяснения учителя, высказываний одноклассников, систематизируют собственные знания</w:t>
            </w:r>
          </w:p>
        </w:tc>
      </w:tr>
      <w:tr w:rsidR="0068407B" w:rsidTr="00357DE2">
        <w:tc>
          <w:tcPr>
            <w:tcW w:w="2427" w:type="dxa"/>
          </w:tcPr>
          <w:p w:rsidR="00357DE2" w:rsidRPr="00357DE2" w:rsidRDefault="00357DE2" w:rsidP="00357DE2">
            <w:pPr>
              <w:spacing w:after="24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24" w:type="dxa"/>
            <w:gridSpan w:val="2"/>
          </w:tcPr>
          <w:p w:rsidR="00357DE2" w:rsidRPr="00357DE2" w:rsidRDefault="00357DE2" w:rsidP="00357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357DE2" w:rsidRPr="00357DE2" w:rsidRDefault="00357DE2" w:rsidP="00357DE2">
            <w:pPr>
              <w:spacing w:after="24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Давайте с вами сделаем </w:t>
            </w:r>
            <w:proofErr w:type="spellStart"/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физминутку</w:t>
            </w:r>
            <w:proofErr w:type="spellEnd"/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6" w:type="dxa"/>
          </w:tcPr>
          <w:p w:rsidR="00357DE2" w:rsidRPr="00357DE2" w:rsidRDefault="00357DE2" w:rsidP="00357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2"/>
          </w:tcPr>
          <w:p w:rsidR="00357DE2" w:rsidRPr="00357DE2" w:rsidRDefault="00357DE2" w:rsidP="00357DE2">
            <w:pPr>
              <w:spacing w:after="24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физические упражнения.</w:t>
            </w:r>
          </w:p>
        </w:tc>
        <w:tc>
          <w:tcPr>
            <w:tcW w:w="2425" w:type="dxa"/>
          </w:tcPr>
          <w:p w:rsidR="00357DE2" w:rsidRPr="00357DE2" w:rsidRDefault="00357DE2" w:rsidP="00357DE2">
            <w:pPr>
              <w:spacing w:after="24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УУД: формирование здорового образа жизни.</w:t>
            </w:r>
          </w:p>
        </w:tc>
      </w:tr>
      <w:tr w:rsidR="0068407B" w:rsidTr="0012228D">
        <w:tc>
          <w:tcPr>
            <w:tcW w:w="2427" w:type="dxa"/>
          </w:tcPr>
          <w:p w:rsidR="0068407B" w:rsidRPr="00357DE2" w:rsidRDefault="00357DE2" w:rsidP="0068407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Закрепление </w:t>
            </w:r>
          </w:p>
          <w:p w:rsidR="00357DE2" w:rsidRPr="00357DE2" w:rsidRDefault="00357DE2" w:rsidP="00357DE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gridSpan w:val="2"/>
          </w:tcPr>
          <w:p w:rsidR="00357DE2" w:rsidRPr="00357DE2" w:rsidRDefault="0068407B" w:rsidP="00357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учащимися нового материала, полученного на уроке русского языка</w:t>
            </w:r>
          </w:p>
        </w:tc>
        <w:tc>
          <w:tcPr>
            <w:tcW w:w="2433" w:type="dxa"/>
          </w:tcPr>
          <w:p w:rsidR="00357DE2" w:rsidRPr="00357DE2" w:rsidRDefault="00357DE2" w:rsidP="00357DE2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 xml:space="preserve">-Ребята, на доске висят листы. На одном картинка, которую нужно правильно раскрасить, а на втором листе слова, </w:t>
            </w:r>
            <w:r w:rsidRPr="00357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где нужно правильно вставить букву. Каждый из вас, по очереди, подходит, читает слова, думает какую букву вставить. Если это буква </w:t>
            </w:r>
            <w:proofErr w:type="gramStart"/>
            <w:r w:rsidRPr="00357DE2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357DE2">
              <w:rPr>
                <w:rFonts w:ascii="Times New Roman" w:hAnsi="Times New Roman" w:cs="Times New Roman"/>
                <w:sz w:val="24"/>
                <w:szCs w:val="24"/>
              </w:rPr>
              <w:t xml:space="preserve">- , то берем синий карандаш и смотри под каким номером было ваше слово, ищем номер слова на картинке и закрашиваем его синим цветом. Если буква –о-, то желтым. Итак, давайте начну я. </w:t>
            </w:r>
          </w:p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>-А сейчас, вы будете работать самостоятельно. Выполняем упражнение 447</w:t>
            </w:r>
          </w:p>
        </w:tc>
        <w:tc>
          <w:tcPr>
            <w:tcW w:w="2426" w:type="dxa"/>
          </w:tcPr>
          <w:p w:rsidR="00357DE2" w:rsidRPr="00357DE2" w:rsidRDefault="00BC3CE7" w:rsidP="00357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1 (№2)</w:t>
            </w:r>
          </w:p>
        </w:tc>
        <w:tc>
          <w:tcPr>
            <w:tcW w:w="2425" w:type="dxa"/>
            <w:gridSpan w:val="2"/>
          </w:tcPr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>Выполняют творческое задание на развитие логического мышления, самостоятельности и самоконтроля.</w:t>
            </w:r>
          </w:p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 447. Записывают словосочетания с существительными из левой колонки с подходящими глаголами из правой. Обозначают корень в именах существительных.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Регулятивные УУД: осуществление действия самоконтроля, самооценки в процессе коммуникативной </w:t>
            </w:r>
            <w:r w:rsidRPr="00357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на уроке с учителем и сверстниками.</w:t>
            </w:r>
          </w:p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 учебное сотрудничество с учителем и сверстниками.</w:t>
            </w:r>
          </w:p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7B" w:rsidTr="00357DE2">
        <w:tc>
          <w:tcPr>
            <w:tcW w:w="2427" w:type="dxa"/>
          </w:tcPr>
          <w:p w:rsidR="0068407B" w:rsidRPr="00357DE2" w:rsidRDefault="00357DE2" w:rsidP="006840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Информация о домашнем задании </w:t>
            </w:r>
          </w:p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gridSpan w:val="2"/>
          </w:tcPr>
          <w:p w:rsidR="00357DE2" w:rsidRPr="00357DE2" w:rsidRDefault="0068407B" w:rsidP="00357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Обеспечивание понимая учащимися цели, содержания и способов выполнения домашнего задания</w:t>
            </w:r>
          </w:p>
        </w:tc>
        <w:tc>
          <w:tcPr>
            <w:tcW w:w="2433" w:type="dxa"/>
          </w:tcPr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>Выучить п.84 и выполнить упражнение 448.</w:t>
            </w:r>
          </w:p>
        </w:tc>
        <w:tc>
          <w:tcPr>
            <w:tcW w:w="2426" w:type="dxa"/>
          </w:tcPr>
          <w:p w:rsidR="00357DE2" w:rsidRPr="00357DE2" w:rsidRDefault="00357DE2" w:rsidP="00357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2"/>
          </w:tcPr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 в дневник.</w:t>
            </w:r>
          </w:p>
        </w:tc>
        <w:tc>
          <w:tcPr>
            <w:tcW w:w="2425" w:type="dxa"/>
          </w:tcPr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7B" w:rsidTr="009D51CE">
        <w:tc>
          <w:tcPr>
            <w:tcW w:w="2427" w:type="dxa"/>
          </w:tcPr>
          <w:p w:rsidR="0068407B" w:rsidRPr="00357DE2" w:rsidRDefault="00357DE2" w:rsidP="0068407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Рефлексия </w:t>
            </w:r>
          </w:p>
          <w:p w:rsidR="00357DE2" w:rsidRPr="00357DE2" w:rsidRDefault="00357DE2" w:rsidP="00357D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4" w:type="dxa"/>
            <w:gridSpan w:val="2"/>
          </w:tcPr>
          <w:p w:rsidR="00357DE2" w:rsidRPr="00357DE2" w:rsidRDefault="0068407B" w:rsidP="00357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рефлексии и самооценки собственной учебной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E2" w:rsidRPr="00357DE2" w:rsidRDefault="00357DE2" w:rsidP="00357DE2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>-Ребята, я предлагаю вам поделиться своими впечатлениями. На доске расположены 3 смайла (веселый, нейтральный и грустный). Я хочу, чтобы каждый из вас вышел, выбрал смайл и объяснил свой выбор. Понравилось вам или наоборот не понравилось.</w:t>
            </w:r>
          </w:p>
        </w:tc>
        <w:tc>
          <w:tcPr>
            <w:tcW w:w="2426" w:type="dxa"/>
          </w:tcPr>
          <w:p w:rsidR="00357DE2" w:rsidRPr="00357DE2" w:rsidRDefault="00357DE2" w:rsidP="00357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sz w:val="24"/>
                <w:szCs w:val="24"/>
              </w:rPr>
              <w:t>Выражают своё отношение к уроку, оценивают свою деятельность на уроке.</w:t>
            </w:r>
          </w:p>
        </w:tc>
        <w:tc>
          <w:tcPr>
            <w:tcW w:w="2425" w:type="dxa"/>
          </w:tcPr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7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Регулятивные УУД: развитие внимания учащихся, </w:t>
            </w:r>
            <w:r w:rsidRPr="00357D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самоконтроль и самооценка, каждый для себя делает вывод, что он уже умеет</w:t>
            </w:r>
            <w:r w:rsidRPr="00357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Познавательные УУД: учатся анализировать результаты своей работы.</w:t>
            </w:r>
          </w:p>
          <w:p w:rsidR="00357DE2" w:rsidRPr="00357DE2" w:rsidRDefault="00357DE2" w:rsidP="00357D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39A7" w:rsidRDefault="00C872C4"/>
    <w:p w:rsidR="0068407B" w:rsidRDefault="0068407B"/>
    <w:p w:rsidR="003F4820" w:rsidRDefault="003F4820"/>
    <w:p w:rsidR="003F4820" w:rsidRDefault="003F4820"/>
    <w:p w:rsidR="003F4820" w:rsidRDefault="003F4820"/>
    <w:p w:rsidR="0068407B" w:rsidRDefault="0068407B"/>
    <w:p w:rsidR="0068407B" w:rsidRDefault="0068407B"/>
    <w:p w:rsidR="0068407B" w:rsidRDefault="0068407B"/>
    <w:p w:rsidR="0068407B" w:rsidRDefault="0068407B">
      <w:bookmarkStart w:id="0" w:name="_GoBack"/>
      <w:bookmarkEnd w:id="0"/>
    </w:p>
    <w:p w:rsidR="0068407B" w:rsidRPr="0068407B" w:rsidRDefault="0068407B" w:rsidP="0068407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68407B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lastRenderedPageBreak/>
        <w:t>Приложение к технологической карте.</w:t>
      </w:r>
    </w:p>
    <w:p w:rsidR="0068407B" w:rsidRDefault="0068407B" w:rsidP="0068407B">
      <w:pPr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68407B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Приложение 1:</w:t>
      </w:r>
    </w:p>
    <w:p w:rsidR="0068407B" w:rsidRDefault="0068407B" w:rsidP="0068407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№1</w:t>
      </w:r>
    </w:p>
    <w:p w:rsidR="0068407B" w:rsidRPr="0068407B" w:rsidRDefault="0068407B" w:rsidP="0068407B">
      <w:pPr>
        <w:spacing w:after="200" w:line="276" w:lineRule="auto"/>
        <w:ind w:firstLine="708"/>
        <w:rPr>
          <w:rFonts w:ascii="Times New Roman" w:eastAsia="Calibri" w:hAnsi="Times New Roman" w:cs="Times New Roman"/>
          <w:b/>
          <w:sz w:val="28"/>
          <w:szCs w:val="36"/>
        </w:rPr>
      </w:pPr>
      <w:r w:rsidRPr="0068407B">
        <w:rPr>
          <w:rFonts w:ascii="Times New Roman" w:eastAsia="Calibri" w:hAnsi="Times New Roman" w:cs="Times New Roman"/>
          <w:b/>
          <w:sz w:val="28"/>
          <w:szCs w:val="36"/>
        </w:rPr>
        <w:t>КАРТОЧКА №1</w:t>
      </w:r>
    </w:p>
    <w:p w:rsidR="0068407B" w:rsidRPr="0068407B" w:rsidRDefault="0068407B" w:rsidP="0068407B">
      <w:pPr>
        <w:spacing w:after="200" w:line="276" w:lineRule="auto"/>
        <w:ind w:firstLine="708"/>
        <w:rPr>
          <w:rFonts w:ascii="Times New Roman" w:eastAsia="Calibri" w:hAnsi="Times New Roman" w:cs="Times New Roman"/>
          <w:sz w:val="28"/>
          <w:szCs w:val="36"/>
        </w:rPr>
      </w:pPr>
      <w:r w:rsidRPr="0068407B">
        <w:rPr>
          <w:rFonts w:ascii="Times New Roman" w:eastAsia="Calibri" w:hAnsi="Times New Roman" w:cs="Times New Roman"/>
          <w:sz w:val="28"/>
          <w:szCs w:val="36"/>
        </w:rPr>
        <w:t>Вставьте пропущенные буквы.</w:t>
      </w:r>
    </w:p>
    <w:p w:rsidR="0068407B" w:rsidRPr="0068407B" w:rsidRDefault="0068407B" w:rsidP="0068407B">
      <w:pPr>
        <w:spacing w:after="200" w:line="276" w:lineRule="auto"/>
        <w:rPr>
          <w:rFonts w:ascii="Times New Roman" w:eastAsia="Calibri" w:hAnsi="Times New Roman" w:cs="Times New Roman"/>
          <w:sz w:val="24"/>
          <w:szCs w:val="36"/>
        </w:rPr>
      </w:pP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Бе</w:t>
      </w:r>
      <w:proofErr w:type="spellEnd"/>
      <w:r w:rsidRPr="0068407B">
        <w:rPr>
          <w:rFonts w:ascii="Times New Roman" w:eastAsia="Calibri" w:hAnsi="Times New Roman" w:cs="Times New Roman"/>
          <w:sz w:val="24"/>
          <w:szCs w:val="36"/>
        </w:rPr>
        <w:t xml:space="preserve">..болезненный, 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бе</w:t>
      </w:r>
      <w:proofErr w:type="spellEnd"/>
      <w:r w:rsidRPr="0068407B">
        <w:rPr>
          <w:rFonts w:ascii="Times New Roman" w:eastAsia="Calibri" w:hAnsi="Times New Roman" w:cs="Times New Roman"/>
          <w:sz w:val="24"/>
          <w:szCs w:val="36"/>
        </w:rPr>
        <w:t xml:space="preserve">..платный, 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бе</w:t>
      </w:r>
      <w:proofErr w:type="spellEnd"/>
      <w:r w:rsidRPr="0068407B">
        <w:rPr>
          <w:rFonts w:ascii="Times New Roman" w:eastAsia="Calibri" w:hAnsi="Times New Roman" w:cs="Times New Roman"/>
          <w:sz w:val="24"/>
          <w:szCs w:val="36"/>
        </w:rPr>
        <w:t>..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козырка</w:t>
      </w:r>
      <w:proofErr w:type="spellEnd"/>
      <w:r w:rsidRPr="0068407B">
        <w:rPr>
          <w:rFonts w:ascii="Times New Roman" w:eastAsia="Calibri" w:hAnsi="Times New Roman" w:cs="Times New Roman"/>
          <w:sz w:val="24"/>
          <w:szCs w:val="36"/>
        </w:rPr>
        <w:t xml:space="preserve">, </w:t>
      </w:r>
      <w:proofErr w:type="gramStart"/>
      <w:r w:rsidRPr="0068407B">
        <w:rPr>
          <w:rFonts w:ascii="Times New Roman" w:eastAsia="Calibri" w:hAnsi="Times New Roman" w:cs="Times New Roman"/>
          <w:sz w:val="24"/>
          <w:szCs w:val="36"/>
        </w:rPr>
        <w:t>во</w:t>
      </w:r>
      <w:proofErr w:type="gramEnd"/>
      <w:r w:rsidRPr="0068407B">
        <w:rPr>
          <w:rFonts w:ascii="Times New Roman" w:eastAsia="Calibri" w:hAnsi="Times New Roman" w:cs="Times New Roman"/>
          <w:sz w:val="24"/>
          <w:szCs w:val="36"/>
        </w:rPr>
        <w:t>..награждение, во..петь, в..махнуть, в..крикнуть, ни..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вергаться</w:t>
      </w:r>
      <w:proofErr w:type="spellEnd"/>
      <w:r w:rsidRPr="0068407B">
        <w:rPr>
          <w:rFonts w:ascii="Times New Roman" w:eastAsia="Calibri" w:hAnsi="Times New Roman" w:cs="Times New Roman"/>
          <w:sz w:val="24"/>
          <w:szCs w:val="36"/>
        </w:rPr>
        <w:t>, и..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гибаться</w:t>
      </w:r>
      <w:proofErr w:type="spellEnd"/>
      <w:r w:rsidRPr="0068407B">
        <w:rPr>
          <w:rFonts w:ascii="Times New Roman" w:eastAsia="Calibri" w:hAnsi="Times New Roman" w:cs="Times New Roman"/>
          <w:sz w:val="24"/>
          <w:szCs w:val="36"/>
        </w:rPr>
        <w:t>, и..портить.</w:t>
      </w:r>
    </w:p>
    <w:p w:rsidR="0068407B" w:rsidRPr="0068407B" w:rsidRDefault="0068407B" w:rsidP="0068407B">
      <w:pPr>
        <w:spacing w:after="200" w:line="276" w:lineRule="auto"/>
        <w:ind w:firstLine="708"/>
        <w:rPr>
          <w:rFonts w:ascii="Times New Roman" w:eastAsia="Calibri" w:hAnsi="Times New Roman" w:cs="Times New Roman"/>
          <w:b/>
          <w:sz w:val="28"/>
          <w:szCs w:val="36"/>
        </w:rPr>
      </w:pPr>
      <w:r w:rsidRPr="0068407B">
        <w:rPr>
          <w:rFonts w:ascii="Times New Roman" w:eastAsia="Calibri" w:hAnsi="Times New Roman" w:cs="Times New Roman"/>
          <w:b/>
          <w:sz w:val="28"/>
          <w:szCs w:val="36"/>
        </w:rPr>
        <w:t>КАРТОЧКА №2</w:t>
      </w:r>
    </w:p>
    <w:p w:rsidR="0068407B" w:rsidRPr="0068407B" w:rsidRDefault="0068407B" w:rsidP="0068407B">
      <w:pPr>
        <w:spacing w:after="200" w:line="276" w:lineRule="auto"/>
        <w:ind w:firstLine="708"/>
        <w:rPr>
          <w:rFonts w:ascii="Times New Roman" w:eastAsia="Calibri" w:hAnsi="Times New Roman" w:cs="Times New Roman"/>
          <w:sz w:val="28"/>
          <w:szCs w:val="36"/>
        </w:rPr>
      </w:pPr>
      <w:r w:rsidRPr="0068407B">
        <w:rPr>
          <w:rFonts w:ascii="Times New Roman" w:eastAsia="Calibri" w:hAnsi="Times New Roman" w:cs="Times New Roman"/>
          <w:sz w:val="28"/>
          <w:szCs w:val="36"/>
        </w:rPr>
        <w:t>Вставьте пропущенные буквы</w:t>
      </w:r>
    </w:p>
    <w:p w:rsidR="0068407B" w:rsidRPr="0068407B" w:rsidRDefault="0068407B" w:rsidP="0068407B">
      <w:pPr>
        <w:spacing w:after="200" w:line="276" w:lineRule="auto"/>
        <w:rPr>
          <w:rFonts w:ascii="Times New Roman" w:eastAsia="Calibri" w:hAnsi="Times New Roman" w:cs="Times New Roman"/>
          <w:sz w:val="24"/>
          <w:szCs w:val="36"/>
        </w:rPr>
      </w:pPr>
      <w:proofErr w:type="spellStart"/>
      <w:proofErr w:type="gramStart"/>
      <w:r w:rsidRPr="0068407B">
        <w:rPr>
          <w:rFonts w:ascii="Times New Roman" w:eastAsia="Calibri" w:hAnsi="Times New Roman" w:cs="Times New Roman"/>
          <w:sz w:val="24"/>
          <w:szCs w:val="36"/>
        </w:rPr>
        <w:t>Бе</w:t>
      </w:r>
      <w:proofErr w:type="spellEnd"/>
      <w:r w:rsidRPr="0068407B">
        <w:rPr>
          <w:rFonts w:ascii="Times New Roman" w:eastAsia="Calibri" w:hAnsi="Times New Roman" w:cs="Times New Roman"/>
          <w:sz w:val="24"/>
          <w:szCs w:val="36"/>
        </w:rPr>
        <w:t xml:space="preserve">..шумный, 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бе</w:t>
      </w:r>
      <w:proofErr w:type="spellEnd"/>
      <w:r w:rsidRPr="0068407B">
        <w:rPr>
          <w:rFonts w:ascii="Times New Roman" w:eastAsia="Calibri" w:hAnsi="Times New Roman" w:cs="Times New Roman"/>
          <w:sz w:val="24"/>
          <w:szCs w:val="36"/>
        </w:rPr>
        <w:t xml:space="preserve">..численный, 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ра</w:t>
      </w:r>
      <w:proofErr w:type="spellEnd"/>
      <w:r w:rsidRPr="0068407B">
        <w:rPr>
          <w:rFonts w:ascii="Times New Roman" w:eastAsia="Calibri" w:hAnsi="Times New Roman" w:cs="Times New Roman"/>
          <w:sz w:val="24"/>
          <w:szCs w:val="36"/>
        </w:rPr>
        <w:t xml:space="preserve">..чертить, 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ра</w:t>
      </w:r>
      <w:proofErr w:type="spellEnd"/>
      <w:r w:rsidRPr="0068407B">
        <w:rPr>
          <w:rFonts w:ascii="Times New Roman" w:eastAsia="Calibri" w:hAnsi="Times New Roman" w:cs="Times New Roman"/>
          <w:sz w:val="24"/>
          <w:szCs w:val="36"/>
        </w:rPr>
        <w:t>..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щедриться</w:t>
      </w:r>
      <w:proofErr w:type="spellEnd"/>
      <w:r w:rsidRPr="0068407B">
        <w:rPr>
          <w:rFonts w:ascii="Times New Roman" w:eastAsia="Calibri" w:hAnsi="Times New Roman" w:cs="Times New Roman"/>
          <w:sz w:val="24"/>
          <w:szCs w:val="36"/>
        </w:rPr>
        <w:t xml:space="preserve">, 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бе</w:t>
      </w:r>
      <w:proofErr w:type="spellEnd"/>
      <w:r w:rsidRPr="0068407B">
        <w:rPr>
          <w:rFonts w:ascii="Times New Roman" w:eastAsia="Calibri" w:hAnsi="Times New Roman" w:cs="Times New Roman"/>
          <w:sz w:val="24"/>
          <w:szCs w:val="36"/>
        </w:rPr>
        <w:t xml:space="preserve">..чувственный, 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ра</w:t>
      </w:r>
      <w:proofErr w:type="spellEnd"/>
      <w:r w:rsidRPr="0068407B">
        <w:rPr>
          <w:rFonts w:ascii="Times New Roman" w:eastAsia="Calibri" w:hAnsi="Times New Roman" w:cs="Times New Roman"/>
          <w:sz w:val="24"/>
          <w:szCs w:val="36"/>
        </w:rPr>
        <w:t xml:space="preserve">..шевелить, 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ра</w:t>
      </w:r>
      <w:proofErr w:type="spellEnd"/>
      <w:r w:rsidRPr="0068407B">
        <w:rPr>
          <w:rFonts w:ascii="Times New Roman" w:eastAsia="Calibri" w:hAnsi="Times New Roman" w:cs="Times New Roman"/>
          <w:sz w:val="24"/>
          <w:szCs w:val="36"/>
        </w:rPr>
        <w:t>..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жимать</w:t>
      </w:r>
      <w:proofErr w:type="spellEnd"/>
      <w:r w:rsidRPr="0068407B">
        <w:rPr>
          <w:rFonts w:ascii="Times New Roman" w:eastAsia="Calibri" w:hAnsi="Times New Roman" w:cs="Times New Roman"/>
          <w:sz w:val="24"/>
          <w:szCs w:val="36"/>
        </w:rPr>
        <w:t xml:space="preserve">, 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бе</w:t>
      </w:r>
      <w:proofErr w:type="spellEnd"/>
      <w:r w:rsidRPr="0068407B">
        <w:rPr>
          <w:rFonts w:ascii="Times New Roman" w:eastAsia="Calibri" w:hAnsi="Times New Roman" w:cs="Times New Roman"/>
          <w:sz w:val="24"/>
          <w:szCs w:val="36"/>
        </w:rPr>
        <w:t>..жизненный</w:t>
      </w:r>
      <w:r w:rsidRPr="0068407B">
        <w:rPr>
          <w:rFonts w:ascii="Times New Roman" w:eastAsia="Calibri" w:hAnsi="Times New Roman" w:cs="Times New Roman"/>
          <w:sz w:val="24"/>
          <w:szCs w:val="36"/>
        </w:rPr>
        <w:tab/>
        <w:t xml:space="preserve">, 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ра</w:t>
      </w:r>
      <w:proofErr w:type="spellEnd"/>
      <w:r w:rsidRPr="0068407B">
        <w:rPr>
          <w:rFonts w:ascii="Times New Roman" w:eastAsia="Calibri" w:hAnsi="Times New Roman" w:cs="Times New Roman"/>
          <w:sz w:val="24"/>
          <w:szCs w:val="36"/>
        </w:rPr>
        <w:t xml:space="preserve">..щелина, 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бе</w:t>
      </w:r>
      <w:proofErr w:type="spellEnd"/>
      <w:r w:rsidRPr="0068407B">
        <w:rPr>
          <w:rFonts w:ascii="Times New Roman" w:eastAsia="Calibri" w:hAnsi="Times New Roman" w:cs="Times New Roman"/>
          <w:sz w:val="24"/>
          <w:szCs w:val="36"/>
        </w:rPr>
        <w:t>..вкусный.</w:t>
      </w:r>
      <w:proofErr w:type="gramEnd"/>
    </w:p>
    <w:p w:rsidR="0068407B" w:rsidRPr="0068407B" w:rsidRDefault="0068407B" w:rsidP="0068407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36"/>
        </w:rPr>
      </w:pPr>
    </w:p>
    <w:p w:rsidR="0068407B" w:rsidRPr="0068407B" w:rsidRDefault="0068407B" w:rsidP="0068407B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68407B">
        <w:rPr>
          <w:rFonts w:ascii="Times New Roman" w:eastAsia="Calibri" w:hAnsi="Times New Roman" w:cs="Times New Roman"/>
          <w:sz w:val="28"/>
          <w:szCs w:val="36"/>
        </w:rPr>
        <w:t>№2</w:t>
      </w:r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</w:p>
    <w:p w:rsidR="0068407B" w:rsidRPr="0068407B" w:rsidRDefault="0068407B" w:rsidP="0068407B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36"/>
        </w:rPr>
      </w:pPr>
      <w:r w:rsidRPr="0068407B">
        <w:rPr>
          <w:rFonts w:ascii="Times New Roman" w:eastAsia="Calibri" w:hAnsi="Times New Roman" w:cs="Times New Roman"/>
          <w:sz w:val="28"/>
          <w:szCs w:val="36"/>
        </w:rPr>
        <w:t xml:space="preserve">Прочитайте слова и вставьте пропущенные буквы. Если это буква </w:t>
      </w:r>
      <w:proofErr w:type="gramStart"/>
      <w:r w:rsidRPr="0068407B">
        <w:rPr>
          <w:rFonts w:ascii="Times New Roman" w:eastAsia="Calibri" w:hAnsi="Times New Roman" w:cs="Times New Roman"/>
          <w:sz w:val="28"/>
          <w:szCs w:val="36"/>
        </w:rPr>
        <w:t>–а</w:t>
      </w:r>
      <w:proofErr w:type="gramEnd"/>
      <w:r w:rsidRPr="0068407B">
        <w:rPr>
          <w:rFonts w:ascii="Times New Roman" w:eastAsia="Calibri" w:hAnsi="Times New Roman" w:cs="Times New Roman"/>
          <w:sz w:val="28"/>
          <w:szCs w:val="36"/>
        </w:rPr>
        <w:t xml:space="preserve">- , то возьмите синий карандаш и посмотрите под каким номером было слово, найдите номер на картинке и закрасьте его синим цветом. Если буква </w:t>
      </w:r>
      <w:proofErr w:type="gramStart"/>
      <w:r w:rsidRPr="0068407B">
        <w:rPr>
          <w:rFonts w:ascii="Times New Roman" w:eastAsia="Calibri" w:hAnsi="Times New Roman" w:cs="Times New Roman"/>
          <w:sz w:val="28"/>
          <w:szCs w:val="36"/>
        </w:rPr>
        <w:t>–о</w:t>
      </w:r>
      <w:proofErr w:type="gramEnd"/>
      <w:r w:rsidRPr="0068407B">
        <w:rPr>
          <w:rFonts w:ascii="Times New Roman" w:eastAsia="Calibri" w:hAnsi="Times New Roman" w:cs="Times New Roman"/>
          <w:sz w:val="28"/>
          <w:szCs w:val="36"/>
        </w:rPr>
        <w:t>- , то желтым.</w:t>
      </w:r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  <w:r w:rsidRPr="0068407B">
        <w:rPr>
          <w:rFonts w:ascii="Times New Roman" w:eastAsia="Calibri" w:hAnsi="Times New Roman" w:cs="Times New Roman"/>
          <w:sz w:val="24"/>
          <w:szCs w:val="36"/>
        </w:rPr>
        <w:t xml:space="preserve">1. 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Предл</w:t>
      </w:r>
      <w:proofErr w:type="spellEnd"/>
      <w:proofErr w:type="gramStart"/>
      <w:r w:rsidRPr="0068407B">
        <w:rPr>
          <w:rFonts w:ascii="Times New Roman" w:eastAsia="Calibri" w:hAnsi="Times New Roman" w:cs="Times New Roman"/>
          <w:sz w:val="24"/>
          <w:szCs w:val="36"/>
        </w:rPr>
        <w:t>..</w:t>
      </w:r>
      <w:proofErr w:type="gramEnd"/>
      <w:r w:rsidRPr="0068407B">
        <w:rPr>
          <w:rFonts w:ascii="Times New Roman" w:eastAsia="Calibri" w:hAnsi="Times New Roman" w:cs="Times New Roman"/>
          <w:sz w:val="24"/>
          <w:szCs w:val="36"/>
        </w:rPr>
        <w:t>гать</w:t>
      </w:r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  <w:r w:rsidRPr="0068407B">
        <w:rPr>
          <w:rFonts w:ascii="Times New Roman" w:eastAsia="Calibri" w:hAnsi="Times New Roman" w:cs="Times New Roman"/>
          <w:sz w:val="24"/>
          <w:szCs w:val="36"/>
        </w:rPr>
        <w:t>2. Л..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жится</w:t>
      </w:r>
      <w:proofErr w:type="spellEnd"/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  <w:r w:rsidRPr="0068407B">
        <w:rPr>
          <w:rFonts w:ascii="Times New Roman" w:eastAsia="Calibri" w:hAnsi="Times New Roman" w:cs="Times New Roman"/>
          <w:sz w:val="24"/>
          <w:szCs w:val="36"/>
        </w:rPr>
        <w:t xml:space="preserve">3. 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Распол</w:t>
      </w:r>
      <w:proofErr w:type="spellEnd"/>
      <w:proofErr w:type="gramStart"/>
      <w:r w:rsidRPr="0068407B">
        <w:rPr>
          <w:rFonts w:ascii="Times New Roman" w:eastAsia="Calibri" w:hAnsi="Times New Roman" w:cs="Times New Roman"/>
          <w:sz w:val="24"/>
          <w:szCs w:val="36"/>
        </w:rPr>
        <w:t>..</w:t>
      </w:r>
      <w:proofErr w:type="gramEnd"/>
      <w:r w:rsidRPr="0068407B">
        <w:rPr>
          <w:rFonts w:ascii="Times New Roman" w:eastAsia="Calibri" w:hAnsi="Times New Roman" w:cs="Times New Roman"/>
          <w:sz w:val="24"/>
          <w:szCs w:val="36"/>
        </w:rPr>
        <w:t>гать</w:t>
      </w:r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  <w:r w:rsidRPr="0068407B">
        <w:rPr>
          <w:rFonts w:ascii="Times New Roman" w:eastAsia="Calibri" w:hAnsi="Times New Roman" w:cs="Times New Roman"/>
          <w:sz w:val="24"/>
          <w:szCs w:val="36"/>
        </w:rPr>
        <w:t>4. Выл</w:t>
      </w:r>
      <w:proofErr w:type="gramStart"/>
      <w:r w:rsidRPr="0068407B">
        <w:rPr>
          <w:rFonts w:ascii="Times New Roman" w:eastAsia="Calibri" w:hAnsi="Times New Roman" w:cs="Times New Roman"/>
          <w:sz w:val="24"/>
          <w:szCs w:val="36"/>
        </w:rPr>
        <w:t>..</w:t>
      </w:r>
      <w:proofErr w:type="gramEnd"/>
      <w:r w:rsidRPr="0068407B">
        <w:rPr>
          <w:rFonts w:ascii="Times New Roman" w:eastAsia="Calibri" w:hAnsi="Times New Roman" w:cs="Times New Roman"/>
          <w:sz w:val="24"/>
          <w:szCs w:val="36"/>
        </w:rPr>
        <w:t>жить</w:t>
      </w:r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  <w:r w:rsidRPr="0068407B">
        <w:rPr>
          <w:rFonts w:ascii="Times New Roman" w:eastAsia="Calibri" w:hAnsi="Times New Roman" w:cs="Times New Roman"/>
          <w:sz w:val="24"/>
          <w:szCs w:val="36"/>
        </w:rPr>
        <w:t>5. Прил..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гательное</w:t>
      </w:r>
      <w:proofErr w:type="spellEnd"/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  <w:r w:rsidRPr="0068407B">
        <w:rPr>
          <w:rFonts w:ascii="Times New Roman" w:eastAsia="Calibri" w:hAnsi="Times New Roman" w:cs="Times New Roman"/>
          <w:sz w:val="24"/>
          <w:szCs w:val="36"/>
        </w:rPr>
        <w:t xml:space="preserve">6. 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Предл</w:t>
      </w:r>
      <w:proofErr w:type="spellEnd"/>
      <w:proofErr w:type="gramStart"/>
      <w:r w:rsidRPr="0068407B">
        <w:rPr>
          <w:rFonts w:ascii="Times New Roman" w:eastAsia="Calibri" w:hAnsi="Times New Roman" w:cs="Times New Roman"/>
          <w:sz w:val="24"/>
          <w:szCs w:val="36"/>
        </w:rPr>
        <w:t>..</w:t>
      </w:r>
      <w:proofErr w:type="spellStart"/>
      <w:proofErr w:type="gramEnd"/>
      <w:r w:rsidRPr="0068407B">
        <w:rPr>
          <w:rFonts w:ascii="Times New Roman" w:eastAsia="Calibri" w:hAnsi="Times New Roman" w:cs="Times New Roman"/>
          <w:sz w:val="24"/>
          <w:szCs w:val="36"/>
        </w:rPr>
        <w:t>жение</w:t>
      </w:r>
      <w:proofErr w:type="spellEnd"/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  <w:r w:rsidRPr="0068407B">
        <w:rPr>
          <w:rFonts w:ascii="Times New Roman" w:eastAsia="Calibri" w:hAnsi="Times New Roman" w:cs="Times New Roman"/>
          <w:sz w:val="24"/>
          <w:szCs w:val="36"/>
        </w:rPr>
        <w:t>7. Нал</w:t>
      </w:r>
      <w:proofErr w:type="gramStart"/>
      <w:r w:rsidRPr="0068407B">
        <w:rPr>
          <w:rFonts w:ascii="Times New Roman" w:eastAsia="Calibri" w:hAnsi="Times New Roman" w:cs="Times New Roman"/>
          <w:sz w:val="24"/>
          <w:szCs w:val="36"/>
        </w:rPr>
        <w:t>..</w:t>
      </w:r>
      <w:proofErr w:type="spellStart"/>
      <w:proofErr w:type="gramEnd"/>
      <w:r w:rsidRPr="0068407B">
        <w:rPr>
          <w:rFonts w:ascii="Times New Roman" w:eastAsia="Calibri" w:hAnsi="Times New Roman" w:cs="Times New Roman"/>
          <w:sz w:val="24"/>
          <w:szCs w:val="36"/>
        </w:rPr>
        <w:t>гается</w:t>
      </w:r>
      <w:proofErr w:type="spellEnd"/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  <w:r w:rsidRPr="0068407B">
        <w:rPr>
          <w:rFonts w:ascii="Times New Roman" w:eastAsia="Calibri" w:hAnsi="Times New Roman" w:cs="Times New Roman"/>
          <w:sz w:val="24"/>
          <w:szCs w:val="36"/>
        </w:rPr>
        <w:lastRenderedPageBreak/>
        <w:t>8. Сл..жить</w:t>
      </w:r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  <w:r w:rsidRPr="0068407B">
        <w:rPr>
          <w:rFonts w:ascii="Times New Roman" w:eastAsia="Calibri" w:hAnsi="Times New Roman" w:cs="Times New Roman"/>
          <w:sz w:val="24"/>
          <w:szCs w:val="36"/>
        </w:rPr>
        <w:t>9. Сл..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гаемое</w:t>
      </w:r>
      <w:proofErr w:type="spellEnd"/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  <w:r w:rsidRPr="0068407B">
        <w:rPr>
          <w:rFonts w:ascii="Times New Roman" w:eastAsia="Calibri" w:hAnsi="Times New Roman" w:cs="Times New Roman"/>
          <w:sz w:val="24"/>
          <w:szCs w:val="36"/>
        </w:rPr>
        <w:t xml:space="preserve">10. 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Возл</w:t>
      </w:r>
      <w:proofErr w:type="spellEnd"/>
      <w:proofErr w:type="gramStart"/>
      <w:r w:rsidRPr="0068407B">
        <w:rPr>
          <w:rFonts w:ascii="Times New Roman" w:eastAsia="Calibri" w:hAnsi="Times New Roman" w:cs="Times New Roman"/>
          <w:sz w:val="24"/>
          <w:szCs w:val="36"/>
        </w:rPr>
        <w:t>..</w:t>
      </w:r>
      <w:proofErr w:type="gramEnd"/>
      <w:r w:rsidRPr="0068407B">
        <w:rPr>
          <w:rFonts w:ascii="Times New Roman" w:eastAsia="Calibri" w:hAnsi="Times New Roman" w:cs="Times New Roman"/>
          <w:sz w:val="24"/>
          <w:szCs w:val="36"/>
        </w:rPr>
        <w:t>жить</w:t>
      </w:r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  <w:r w:rsidRPr="0068407B">
        <w:rPr>
          <w:rFonts w:ascii="Times New Roman" w:eastAsia="Calibri" w:hAnsi="Times New Roman" w:cs="Times New Roman"/>
          <w:sz w:val="24"/>
          <w:szCs w:val="36"/>
        </w:rPr>
        <w:t>11. Прил..гать</w:t>
      </w:r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  <w:r w:rsidRPr="0068407B">
        <w:rPr>
          <w:rFonts w:ascii="Times New Roman" w:eastAsia="Calibri" w:hAnsi="Times New Roman" w:cs="Times New Roman"/>
          <w:sz w:val="24"/>
          <w:szCs w:val="36"/>
        </w:rPr>
        <w:t>12. Сл..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жение</w:t>
      </w:r>
      <w:proofErr w:type="spellEnd"/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  <w:r w:rsidRPr="0068407B">
        <w:rPr>
          <w:rFonts w:ascii="Times New Roman" w:eastAsia="Calibri" w:hAnsi="Times New Roman" w:cs="Times New Roman"/>
          <w:sz w:val="24"/>
          <w:szCs w:val="36"/>
        </w:rPr>
        <w:t xml:space="preserve">13. 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Возл</w:t>
      </w:r>
      <w:proofErr w:type="spellEnd"/>
      <w:proofErr w:type="gramStart"/>
      <w:r w:rsidRPr="0068407B">
        <w:rPr>
          <w:rFonts w:ascii="Times New Roman" w:eastAsia="Calibri" w:hAnsi="Times New Roman" w:cs="Times New Roman"/>
          <w:sz w:val="24"/>
          <w:szCs w:val="36"/>
        </w:rPr>
        <w:t>..</w:t>
      </w:r>
      <w:proofErr w:type="gramEnd"/>
      <w:r w:rsidRPr="0068407B">
        <w:rPr>
          <w:rFonts w:ascii="Times New Roman" w:eastAsia="Calibri" w:hAnsi="Times New Roman" w:cs="Times New Roman"/>
          <w:sz w:val="24"/>
          <w:szCs w:val="36"/>
        </w:rPr>
        <w:t>гать</w:t>
      </w:r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  <w:r w:rsidRPr="0068407B">
        <w:rPr>
          <w:rFonts w:ascii="Times New Roman" w:eastAsia="Calibri" w:hAnsi="Times New Roman" w:cs="Times New Roman"/>
          <w:sz w:val="24"/>
          <w:szCs w:val="36"/>
        </w:rPr>
        <w:t>14. Нал</w:t>
      </w:r>
      <w:proofErr w:type="gramStart"/>
      <w:r w:rsidRPr="0068407B">
        <w:rPr>
          <w:rFonts w:ascii="Times New Roman" w:eastAsia="Calibri" w:hAnsi="Times New Roman" w:cs="Times New Roman"/>
          <w:sz w:val="24"/>
          <w:szCs w:val="36"/>
        </w:rPr>
        <w:t>..</w:t>
      </w:r>
      <w:proofErr w:type="gramEnd"/>
      <w:r w:rsidRPr="0068407B">
        <w:rPr>
          <w:rFonts w:ascii="Times New Roman" w:eastAsia="Calibri" w:hAnsi="Times New Roman" w:cs="Times New Roman"/>
          <w:sz w:val="24"/>
          <w:szCs w:val="36"/>
        </w:rPr>
        <w:t>жить</w:t>
      </w:r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  <w:r w:rsidRPr="0068407B">
        <w:rPr>
          <w:rFonts w:ascii="Times New Roman" w:eastAsia="Calibri" w:hAnsi="Times New Roman" w:cs="Times New Roman"/>
          <w:sz w:val="24"/>
          <w:szCs w:val="36"/>
        </w:rPr>
        <w:t>15. Обл..гать</w:t>
      </w:r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  <w:r w:rsidRPr="0068407B">
        <w:rPr>
          <w:rFonts w:ascii="Times New Roman" w:eastAsia="Calibri" w:hAnsi="Times New Roman" w:cs="Times New Roman"/>
          <w:sz w:val="24"/>
          <w:szCs w:val="36"/>
        </w:rPr>
        <w:t xml:space="preserve">16. 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Предл</w:t>
      </w:r>
      <w:proofErr w:type="spellEnd"/>
      <w:proofErr w:type="gramStart"/>
      <w:r w:rsidRPr="0068407B">
        <w:rPr>
          <w:rFonts w:ascii="Times New Roman" w:eastAsia="Calibri" w:hAnsi="Times New Roman" w:cs="Times New Roman"/>
          <w:sz w:val="24"/>
          <w:szCs w:val="36"/>
        </w:rPr>
        <w:t>..</w:t>
      </w:r>
      <w:proofErr w:type="gramEnd"/>
      <w:r w:rsidRPr="0068407B">
        <w:rPr>
          <w:rFonts w:ascii="Times New Roman" w:eastAsia="Calibri" w:hAnsi="Times New Roman" w:cs="Times New Roman"/>
          <w:sz w:val="24"/>
          <w:szCs w:val="36"/>
        </w:rPr>
        <w:t>жить</w:t>
      </w:r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  <w:r w:rsidRPr="0068407B">
        <w:rPr>
          <w:rFonts w:ascii="Times New Roman" w:eastAsia="Calibri" w:hAnsi="Times New Roman" w:cs="Times New Roman"/>
          <w:sz w:val="24"/>
          <w:szCs w:val="36"/>
        </w:rPr>
        <w:t xml:space="preserve">17. 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Предпол</w:t>
      </w:r>
      <w:proofErr w:type="spellEnd"/>
      <w:proofErr w:type="gramStart"/>
      <w:r w:rsidRPr="0068407B">
        <w:rPr>
          <w:rFonts w:ascii="Times New Roman" w:eastAsia="Calibri" w:hAnsi="Times New Roman" w:cs="Times New Roman"/>
          <w:sz w:val="24"/>
          <w:szCs w:val="36"/>
        </w:rPr>
        <w:t>..</w:t>
      </w:r>
      <w:proofErr w:type="spellStart"/>
      <w:proofErr w:type="gramEnd"/>
      <w:r w:rsidRPr="0068407B">
        <w:rPr>
          <w:rFonts w:ascii="Times New Roman" w:eastAsia="Calibri" w:hAnsi="Times New Roman" w:cs="Times New Roman"/>
          <w:sz w:val="24"/>
          <w:szCs w:val="36"/>
        </w:rPr>
        <w:t>гаемый</w:t>
      </w:r>
      <w:proofErr w:type="spellEnd"/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  <w:r w:rsidRPr="0068407B">
        <w:rPr>
          <w:rFonts w:ascii="Times New Roman" w:eastAsia="Calibri" w:hAnsi="Times New Roman" w:cs="Times New Roman"/>
          <w:sz w:val="24"/>
          <w:szCs w:val="36"/>
        </w:rPr>
        <w:t>18. Прил..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жение</w:t>
      </w:r>
      <w:proofErr w:type="spellEnd"/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  <w:r w:rsidRPr="0068407B">
        <w:rPr>
          <w:rFonts w:ascii="Times New Roman" w:eastAsia="Calibri" w:hAnsi="Times New Roman" w:cs="Times New Roman"/>
          <w:sz w:val="24"/>
          <w:szCs w:val="36"/>
        </w:rPr>
        <w:t>19. Пол</w:t>
      </w:r>
      <w:proofErr w:type="gramStart"/>
      <w:r w:rsidRPr="0068407B">
        <w:rPr>
          <w:rFonts w:ascii="Times New Roman" w:eastAsia="Calibri" w:hAnsi="Times New Roman" w:cs="Times New Roman"/>
          <w:sz w:val="24"/>
          <w:szCs w:val="36"/>
        </w:rPr>
        <w:t>..</w:t>
      </w:r>
      <w:proofErr w:type="gramEnd"/>
      <w:r w:rsidRPr="0068407B">
        <w:rPr>
          <w:rFonts w:ascii="Times New Roman" w:eastAsia="Calibri" w:hAnsi="Times New Roman" w:cs="Times New Roman"/>
          <w:sz w:val="24"/>
          <w:szCs w:val="36"/>
        </w:rPr>
        <w:t>гать</w:t>
      </w:r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  <w:r w:rsidRPr="0068407B">
        <w:rPr>
          <w:rFonts w:ascii="Times New Roman" w:eastAsia="Calibri" w:hAnsi="Times New Roman" w:cs="Times New Roman"/>
          <w:sz w:val="24"/>
          <w:szCs w:val="36"/>
        </w:rPr>
        <w:t xml:space="preserve">20. 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Отл</w:t>
      </w:r>
      <w:proofErr w:type="spellEnd"/>
      <w:proofErr w:type="gramStart"/>
      <w:r w:rsidRPr="0068407B">
        <w:rPr>
          <w:rFonts w:ascii="Times New Roman" w:eastAsia="Calibri" w:hAnsi="Times New Roman" w:cs="Times New Roman"/>
          <w:sz w:val="24"/>
          <w:szCs w:val="36"/>
        </w:rPr>
        <w:t>..</w:t>
      </w:r>
      <w:proofErr w:type="gramEnd"/>
      <w:r w:rsidRPr="0068407B">
        <w:rPr>
          <w:rFonts w:ascii="Times New Roman" w:eastAsia="Calibri" w:hAnsi="Times New Roman" w:cs="Times New Roman"/>
          <w:sz w:val="24"/>
          <w:szCs w:val="36"/>
        </w:rPr>
        <w:t>жить</w:t>
      </w:r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  <w:r w:rsidRPr="0068407B">
        <w:rPr>
          <w:rFonts w:ascii="Times New Roman" w:eastAsia="Calibri" w:hAnsi="Times New Roman" w:cs="Times New Roman"/>
          <w:sz w:val="24"/>
          <w:szCs w:val="36"/>
        </w:rPr>
        <w:t xml:space="preserve">21. 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Изл</w:t>
      </w:r>
      <w:proofErr w:type="spellEnd"/>
      <w:proofErr w:type="gramStart"/>
      <w:r w:rsidRPr="0068407B">
        <w:rPr>
          <w:rFonts w:ascii="Times New Roman" w:eastAsia="Calibri" w:hAnsi="Times New Roman" w:cs="Times New Roman"/>
          <w:sz w:val="24"/>
          <w:szCs w:val="36"/>
        </w:rPr>
        <w:t>..</w:t>
      </w:r>
      <w:proofErr w:type="gramEnd"/>
      <w:r w:rsidRPr="0068407B">
        <w:rPr>
          <w:rFonts w:ascii="Times New Roman" w:eastAsia="Calibri" w:hAnsi="Times New Roman" w:cs="Times New Roman"/>
          <w:sz w:val="24"/>
          <w:szCs w:val="36"/>
        </w:rPr>
        <w:t>гать</w:t>
      </w:r>
    </w:p>
    <w:p w:rsidR="0068407B" w:rsidRPr="0068407B" w:rsidRDefault="0068407B" w:rsidP="0068407B">
      <w:pPr>
        <w:spacing w:after="0" w:line="276" w:lineRule="auto"/>
        <w:rPr>
          <w:rFonts w:ascii="Times New Roman" w:eastAsia="Calibri" w:hAnsi="Times New Roman" w:cs="Times New Roman"/>
          <w:sz w:val="24"/>
          <w:szCs w:val="36"/>
        </w:rPr>
      </w:pPr>
      <w:r w:rsidRPr="0068407B">
        <w:rPr>
          <w:rFonts w:ascii="Times New Roman" w:eastAsia="Calibri" w:hAnsi="Times New Roman" w:cs="Times New Roman"/>
          <w:sz w:val="24"/>
          <w:szCs w:val="36"/>
        </w:rPr>
        <w:t xml:space="preserve">22. </w:t>
      </w:r>
      <w:proofErr w:type="spellStart"/>
      <w:r w:rsidRPr="0068407B">
        <w:rPr>
          <w:rFonts w:ascii="Times New Roman" w:eastAsia="Calibri" w:hAnsi="Times New Roman" w:cs="Times New Roman"/>
          <w:sz w:val="24"/>
          <w:szCs w:val="36"/>
        </w:rPr>
        <w:t>Распол</w:t>
      </w:r>
      <w:proofErr w:type="spellEnd"/>
      <w:proofErr w:type="gramStart"/>
      <w:r w:rsidRPr="0068407B">
        <w:rPr>
          <w:rFonts w:ascii="Times New Roman" w:eastAsia="Calibri" w:hAnsi="Times New Roman" w:cs="Times New Roman"/>
          <w:sz w:val="24"/>
          <w:szCs w:val="36"/>
        </w:rPr>
        <w:t>..</w:t>
      </w:r>
      <w:proofErr w:type="gramEnd"/>
      <w:r w:rsidRPr="0068407B">
        <w:rPr>
          <w:rFonts w:ascii="Times New Roman" w:eastAsia="Calibri" w:hAnsi="Times New Roman" w:cs="Times New Roman"/>
          <w:sz w:val="24"/>
          <w:szCs w:val="36"/>
        </w:rPr>
        <w:t>гать</w:t>
      </w:r>
    </w:p>
    <w:p w:rsidR="0068407B" w:rsidRDefault="0068407B" w:rsidP="0068407B">
      <w:pPr>
        <w:rPr>
          <w:rFonts w:ascii="Times New Roman" w:hAnsi="Times New Roman" w:cs="Times New Roman"/>
          <w:sz w:val="24"/>
        </w:rPr>
      </w:pPr>
    </w:p>
    <w:p w:rsidR="0068407B" w:rsidRDefault="0068407B" w:rsidP="0068407B">
      <w:pPr>
        <w:rPr>
          <w:rFonts w:ascii="Times New Roman" w:hAnsi="Times New Roman" w:cs="Times New Roman"/>
          <w:sz w:val="24"/>
        </w:rPr>
      </w:pPr>
    </w:p>
    <w:p w:rsidR="0068407B" w:rsidRDefault="0068407B" w:rsidP="0068407B">
      <w:pPr>
        <w:rPr>
          <w:rFonts w:ascii="Times New Roman" w:hAnsi="Times New Roman" w:cs="Times New Roman"/>
          <w:sz w:val="24"/>
        </w:rPr>
      </w:pPr>
    </w:p>
    <w:p w:rsidR="0068407B" w:rsidRDefault="0068407B" w:rsidP="0068407B">
      <w:pPr>
        <w:rPr>
          <w:rFonts w:ascii="Times New Roman" w:hAnsi="Times New Roman" w:cs="Times New Roman"/>
          <w:sz w:val="24"/>
        </w:rPr>
      </w:pPr>
    </w:p>
    <w:p w:rsidR="0068407B" w:rsidRDefault="0068407B" w:rsidP="0068407B">
      <w:pPr>
        <w:rPr>
          <w:rFonts w:ascii="Times New Roman" w:hAnsi="Times New Roman" w:cs="Times New Roman"/>
          <w:sz w:val="24"/>
        </w:rPr>
      </w:pPr>
    </w:p>
    <w:p w:rsidR="0068407B" w:rsidRDefault="0068407B" w:rsidP="0068407B">
      <w:pPr>
        <w:rPr>
          <w:rFonts w:ascii="Times New Roman" w:hAnsi="Times New Roman" w:cs="Times New Roman"/>
          <w:sz w:val="24"/>
        </w:rPr>
      </w:pPr>
    </w:p>
    <w:p w:rsidR="0068407B" w:rsidRDefault="0068407B" w:rsidP="0068407B">
      <w:pPr>
        <w:rPr>
          <w:rFonts w:ascii="Times New Roman" w:hAnsi="Times New Roman" w:cs="Times New Roman"/>
          <w:sz w:val="24"/>
        </w:rPr>
      </w:pPr>
    </w:p>
    <w:p w:rsidR="0068407B" w:rsidRDefault="0068407B" w:rsidP="0068407B">
      <w:pPr>
        <w:rPr>
          <w:rFonts w:ascii="Times New Roman" w:hAnsi="Times New Roman" w:cs="Times New Roman"/>
          <w:sz w:val="24"/>
        </w:rPr>
      </w:pPr>
    </w:p>
    <w:p w:rsidR="0068407B" w:rsidRDefault="0068407B" w:rsidP="0068407B">
      <w:pPr>
        <w:rPr>
          <w:rFonts w:ascii="Times New Roman" w:hAnsi="Times New Roman" w:cs="Times New Roman"/>
          <w:sz w:val="24"/>
        </w:rPr>
      </w:pPr>
    </w:p>
    <w:p w:rsidR="0068407B" w:rsidRDefault="0068407B" w:rsidP="0068407B">
      <w:pPr>
        <w:rPr>
          <w:rFonts w:ascii="Times New Roman" w:hAnsi="Times New Roman" w:cs="Times New Roman"/>
          <w:sz w:val="24"/>
        </w:rPr>
      </w:pPr>
    </w:p>
    <w:p w:rsidR="0068407B" w:rsidRDefault="0068407B" w:rsidP="0068407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8663305" cy="678561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3305" cy="678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3CE7" w:rsidRDefault="00BC3CE7" w:rsidP="0068407B">
      <w:pPr>
        <w:rPr>
          <w:rFonts w:ascii="Times New Roman" w:hAnsi="Times New Roman" w:cs="Times New Roman"/>
          <w:b/>
          <w:sz w:val="24"/>
        </w:rPr>
      </w:pPr>
      <w:r w:rsidRPr="00BC3CE7">
        <w:rPr>
          <w:rFonts w:ascii="Times New Roman" w:hAnsi="Times New Roman" w:cs="Times New Roman"/>
          <w:b/>
          <w:sz w:val="24"/>
        </w:rPr>
        <w:lastRenderedPageBreak/>
        <w:t>Приложение 2:</w:t>
      </w:r>
    </w:p>
    <w:p w:rsidR="00BC3CE7" w:rsidRPr="00BC3CE7" w:rsidRDefault="00BC3CE7" w:rsidP="0068407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Интерактивный тренажёр</w:t>
      </w:r>
    </w:p>
    <w:sectPr w:rsidR="00BC3CE7" w:rsidRPr="00BC3CE7" w:rsidSect="00357D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57DE2"/>
    <w:rsid w:val="001C0953"/>
    <w:rsid w:val="00357DE2"/>
    <w:rsid w:val="003F4820"/>
    <w:rsid w:val="004F297B"/>
    <w:rsid w:val="005C5F2A"/>
    <w:rsid w:val="0068407B"/>
    <w:rsid w:val="00BC3CE7"/>
    <w:rsid w:val="00C872C4"/>
    <w:rsid w:val="00DC762B"/>
    <w:rsid w:val="00E73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uiPriority w:val="99"/>
    <w:rsid w:val="00357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57DE2"/>
  </w:style>
  <w:style w:type="paragraph" w:styleId="a4">
    <w:name w:val="Normal (Web)"/>
    <w:basedOn w:val="a"/>
    <w:uiPriority w:val="99"/>
    <w:unhideWhenUsed/>
    <w:rsid w:val="00357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4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8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3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2024-03-30T05:14:00Z</dcterms:created>
  <dcterms:modified xsi:type="dcterms:W3CDTF">2024-03-30T06:03:00Z</dcterms:modified>
</cp:coreProperties>
</file>