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5C" w:rsidRPr="007B3789" w:rsidRDefault="00DE3214" w:rsidP="008D065C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Муниципальное автономное</w:t>
      </w:r>
      <w:r w:rsidR="008D065C" w:rsidRPr="007B3789">
        <w:rPr>
          <w:rFonts w:ascii="Times New Roman" w:hAnsi="Times New Roman"/>
          <w:color w:val="000000"/>
          <w:sz w:val="24"/>
          <w:szCs w:val="24"/>
        </w:rPr>
        <w:t xml:space="preserve"> общеобразовательное учреждение</w:t>
      </w:r>
    </w:p>
    <w:p w:rsidR="008D065C" w:rsidRPr="007B3789" w:rsidRDefault="008D065C" w:rsidP="008D065C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7B3789">
        <w:rPr>
          <w:rFonts w:ascii="Times New Roman" w:hAnsi="Times New Roman"/>
          <w:color w:val="000000"/>
          <w:sz w:val="24"/>
          <w:szCs w:val="24"/>
        </w:rPr>
        <w:t>«Средн</w:t>
      </w:r>
      <w:r w:rsidR="007A058F">
        <w:rPr>
          <w:rFonts w:ascii="Times New Roman" w:hAnsi="Times New Roman"/>
          <w:color w:val="000000"/>
          <w:sz w:val="24"/>
          <w:szCs w:val="24"/>
        </w:rPr>
        <w:t xml:space="preserve">яя общеобразовательная школа № </w:t>
      </w:r>
      <w:r w:rsidR="00391D09">
        <w:rPr>
          <w:rFonts w:ascii="Times New Roman" w:hAnsi="Times New Roman"/>
          <w:color w:val="000000"/>
          <w:sz w:val="24"/>
          <w:szCs w:val="24"/>
        </w:rPr>
        <w:t>9 с углубленным изучением отдельных предметов</w:t>
      </w:r>
      <w:r w:rsidRPr="007B3789">
        <w:rPr>
          <w:rFonts w:ascii="Times New Roman" w:hAnsi="Times New Roman"/>
          <w:color w:val="000000"/>
          <w:sz w:val="24"/>
          <w:szCs w:val="24"/>
        </w:rPr>
        <w:t>»</w:t>
      </w:r>
    </w:p>
    <w:p w:rsidR="008D065C" w:rsidRPr="007B3789" w:rsidRDefault="008D065C" w:rsidP="008D065C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D065C" w:rsidRDefault="008D065C" w:rsidP="008D0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65C" w:rsidRDefault="008D065C" w:rsidP="008D0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65C" w:rsidRDefault="008D065C" w:rsidP="008D0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65C" w:rsidRDefault="008D065C" w:rsidP="008D0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65C" w:rsidRPr="00897796" w:rsidRDefault="008D065C" w:rsidP="008D0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65C" w:rsidRPr="00735EA0" w:rsidRDefault="008D065C" w:rsidP="008D0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65C" w:rsidRPr="00735EA0" w:rsidRDefault="008D065C" w:rsidP="008D0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65C" w:rsidRDefault="008D065C" w:rsidP="008D065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97796">
        <w:rPr>
          <w:rFonts w:ascii="Times New Roman" w:hAnsi="Times New Roman"/>
          <w:b/>
          <w:sz w:val="36"/>
          <w:szCs w:val="36"/>
        </w:rPr>
        <w:t xml:space="preserve">Урок изобразительного искусства </w:t>
      </w:r>
    </w:p>
    <w:p w:rsidR="008D065C" w:rsidRPr="00897796" w:rsidRDefault="00DE3214" w:rsidP="008D065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для 6</w:t>
      </w:r>
      <w:r w:rsidR="008D065C" w:rsidRPr="00897796">
        <w:rPr>
          <w:rFonts w:ascii="Times New Roman" w:hAnsi="Times New Roman"/>
          <w:b/>
          <w:sz w:val="36"/>
          <w:szCs w:val="36"/>
        </w:rPr>
        <w:t xml:space="preserve"> класса</w:t>
      </w:r>
    </w:p>
    <w:p w:rsidR="00DE3214" w:rsidRPr="00DE3214" w:rsidRDefault="008D065C" w:rsidP="00DE3214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897796">
        <w:rPr>
          <w:rFonts w:ascii="Times New Roman" w:hAnsi="Times New Roman"/>
          <w:b/>
          <w:sz w:val="36"/>
          <w:szCs w:val="36"/>
        </w:rPr>
        <w:t xml:space="preserve">Тема </w:t>
      </w:r>
      <w:r w:rsidRPr="00DE3214">
        <w:rPr>
          <w:rFonts w:ascii="Times New Roman" w:hAnsi="Times New Roman"/>
          <w:b/>
          <w:sz w:val="36"/>
          <w:szCs w:val="36"/>
        </w:rPr>
        <w:t>«</w:t>
      </w:r>
      <w:r w:rsidR="00DE3214" w:rsidRPr="00DE3214">
        <w:rPr>
          <w:rFonts w:ascii="Times New Roman" w:hAnsi="Times New Roman"/>
          <w:b/>
          <w:sz w:val="36"/>
          <w:szCs w:val="36"/>
        </w:rPr>
        <w:t xml:space="preserve"> Экслибрис.</w:t>
      </w:r>
    </w:p>
    <w:p w:rsidR="008D065C" w:rsidRPr="00DE3214" w:rsidRDefault="00DE3214" w:rsidP="00DE3214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DE3214">
        <w:rPr>
          <w:rFonts w:ascii="Times New Roman" w:hAnsi="Times New Roman"/>
          <w:b/>
          <w:sz w:val="36"/>
          <w:szCs w:val="36"/>
        </w:rPr>
        <w:t>Создание экслибриса для своей библиотеки».</w:t>
      </w:r>
    </w:p>
    <w:p w:rsidR="008D065C" w:rsidRDefault="008D065C" w:rsidP="008D065C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8D065C" w:rsidRDefault="008D065C" w:rsidP="008D065C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DE3214" w:rsidRDefault="00DE3214" w:rsidP="008D065C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E3214" w:rsidRDefault="00DE3214" w:rsidP="008D065C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E3214" w:rsidRDefault="00DE3214" w:rsidP="008D065C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D065C" w:rsidRDefault="008D065C" w:rsidP="008D065C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 – учитель изобразительного искусства</w:t>
      </w:r>
    </w:p>
    <w:p w:rsidR="008D065C" w:rsidRDefault="008D065C" w:rsidP="008D065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DE3214">
        <w:rPr>
          <w:rFonts w:ascii="Times New Roman" w:hAnsi="Times New Roman"/>
          <w:sz w:val="28"/>
          <w:szCs w:val="28"/>
        </w:rPr>
        <w:t xml:space="preserve">                              МА</w:t>
      </w:r>
      <w:r>
        <w:rPr>
          <w:rFonts w:ascii="Times New Roman" w:hAnsi="Times New Roman"/>
          <w:sz w:val="28"/>
          <w:szCs w:val="28"/>
        </w:rPr>
        <w:t>ОУ «СОШ №</w:t>
      </w:r>
      <w:r w:rsidR="00DE3214">
        <w:rPr>
          <w:rFonts w:ascii="Times New Roman" w:hAnsi="Times New Roman"/>
          <w:sz w:val="28"/>
          <w:szCs w:val="28"/>
        </w:rPr>
        <w:t xml:space="preserve"> </w:t>
      </w:r>
      <w:r w:rsidR="00391D09">
        <w:rPr>
          <w:rFonts w:ascii="Times New Roman" w:hAnsi="Times New Roman"/>
          <w:sz w:val="28"/>
          <w:szCs w:val="28"/>
        </w:rPr>
        <w:t>9</w:t>
      </w:r>
      <w:r w:rsidR="00DE32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="00391D09">
        <w:rPr>
          <w:rFonts w:ascii="Times New Roman" w:hAnsi="Times New Roman"/>
          <w:sz w:val="28"/>
          <w:szCs w:val="28"/>
        </w:rPr>
        <w:t xml:space="preserve"> Золотова О.С.</w:t>
      </w:r>
    </w:p>
    <w:p w:rsidR="008D065C" w:rsidRDefault="008D065C" w:rsidP="008D065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8D065C" w:rsidRDefault="008D065C" w:rsidP="008D065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065C" w:rsidRDefault="008D065C" w:rsidP="008D065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065C" w:rsidRDefault="008D065C" w:rsidP="008D065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065C" w:rsidRDefault="008D065C" w:rsidP="008D065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065C" w:rsidRDefault="008D065C" w:rsidP="008D065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065C" w:rsidRDefault="008D065C" w:rsidP="008D065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065C" w:rsidRDefault="008D065C" w:rsidP="008D065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065C" w:rsidRDefault="008D065C" w:rsidP="008D065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065C" w:rsidRDefault="008D065C" w:rsidP="008D065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Череповец</w:t>
      </w:r>
    </w:p>
    <w:p w:rsidR="008D065C" w:rsidRPr="00897796" w:rsidRDefault="00DE3214" w:rsidP="008D065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  <w:r w:rsidR="008D065C">
        <w:rPr>
          <w:rFonts w:ascii="Times New Roman" w:hAnsi="Times New Roman"/>
          <w:sz w:val="28"/>
          <w:szCs w:val="28"/>
        </w:rPr>
        <w:t xml:space="preserve"> год</w:t>
      </w:r>
    </w:p>
    <w:p w:rsidR="008D065C" w:rsidRDefault="008D065C" w:rsidP="008D0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2A44" w:rsidRPr="00842A44" w:rsidRDefault="00842A44" w:rsidP="00842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</w:t>
      </w:r>
    </w:p>
    <w:p w:rsidR="00842A44" w:rsidRPr="00842A44" w:rsidRDefault="00842A44" w:rsidP="00842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 xml:space="preserve"> урока изобразительного искусства для 6-х классов в соответствии с ФГОС ООО.</w:t>
      </w:r>
    </w:p>
    <w:p w:rsidR="00842A44" w:rsidRPr="00842A44" w:rsidRDefault="00842A44" w:rsidP="00842A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2A44" w:rsidRPr="00842A44" w:rsidRDefault="00842A44" w:rsidP="00842A4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 xml:space="preserve">Учитель изобразительного искусства МАОУ «СОШ № </w:t>
      </w:r>
      <w:r w:rsidR="00391D09">
        <w:rPr>
          <w:rFonts w:ascii="Times New Roman" w:hAnsi="Times New Roman" w:cs="Times New Roman"/>
          <w:b/>
          <w:sz w:val="24"/>
          <w:szCs w:val="24"/>
        </w:rPr>
        <w:t>9</w:t>
      </w:r>
      <w:r w:rsidRPr="00842A44">
        <w:rPr>
          <w:rFonts w:ascii="Times New Roman" w:hAnsi="Times New Roman" w:cs="Times New Roman"/>
          <w:b/>
          <w:sz w:val="24"/>
          <w:szCs w:val="24"/>
        </w:rPr>
        <w:t xml:space="preserve"> » - </w:t>
      </w:r>
      <w:r w:rsidR="00391D09">
        <w:rPr>
          <w:rFonts w:ascii="Times New Roman" w:hAnsi="Times New Roman" w:cs="Times New Roman"/>
          <w:b/>
          <w:sz w:val="24"/>
          <w:szCs w:val="24"/>
        </w:rPr>
        <w:t xml:space="preserve"> Золотова Ольга Сергеевна</w:t>
      </w:r>
    </w:p>
    <w:p w:rsidR="00842A44" w:rsidRPr="00842A44" w:rsidRDefault="00842A44" w:rsidP="00842A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2A44" w:rsidRPr="00842A44" w:rsidRDefault="00842A44" w:rsidP="0084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 xml:space="preserve">Учебник: </w:t>
      </w:r>
      <w:r w:rsidRPr="00842A44">
        <w:rPr>
          <w:rFonts w:ascii="Times New Roman" w:hAnsi="Times New Roman" w:cs="Times New Roman"/>
          <w:sz w:val="24"/>
          <w:szCs w:val="24"/>
        </w:rPr>
        <w:t xml:space="preserve">Изобразительное искусство 6 класс, М: </w:t>
      </w:r>
      <w:proofErr w:type="spellStart"/>
      <w:r w:rsidRPr="00842A44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842A44">
        <w:rPr>
          <w:rFonts w:ascii="Times New Roman" w:hAnsi="Times New Roman" w:cs="Times New Roman"/>
          <w:sz w:val="24"/>
          <w:szCs w:val="24"/>
        </w:rPr>
        <w:t>-Граф, 2016.</w:t>
      </w:r>
    </w:p>
    <w:p w:rsidR="00842A44" w:rsidRPr="00842A44" w:rsidRDefault="00842A44" w:rsidP="0084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 xml:space="preserve"> Авторы: </w:t>
      </w:r>
      <w:r w:rsidRPr="00842A44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842A44">
        <w:rPr>
          <w:rFonts w:ascii="Times New Roman" w:hAnsi="Times New Roman" w:cs="Times New Roman"/>
          <w:sz w:val="24"/>
          <w:szCs w:val="24"/>
        </w:rPr>
        <w:t>Ермолинская</w:t>
      </w:r>
      <w:proofErr w:type="spellEnd"/>
      <w:r w:rsidRPr="00842A44">
        <w:rPr>
          <w:rFonts w:ascii="Times New Roman" w:hAnsi="Times New Roman" w:cs="Times New Roman"/>
          <w:sz w:val="24"/>
          <w:szCs w:val="24"/>
        </w:rPr>
        <w:t xml:space="preserve">, Е.С. </w:t>
      </w:r>
      <w:proofErr w:type="spellStart"/>
      <w:r w:rsidRPr="00842A44">
        <w:rPr>
          <w:rFonts w:ascii="Times New Roman" w:hAnsi="Times New Roman" w:cs="Times New Roman"/>
          <w:sz w:val="24"/>
          <w:szCs w:val="24"/>
        </w:rPr>
        <w:t>Медкова</w:t>
      </w:r>
      <w:proofErr w:type="spellEnd"/>
      <w:r w:rsidRPr="00842A44">
        <w:rPr>
          <w:rFonts w:ascii="Times New Roman" w:hAnsi="Times New Roman" w:cs="Times New Roman"/>
          <w:sz w:val="24"/>
          <w:szCs w:val="24"/>
        </w:rPr>
        <w:t>, Л.Г. Савенкова.</w:t>
      </w:r>
    </w:p>
    <w:p w:rsidR="00842A44" w:rsidRPr="00842A44" w:rsidRDefault="00842A44" w:rsidP="00842A44">
      <w:pPr>
        <w:spacing w:after="0" w:line="240" w:lineRule="auto"/>
        <w:rPr>
          <w:rFonts w:ascii="Times New Roman" w:eastAsia="A" w:hAnsi="Times New Roman" w:cs="Times New Roman"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 xml:space="preserve">Цели деятельности педагога: </w:t>
      </w:r>
      <w:r w:rsidRPr="00842A44">
        <w:rPr>
          <w:rFonts w:ascii="Times New Roman" w:eastAsia="Times New Roman" w:hAnsi="Times New Roman" w:cs="Times New Roman"/>
          <w:sz w:val="24"/>
          <w:szCs w:val="24"/>
        </w:rPr>
        <w:t>познакомить учащихся с экслибрисом, его видами, способами изготовления</w:t>
      </w:r>
      <w:r w:rsidRPr="00842A44">
        <w:rPr>
          <w:rFonts w:ascii="Times New Roman" w:eastAsia="A" w:hAnsi="Times New Roman" w:cs="Times New Roman"/>
          <w:sz w:val="24"/>
          <w:szCs w:val="24"/>
        </w:rPr>
        <w:t xml:space="preserve">, познакомить с </w:t>
      </w:r>
      <w:r w:rsidRPr="00842A44">
        <w:rPr>
          <w:rFonts w:ascii="Times New Roman" w:eastAsia="Times New Roman" w:hAnsi="Times New Roman" w:cs="Times New Roman"/>
          <w:sz w:val="24"/>
          <w:szCs w:val="24"/>
        </w:rPr>
        <w:t>художественны</w:t>
      </w:r>
      <w:r w:rsidRPr="00842A44">
        <w:rPr>
          <w:rFonts w:ascii="Times New Roman" w:eastAsia="A" w:hAnsi="Times New Roman" w:cs="Times New Roman"/>
          <w:sz w:val="24"/>
          <w:szCs w:val="24"/>
        </w:rPr>
        <w:t xml:space="preserve">ми </w:t>
      </w:r>
      <w:r w:rsidRPr="00842A44">
        <w:rPr>
          <w:rFonts w:ascii="Times New Roman" w:eastAsia="Times New Roman" w:hAnsi="Times New Roman" w:cs="Times New Roman"/>
          <w:sz w:val="24"/>
          <w:szCs w:val="24"/>
        </w:rPr>
        <w:t xml:space="preserve"> и технически</w:t>
      </w:r>
      <w:r w:rsidRPr="00842A44">
        <w:rPr>
          <w:rFonts w:ascii="Times New Roman" w:eastAsia="A" w:hAnsi="Times New Roman" w:cs="Times New Roman"/>
          <w:sz w:val="24"/>
          <w:szCs w:val="24"/>
        </w:rPr>
        <w:t>ми</w:t>
      </w:r>
      <w:r w:rsidRPr="00842A44">
        <w:rPr>
          <w:rFonts w:ascii="Times New Roman" w:eastAsia="Times New Roman" w:hAnsi="Times New Roman" w:cs="Times New Roman"/>
          <w:sz w:val="24"/>
          <w:szCs w:val="24"/>
        </w:rPr>
        <w:t xml:space="preserve"> приём</w:t>
      </w:r>
      <w:r w:rsidRPr="00842A44">
        <w:rPr>
          <w:rFonts w:ascii="Times New Roman" w:eastAsia="A" w:hAnsi="Times New Roman" w:cs="Times New Roman"/>
          <w:sz w:val="24"/>
          <w:szCs w:val="24"/>
        </w:rPr>
        <w:t>ами изображения сюжетного экслибриса. Закрепить знания детей по теме</w:t>
      </w:r>
      <w:proofErr w:type="gramStart"/>
      <w:r w:rsidRPr="00842A44">
        <w:rPr>
          <w:rFonts w:ascii="Times New Roman" w:eastAsia="A" w:hAnsi="Times New Roman" w:cs="Times New Roman"/>
          <w:sz w:val="24"/>
          <w:szCs w:val="24"/>
        </w:rPr>
        <w:t xml:space="preserve"> :</w:t>
      </w:r>
      <w:proofErr w:type="gramEnd"/>
      <w:r w:rsidRPr="00842A44">
        <w:rPr>
          <w:rFonts w:ascii="Times New Roman" w:eastAsia="A" w:hAnsi="Times New Roman" w:cs="Times New Roman"/>
          <w:sz w:val="24"/>
          <w:szCs w:val="24"/>
        </w:rPr>
        <w:t xml:space="preserve"> «Графика».</w:t>
      </w:r>
    </w:p>
    <w:p w:rsidR="00842A44" w:rsidRPr="00842A44" w:rsidRDefault="00842A44" w:rsidP="0084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 xml:space="preserve"> Тип урока</w:t>
      </w:r>
      <w:proofErr w:type="gramStart"/>
      <w:r w:rsidRPr="00842A44">
        <w:rPr>
          <w:rFonts w:ascii="Times New Roman" w:hAnsi="Times New Roman" w:cs="Times New Roman"/>
          <w:b/>
          <w:sz w:val="24"/>
          <w:szCs w:val="24"/>
        </w:rPr>
        <w:t>:</w:t>
      </w:r>
      <w:r w:rsidRPr="00842A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2A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42A44">
        <w:rPr>
          <w:rFonts w:ascii="Times New Roman" w:hAnsi="Times New Roman" w:cs="Times New Roman"/>
          <w:sz w:val="24"/>
          <w:szCs w:val="24"/>
        </w:rPr>
        <w:t>Постановка и решение учебной задачи.</w:t>
      </w:r>
    </w:p>
    <w:p w:rsidR="00842A44" w:rsidRPr="00842A44" w:rsidRDefault="00842A44" w:rsidP="0084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>Методы и формы обучения:</w:t>
      </w:r>
      <w:r w:rsidRPr="00842A44">
        <w:rPr>
          <w:rFonts w:ascii="Times New Roman" w:eastAsia="A" w:hAnsi="Times New Roman" w:cs="Times New Roman"/>
          <w:sz w:val="24"/>
          <w:szCs w:val="24"/>
        </w:rPr>
        <w:t>.</w:t>
      </w:r>
      <w:r w:rsidRPr="00842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44">
        <w:rPr>
          <w:rFonts w:ascii="Times New Roman" w:hAnsi="Times New Roman" w:cs="Times New Roman"/>
          <w:sz w:val="24"/>
          <w:szCs w:val="24"/>
        </w:rPr>
        <w:t xml:space="preserve">Объяснительно – </w:t>
      </w:r>
      <w:proofErr w:type="gramStart"/>
      <w:r w:rsidRPr="00842A44">
        <w:rPr>
          <w:rFonts w:ascii="Times New Roman" w:hAnsi="Times New Roman" w:cs="Times New Roman"/>
          <w:sz w:val="24"/>
          <w:szCs w:val="24"/>
        </w:rPr>
        <w:t>иллюстративный</w:t>
      </w:r>
      <w:proofErr w:type="gramEnd"/>
      <w:r w:rsidRPr="00842A44">
        <w:rPr>
          <w:rFonts w:ascii="Times New Roman" w:hAnsi="Times New Roman" w:cs="Times New Roman"/>
          <w:sz w:val="24"/>
          <w:szCs w:val="24"/>
        </w:rPr>
        <w:t>, практический; индивидуальная, групповая, фронтальная.</w:t>
      </w:r>
    </w:p>
    <w:p w:rsidR="00842A44" w:rsidRPr="00842A44" w:rsidRDefault="00842A44" w:rsidP="0084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 xml:space="preserve">Основные понятия и термины: </w:t>
      </w:r>
      <w:r w:rsidRPr="00842A44">
        <w:rPr>
          <w:rFonts w:ascii="Times New Roman" w:hAnsi="Times New Roman" w:cs="Times New Roman"/>
          <w:sz w:val="24"/>
          <w:szCs w:val="24"/>
        </w:rPr>
        <w:t>Графика, гравюра, книжный знак.</w:t>
      </w:r>
    </w:p>
    <w:p w:rsidR="00842A44" w:rsidRPr="00842A44" w:rsidRDefault="00842A44" w:rsidP="0084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 xml:space="preserve">Образовательные ресурсы:  </w:t>
      </w:r>
      <w:r w:rsidRPr="00842A44">
        <w:rPr>
          <w:rFonts w:ascii="Times New Roman" w:eastAsia="Times New Roman" w:hAnsi="Times New Roman" w:cs="Times New Roman"/>
          <w:sz w:val="24"/>
          <w:szCs w:val="24"/>
        </w:rPr>
        <w:t>Интернет энциклопедия «Википедия».</w:t>
      </w:r>
      <w:r w:rsidRPr="00842A44">
        <w:rPr>
          <w:rFonts w:ascii="Times New Roman" w:hAnsi="Times New Roman" w:cs="Times New Roman"/>
          <w:b/>
          <w:sz w:val="24"/>
          <w:szCs w:val="24"/>
        </w:rPr>
        <w:br/>
        <w:t xml:space="preserve">Демонстрационный материал: </w:t>
      </w:r>
      <w:r w:rsidRPr="00842A44">
        <w:rPr>
          <w:rFonts w:ascii="Times New Roman" w:hAnsi="Times New Roman" w:cs="Times New Roman"/>
          <w:sz w:val="24"/>
          <w:szCs w:val="24"/>
        </w:rPr>
        <w:t>Учебник, мультимедийная презентация по теме, плакаты по теме.</w:t>
      </w:r>
    </w:p>
    <w:p w:rsidR="00842A44" w:rsidRPr="00842A44" w:rsidRDefault="00842A44" w:rsidP="0084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842A44">
        <w:rPr>
          <w:rFonts w:ascii="Times New Roman" w:hAnsi="Times New Roman" w:cs="Times New Roman"/>
          <w:sz w:val="24"/>
          <w:szCs w:val="24"/>
        </w:rPr>
        <w:t>Учебник.</w:t>
      </w:r>
    </w:p>
    <w:p w:rsidR="00842A44" w:rsidRPr="00842A44" w:rsidRDefault="00842A44" w:rsidP="00842A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>Класс – 6.</w:t>
      </w:r>
    </w:p>
    <w:p w:rsidR="00842A44" w:rsidRPr="00842A44" w:rsidRDefault="00842A44" w:rsidP="0084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>Урок 28 - Глава 8. Малые формы в графике</w:t>
      </w:r>
      <w:proofErr w:type="gramStart"/>
      <w:r w:rsidR="001F1F3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1F1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44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gramStart"/>
      <w:r w:rsidRPr="00842A4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42A44">
        <w:rPr>
          <w:rFonts w:ascii="Times New Roman" w:hAnsi="Times New Roman" w:cs="Times New Roman"/>
          <w:b/>
          <w:sz w:val="24"/>
          <w:szCs w:val="24"/>
        </w:rPr>
        <w:t>ервый урок главы 8)</w:t>
      </w:r>
    </w:p>
    <w:p w:rsidR="00842A44" w:rsidRPr="00842A44" w:rsidRDefault="00842A44" w:rsidP="00842A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>Тема урока</w:t>
      </w:r>
      <w:bookmarkStart w:id="0" w:name="_GoBack"/>
      <w:r w:rsidRPr="00842A44">
        <w:rPr>
          <w:rFonts w:ascii="Times New Roman" w:hAnsi="Times New Roman" w:cs="Times New Roman"/>
          <w:b/>
          <w:sz w:val="24"/>
          <w:szCs w:val="24"/>
        </w:rPr>
        <w:t>:</w:t>
      </w:r>
      <w:r w:rsidRPr="00842A44">
        <w:rPr>
          <w:rFonts w:ascii="Times New Roman" w:hAnsi="Times New Roman" w:cs="Times New Roman"/>
          <w:sz w:val="24"/>
          <w:szCs w:val="24"/>
        </w:rPr>
        <w:t xml:space="preserve"> </w:t>
      </w:r>
      <w:r w:rsidRPr="00842A44">
        <w:rPr>
          <w:rFonts w:ascii="Times New Roman" w:hAnsi="Times New Roman" w:cs="Times New Roman"/>
          <w:b/>
          <w:sz w:val="24"/>
          <w:szCs w:val="24"/>
        </w:rPr>
        <w:t>Экслибрис.</w:t>
      </w:r>
      <w:r w:rsidRPr="00842A44">
        <w:rPr>
          <w:rFonts w:ascii="Times New Roman" w:hAnsi="Times New Roman" w:cs="Times New Roman"/>
          <w:sz w:val="24"/>
          <w:szCs w:val="24"/>
        </w:rPr>
        <w:t xml:space="preserve"> Создание экслибриса для своей библиотеки.</w:t>
      </w:r>
      <w:bookmarkEnd w:id="0"/>
    </w:p>
    <w:p w:rsidR="00842A44" w:rsidRPr="00842A44" w:rsidRDefault="00842A44" w:rsidP="00842A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842A44">
        <w:rPr>
          <w:rFonts w:ascii="Times New Roman" w:hAnsi="Times New Roman" w:cs="Times New Roman"/>
          <w:sz w:val="24"/>
          <w:szCs w:val="24"/>
        </w:rPr>
        <w:t xml:space="preserve"> </w:t>
      </w:r>
      <w:r w:rsidR="001B46C0">
        <w:rPr>
          <w:rFonts w:ascii="Times New Roman" w:hAnsi="Times New Roman" w:cs="Times New Roman"/>
          <w:color w:val="000000"/>
          <w:sz w:val="24"/>
          <w:szCs w:val="24"/>
        </w:rPr>
        <w:t>Познакомить уча</w:t>
      </w:r>
      <w:r w:rsidRPr="00842A44">
        <w:rPr>
          <w:rFonts w:ascii="Times New Roman" w:hAnsi="Times New Roman" w:cs="Times New Roman"/>
          <w:color w:val="000000"/>
          <w:sz w:val="24"/>
          <w:szCs w:val="24"/>
        </w:rPr>
        <w:t>щихся с понятием "экслибрис" и выполнить экслибрис для своей библиотеки в графической технике.</w:t>
      </w:r>
    </w:p>
    <w:p w:rsidR="00842A44" w:rsidRPr="00842A44" w:rsidRDefault="00842A44" w:rsidP="00842A4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42A44" w:rsidRPr="00842A44" w:rsidRDefault="00842A44" w:rsidP="00842A44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42A4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42A44">
        <w:rPr>
          <w:rFonts w:ascii="Times New Roman" w:hAnsi="Times New Roman" w:cs="Times New Roman"/>
          <w:b/>
          <w:sz w:val="24"/>
          <w:szCs w:val="24"/>
        </w:rPr>
        <w:t>:</w:t>
      </w:r>
      <w:r w:rsidRPr="00842A44">
        <w:rPr>
          <w:rFonts w:ascii="Times New Roman" w:hAnsi="Times New Roman" w:cs="Times New Roman"/>
          <w:sz w:val="24"/>
          <w:szCs w:val="24"/>
        </w:rPr>
        <w:t xml:space="preserve"> </w:t>
      </w:r>
      <w:r w:rsidRPr="00842A44">
        <w:rPr>
          <w:rFonts w:ascii="Times New Roman" w:hAnsi="Times New Roman" w:cs="Times New Roman"/>
          <w:color w:val="333333"/>
          <w:sz w:val="24"/>
          <w:szCs w:val="24"/>
        </w:rPr>
        <w:t>Познакомить учащихся с экслибрисом, историей создания и развития экслибриса, видами экслибриса.</w:t>
      </w:r>
    </w:p>
    <w:p w:rsidR="00842A44" w:rsidRPr="00842A44" w:rsidRDefault="00842A44" w:rsidP="00842A44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842A44">
        <w:rPr>
          <w:rFonts w:ascii="Times New Roman" w:hAnsi="Times New Roman" w:cs="Times New Roman"/>
          <w:sz w:val="24"/>
          <w:szCs w:val="24"/>
        </w:rPr>
        <w:t xml:space="preserve"> </w:t>
      </w:r>
      <w:r w:rsidRPr="00842A44">
        <w:rPr>
          <w:rFonts w:ascii="Times New Roman" w:hAnsi="Times New Roman" w:cs="Times New Roman"/>
          <w:color w:val="000000"/>
          <w:sz w:val="24"/>
          <w:szCs w:val="24"/>
        </w:rPr>
        <w:t>Воспитывать интерес к книге, к произведениям малой графики, к своему внутреннему миру и увлечениям.</w:t>
      </w:r>
    </w:p>
    <w:p w:rsidR="00842A44" w:rsidRPr="00842A44" w:rsidRDefault="00842A44" w:rsidP="00842A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2A44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Pr="00842A44">
        <w:rPr>
          <w:rFonts w:ascii="Times New Roman" w:hAnsi="Times New Roman" w:cs="Times New Roman"/>
          <w:sz w:val="24"/>
          <w:szCs w:val="24"/>
        </w:rPr>
        <w:t xml:space="preserve"> </w:t>
      </w:r>
      <w:r w:rsidRPr="00842A44">
        <w:rPr>
          <w:rFonts w:ascii="Times New Roman" w:hAnsi="Times New Roman" w:cs="Times New Roman"/>
          <w:color w:val="000000"/>
          <w:sz w:val="24"/>
          <w:szCs w:val="24"/>
        </w:rPr>
        <w:t>Выполнить экслибрис для своей библиотеки в графической технике.</w:t>
      </w:r>
    </w:p>
    <w:p w:rsidR="00842A44" w:rsidRPr="00842A44" w:rsidRDefault="00842A44" w:rsidP="00842A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42A44" w:rsidRPr="00842A44" w:rsidRDefault="00842A44" w:rsidP="00842A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85498" w:rsidRDefault="00985498" w:rsidP="009854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3969"/>
        <w:gridCol w:w="2410"/>
        <w:gridCol w:w="1134"/>
        <w:gridCol w:w="2552"/>
        <w:gridCol w:w="1842"/>
      </w:tblGrid>
      <w:tr w:rsidR="00985498" w:rsidRPr="009421DE" w:rsidTr="004B1344">
        <w:tc>
          <w:tcPr>
            <w:tcW w:w="1702" w:type="dxa"/>
          </w:tcPr>
          <w:p w:rsidR="00985498" w:rsidRPr="001B46C0" w:rsidRDefault="00985498" w:rsidP="009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0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984" w:type="dxa"/>
          </w:tcPr>
          <w:p w:rsidR="00985498" w:rsidRPr="001B46C0" w:rsidRDefault="00985498" w:rsidP="009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0">
              <w:rPr>
                <w:rFonts w:ascii="Times New Roman" w:hAnsi="Times New Roman" w:cs="Times New Roman"/>
              </w:rPr>
              <w:t>Обучающие и развивающие компоненты, задания и упражнения</w:t>
            </w:r>
          </w:p>
        </w:tc>
        <w:tc>
          <w:tcPr>
            <w:tcW w:w="3969" w:type="dxa"/>
          </w:tcPr>
          <w:p w:rsidR="00985498" w:rsidRPr="001B46C0" w:rsidRDefault="00985498" w:rsidP="009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:rsidR="00985498" w:rsidRPr="001B46C0" w:rsidRDefault="00985498" w:rsidP="009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0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134" w:type="dxa"/>
          </w:tcPr>
          <w:p w:rsidR="00985498" w:rsidRPr="001B46C0" w:rsidRDefault="00985498" w:rsidP="009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0"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proofErr w:type="gramStart"/>
            <w:r w:rsidRPr="001B46C0">
              <w:rPr>
                <w:rFonts w:ascii="Times New Roman" w:hAnsi="Times New Roman" w:cs="Times New Roman"/>
              </w:rPr>
              <w:t>органи-зации</w:t>
            </w:r>
            <w:proofErr w:type="spellEnd"/>
            <w:proofErr w:type="gramEnd"/>
            <w:r w:rsidRPr="001B46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6C0">
              <w:rPr>
                <w:rFonts w:ascii="Times New Roman" w:hAnsi="Times New Roman" w:cs="Times New Roman"/>
              </w:rPr>
              <w:t>взаимо-дейст-вий</w:t>
            </w:r>
            <w:proofErr w:type="spellEnd"/>
            <w:r w:rsidRPr="001B46C0">
              <w:rPr>
                <w:rFonts w:ascii="Times New Roman" w:hAnsi="Times New Roman" w:cs="Times New Roman"/>
              </w:rPr>
              <w:t xml:space="preserve"> на уроке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85498" w:rsidRPr="001B46C0" w:rsidRDefault="00985498" w:rsidP="009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0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85498" w:rsidRPr="0006453F" w:rsidRDefault="00985498" w:rsidP="00985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06453F">
              <w:rPr>
                <w:rFonts w:ascii="Times New Roman" w:hAnsi="Times New Roman"/>
              </w:rPr>
              <w:t>Промежу</w:t>
            </w:r>
            <w:proofErr w:type="spellEnd"/>
            <w:r w:rsidRPr="0006453F">
              <w:rPr>
                <w:rFonts w:ascii="Times New Roman" w:hAnsi="Times New Roman"/>
              </w:rPr>
              <w:t>-точный</w:t>
            </w:r>
            <w:proofErr w:type="gramEnd"/>
            <w:r w:rsidRPr="0006453F">
              <w:rPr>
                <w:rFonts w:ascii="Times New Roman" w:hAnsi="Times New Roman"/>
              </w:rPr>
              <w:t xml:space="preserve"> контроль.</w:t>
            </w:r>
          </w:p>
          <w:p w:rsidR="00985498" w:rsidRPr="009421DE" w:rsidRDefault="00985498" w:rsidP="0098549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6453F">
              <w:rPr>
                <w:rFonts w:ascii="Times New Roman" w:hAnsi="Times New Roman"/>
              </w:rPr>
              <w:t>Форма контроля.</w:t>
            </w:r>
          </w:p>
        </w:tc>
      </w:tr>
      <w:tr w:rsidR="00985498" w:rsidRPr="009421DE" w:rsidTr="004B1344">
        <w:tc>
          <w:tcPr>
            <w:tcW w:w="1702" w:type="dxa"/>
          </w:tcPr>
          <w:p w:rsidR="00985498" w:rsidRPr="001B46C0" w:rsidRDefault="00985498" w:rsidP="001B4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0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1B46C0">
              <w:rPr>
                <w:rFonts w:ascii="Times New Roman" w:hAnsi="Times New Roman" w:cs="Times New Roman"/>
              </w:rPr>
              <w:t>Организаци</w:t>
            </w:r>
            <w:proofErr w:type="spellEnd"/>
            <w:r w:rsidRPr="001B46C0">
              <w:rPr>
                <w:rFonts w:ascii="Times New Roman" w:hAnsi="Times New Roman" w:cs="Times New Roman"/>
              </w:rPr>
              <w:t>-</w:t>
            </w:r>
            <w:proofErr w:type="spellStart"/>
            <w:r w:rsidRPr="001B46C0">
              <w:rPr>
                <w:rFonts w:ascii="Times New Roman" w:hAnsi="Times New Roman" w:cs="Times New Roman"/>
              </w:rPr>
              <w:t>онно</w:t>
            </w:r>
            <w:proofErr w:type="spellEnd"/>
            <w:r w:rsidRPr="001B46C0">
              <w:rPr>
                <w:rFonts w:ascii="Times New Roman" w:hAnsi="Times New Roman" w:cs="Times New Roman"/>
              </w:rPr>
              <w:t>-подготовительный этап.</w:t>
            </w:r>
          </w:p>
        </w:tc>
        <w:tc>
          <w:tcPr>
            <w:tcW w:w="1984" w:type="dxa"/>
          </w:tcPr>
          <w:p w:rsidR="00985498" w:rsidRPr="001B46C0" w:rsidRDefault="00F3283D" w:rsidP="001B4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0">
              <w:rPr>
                <w:rFonts w:ascii="Times New Roman" w:hAnsi="Times New Roman" w:cs="Times New Roman"/>
              </w:rPr>
              <w:t xml:space="preserve">Эмоциональная, психологическая и мотивационная подготовка к усвоению изучаемого материала. </w:t>
            </w:r>
            <w:r w:rsidRPr="001B46C0">
              <w:rPr>
                <w:rFonts w:ascii="Times New Roman" w:hAnsi="Times New Roman" w:cs="Times New Roman"/>
              </w:rPr>
              <w:lastRenderedPageBreak/>
              <w:t>Определение темы урока.</w:t>
            </w:r>
          </w:p>
        </w:tc>
        <w:tc>
          <w:tcPr>
            <w:tcW w:w="3969" w:type="dxa"/>
          </w:tcPr>
          <w:p w:rsidR="001B46C0" w:rsidRPr="001B46C0" w:rsidRDefault="001B46C0" w:rsidP="001B46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  <w:r w:rsidR="00985498" w:rsidRPr="001B46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местоположения каждого ученика. </w:t>
            </w:r>
          </w:p>
          <w:p w:rsidR="001B46C0" w:rsidRPr="001B46C0" w:rsidRDefault="001B46C0" w:rsidP="001B46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85498" w:rsidRPr="001B46C0">
              <w:rPr>
                <w:rFonts w:ascii="Times New Roman" w:hAnsi="Times New Roman" w:cs="Times New Roman"/>
                <w:sz w:val="24"/>
                <w:szCs w:val="24"/>
              </w:rPr>
              <w:t>Мотивирует учащихся на начало урока, высказывает добрые пожелания детям.</w:t>
            </w:r>
          </w:p>
          <w:p w:rsidR="001B46C0" w:rsidRPr="001B46C0" w:rsidRDefault="001B46C0" w:rsidP="001B46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46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85498" w:rsidRPr="001B4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498" w:rsidRPr="001B46C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Актуализация опорных знаний.</w:t>
            </w:r>
            <w:r w:rsidR="001F1F3B" w:rsidRPr="001B46C0">
              <w:rPr>
                <w:rFonts w:ascii="Times New Roman" w:hAnsi="Times New Roman" w:cs="Times New Roman"/>
              </w:rPr>
              <w:t xml:space="preserve"> </w:t>
            </w:r>
            <w:r w:rsidR="00A77BFE">
              <w:rPr>
                <w:rFonts w:ascii="Times New Roman" w:hAnsi="Times New Roman" w:cs="Times New Roman"/>
              </w:rPr>
              <w:lastRenderedPageBreak/>
              <w:t>Изобразительные и выразительные средства графики.</w:t>
            </w:r>
          </w:p>
          <w:p w:rsidR="001F1F3B" w:rsidRPr="001B46C0" w:rsidRDefault="001F1F3B" w:rsidP="001B46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46C0">
              <w:rPr>
                <w:rFonts w:ascii="Times New Roman" w:hAnsi="Times New Roman" w:cs="Times New Roman"/>
              </w:rPr>
              <w:t>*Просит найти в учебнике на стр.</w:t>
            </w:r>
            <w:r w:rsidR="001B46C0" w:rsidRPr="001B46C0">
              <w:rPr>
                <w:rFonts w:ascii="Times New Roman" w:hAnsi="Times New Roman" w:cs="Times New Roman"/>
              </w:rPr>
              <w:t>172 определение экслибриса</w:t>
            </w:r>
            <w:r w:rsidRPr="001B46C0">
              <w:rPr>
                <w:rFonts w:ascii="Times New Roman" w:hAnsi="Times New Roman" w:cs="Times New Roman"/>
              </w:rPr>
              <w:t>.</w:t>
            </w:r>
          </w:p>
          <w:p w:rsidR="001F1F3B" w:rsidRPr="001B46C0" w:rsidRDefault="001F1F3B" w:rsidP="001B46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46C0">
              <w:rPr>
                <w:rFonts w:ascii="Times New Roman" w:hAnsi="Times New Roman" w:cs="Times New Roman"/>
              </w:rPr>
              <w:t>*На основе полученных сведений, подводит к формулированию темы урока.</w:t>
            </w:r>
          </w:p>
          <w:p w:rsidR="00985498" w:rsidRPr="001B46C0" w:rsidRDefault="001B46C0" w:rsidP="001B46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6C0">
              <w:rPr>
                <w:rFonts w:ascii="Times New Roman" w:hAnsi="Times New Roman" w:cs="Times New Roman"/>
                <w:b/>
                <w:sz w:val="24"/>
                <w:szCs w:val="24"/>
              </w:rPr>
              <w:t>(слайд №2-3)</w:t>
            </w:r>
          </w:p>
        </w:tc>
        <w:tc>
          <w:tcPr>
            <w:tcW w:w="2410" w:type="dxa"/>
          </w:tcPr>
          <w:p w:rsidR="001F1F3B" w:rsidRPr="001B46C0" w:rsidRDefault="001B46C0" w:rsidP="001B46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46C0">
              <w:rPr>
                <w:rFonts w:ascii="Times New Roman" w:hAnsi="Times New Roman" w:cs="Times New Roman"/>
              </w:rPr>
              <w:lastRenderedPageBreak/>
              <w:t>*</w:t>
            </w:r>
            <w:r w:rsidR="00985498" w:rsidRPr="001B46C0">
              <w:rPr>
                <w:rFonts w:ascii="Times New Roman" w:hAnsi="Times New Roman" w:cs="Times New Roman"/>
              </w:rPr>
              <w:t>Занимают свои места, готовности к уроку, приветствуют присутствующих, эмоционально настраиваются на урок.</w:t>
            </w:r>
            <w:r w:rsidR="001F1F3B" w:rsidRPr="001B46C0">
              <w:rPr>
                <w:rFonts w:ascii="Times New Roman" w:hAnsi="Times New Roman" w:cs="Times New Roman"/>
              </w:rPr>
              <w:t xml:space="preserve"> </w:t>
            </w:r>
          </w:p>
          <w:p w:rsidR="001F1F3B" w:rsidRPr="001B46C0" w:rsidRDefault="001B46C0" w:rsidP="001B46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46C0">
              <w:rPr>
                <w:rFonts w:ascii="Times New Roman" w:hAnsi="Times New Roman" w:cs="Times New Roman"/>
              </w:rPr>
              <w:lastRenderedPageBreak/>
              <w:t>*</w:t>
            </w:r>
            <w:r w:rsidR="001F1F3B" w:rsidRPr="001B46C0">
              <w:rPr>
                <w:rFonts w:ascii="Times New Roman" w:hAnsi="Times New Roman" w:cs="Times New Roman"/>
              </w:rPr>
              <w:t>Слушают учителя, рассматривают слайды, отвечают на вопросы.</w:t>
            </w:r>
          </w:p>
          <w:p w:rsidR="00985498" w:rsidRPr="001B46C0" w:rsidRDefault="001B46C0" w:rsidP="001B46C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B46C0">
              <w:t>*</w:t>
            </w:r>
            <w:r w:rsidR="001F1F3B" w:rsidRPr="001B46C0">
              <w:t>Формулируют тему урока: «Экслибрис».</w:t>
            </w:r>
          </w:p>
          <w:p w:rsidR="001B46C0" w:rsidRPr="001B46C0" w:rsidRDefault="001B46C0" w:rsidP="001B46C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B46C0">
              <w:t>(стр.172)</w:t>
            </w:r>
          </w:p>
          <w:p w:rsidR="00985498" w:rsidRPr="001B46C0" w:rsidRDefault="00985498" w:rsidP="001B4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5498" w:rsidRPr="001B46C0" w:rsidRDefault="00F3283D" w:rsidP="001B46C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u w:val="single"/>
              </w:rPr>
            </w:pPr>
            <w:proofErr w:type="spellStart"/>
            <w:proofErr w:type="gramStart"/>
            <w:r w:rsidRPr="001B46C0">
              <w:lastRenderedPageBreak/>
              <w:t>Фрон-тальная</w:t>
            </w:r>
            <w:proofErr w:type="spellEnd"/>
            <w:proofErr w:type="gram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85498" w:rsidRPr="001B46C0" w:rsidRDefault="00985498" w:rsidP="001B46C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1B46C0">
              <w:rPr>
                <w:u w:val="single"/>
              </w:rPr>
              <w:t>Регулятивные</w:t>
            </w:r>
            <w:proofErr w:type="gramEnd"/>
            <w:r w:rsidRPr="001B46C0">
              <w:t>: уметь организовать место занятий.: правильность выбора учебных принадлежностей</w:t>
            </w:r>
          </w:p>
          <w:p w:rsidR="00985498" w:rsidRPr="001B46C0" w:rsidRDefault="00985498" w:rsidP="001B46C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1B46C0">
              <w:rPr>
                <w:u w:val="single"/>
              </w:rPr>
              <w:lastRenderedPageBreak/>
              <w:t>Личностные</w:t>
            </w:r>
            <w:proofErr w:type="gramEnd"/>
            <w:r w:rsidRPr="001B46C0">
              <w:t>:  доброжелательность, эмоционально-нравственная отзывчивость.</w:t>
            </w:r>
          </w:p>
          <w:p w:rsidR="00985498" w:rsidRPr="001B46C0" w:rsidRDefault="00985498" w:rsidP="001B4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1F1F3B" w:rsidRPr="0006453F" w:rsidRDefault="001F1F3B" w:rsidP="001B46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6453F">
              <w:rPr>
                <w:rFonts w:ascii="Times New Roman" w:hAnsi="Times New Roman"/>
              </w:rPr>
              <w:lastRenderedPageBreak/>
              <w:t>Устные ответы.</w:t>
            </w:r>
          </w:p>
          <w:p w:rsidR="001F1F3B" w:rsidRPr="0006453F" w:rsidRDefault="001F1F3B" w:rsidP="001B46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6453F">
              <w:rPr>
                <w:rFonts w:ascii="Times New Roman" w:hAnsi="Times New Roman"/>
              </w:rPr>
              <w:t>Самооценка.</w:t>
            </w:r>
          </w:p>
          <w:p w:rsidR="001F1F3B" w:rsidRPr="0006453F" w:rsidRDefault="001F1F3B" w:rsidP="001B46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6453F">
              <w:rPr>
                <w:rFonts w:ascii="Times New Roman" w:hAnsi="Times New Roman"/>
              </w:rPr>
              <w:t>*Оценка.</w:t>
            </w:r>
          </w:p>
          <w:p w:rsidR="001F1F3B" w:rsidRPr="0006453F" w:rsidRDefault="001F1F3B" w:rsidP="001B46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6453F">
              <w:rPr>
                <w:rFonts w:ascii="Times New Roman" w:hAnsi="Times New Roman"/>
              </w:rPr>
              <w:t>*</w:t>
            </w:r>
            <w:proofErr w:type="spellStart"/>
            <w:proofErr w:type="gramStart"/>
            <w:r w:rsidRPr="0006453F">
              <w:rPr>
                <w:rFonts w:ascii="Times New Roman" w:hAnsi="Times New Roman"/>
              </w:rPr>
              <w:t>Промежуточ-ная</w:t>
            </w:r>
            <w:proofErr w:type="spellEnd"/>
            <w:proofErr w:type="gramEnd"/>
            <w:r w:rsidRPr="0006453F">
              <w:rPr>
                <w:rFonts w:ascii="Times New Roman" w:hAnsi="Times New Roman"/>
              </w:rPr>
              <w:t xml:space="preserve"> отметка.</w:t>
            </w:r>
          </w:p>
          <w:p w:rsidR="00985498" w:rsidRPr="009421DE" w:rsidRDefault="00985498" w:rsidP="001B46C0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985498" w:rsidRPr="009421DE" w:rsidTr="00A77BFE">
        <w:trPr>
          <w:trHeight w:val="2110"/>
        </w:trPr>
        <w:tc>
          <w:tcPr>
            <w:tcW w:w="1702" w:type="dxa"/>
          </w:tcPr>
          <w:p w:rsidR="00985498" w:rsidRPr="00A77BFE" w:rsidRDefault="001F1F3B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Изучение нового материала</w:t>
            </w:r>
            <w:r w:rsidR="00F3283D" w:rsidRPr="00A77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3283D" w:rsidRPr="00A77BFE" w:rsidRDefault="00F3283D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Познавательно-информационная беседа</w:t>
            </w:r>
          </w:p>
          <w:p w:rsidR="00F3283D" w:rsidRPr="00A77BFE" w:rsidRDefault="00F3283D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Работа с учебником, дополнительным материалом.</w:t>
            </w:r>
          </w:p>
          <w:p w:rsidR="00985498" w:rsidRPr="00A77BFE" w:rsidRDefault="00985498" w:rsidP="00A77BFE">
            <w:pPr>
              <w:pStyle w:val="a8"/>
              <w:jc w:val="both"/>
            </w:pPr>
          </w:p>
        </w:tc>
        <w:tc>
          <w:tcPr>
            <w:tcW w:w="3969" w:type="dxa"/>
          </w:tcPr>
          <w:p w:rsidR="00985498" w:rsidRPr="00A77BFE" w:rsidRDefault="00C00DF7" w:rsidP="00A77BFE">
            <w:pPr>
              <w:pStyle w:val="a8"/>
              <w:jc w:val="both"/>
            </w:pPr>
            <w:r w:rsidRPr="00A77BFE">
              <w:t>Знакомит</w:t>
            </w:r>
            <w:r w:rsidR="00985498" w:rsidRPr="00A77BFE">
              <w:t xml:space="preserve"> учащихся с историей создания экслибриса.</w:t>
            </w:r>
          </w:p>
          <w:p w:rsidR="00985498" w:rsidRPr="00A77BFE" w:rsidRDefault="00985498" w:rsidP="00A77B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Экслибрис как знак положения человека в обществе.  </w:t>
            </w:r>
            <w:r w:rsidR="00C00DF7" w:rsidRPr="00A77B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Обсуждает</w:t>
            </w:r>
            <w:r w:rsidRPr="00A77B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историческое происхождение экслибриса.</w:t>
            </w:r>
            <w:r w:rsidR="00C00DF7"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Просит р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ассмотреть виды экслибриса. Анализ</w:t>
            </w:r>
            <w:r w:rsidR="00C00DF7" w:rsidRPr="00A77BFE">
              <w:rPr>
                <w:rFonts w:ascii="Times New Roman" w:hAnsi="Times New Roman" w:cs="Times New Roman"/>
                <w:sz w:val="24"/>
                <w:szCs w:val="24"/>
              </w:rPr>
              <w:t>ировать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и характе</w:t>
            </w:r>
            <w:r w:rsidR="00C00DF7" w:rsidRPr="00A77BFE">
              <w:rPr>
                <w:rFonts w:ascii="Times New Roman" w:hAnsi="Times New Roman" w:cs="Times New Roman"/>
                <w:sz w:val="24"/>
                <w:szCs w:val="24"/>
              </w:rPr>
              <w:t>ризовать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64B" w:rsidRPr="00A77BFE" w:rsidRDefault="00AF064B" w:rsidP="00A77B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(слайд № 4-9)</w:t>
            </w:r>
          </w:p>
          <w:p w:rsidR="00A77BFE" w:rsidRPr="00A77BFE" w:rsidRDefault="00A77BFE" w:rsidP="00A77B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Экслибрис (от лат. </w:t>
            </w:r>
            <w:proofErr w:type="spellStart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libris</w:t>
            </w:r>
            <w:proofErr w:type="spellEnd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из книг) - книжный знак, свидетельствующий о принадлежности книги определенному владельцу. Сегодня, в </w:t>
            </w:r>
            <w:hyperlink r:id="rId6" w:history="1">
              <w:r w:rsidRPr="00A77B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век электронной информации</w:t>
              </w:r>
            </w:hyperlink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, экслибрисы получили более широкое распространение. Их ставят не только на страницах книг, но и на обложках дисков и кассет. 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br/>
              <w:t>Обычно на экслибрисе обозначены имя и фамилия владельца и рисунок, лаконично и образно говорящий о профессии, интересах или </w:t>
            </w:r>
            <w:hyperlink r:id="rId7" w:history="1">
              <w:r w:rsidRPr="00A77B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о составе библиотеки владельца</w:t>
              </w:r>
            </w:hyperlink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. Родиной экслибриса считают Германию, где он появился вскоре после изобретения книгопечатания. 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Простейший экслибрис представляет собой бумажный ярлык с именем владельца книги 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(иногда в </w:t>
            </w:r>
            <w:hyperlink r:id="rId8" w:history="1">
              <w:r w:rsidRPr="00A77B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сочетании с девизом или</w:t>
              </w:r>
            </w:hyperlink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 эмблемой). Художественные экслибрисы представляют собой произведения печатной графики. Они создаются различными техниками гравюры — гравируются на меди, дереве или линолеуме, выполняются цинкографским или литографским способом. Среди авторов художественных экслибрисов можно назвать таких выдающихся художников, как Альбрехт Дюрер, В. А. Фаворский, и многих других. 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br/>
              <w:t>Среди художественных экслибрисов различают </w:t>
            </w:r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гербовые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, которые воспроизводят герб владельца и характерны главным образом для XVI—XVIII веков. В СССР особый интерес к гербовым экслибрисам наблюдался в 1920-х годах в </w:t>
            </w:r>
            <w:hyperlink r:id="rId9" w:history="1">
              <w:r w:rsidRPr="00A77B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среде не эмигрировавшего дворянства</w:t>
              </w:r>
            </w:hyperlink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. Позднейшим проявлением такого интереса стал Сборник гербовых экслибрисов. 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Вензелевые 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экслибрисы с орнаментально разработанными инициалами владельца. 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Сюжетные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 экслибрисы стали наиболее популярными в </w:t>
            </w:r>
            <w:hyperlink r:id="rId10" w:history="1">
              <w:r w:rsidRPr="00A77B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XX веке и представляют собой</w:t>
              </w:r>
            </w:hyperlink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 изображения пейзажей, архитектурных мотивов, различных эмблем, образно отражающих вкусы, интересы и пристрастия, профессию владельца библиотеки. 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Первый печатный экслибрис в России появился на свет в начале 18 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века, благодаря знаменитому Ивану Федорову, российскому первопечатнику. Сначала книги украшали только гербовыми экслибрисами, но позднее появились и красивые сюжетные рисунки – как правило, </w:t>
            </w:r>
            <w:hyperlink r:id="rId11" w:history="1">
              <w:r w:rsidRPr="00A77B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с коротким девизом</w:t>
              </w:r>
            </w:hyperlink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, характеризующим владельца библиотеки. 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br/>
              <w:t>Примерно с этого времени, </w:t>
            </w:r>
            <w:hyperlink r:id="rId12" w:history="1">
              <w:r w:rsidRPr="00A77B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с легкой руки Петра I</w:t>
              </w:r>
            </w:hyperlink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, положившего начало широкому распространению светских изданий, экслибрисы становятся неотъемлемыми принадлежностями частных библиотек. Рисунок экслибриса делается предметом горячего обсуждения и становится важен, как личный герб. Он приобретает публичность. 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br/>
              <w:t>Как показало время, владельцы библиотек были совершенно правы, уделяя столь тщательное внимание экслибрису. Их книги пережили много поколений и сейчас, дойдя до наших дней, могут многое рассказать о культуре и обычае времен своего создания, </w:t>
            </w:r>
            <w:hyperlink r:id="rId13" w:history="1">
              <w:r w:rsidRPr="00A77B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о личности их владельцев</w:t>
              </w:r>
            </w:hyperlink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. По экслибрисам легко проследить преемственность поколений – родилась традиция рядом с экслибрисом предыдущего владельца книги оставлять свой книжный знак. 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br/>
              <w:t>Теперь экслибрисы - это </w:t>
            </w:r>
            <w:hyperlink r:id="rId14" w:history="1">
              <w:r w:rsidRPr="00A77B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не только верные сторожа книг</w:t>
              </w:r>
            </w:hyperlink>
            <w:r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, но и предметы коллекционирования, 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могут многое рассказать о культуре данной эпохи и проследить судьбу частных библиотек. Они превратились в </w:t>
            </w:r>
            <w:hyperlink r:id="rId15" w:history="1">
              <w:r w:rsidRPr="00A77B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самостоятельный жанр графики</w:t>
              </w:r>
            </w:hyperlink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, со своими особенностями и нюансами. </w:t>
            </w:r>
          </w:p>
        </w:tc>
        <w:tc>
          <w:tcPr>
            <w:tcW w:w="2410" w:type="dxa"/>
          </w:tcPr>
          <w:p w:rsidR="00A16D99" w:rsidRPr="00A77BFE" w:rsidRDefault="00C00DF7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  <w:r w:rsidR="00A16D99" w:rsidRPr="00A77BFE">
              <w:rPr>
                <w:rFonts w:ascii="Times New Roman" w:hAnsi="Times New Roman" w:cs="Times New Roman"/>
                <w:sz w:val="24"/>
                <w:szCs w:val="24"/>
              </w:rPr>
              <w:t>Слушают учителя. Рассматривают слайды и иллюстрации в учебнике; слушают сообщение учителя и одноклассников; отвечают на вопросы учителя.</w:t>
            </w:r>
          </w:p>
          <w:p w:rsidR="00985498" w:rsidRPr="00A77BFE" w:rsidRDefault="00C00DF7" w:rsidP="00A77BFE">
            <w:pPr>
              <w:pStyle w:val="a8"/>
              <w:jc w:val="both"/>
            </w:pPr>
            <w:r w:rsidRPr="00A77BFE">
              <w:t>*Высказываются</w:t>
            </w:r>
            <w:r w:rsidR="00985498" w:rsidRPr="00A77BFE">
              <w:t xml:space="preserve"> о многообразии </w:t>
            </w:r>
            <w:proofErr w:type="gramStart"/>
            <w:r w:rsidR="00985498" w:rsidRPr="00A77BFE">
              <w:t>форм  создания экслибриса людей разных сословий</w:t>
            </w:r>
            <w:proofErr w:type="gramEnd"/>
            <w:r w:rsidR="00985498" w:rsidRPr="00A77BFE">
              <w:t xml:space="preserve">. </w:t>
            </w:r>
          </w:p>
          <w:p w:rsidR="00985498" w:rsidRPr="00A77BFE" w:rsidRDefault="00985498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5498" w:rsidRPr="00A77BFE" w:rsidRDefault="00F3283D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proofErr w:type="gramStart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Фрон-тальная</w:t>
            </w:r>
            <w:proofErr w:type="spellEnd"/>
            <w:proofErr w:type="gramEnd"/>
          </w:p>
        </w:tc>
        <w:tc>
          <w:tcPr>
            <w:tcW w:w="2552" w:type="dxa"/>
          </w:tcPr>
          <w:p w:rsidR="00985498" w:rsidRPr="00A77BFE" w:rsidRDefault="00985498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: аргументировать свою позицию.</w:t>
            </w:r>
          </w:p>
          <w:p w:rsidR="00985498" w:rsidRPr="00A77BFE" w:rsidRDefault="00985498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: определять принадлежность на основе выделения существенных признаков.</w:t>
            </w:r>
          </w:p>
          <w:p w:rsidR="00985498" w:rsidRPr="00A77BFE" w:rsidRDefault="00985498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985498" w:rsidRPr="00A77BFE" w:rsidRDefault="00985498" w:rsidP="00A77B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культуре книжного искусства;</w:t>
            </w:r>
          </w:p>
          <w:p w:rsidR="00985498" w:rsidRPr="00A77BFE" w:rsidRDefault="00985498" w:rsidP="00A77B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роли культуры и  искусства в жизни человека; </w:t>
            </w:r>
          </w:p>
          <w:p w:rsidR="00985498" w:rsidRPr="00A77BFE" w:rsidRDefault="00985498" w:rsidP="00A77B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: целеполагание, умение наблюдать, анализировать, осуществлять сравнение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3283D" w:rsidRPr="00A77BFE" w:rsidRDefault="00F3283D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Устные ответы.</w:t>
            </w:r>
          </w:p>
          <w:p w:rsidR="00F3283D" w:rsidRPr="00A77BFE" w:rsidRDefault="00F3283D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*Самооценка.</w:t>
            </w:r>
          </w:p>
          <w:p w:rsidR="00F3283D" w:rsidRPr="00A77BFE" w:rsidRDefault="00F3283D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*Оценка.</w:t>
            </w:r>
          </w:p>
          <w:p w:rsidR="00F3283D" w:rsidRPr="00A77BFE" w:rsidRDefault="00F3283D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proofErr w:type="gramStart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Промежуточ-ная</w:t>
            </w:r>
            <w:proofErr w:type="spellEnd"/>
            <w:proofErr w:type="gramEnd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отметка.</w:t>
            </w:r>
          </w:p>
          <w:p w:rsidR="00985498" w:rsidRPr="00A77BFE" w:rsidRDefault="00985498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98" w:rsidRPr="009421DE" w:rsidTr="004B1344">
        <w:trPr>
          <w:trHeight w:val="404"/>
        </w:trPr>
        <w:tc>
          <w:tcPr>
            <w:tcW w:w="1702" w:type="dxa"/>
          </w:tcPr>
          <w:p w:rsidR="00985498" w:rsidRPr="00A77BFE" w:rsidRDefault="00985498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Постановка учебной задачи.</w:t>
            </w:r>
          </w:p>
        </w:tc>
        <w:tc>
          <w:tcPr>
            <w:tcW w:w="1984" w:type="dxa"/>
          </w:tcPr>
          <w:p w:rsidR="00985498" w:rsidRPr="00A77BFE" w:rsidRDefault="00A16D99" w:rsidP="00A77BFE">
            <w:pPr>
              <w:pStyle w:val="a8"/>
              <w:jc w:val="both"/>
            </w:pPr>
            <w:r w:rsidRPr="00A77BFE">
              <w:t>Постановка цели и задач урока.</w:t>
            </w:r>
          </w:p>
        </w:tc>
        <w:tc>
          <w:tcPr>
            <w:tcW w:w="3969" w:type="dxa"/>
          </w:tcPr>
          <w:p w:rsidR="00985498" w:rsidRPr="00A77BFE" w:rsidRDefault="00AF064B" w:rsidP="00A77BFE">
            <w:pPr>
              <w:pStyle w:val="a8"/>
              <w:jc w:val="both"/>
            </w:pPr>
            <w:r w:rsidRPr="00A77BFE">
              <w:t>*Формирует</w:t>
            </w:r>
            <w:r w:rsidR="00985498" w:rsidRPr="00A77BFE">
              <w:t xml:space="preserve"> представление о</w:t>
            </w:r>
            <w:r w:rsidRPr="00A77BFE">
              <w:t>б</w:t>
            </w:r>
            <w:r w:rsidR="00985498" w:rsidRPr="00A77BFE">
              <w:t xml:space="preserve"> экслибрисе как способе выявлять роль людей, их отношения в обществе, а также их классовые, сословные, профессиональные признаки</w:t>
            </w:r>
            <w:r w:rsidRPr="00A77BFE">
              <w:t>.</w:t>
            </w:r>
          </w:p>
          <w:p w:rsidR="00AF064B" w:rsidRPr="00A77BFE" w:rsidRDefault="00AF064B" w:rsidP="00A77BFE">
            <w:pPr>
              <w:pStyle w:val="a8"/>
              <w:jc w:val="both"/>
            </w:pPr>
            <w:r w:rsidRPr="00A77BFE">
              <w:t>*Просит сформулировать цель и задачи урока.</w:t>
            </w:r>
          </w:p>
          <w:p w:rsidR="004967CF" w:rsidRPr="00A77BFE" w:rsidRDefault="004967CF" w:rsidP="00A77BFE">
            <w:pPr>
              <w:pStyle w:val="a8"/>
              <w:jc w:val="both"/>
            </w:pPr>
            <w:r w:rsidRPr="00A77BFE">
              <w:t>(слайд №10)</w:t>
            </w:r>
          </w:p>
        </w:tc>
        <w:tc>
          <w:tcPr>
            <w:tcW w:w="2410" w:type="dxa"/>
          </w:tcPr>
          <w:p w:rsidR="00985498" w:rsidRPr="00A77BFE" w:rsidRDefault="00AF064B" w:rsidP="00A77BFE">
            <w:pPr>
              <w:pStyle w:val="a8"/>
              <w:jc w:val="both"/>
            </w:pPr>
            <w:r w:rsidRPr="00A77BFE">
              <w:t>*Участвуют</w:t>
            </w:r>
            <w:r w:rsidR="00985498" w:rsidRPr="00A77BFE">
              <w:t xml:space="preserve"> в поисковой деятельности, в подборе иллюстративного материала «Экслибрис моей библиотеки».</w:t>
            </w:r>
          </w:p>
          <w:p w:rsidR="001B46C0" w:rsidRPr="00A77BFE" w:rsidRDefault="00AF064B" w:rsidP="00A77BFE">
            <w:pPr>
              <w:pStyle w:val="a8"/>
              <w:jc w:val="both"/>
            </w:pPr>
            <w:r w:rsidRPr="00A77BFE">
              <w:t xml:space="preserve">*Соотносят </w:t>
            </w:r>
            <w:r w:rsidR="00985498" w:rsidRPr="00A77BFE">
              <w:t xml:space="preserve">тематику выбранного сюжета,  положением владельца в обществе. </w:t>
            </w:r>
            <w:r w:rsidRPr="00A77BFE">
              <w:t>*</w:t>
            </w:r>
            <w:r w:rsidR="001B46C0" w:rsidRPr="00A77BFE">
              <w:t>Конкретизируют тему урока  совместно с учителем.</w:t>
            </w:r>
          </w:p>
          <w:p w:rsidR="00A16D99" w:rsidRPr="00A77BFE" w:rsidRDefault="00A16D99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На основе полученной информации, формулируют цель и задачи урока.</w:t>
            </w:r>
          </w:p>
          <w:p w:rsidR="001B46C0" w:rsidRPr="00A77BFE" w:rsidRDefault="001B46C0" w:rsidP="00A77B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Цель урока: выполнить экслибрис для своей библиотеки в графической технике.</w:t>
            </w:r>
          </w:p>
        </w:tc>
        <w:tc>
          <w:tcPr>
            <w:tcW w:w="1134" w:type="dxa"/>
          </w:tcPr>
          <w:p w:rsidR="00985498" w:rsidRPr="00A77BFE" w:rsidRDefault="006833EB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Коллек-тивная</w:t>
            </w:r>
            <w:proofErr w:type="spellEnd"/>
            <w:proofErr w:type="gramEnd"/>
          </w:p>
        </w:tc>
        <w:tc>
          <w:tcPr>
            <w:tcW w:w="2552" w:type="dxa"/>
          </w:tcPr>
          <w:p w:rsidR="00985498" w:rsidRPr="00A77BFE" w:rsidRDefault="00985498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77BFE">
              <w:rPr>
                <w:rFonts w:ascii="Times New Roman" w:hAnsi="Times New Roman" w:cs="Times New Roman"/>
                <w:sz w:val="24"/>
                <w:szCs w:val="24"/>
                <w:shd w:val="clear" w:color="auto" w:fill="FFECC7"/>
              </w:rPr>
              <w:t xml:space="preserve"> </w:t>
            </w:r>
            <w:r w:rsidRPr="00A77B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самостоятельное  выделение и формулирование познавательной цели;</w:t>
            </w:r>
            <w:proofErr w:type="gramEnd"/>
          </w:p>
          <w:p w:rsidR="00985498" w:rsidRPr="00A77BFE" w:rsidRDefault="00985498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A7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  <w:p w:rsidR="00985498" w:rsidRPr="00A77BFE" w:rsidRDefault="00985498" w:rsidP="00A77BFE">
            <w:pPr>
              <w:pStyle w:val="a3"/>
              <w:spacing w:before="0" w:beforeAutospacing="0" w:after="0" w:afterAutospacing="0"/>
              <w:jc w:val="both"/>
            </w:pPr>
            <w:r w:rsidRPr="00A77BFE">
              <w:rPr>
                <w:u w:val="single"/>
              </w:rPr>
              <w:t>Регулятивные</w:t>
            </w:r>
            <w:r w:rsidRPr="00A77BFE">
              <w:t>:</w:t>
            </w:r>
          </w:p>
          <w:p w:rsidR="00985498" w:rsidRPr="00A77BFE" w:rsidRDefault="00985498" w:rsidP="00A77BFE">
            <w:pPr>
              <w:pStyle w:val="a3"/>
              <w:spacing w:before="0" w:beforeAutospacing="0" w:after="0" w:afterAutospacing="0"/>
              <w:jc w:val="both"/>
            </w:pPr>
            <w:r w:rsidRPr="00A77BFE">
              <w:t>определяют цель и проблему в учебной деятельности</w:t>
            </w:r>
            <w:r w:rsidRPr="00A77BFE">
              <w:rPr>
                <w:rStyle w:val="apple-converted-space"/>
              </w:rPr>
              <w:t> </w:t>
            </w:r>
          </w:p>
        </w:tc>
        <w:tc>
          <w:tcPr>
            <w:tcW w:w="1842" w:type="dxa"/>
          </w:tcPr>
          <w:p w:rsidR="00A16D99" w:rsidRPr="00A77BFE" w:rsidRDefault="00A16D99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Устные ответы.</w:t>
            </w:r>
          </w:p>
          <w:p w:rsidR="00A16D99" w:rsidRPr="00A77BFE" w:rsidRDefault="00A16D99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*Самооценка.</w:t>
            </w:r>
          </w:p>
          <w:p w:rsidR="00A16D99" w:rsidRPr="00A77BFE" w:rsidRDefault="00A16D99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*Оценка.</w:t>
            </w:r>
          </w:p>
          <w:p w:rsidR="00A16D99" w:rsidRPr="00A77BFE" w:rsidRDefault="00A16D99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proofErr w:type="gramStart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Промежуточ-ная</w:t>
            </w:r>
            <w:proofErr w:type="spellEnd"/>
            <w:proofErr w:type="gramEnd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отметка.</w:t>
            </w:r>
          </w:p>
          <w:p w:rsidR="00985498" w:rsidRPr="00A77BFE" w:rsidRDefault="00985498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98" w:rsidRPr="009421DE" w:rsidTr="004B1344">
        <w:trPr>
          <w:trHeight w:val="26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85498" w:rsidRPr="00A77BFE" w:rsidRDefault="00AF064B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3375"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. Творческая практическая </w:t>
            </w:r>
            <w:r w:rsidR="00A73375"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5498" w:rsidRPr="00A77BFE" w:rsidRDefault="00A73375" w:rsidP="00A77BFE">
            <w:pPr>
              <w:spacing w:after="0" w:line="240" w:lineRule="auto"/>
              <w:ind w:firstLine="284"/>
              <w:jc w:val="both"/>
              <w:rPr>
                <w:rStyle w:val="c14"/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5498" w:rsidRPr="00A77BFE" w:rsidRDefault="00AF064B" w:rsidP="00A77BF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833EB"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Экслибрис   служит информационным средством,   </w:t>
            </w:r>
            <w:r w:rsidR="006833EB"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  знаком положения человека в обществе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33EB"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5498" w:rsidRPr="00A77BFE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Применять различные художественные материалы, техники и средства художественной выразительности  А</w:t>
            </w:r>
            <w:r w:rsidR="00985498" w:rsidRPr="00A77BFE">
              <w:rPr>
                <w:rFonts w:ascii="Times New Roman" w:hAnsi="Times New Roman" w:cs="Times New Roman"/>
                <w:bCs/>
                <w:sz w:val="24"/>
                <w:szCs w:val="24"/>
              </w:rPr>
              <w:t>лгоритм создания сюжетного экслибриса:</w:t>
            </w:r>
          </w:p>
          <w:p w:rsidR="00985498" w:rsidRPr="00A77BFE" w:rsidRDefault="00985498" w:rsidP="00A77BF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9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77B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Выбираем тему сюжета. В сюжете могут быть отражены ваши увлечения, хобби (Подумайте какие у вас увлечения, хобби?)</w:t>
            </w:r>
          </w:p>
          <w:p w:rsidR="00985498" w:rsidRPr="00A77BFE" w:rsidRDefault="00985498" w:rsidP="00A77BF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9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77B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Какие предметы, характеризуют  это увлечение.</w:t>
            </w:r>
          </w:p>
          <w:p w:rsidR="00985498" w:rsidRPr="00A77BFE" w:rsidRDefault="00985498" w:rsidP="00A77BF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9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77B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Выберите простую геометрическую фигуру, в которую будет вписан сюжет вашего экслибриса.</w:t>
            </w:r>
          </w:p>
          <w:p w:rsidR="00985498" w:rsidRPr="00A77BFE" w:rsidRDefault="00985498" w:rsidP="00A77BF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9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77B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Так же надо включить надпись «Из</w:t>
            </w:r>
            <w:r w:rsidR="00AF064B" w:rsidRPr="00A77B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книг», на русском </w:t>
            </w:r>
            <w:r w:rsidRPr="00A77B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967CF" w:rsidRPr="00A77B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или латинском </w:t>
            </w:r>
            <w:r w:rsidRPr="00A77B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языке. </w:t>
            </w:r>
          </w:p>
          <w:p w:rsidR="00985498" w:rsidRPr="00A77BFE" w:rsidRDefault="00985498" w:rsidP="00A77BFE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 как экслибрис именной, вы должны указать владельца книги. И подобрать шрифт наиболее подходящий для вашего знака.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85498" w:rsidRPr="00A77BFE" w:rsidRDefault="00AF064B" w:rsidP="00A77B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*Выполняют</w:t>
            </w:r>
            <w:r w:rsidR="00985498"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эскиз экслибриса  с учетом </w:t>
            </w:r>
            <w:r w:rsidR="00985498"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отличий в тематике, способе изображения</w:t>
            </w:r>
            <w:proofErr w:type="gramStart"/>
            <w:r w:rsidR="00985498"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3EB" w:rsidRPr="00A77B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833EB" w:rsidRPr="00A77BFE">
              <w:rPr>
                <w:rFonts w:ascii="Times New Roman" w:hAnsi="Times New Roman" w:cs="Times New Roman"/>
                <w:sz w:val="24"/>
                <w:szCs w:val="24"/>
              </w:rPr>
              <w:t>еред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="006833EB"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творческой работе формой, пластикой линий стилевое единство экслибриса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5498" w:rsidRPr="00A77BFE" w:rsidRDefault="00985498" w:rsidP="00A77BFE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</w:p>
          <w:p w:rsidR="00985498" w:rsidRPr="00A77BFE" w:rsidRDefault="00985498" w:rsidP="00A77B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5498" w:rsidRPr="00A77BFE" w:rsidRDefault="00A73375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</w:t>
            </w:r>
            <w:proofErr w:type="spellEnd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833EB" w:rsidRPr="00A77BFE" w:rsidRDefault="00985498" w:rsidP="00A77BFE">
            <w:pPr>
              <w:pStyle w:val="a3"/>
              <w:spacing w:before="0" w:beforeAutospacing="0" w:after="0" w:afterAutospacing="0"/>
              <w:jc w:val="both"/>
            </w:pPr>
            <w:r w:rsidRPr="00A77BFE">
              <w:rPr>
                <w:u w:val="single"/>
              </w:rPr>
              <w:lastRenderedPageBreak/>
              <w:t>Регулятивные</w:t>
            </w:r>
            <w:r w:rsidRPr="00A77BFE">
              <w:t>:</w:t>
            </w:r>
            <w:r w:rsidRPr="00A77BFE">
              <w:rPr>
                <w:b/>
              </w:rPr>
              <w:t xml:space="preserve"> </w:t>
            </w:r>
            <w:r w:rsidRPr="00A77BFE">
              <w:t xml:space="preserve">Планировать свое </w:t>
            </w:r>
            <w:r w:rsidRPr="00A77BFE">
              <w:lastRenderedPageBreak/>
              <w:t>действие в соответствии с поставленной задачей и условиями её реализации;</w:t>
            </w:r>
            <w:r w:rsidR="006833EB" w:rsidRPr="00A77BFE">
              <w:rPr>
                <w:u w:val="single"/>
              </w:rPr>
              <w:t xml:space="preserve"> Познавательные</w:t>
            </w:r>
            <w:r w:rsidR="006833EB" w:rsidRPr="00A77BFE">
              <w:t>: находят решение поставленных задач.</w:t>
            </w:r>
          </w:p>
          <w:p w:rsidR="00985498" w:rsidRPr="00A77BFE" w:rsidRDefault="00985498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5498" w:rsidRPr="00A77BFE" w:rsidRDefault="00985498" w:rsidP="00A77BFE">
            <w:pPr>
              <w:pStyle w:val="a3"/>
              <w:spacing w:before="0" w:beforeAutospacing="0" w:after="0" w:afterAutospacing="0"/>
              <w:jc w:val="both"/>
            </w:pPr>
            <w:r w:rsidRPr="00A77BFE">
              <w:t>Стремиться к координации действий и сотрудничеству</w:t>
            </w:r>
          </w:p>
          <w:p w:rsidR="00985498" w:rsidRPr="00A77BFE" w:rsidRDefault="00985498" w:rsidP="00A77BFE">
            <w:pPr>
              <w:pStyle w:val="a3"/>
              <w:spacing w:before="0" w:beforeAutospacing="0" w:after="0" w:afterAutospacing="0"/>
              <w:jc w:val="both"/>
            </w:pPr>
            <w:r w:rsidRPr="00A77BFE">
              <w:rPr>
                <w:u w:val="single"/>
              </w:rPr>
              <w:t>Личностные</w:t>
            </w:r>
            <w:r w:rsidRPr="00A77BFE">
              <w:t xml:space="preserve">: осознают свои </w:t>
            </w:r>
            <w:proofErr w:type="gramStart"/>
            <w:r w:rsidRPr="00A77BFE">
              <w:t>эмоции</w:t>
            </w:r>
            <w:proofErr w:type="gramEnd"/>
            <w:r w:rsidRPr="00A77BFE">
              <w:t xml:space="preserve"> понимают эмоции других людей.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833EB" w:rsidRPr="00A77BFE" w:rsidRDefault="00985498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833EB" w:rsidRPr="00A77BFE">
              <w:rPr>
                <w:rFonts w:ascii="Times New Roman" w:hAnsi="Times New Roman" w:cs="Times New Roman"/>
                <w:sz w:val="24"/>
                <w:szCs w:val="24"/>
              </w:rPr>
              <w:t>Устные ответы.</w:t>
            </w:r>
          </w:p>
          <w:p w:rsidR="006833EB" w:rsidRPr="00A77BFE" w:rsidRDefault="006833EB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деятельность</w:t>
            </w:r>
          </w:p>
          <w:p w:rsidR="006833EB" w:rsidRPr="00A77BFE" w:rsidRDefault="006833EB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*Самооценка.</w:t>
            </w:r>
          </w:p>
          <w:p w:rsidR="006833EB" w:rsidRPr="00A77BFE" w:rsidRDefault="006833EB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*Оценка.</w:t>
            </w:r>
          </w:p>
          <w:p w:rsidR="00985498" w:rsidRPr="00A77BFE" w:rsidRDefault="006833EB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proofErr w:type="gramStart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Промежуточ-ная</w:t>
            </w:r>
            <w:proofErr w:type="spellEnd"/>
            <w:proofErr w:type="gramEnd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отметка</w:t>
            </w:r>
          </w:p>
        </w:tc>
      </w:tr>
      <w:tr w:rsidR="004B1344" w:rsidRPr="009421DE" w:rsidTr="004B1344">
        <w:trPr>
          <w:trHeight w:val="341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4B1344" w:rsidRPr="00A77BFE" w:rsidRDefault="005B7156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4B1344"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Итог. Рефлексия деятельности.</w:t>
            </w:r>
          </w:p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B1344" w:rsidRPr="00A77BFE" w:rsidRDefault="004B1344" w:rsidP="00A77BFE">
            <w:pPr>
              <w:pStyle w:val="a8"/>
              <w:jc w:val="both"/>
              <w:rPr>
                <w:shd w:val="clear" w:color="auto" w:fill="FFFFFF"/>
              </w:rPr>
            </w:pPr>
            <w:r w:rsidRPr="00A77BFE">
              <w:t>Рефлексия деятельности.</w:t>
            </w:r>
            <w:r w:rsidRPr="00A77BFE">
              <w:br/>
              <w:t>Выставка работ учащихся </w:t>
            </w:r>
            <w:r w:rsidRPr="00A77BFE">
              <w:br/>
              <w:t>Выставление оценок.</w:t>
            </w:r>
            <w:r w:rsidRPr="00A77BFE">
              <w:br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B1344" w:rsidRPr="00A77BFE" w:rsidRDefault="004B1344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*Задаёт вопросы, обобщающие сведения, полученные на уроке.</w:t>
            </w:r>
          </w:p>
          <w:p w:rsidR="004B1344" w:rsidRPr="00A77BFE" w:rsidRDefault="004B1344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*Просит ребят продемонстрировать свои работы.</w:t>
            </w:r>
          </w:p>
          <w:p w:rsidR="00F57720" w:rsidRPr="00A77BFE" w:rsidRDefault="004B1344" w:rsidP="00A77BFE">
            <w:pPr>
              <w:pStyle w:val="a8"/>
              <w:jc w:val="both"/>
            </w:pPr>
            <w:r w:rsidRPr="00A77BFE">
              <w:t xml:space="preserve">*Оценивает работы учеников. </w:t>
            </w:r>
          </w:p>
          <w:p w:rsidR="004B1344" w:rsidRPr="00A77BFE" w:rsidRDefault="00F57720" w:rsidP="00A77BFE">
            <w:pPr>
              <w:pStyle w:val="a8"/>
              <w:jc w:val="both"/>
              <w:rPr>
                <w:shd w:val="clear" w:color="auto" w:fill="FFFFFF"/>
              </w:rPr>
            </w:pPr>
            <w:r w:rsidRPr="00A77BFE">
              <w:t>*</w:t>
            </w:r>
            <w:r w:rsidR="004B1344" w:rsidRPr="00A77BFE">
              <w:rPr>
                <w:shd w:val="clear" w:color="auto" w:fill="FFFFFF"/>
              </w:rPr>
              <w:t xml:space="preserve">Выставка работ учащихся </w:t>
            </w:r>
          </w:p>
          <w:p w:rsidR="004B1344" w:rsidRPr="00A77BFE" w:rsidRDefault="004B1344" w:rsidP="00A77BFE">
            <w:pPr>
              <w:pStyle w:val="a8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B1344" w:rsidRPr="00A77BFE" w:rsidRDefault="004967CF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воспринимают</w:t>
            </w:r>
            <w:r w:rsidR="004B1344" w:rsidRPr="00A77BFE">
              <w:rPr>
                <w:rFonts w:ascii="Times New Roman" w:hAnsi="Times New Roman" w:cs="Times New Roman"/>
                <w:sz w:val="24"/>
                <w:szCs w:val="24"/>
              </w:rPr>
              <w:t>, различа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4B1344" w:rsidRPr="00A7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1344" w:rsidRPr="00A77BFE">
              <w:rPr>
                <w:rFonts w:ascii="Times New Roman" w:hAnsi="Times New Roman" w:cs="Times New Roman"/>
                <w:sz w:val="24"/>
                <w:szCs w:val="24"/>
              </w:rPr>
              <w:t>по характерным признакам тему экслибриса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, дают</w:t>
            </w:r>
            <w:r w:rsidR="004B1344"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  эстетическую оценку.</w:t>
            </w:r>
            <w:proofErr w:type="gramStart"/>
            <w:r w:rsidR="004B1344"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720" w:rsidRPr="00A77BFE" w:rsidRDefault="00F57720" w:rsidP="00A77BFE">
            <w:pPr>
              <w:pStyle w:val="a8"/>
              <w:jc w:val="both"/>
            </w:pPr>
            <w:r w:rsidRPr="00A77BFE">
              <w:t>Теперь я знаю.</w:t>
            </w:r>
            <w:proofErr w:type="gramStart"/>
            <w:r w:rsidRPr="00A77BFE">
              <w:t xml:space="preserve"> </w:t>
            </w:r>
            <w:r w:rsidR="004967CF" w:rsidRPr="00A77BFE">
              <w:t>.</w:t>
            </w:r>
            <w:proofErr w:type="gramEnd"/>
            <w:r w:rsidR="004967CF" w:rsidRPr="00A77BFE">
              <w:t>.</w:t>
            </w:r>
          </w:p>
          <w:p w:rsidR="00F57720" w:rsidRPr="00A77BFE" w:rsidRDefault="00F57720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Теперь я могу</w:t>
            </w:r>
            <w:proofErr w:type="gramStart"/>
            <w:r w:rsidR="004967CF" w:rsidRPr="00A77BF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br/>
              <w:t>Б</w:t>
            </w:r>
            <w:proofErr w:type="gramEnd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ыло трудно</w:t>
            </w:r>
            <w:r w:rsidR="004967CF" w:rsidRPr="00A77BF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br/>
              <w:t>У меня получилось</w:t>
            </w:r>
            <w:r w:rsidR="004967CF" w:rsidRPr="00A77BFE">
              <w:rPr>
                <w:rFonts w:ascii="Times New Roman" w:hAnsi="Times New Roman" w:cs="Times New Roman"/>
                <w:sz w:val="24"/>
                <w:szCs w:val="24"/>
              </w:rPr>
              <w:t>… 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br/>
              <w:t>*Слушают учителя.</w:t>
            </w:r>
          </w:p>
          <w:p w:rsidR="004B1344" w:rsidRPr="00A77BFE" w:rsidRDefault="00F57720" w:rsidP="00A77BFE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A77BFE">
              <w:lastRenderedPageBreak/>
              <w:t>*Отвечают на вопросы.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1344" w:rsidRPr="00A77BFE" w:rsidRDefault="00F57720" w:rsidP="00A77BFE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proofErr w:type="spellStart"/>
            <w:proofErr w:type="gramStart"/>
            <w:r w:rsidRPr="00A77BFE">
              <w:lastRenderedPageBreak/>
              <w:t>Фрон-тальная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B1344" w:rsidRPr="00A77BFE" w:rsidRDefault="004B1344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обладают первичными умениями оценки работы одноклассников.</w:t>
            </w:r>
          </w:p>
          <w:p w:rsidR="004B1344" w:rsidRPr="00A77BFE" w:rsidRDefault="004B1344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умеют адекватно воспринимать информацию, содержащую оценочный характер отзыва о работе на уроке.</w:t>
            </w:r>
          </w:p>
          <w:p w:rsidR="004B1344" w:rsidRPr="00A77BFE" w:rsidRDefault="004B1344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умеют излагать своё мнение и аргументировать свою точку зрения, формулировать ответы на вопросы.</w:t>
            </w:r>
          </w:p>
          <w:p w:rsidR="004B1344" w:rsidRPr="00A77BFE" w:rsidRDefault="004B1344" w:rsidP="00A77B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B1344" w:rsidRPr="00A77BFE" w:rsidRDefault="004B1344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Оценивание учащихся за работу на уроке.</w:t>
            </w:r>
          </w:p>
          <w:p w:rsidR="004B1344" w:rsidRPr="00A77BFE" w:rsidRDefault="004B1344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Устные ответы.</w:t>
            </w:r>
          </w:p>
          <w:p w:rsidR="004B1344" w:rsidRPr="00A77BFE" w:rsidRDefault="004B1344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*Самооценка.</w:t>
            </w:r>
          </w:p>
          <w:p w:rsidR="004B1344" w:rsidRPr="00A77BFE" w:rsidRDefault="004B1344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  <w:p w:rsidR="004B1344" w:rsidRPr="00A77BFE" w:rsidRDefault="004B1344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*Оценка.</w:t>
            </w:r>
          </w:p>
          <w:p w:rsidR="004B1344" w:rsidRPr="00A77BFE" w:rsidRDefault="004B1344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77BFE">
              <w:rPr>
                <w:rFonts w:ascii="Times New Roman" w:hAnsi="Times New Roman" w:cs="Times New Roman"/>
                <w:bCs/>
                <w:sz w:val="24"/>
                <w:szCs w:val="24"/>
              </w:rPr>
              <w:t>Право отказа от отметки и право пересдач.</w:t>
            </w:r>
          </w:p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A77B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Итоговая оценка и итоговая </w:t>
            </w:r>
            <w:r w:rsidRPr="00A77B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отметка за работу на уроке. (Оценка работы по критериям).</w:t>
            </w:r>
          </w:p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77BFE">
              <w:rPr>
                <w:rFonts w:ascii="Times New Roman" w:hAnsi="Times New Roman" w:cs="Times New Roman"/>
                <w:bCs/>
                <w:sz w:val="24"/>
                <w:szCs w:val="24"/>
              </w:rPr>
              <w:t>Уровни успешности:</w:t>
            </w:r>
            <w:proofErr w:type="gramEnd"/>
          </w:p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bCs/>
                <w:sz w:val="24"/>
                <w:szCs w:val="24"/>
              </w:rPr>
              <w:t>- Необходимый уровень</w:t>
            </w:r>
            <w:r w:rsidRPr="00A77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(базовый);</w:t>
            </w:r>
          </w:p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Повышенный </w:t>
            </w:r>
          </w:p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уровень;</w:t>
            </w:r>
          </w:p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A77BFE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Максималь-ный</w:t>
            </w:r>
            <w:proofErr w:type="spellEnd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7BFE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  <w:proofErr w:type="gramStart"/>
            <w:r w:rsidRPr="00A77BFE">
              <w:rPr>
                <w:rFonts w:ascii="Times New Roman" w:hAnsi="Times New Roman" w:cs="Times New Roman"/>
                <w:bCs/>
                <w:sz w:val="24"/>
                <w:szCs w:val="24"/>
              </w:rPr>
              <w:t> )</w:t>
            </w:r>
            <w:proofErr w:type="gramEnd"/>
          </w:p>
        </w:tc>
      </w:tr>
      <w:tr w:rsidR="004B1344" w:rsidRPr="009421DE" w:rsidTr="004B1344">
        <w:trPr>
          <w:trHeight w:val="70"/>
        </w:trPr>
        <w:tc>
          <w:tcPr>
            <w:tcW w:w="1702" w:type="dxa"/>
            <w:vMerge/>
          </w:tcPr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B1344" w:rsidRPr="00A77BFE" w:rsidRDefault="004967CF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Учебник стр.176-179. Найти информацию.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Записывают задание.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Индиви-дуаль</w:t>
            </w:r>
            <w:r w:rsidR="004967CF" w:rsidRPr="00A77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Личностнные</w:t>
            </w:r>
            <w:proofErr w:type="spellEnd"/>
            <w:r w:rsidRPr="00A77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-ценностно-смысловые ориентиры;</w:t>
            </w:r>
          </w:p>
          <w:p w:rsidR="004B1344" w:rsidRPr="00A77BFE" w:rsidRDefault="004B1344" w:rsidP="00A77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B1344" w:rsidRPr="00A77BFE" w:rsidRDefault="004B1344" w:rsidP="00A77B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E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4B1344" w:rsidRPr="00A77BFE" w:rsidRDefault="004B1344" w:rsidP="00A77BFE">
            <w:pPr>
              <w:pStyle w:val="a8"/>
              <w:jc w:val="both"/>
            </w:pPr>
          </w:p>
        </w:tc>
      </w:tr>
    </w:tbl>
    <w:p w:rsidR="00985498" w:rsidRPr="00897796" w:rsidRDefault="00985498" w:rsidP="008D0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58F" w:rsidRDefault="0026097A" w:rsidP="0026097A">
      <w:pPr>
        <w:pStyle w:val="a3"/>
        <w:shd w:val="clear" w:color="auto" w:fill="FFFFFF"/>
        <w:spacing w:before="0" w:beforeAutospacing="0" w:after="203" w:afterAutospacing="0" w:line="406" w:lineRule="atLeast"/>
        <w:rPr>
          <w:b/>
          <w:color w:val="000000"/>
        </w:rPr>
      </w:pPr>
      <w:r w:rsidRPr="007A058F">
        <w:rPr>
          <w:rStyle w:val="a5"/>
          <w:b w:val="0"/>
          <w:color w:val="000000"/>
        </w:rPr>
        <w:t>Литература:</w:t>
      </w:r>
    </w:p>
    <w:p w:rsidR="0026097A" w:rsidRPr="007A058F" w:rsidRDefault="0026097A" w:rsidP="0026097A">
      <w:pPr>
        <w:pStyle w:val="a3"/>
        <w:shd w:val="clear" w:color="auto" w:fill="FFFFFF"/>
        <w:spacing w:before="0" w:beforeAutospacing="0" w:after="203" w:afterAutospacing="0" w:line="406" w:lineRule="atLeast"/>
        <w:rPr>
          <w:b/>
          <w:color w:val="000000" w:themeColor="text1"/>
        </w:rPr>
      </w:pPr>
      <w:r w:rsidRPr="007A058F">
        <w:rPr>
          <w:color w:val="000000" w:themeColor="text1"/>
        </w:rPr>
        <w:t xml:space="preserve">Экслибрис // Книга: Энциклопедия / </w:t>
      </w:r>
      <w:proofErr w:type="spellStart"/>
      <w:r w:rsidRPr="007A058F">
        <w:rPr>
          <w:color w:val="000000" w:themeColor="text1"/>
        </w:rPr>
        <w:t>Редкол</w:t>
      </w:r>
      <w:proofErr w:type="spellEnd"/>
      <w:r w:rsidRPr="007A058F">
        <w:rPr>
          <w:color w:val="000000" w:themeColor="text1"/>
        </w:rPr>
        <w:t>.: </w:t>
      </w:r>
      <w:hyperlink r:id="rId16" w:tgtFrame="_blank" w:history="1">
        <w:r w:rsidRPr="007A058F">
          <w:rPr>
            <w:rStyle w:val="a9"/>
            <w:color w:val="000000" w:themeColor="text1"/>
            <w:u w:val="none"/>
          </w:rPr>
          <w:t>И. Е. </w:t>
        </w:r>
        <w:proofErr w:type="spellStart"/>
        <w:r w:rsidRPr="007A058F">
          <w:rPr>
            <w:rStyle w:val="a9"/>
            <w:color w:val="000000" w:themeColor="text1"/>
            <w:u w:val="none"/>
          </w:rPr>
          <w:t>Баренбаум</w:t>
        </w:r>
        <w:proofErr w:type="spellEnd"/>
      </w:hyperlink>
      <w:r w:rsidRPr="007A058F">
        <w:rPr>
          <w:color w:val="000000" w:themeColor="text1"/>
        </w:rPr>
        <w:t>, </w:t>
      </w:r>
      <w:hyperlink r:id="rId17" w:tgtFrame="_blank" w:history="1">
        <w:r w:rsidRPr="007A058F">
          <w:rPr>
            <w:rStyle w:val="a9"/>
            <w:color w:val="000000" w:themeColor="text1"/>
            <w:u w:val="none"/>
          </w:rPr>
          <w:t>А. А. </w:t>
        </w:r>
        <w:proofErr w:type="spellStart"/>
        <w:r w:rsidRPr="007A058F">
          <w:rPr>
            <w:rStyle w:val="a9"/>
            <w:color w:val="000000" w:themeColor="text1"/>
            <w:u w:val="none"/>
          </w:rPr>
          <w:t>Беловицкая</w:t>
        </w:r>
        <w:proofErr w:type="spellEnd"/>
      </w:hyperlink>
      <w:r w:rsidRPr="007A058F">
        <w:rPr>
          <w:color w:val="000000" w:themeColor="text1"/>
        </w:rPr>
        <w:t>, А. А. Говоров и др. — М.: </w:t>
      </w:r>
      <w:hyperlink r:id="rId18" w:tgtFrame="_blank" w:history="1">
        <w:r w:rsidRPr="007A058F">
          <w:rPr>
            <w:rStyle w:val="a9"/>
            <w:color w:val="000000" w:themeColor="text1"/>
            <w:u w:val="none"/>
          </w:rPr>
          <w:t>Большая Российская энциклопедия</w:t>
        </w:r>
      </w:hyperlink>
      <w:r w:rsidRPr="007A058F">
        <w:rPr>
          <w:color w:val="000000" w:themeColor="text1"/>
        </w:rPr>
        <w:t>, 1998. — С. 728. — 800 с. — </w:t>
      </w:r>
      <w:hyperlink r:id="rId19" w:tgtFrame="_blank" w:history="1">
        <w:r w:rsidRPr="007A058F">
          <w:rPr>
            <w:rStyle w:val="a9"/>
            <w:color w:val="000000" w:themeColor="text1"/>
            <w:u w:val="none"/>
          </w:rPr>
          <w:t>ISBN 5-85270-312-5</w:t>
        </w:r>
      </w:hyperlink>
    </w:p>
    <w:p w:rsidR="0026097A" w:rsidRPr="0026097A" w:rsidRDefault="00391D09" w:rsidP="0026097A">
      <w:pPr>
        <w:pStyle w:val="a3"/>
        <w:shd w:val="clear" w:color="auto" w:fill="FFFFFF"/>
        <w:spacing w:before="0" w:beforeAutospacing="0" w:after="203" w:afterAutospacing="0" w:line="406" w:lineRule="atLeast"/>
        <w:rPr>
          <w:color w:val="000000"/>
        </w:rPr>
      </w:pPr>
      <w:hyperlink r:id="rId20" w:tgtFrame="_blank" w:history="1">
        <w:r w:rsidR="0026097A" w:rsidRPr="0026097A">
          <w:rPr>
            <w:rStyle w:val="a7"/>
          </w:rPr>
          <w:t>Ивенский С. Г.</w:t>
        </w:r>
      </w:hyperlink>
      <w:r w:rsidR="0026097A" w:rsidRPr="0026097A">
        <w:rPr>
          <w:color w:val="000000"/>
        </w:rPr>
        <w:t> Книжный знак: История, теория, практика художественного развития. — М., 1980.               </w:t>
      </w:r>
    </w:p>
    <w:p w:rsidR="007A058F" w:rsidRDefault="007A058F" w:rsidP="007A05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Интернет-ресурсы:</w:t>
      </w:r>
    </w:p>
    <w:p w:rsidR="007A058F" w:rsidRDefault="007A058F" w:rsidP="007A058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infourok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8D065C" w:rsidRPr="001D5B3F" w:rsidRDefault="008D065C" w:rsidP="008D065C">
      <w:pPr>
        <w:spacing w:after="0" w:line="240" w:lineRule="auto"/>
        <w:rPr>
          <w:rFonts w:ascii="Times New Roman" w:hAnsi="Times New Roman"/>
        </w:rPr>
      </w:pPr>
    </w:p>
    <w:p w:rsidR="008D065C" w:rsidRPr="001D5B3F" w:rsidRDefault="008D065C" w:rsidP="008D065C">
      <w:pPr>
        <w:spacing w:after="0" w:line="240" w:lineRule="auto"/>
        <w:contextualSpacing/>
        <w:rPr>
          <w:rFonts w:ascii="Times New Roman" w:hAnsi="Times New Roman"/>
        </w:rPr>
      </w:pPr>
    </w:p>
    <w:p w:rsidR="007B43F9" w:rsidRPr="008D065C" w:rsidRDefault="007B43F9">
      <w:pPr>
        <w:rPr>
          <w:rFonts w:ascii="Times New Roman" w:hAnsi="Times New Roman" w:cs="Times New Roman"/>
          <w:sz w:val="24"/>
          <w:szCs w:val="24"/>
        </w:rPr>
      </w:pPr>
    </w:p>
    <w:sectPr w:rsidR="007B43F9" w:rsidRPr="008D065C" w:rsidSect="00985498">
      <w:pgSz w:w="16838" w:h="11906" w:orient="landscape"/>
      <w:pgMar w:top="567" w:right="110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4796D"/>
    <w:multiLevelType w:val="hybridMultilevel"/>
    <w:tmpl w:val="CCD47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065C"/>
    <w:rsid w:val="00026A4A"/>
    <w:rsid w:val="0003786C"/>
    <w:rsid w:val="001B46C0"/>
    <w:rsid w:val="001F1F3B"/>
    <w:rsid w:val="0026097A"/>
    <w:rsid w:val="002D0C16"/>
    <w:rsid w:val="002D5C4C"/>
    <w:rsid w:val="00391D09"/>
    <w:rsid w:val="004967CF"/>
    <w:rsid w:val="004B1344"/>
    <w:rsid w:val="005B7156"/>
    <w:rsid w:val="00650158"/>
    <w:rsid w:val="006833EB"/>
    <w:rsid w:val="006E3626"/>
    <w:rsid w:val="007A058F"/>
    <w:rsid w:val="007B43F9"/>
    <w:rsid w:val="00842A44"/>
    <w:rsid w:val="00880B5A"/>
    <w:rsid w:val="008D065C"/>
    <w:rsid w:val="00921DF6"/>
    <w:rsid w:val="00985498"/>
    <w:rsid w:val="00A16D99"/>
    <w:rsid w:val="00A73375"/>
    <w:rsid w:val="00A77BFE"/>
    <w:rsid w:val="00A93596"/>
    <w:rsid w:val="00AF064B"/>
    <w:rsid w:val="00C00DF7"/>
    <w:rsid w:val="00DE3214"/>
    <w:rsid w:val="00E04691"/>
    <w:rsid w:val="00ED0AD5"/>
    <w:rsid w:val="00F309D3"/>
    <w:rsid w:val="00F3283D"/>
    <w:rsid w:val="00F5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09D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uiPriority w:val="22"/>
    <w:qFormat/>
    <w:rsid w:val="00F309D3"/>
    <w:rPr>
      <w:b/>
      <w:bCs/>
    </w:rPr>
  </w:style>
  <w:style w:type="table" w:styleId="a6">
    <w:name w:val="Table Grid"/>
    <w:basedOn w:val="a1"/>
    <w:uiPriority w:val="59"/>
    <w:rsid w:val="00F309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309D3"/>
  </w:style>
  <w:style w:type="character" w:styleId="a7">
    <w:name w:val="Emphasis"/>
    <w:uiPriority w:val="20"/>
    <w:qFormat/>
    <w:rsid w:val="00F309D3"/>
    <w:rPr>
      <w:i/>
      <w:iCs/>
    </w:rPr>
  </w:style>
  <w:style w:type="paragraph" w:styleId="a8">
    <w:name w:val="No Spacing"/>
    <w:uiPriority w:val="1"/>
    <w:qFormat/>
    <w:rsid w:val="00F30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F3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rsid w:val="00F309D3"/>
  </w:style>
  <w:style w:type="character" w:styleId="a9">
    <w:name w:val="Hyperlink"/>
    <w:basedOn w:val="a0"/>
    <w:uiPriority w:val="99"/>
    <w:semiHidden/>
    <w:unhideWhenUsed/>
    <w:rsid w:val="002609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verenniy.ru/chto-vajnee-uchite-ili-uchitesya-odnajdi-v-detstve-u-menya-spr.html" TargetMode="External"/><Relationship Id="rId13" Type="http://schemas.openxmlformats.org/officeDocument/2006/relationships/hyperlink" Target="http://uverenniy.ru/informaciya-dlya-grajdan-i-organizacij-polezuyushihsya-ili-nam-v2.html" TargetMode="External"/><Relationship Id="rId18" Type="http://schemas.openxmlformats.org/officeDocument/2006/relationships/hyperlink" Target="https://multiurok.ru/all-goto/?url=https://ru.wikipedia.org/wiki/%D0%91%D0%BE%D0%BB%D1%8C%D1%88%D0%B0%D1%8F_%D0%A0%D0%BE%D1%81%D1%81%D0%B8%D0%B9%D1%81%D0%BA%D0%B0%D1%8F_%D1%8D%D0%BD%D1%86%D0%B8%D0%BA%D0%BB%D0%BE%D0%BF%D0%B5%D0%B4%D0%B8%D1%8F_(%D0%B8%D0%B7%D0%B4%D0%B0%D1%82%D0%B5%D0%BB%D1%8C%D1%81%D1%82%D0%B2%D0%BE)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uverenniy.ru/iskusstvo-ekslibrisa.html" TargetMode="External"/><Relationship Id="rId12" Type="http://schemas.openxmlformats.org/officeDocument/2006/relationships/hyperlink" Target="http://uverenniy.ru/veedlivaya-jena.html" TargetMode="External"/><Relationship Id="rId17" Type="http://schemas.openxmlformats.org/officeDocument/2006/relationships/hyperlink" Target="https://multiurok.ru/all-goto/?url=https://ru.wikipedia.org/wiki/%D0%91%D0%B5%D0%BB%D0%BE%D0%B2%D0%B8%D1%86%D0%BA%D0%B0%D1%8F,_%D0%90%D0%BB%D0%B8%D1%81%D0%B0_%D0%90%D0%BB%D0%B5%D0%BA%D1%81%D0%B0%D0%BD%D0%B4%D1%80%D0%BE%D0%B2%D0%BD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ltiurok.ru/all-goto/?url=https://ru.wikipedia.org/wiki/%D0%91%D0%B0%D1%80%D0%B5%D0%BD%D0%B1%D0%B0%D1%83%D0%BC,_%D0%98%D0%BE%D1%81%D0%B8%D1%84_%D0%95%D0%B2%D1%81%D0%B5%D0%B5%D0%B2%D0%B8%D1%87" TargetMode="External"/><Relationship Id="rId20" Type="http://schemas.openxmlformats.org/officeDocument/2006/relationships/hyperlink" Target="https://multiurok.ru/all-goto/?url=https://ru.wikipedia.org/wiki/%D0%98%D0%B2%D0%B5%D0%BD%D1%81%D0%BA%D0%B8%D0%B9,_%D0%A1%D0%B5%D0%BC%D1%91%D0%BD_%D0%93%D0%B5%D0%BE%D1%80%D0%B3%D0%B8%D0%B5%D0%B2%D0%B8%D1%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verenniy.ru/programma-testirovaniya.html" TargetMode="External"/><Relationship Id="rId11" Type="http://schemas.openxmlformats.org/officeDocument/2006/relationships/hyperlink" Target="http://uverenniy.ru/kak-nujno-odevate-detej-v-detskom-sadu-odejda-v-pomeshenii-de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verenniy.ru/janri-v-izobrazitelenom-iskusstve.html" TargetMode="External"/><Relationship Id="rId10" Type="http://schemas.openxmlformats.org/officeDocument/2006/relationships/hyperlink" Target="http://uverenniy.ru/leksika-stilistika-tekst.html" TargetMode="External"/><Relationship Id="rId19" Type="http://schemas.openxmlformats.org/officeDocument/2006/relationships/hyperlink" Target="https://multiurok.ru/all-goto/?url=https://ru.wikipedia.org/wiki/%D0%A1%D0%BB%D1%83%D0%B6%D0%B5%D0%B1%D0%BD%D0%B0%D1%8F:%D0%98%D1%81%D1%82%D0%BE%D1%87%D0%BD%D0%B8%D0%BA%D0%B8_%D0%BA%D0%BD%D0%B8%D0%B3/58527031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verenniy.ru/predstaviteli-dvoryanstva-zapadnih-gubernij-v-rossijskoj-armii.html" TargetMode="External"/><Relationship Id="rId14" Type="http://schemas.openxmlformats.org/officeDocument/2006/relationships/hyperlink" Target="http://uverenniy.ru/vsled-za-geroyami-gajdarovskih-knig-literaturnij-kruiz-po-kart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8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6</cp:revision>
  <dcterms:created xsi:type="dcterms:W3CDTF">2019-03-06T18:14:00Z</dcterms:created>
  <dcterms:modified xsi:type="dcterms:W3CDTF">2019-04-09T11:16:00Z</dcterms:modified>
</cp:coreProperties>
</file>