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EAD" w:rsidRPr="00CC022E" w:rsidRDefault="00E432FC" w:rsidP="00BE5C7D">
      <w:pPr>
        <w:spacing w:before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Т</w:t>
      </w:r>
      <w:r w:rsidR="00BE5C7D" w:rsidRPr="00CC022E">
        <w:rPr>
          <w:rFonts w:ascii="Times New Roman" w:hAnsi="Times New Roman" w:cs="Times New Roman"/>
          <w:b/>
        </w:rPr>
        <w:t xml:space="preserve">ехнологическая карта урока </w:t>
      </w:r>
    </w:p>
    <w:p w:rsidR="00BE5C7D" w:rsidRPr="00CC022E" w:rsidRDefault="00BE5C7D" w:rsidP="00BE5C7D">
      <w:pPr>
        <w:spacing w:before="0" w:line="240" w:lineRule="auto"/>
        <w:rPr>
          <w:rFonts w:ascii="Times New Roman" w:hAnsi="Times New Roman" w:cs="Times New Roman"/>
          <w:b/>
        </w:rPr>
      </w:pPr>
      <w:r w:rsidRPr="00CC022E">
        <w:rPr>
          <w:rFonts w:ascii="Times New Roman" w:hAnsi="Times New Roman" w:cs="Times New Roman"/>
          <w:b/>
        </w:rPr>
        <w:t>Табл</w:t>
      </w:r>
      <w:r w:rsidR="00EC2439" w:rsidRPr="00CC022E">
        <w:rPr>
          <w:rFonts w:ascii="Times New Roman" w:hAnsi="Times New Roman" w:cs="Times New Roman"/>
          <w:b/>
        </w:rPr>
        <w:t>ица №</w:t>
      </w:r>
      <w:r w:rsidRPr="00CC022E">
        <w:rPr>
          <w:rFonts w:ascii="Times New Roman" w:hAnsi="Times New Roman" w:cs="Times New Roman"/>
          <w:b/>
        </w:rPr>
        <w:t xml:space="preserve"> 1</w:t>
      </w:r>
    </w:p>
    <w:tbl>
      <w:tblPr>
        <w:tblStyle w:val="a3"/>
        <w:tblW w:w="0" w:type="auto"/>
        <w:tblLook w:val="04A0"/>
      </w:tblPr>
      <w:tblGrid>
        <w:gridCol w:w="3510"/>
        <w:gridCol w:w="12410"/>
      </w:tblGrid>
      <w:tr w:rsidR="00BE5C7D" w:rsidTr="00BE5C7D">
        <w:tc>
          <w:tcPr>
            <w:tcW w:w="3510" w:type="dxa"/>
          </w:tcPr>
          <w:p w:rsidR="00BE5C7D" w:rsidRPr="00EC2439" w:rsidRDefault="00BE5C7D" w:rsidP="00BE5C7D">
            <w:pPr>
              <w:jc w:val="left"/>
              <w:rPr>
                <w:rFonts w:ascii="Times New Roman" w:hAnsi="Times New Roman" w:cs="Times New Roman"/>
                <w:i/>
              </w:rPr>
            </w:pPr>
            <w:r w:rsidRPr="00EC2439">
              <w:rPr>
                <w:rFonts w:ascii="Times New Roman" w:hAnsi="Times New Roman" w:cs="Times New Roman"/>
                <w:i/>
              </w:rPr>
              <w:t>Авторы, разработчики</w:t>
            </w:r>
          </w:p>
        </w:tc>
        <w:tc>
          <w:tcPr>
            <w:tcW w:w="12410" w:type="dxa"/>
          </w:tcPr>
          <w:p w:rsidR="00BE5C7D" w:rsidRPr="00BE5C7D" w:rsidRDefault="00BE5C7D" w:rsidP="00915FC0">
            <w:pPr>
              <w:jc w:val="left"/>
              <w:rPr>
                <w:rFonts w:ascii="Times New Roman" w:hAnsi="Times New Roman" w:cs="Times New Roman"/>
              </w:rPr>
            </w:pPr>
            <w:proofErr w:type="spellStart"/>
            <w:r w:rsidRPr="00BE5C7D">
              <w:rPr>
                <w:rFonts w:ascii="Times New Roman" w:hAnsi="Times New Roman" w:cs="Times New Roman"/>
              </w:rPr>
              <w:t>Гатина</w:t>
            </w:r>
            <w:proofErr w:type="spellEnd"/>
            <w:r w:rsidRPr="00BE5C7D">
              <w:rPr>
                <w:rFonts w:ascii="Times New Roman" w:hAnsi="Times New Roman" w:cs="Times New Roman"/>
              </w:rPr>
              <w:t xml:space="preserve"> О.А.</w:t>
            </w:r>
            <w:r w:rsidR="00EC2439">
              <w:rPr>
                <w:rFonts w:ascii="Times New Roman" w:hAnsi="Times New Roman" w:cs="Times New Roman"/>
              </w:rPr>
              <w:t xml:space="preserve">, </w:t>
            </w:r>
          </w:p>
        </w:tc>
      </w:tr>
      <w:tr w:rsidR="00BE5C7D" w:rsidTr="00BE5C7D">
        <w:tc>
          <w:tcPr>
            <w:tcW w:w="3510" w:type="dxa"/>
          </w:tcPr>
          <w:p w:rsidR="00BE5C7D" w:rsidRPr="00EC2439" w:rsidRDefault="00BE5C7D" w:rsidP="00BE5C7D">
            <w:pPr>
              <w:jc w:val="left"/>
              <w:rPr>
                <w:rFonts w:ascii="Times New Roman" w:hAnsi="Times New Roman" w:cs="Times New Roman"/>
                <w:i/>
              </w:rPr>
            </w:pPr>
            <w:r w:rsidRPr="00EC2439">
              <w:rPr>
                <w:rFonts w:ascii="Times New Roman" w:hAnsi="Times New Roman" w:cs="Times New Roman"/>
                <w:i/>
              </w:rPr>
              <w:t>Предмет</w:t>
            </w:r>
          </w:p>
        </w:tc>
        <w:tc>
          <w:tcPr>
            <w:tcW w:w="12410" w:type="dxa"/>
          </w:tcPr>
          <w:p w:rsidR="00BE5C7D" w:rsidRPr="00BE5C7D" w:rsidRDefault="00BE5C7D" w:rsidP="00BE5C7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  <w:r w:rsidRPr="00BE5C7D">
              <w:rPr>
                <w:rFonts w:ascii="Times New Roman" w:hAnsi="Times New Roman" w:cs="Times New Roman"/>
              </w:rPr>
              <w:t>изическая культура</w:t>
            </w:r>
          </w:p>
        </w:tc>
      </w:tr>
      <w:tr w:rsidR="00BE5C7D" w:rsidTr="00BE5C7D">
        <w:tc>
          <w:tcPr>
            <w:tcW w:w="3510" w:type="dxa"/>
          </w:tcPr>
          <w:p w:rsidR="00BE5C7D" w:rsidRPr="00EC2439" w:rsidRDefault="00BE5C7D" w:rsidP="00BE5C7D">
            <w:pPr>
              <w:jc w:val="left"/>
              <w:rPr>
                <w:rFonts w:ascii="Times New Roman" w:hAnsi="Times New Roman" w:cs="Times New Roman"/>
                <w:i/>
              </w:rPr>
            </w:pPr>
            <w:r w:rsidRPr="00EC2439">
              <w:rPr>
                <w:rFonts w:ascii="Times New Roman" w:hAnsi="Times New Roman" w:cs="Times New Roman"/>
                <w:i/>
              </w:rPr>
              <w:t>Класс</w:t>
            </w:r>
          </w:p>
        </w:tc>
        <w:tc>
          <w:tcPr>
            <w:tcW w:w="12410" w:type="dxa"/>
          </w:tcPr>
          <w:p w:rsidR="00BE5C7D" w:rsidRPr="00BE5C7D" w:rsidRDefault="00BE5C7D" w:rsidP="00BE5C7D">
            <w:pPr>
              <w:jc w:val="left"/>
              <w:rPr>
                <w:rFonts w:ascii="Times New Roman" w:hAnsi="Times New Roman" w:cs="Times New Roman"/>
              </w:rPr>
            </w:pPr>
            <w:r w:rsidRPr="00BE5C7D">
              <w:rPr>
                <w:rFonts w:ascii="Times New Roman" w:hAnsi="Times New Roman" w:cs="Times New Roman"/>
              </w:rPr>
              <w:t>5 класс</w:t>
            </w:r>
          </w:p>
        </w:tc>
      </w:tr>
      <w:tr w:rsidR="00BE5C7D" w:rsidTr="00BE5C7D">
        <w:tc>
          <w:tcPr>
            <w:tcW w:w="3510" w:type="dxa"/>
          </w:tcPr>
          <w:p w:rsidR="00BE5C7D" w:rsidRPr="00EC2439" w:rsidRDefault="00BE5C7D" w:rsidP="00BE5C7D">
            <w:pPr>
              <w:jc w:val="left"/>
              <w:rPr>
                <w:rFonts w:ascii="Times New Roman" w:hAnsi="Times New Roman" w:cs="Times New Roman"/>
                <w:i/>
              </w:rPr>
            </w:pPr>
            <w:r w:rsidRPr="00EC2439">
              <w:rPr>
                <w:rFonts w:ascii="Times New Roman" w:hAnsi="Times New Roman" w:cs="Times New Roman"/>
                <w:i/>
              </w:rPr>
              <w:t>Тип урока</w:t>
            </w:r>
          </w:p>
        </w:tc>
        <w:tc>
          <w:tcPr>
            <w:tcW w:w="12410" w:type="dxa"/>
          </w:tcPr>
          <w:p w:rsidR="00BE5C7D" w:rsidRPr="00BE5C7D" w:rsidRDefault="00CC022E" w:rsidP="00BE5C7D">
            <w:pPr>
              <w:jc w:val="left"/>
              <w:rPr>
                <w:rFonts w:ascii="Times New Roman" w:hAnsi="Times New Roman" w:cs="Times New Roman"/>
              </w:rPr>
            </w:pPr>
            <w:r w:rsidRPr="00BE5C7D">
              <w:rPr>
                <w:rFonts w:ascii="Times New Roman" w:hAnsi="Times New Roman" w:cs="Times New Roman"/>
              </w:rPr>
              <w:t>К</w:t>
            </w:r>
            <w:r w:rsidR="00BE5C7D" w:rsidRPr="00BE5C7D">
              <w:rPr>
                <w:rFonts w:ascii="Times New Roman" w:hAnsi="Times New Roman" w:cs="Times New Roman"/>
              </w:rPr>
              <w:t>омбинированный</w:t>
            </w:r>
          </w:p>
        </w:tc>
      </w:tr>
      <w:tr w:rsidR="00BE5C7D" w:rsidTr="00BE5C7D">
        <w:tc>
          <w:tcPr>
            <w:tcW w:w="3510" w:type="dxa"/>
          </w:tcPr>
          <w:p w:rsidR="00BE5C7D" w:rsidRPr="00EC2439" w:rsidRDefault="00BE5C7D" w:rsidP="00BE5C7D">
            <w:pPr>
              <w:jc w:val="left"/>
              <w:rPr>
                <w:rFonts w:ascii="Times New Roman" w:hAnsi="Times New Roman" w:cs="Times New Roman"/>
                <w:i/>
              </w:rPr>
            </w:pPr>
            <w:r w:rsidRPr="00EC2439">
              <w:rPr>
                <w:rFonts w:ascii="Times New Roman" w:hAnsi="Times New Roman" w:cs="Times New Roman"/>
                <w:i/>
              </w:rPr>
              <w:t>Технология построения урока</w:t>
            </w:r>
          </w:p>
        </w:tc>
        <w:tc>
          <w:tcPr>
            <w:tcW w:w="12410" w:type="dxa"/>
          </w:tcPr>
          <w:p w:rsidR="00810A5D" w:rsidRPr="00F764AF" w:rsidRDefault="00810A5D" w:rsidP="00810A5D">
            <w:pPr>
              <w:jc w:val="left"/>
              <w:rPr>
                <w:rFonts w:ascii="Times New Roman" w:hAnsi="Times New Roman" w:cs="Times New Roman"/>
              </w:rPr>
            </w:pPr>
            <w:r w:rsidRPr="00F764AF">
              <w:rPr>
                <w:rFonts w:ascii="Times New Roman" w:hAnsi="Times New Roman" w:cs="Times New Roman"/>
              </w:rPr>
              <w:t>Образовательно-предметный</w:t>
            </w:r>
            <w:r w:rsidR="00F764AF" w:rsidRPr="00F764AF">
              <w:rPr>
                <w:rFonts w:ascii="Times New Roman" w:hAnsi="Times New Roman" w:cs="Times New Roman"/>
              </w:rPr>
              <w:t>,</w:t>
            </w:r>
            <w:r w:rsidR="00F9618D">
              <w:rPr>
                <w:rFonts w:ascii="Times New Roman" w:hAnsi="Times New Roman" w:cs="Times New Roman"/>
              </w:rPr>
              <w:t xml:space="preserve"> системно-деятельностный</w:t>
            </w:r>
            <w:r w:rsidRPr="00F764AF">
              <w:rPr>
                <w:rFonts w:ascii="Times New Roman" w:hAnsi="Times New Roman" w:cs="Times New Roman"/>
              </w:rPr>
              <w:t xml:space="preserve"> подход</w:t>
            </w:r>
          </w:p>
        </w:tc>
      </w:tr>
      <w:tr w:rsidR="00BE5C7D" w:rsidTr="00BE5C7D">
        <w:tc>
          <w:tcPr>
            <w:tcW w:w="3510" w:type="dxa"/>
          </w:tcPr>
          <w:p w:rsidR="00BE5C7D" w:rsidRPr="00EC2439" w:rsidRDefault="00BE5C7D" w:rsidP="00BE5C7D">
            <w:pPr>
              <w:jc w:val="left"/>
              <w:rPr>
                <w:rFonts w:ascii="Times New Roman" w:hAnsi="Times New Roman" w:cs="Times New Roman"/>
                <w:i/>
              </w:rPr>
            </w:pPr>
            <w:r w:rsidRPr="00EC2439">
              <w:rPr>
                <w:rFonts w:ascii="Times New Roman" w:hAnsi="Times New Roman" w:cs="Times New Roman"/>
                <w:i/>
              </w:rPr>
              <w:t>Тема</w:t>
            </w:r>
          </w:p>
        </w:tc>
        <w:tc>
          <w:tcPr>
            <w:tcW w:w="12410" w:type="dxa"/>
          </w:tcPr>
          <w:p w:rsidR="00BE5C7D" w:rsidRPr="00BE5C7D" w:rsidRDefault="00402358" w:rsidP="00BE5C7D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Спортивные игры (волейбол). Стойка игрока. Перемещение в стойке игрока.</w:t>
            </w:r>
          </w:p>
        </w:tc>
      </w:tr>
      <w:tr w:rsidR="00BE5C7D" w:rsidTr="00BE5C7D">
        <w:tc>
          <w:tcPr>
            <w:tcW w:w="3510" w:type="dxa"/>
          </w:tcPr>
          <w:p w:rsidR="00BE5C7D" w:rsidRPr="00EC2439" w:rsidRDefault="00BE5C7D" w:rsidP="00BE5C7D">
            <w:pPr>
              <w:jc w:val="left"/>
              <w:rPr>
                <w:rFonts w:ascii="Times New Roman" w:hAnsi="Times New Roman" w:cs="Times New Roman"/>
                <w:i/>
              </w:rPr>
            </w:pPr>
            <w:r w:rsidRPr="00EC2439">
              <w:rPr>
                <w:rFonts w:ascii="Times New Roman" w:hAnsi="Times New Roman" w:cs="Times New Roman"/>
                <w:i/>
              </w:rPr>
              <w:t>Цель</w:t>
            </w:r>
          </w:p>
        </w:tc>
        <w:tc>
          <w:tcPr>
            <w:tcW w:w="12410" w:type="dxa"/>
          </w:tcPr>
          <w:p w:rsidR="00BE5C7D" w:rsidRPr="00BE5C7D" w:rsidRDefault="00BE5C7D" w:rsidP="00BE5C7D">
            <w:pPr>
              <w:pStyle w:val="a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64B3E">
              <w:rPr>
                <w:rFonts w:ascii="Times New Roman" w:hAnsi="Times New Roman"/>
                <w:sz w:val="24"/>
                <w:szCs w:val="24"/>
              </w:rPr>
              <w:t xml:space="preserve">создание условий для овладения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техникой стойки игрока, передвижение в стойке игрока </w:t>
            </w:r>
            <w:r w:rsidRPr="00F64B3E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F64B3E">
              <w:rPr>
                <w:rFonts w:ascii="Times New Roman" w:hAnsi="Times New Roman"/>
                <w:sz w:val="24"/>
                <w:szCs w:val="24"/>
              </w:rPr>
              <w:t xml:space="preserve"> для формирования УУД обучающихся</w:t>
            </w:r>
          </w:p>
        </w:tc>
      </w:tr>
      <w:tr w:rsidR="00BE5C7D" w:rsidTr="00BE5C7D">
        <w:tc>
          <w:tcPr>
            <w:tcW w:w="3510" w:type="dxa"/>
          </w:tcPr>
          <w:p w:rsidR="00BE5C7D" w:rsidRPr="00EC2439" w:rsidRDefault="00BE5C7D" w:rsidP="00BE5C7D">
            <w:pPr>
              <w:jc w:val="left"/>
              <w:rPr>
                <w:rFonts w:ascii="Times New Roman" w:hAnsi="Times New Roman" w:cs="Times New Roman"/>
                <w:i/>
              </w:rPr>
            </w:pPr>
            <w:r w:rsidRPr="00EC2439">
              <w:rPr>
                <w:rFonts w:ascii="Times New Roman" w:hAnsi="Times New Roman" w:cs="Times New Roman"/>
                <w:i/>
              </w:rPr>
              <w:t>Основные термины, понятия</w:t>
            </w:r>
          </w:p>
        </w:tc>
        <w:tc>
          <w:tcPr>
            <w:tcW w:w="12410" w:type="dxa"/>
          </w:tcPr>
          <w:p w:rsidR="00BE5C7D" w:rsidRDefault="00BE5C7D" w:rsidP="00BE5C7D">
            <w:pPr>
              <w:jc w:val="left"/>
            </w:pPr>
            <w:r>
              <w:rPr>
                <w:rFonts w:ascii="Times New Roman" w:hAnsi="Times New Roman"/>
                <w:sz w:val="24"/>
                <w:szCs w:val="24"/>
              </w:rPr>
              <w:t>стойка игрока, передвижение в стойке игрока, волейбольный мяч, волейбольная площадка.</w:t>
            </w:r>
          </w:p>
        </w:tc>
      </w:tr>
    </w:tbl>
    <w:p w:rsidR="00BE5C7D" w:rsidRDefault="00BE5C7D" w:rsidP="00BE5C7D">
      <w:pPr>
        <w:spacing w:before="0" w:line="240" w:lineRule="auto"/>
      </w:pPr>
    </w:p>
    <w:p w:rsidR="00BE5C7D" w:rsidRPr="00EC2439" w:rsidRDefault="00BE5C7D" w:rsidP="00BE5C7D">
      <w:pPr>
        <w:spacing w:before="0" w:line="240" w:lineRule="auto"/>
        <w:rPr>
          <w:rFonts w:ascii="Times New Roman" w:hAnsi="Times New Roman" w:cs="Times New Roman"/>
          <w:b/>
        </w:rPr>
      </w:pPr>
      <w:r w:rsidRPr="00EC2439">
        <w:rPr>
          <w:rFonts w:ascii="Times New Roman" w:hAnsi="Times New Roman" w:cs="Times New Roman"/>
          <w:b/>
        </w:rPr>
        <w:t>Планируемый результат</w:t>
      </w:r>
    </w:p>
    <w:p w:rsidR="00BE5C7D" w:rsidRPr="00EC2439" w:rsidRDefault="00BE5C7D" w:rsidP="00BE5C7D">
      <w:pPr>
        <w:spacing w:before="0" w:line="240" w:lineRule="auto"/>
        <w:rPr>
          <w:rFonts w:ascii="Times New Roman" w:hAnsi="Times New Roman" w:cs="Times New Roman"/>
          <w:b/>
        </w:rPr>
      </w:pPr>
      <w:r w:rsidRPr="00EC2439">
        <w:rPr>
          <w:rFonts w:ascii="Times New Roman" w:hAnsi="Times New Roman" w:cs="Times New Roman"/>
          <w:b/>
        </w:rPr>
        <w:t>Табл</w:t>
      </w:r>
      <w:r w:rsidR="00EC2439">
        <w:rPr>
          <w:rFonts w:ascii="Times New Roman" w:hAnsi="Times New Roman" w:cs="Times New Roman"/>
          <w:b/>
        </w:rPr>
        <w:t>ица №</w:t>
      </w:r>
      <w:r w:rsidRPr="00EC2439">
        <w:rPr>
          <w:rFonts w:ascii="Times New Roman" w:hAnsi="Times New Roman" w:cs="Times New Roman"/>
          <w:b/>
        </w:rPr>
        <w:t>2</w:t>
      </w:r>
    </w:p>
    <w:tbl>
      <w:tblPr>
        <w:tblStyle w:val="a3"/>
        <w:tblW w:w="0" w:type="auto"/>
        <w:tblLook w:val="04A0"/>
      </w:tblPr>
      <w:tblGrid>
        <w:gridCol w:w="3794"/>
        <w:gridCol w:w="12126"/>
      </w:tblGrid>
      <w:tr w:rsidR="00BE5C7D" w:rsidTr="00BE5C7D">
        <w:tc>
          <w:tcPr>
            <w:tcW w:w="3794" w:type="dxa"/>
          </w:tcPr>
          <w:p w:rsidR="00BE5C7D" w:rsidRPr="00EC2439" w:rsidRDefault="00BE5C7D" w:rsidP="00BE5C7D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C2439">
              <w:rPr>
                <w:rFonts w:ascii="Times New Roman" w:hAnsi="Times New Roman"/>
                <w:b/>
                <w:sz w:val="24"/>
                <w:szCs w:val="24"/>
              </w:rPr>
              <w:t>Предметные умения:</w:t>
            </w:r>
          </w:p>
          <w:p w:rsidR="00BE5C7D" w:rsidRDefault="00BE5C7D" w:rsidP="00BE5C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изучить технику стойки игрока;</w:t>
            </w:r>
          </w:p>
          <w:p w:rsidR="00BE5C7D" w:rsidRPr="00F64B3E" w:rsidRDefault="00BE5C7D" w:rsidP="00BE5C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изучить передвижение в стойке игрока.</w:t>
            </w:r>
          </w:p>
          <w:p w:rsidR="00BE5C7D" w:rsidRDefault="00BE5C7D" w:rsidP="00BE5C7D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12126" w:type="dxa"/>
          </w:tcPr>
          <w:p w:rsidR="00686FBB" w:rsidRDefault="00BE5C7D" w:rsidP="00BE5C7D">
            <w:pPr>
              <w:jc w:val="left"/>
              <w:rPr>
                <w:sz w:val="28"/>
                <w:szCs w:val="28"/>
              </w:rPr>
            </w:pPr>
            <w:r w:rsidRPr="005F5A6A">
              <w:rPr>
                <w:rFonts w:ascii="Times New Roman" w:hAnsi="Times New Roman"/>
                <w:b/>
                <w:sz w:val="24"/>
                <w:szCs w:val="24"/>
              </w:rPr>
              <w:t>Коммуникативные УУД:</w:t>
            </w:r>
            <w:r w:rsidRPr="00C9067C">
              <w:rPr>
                <w:sz w:val="28"/>
                <w:szCs w:val="28"/>
              </w:rPr>
              <w:t xml:space="preserve"> </w:t>
            </w:r>
          </w:p>
          <w:p w:rsidR="00BE5C7D" w:rsidRDefault="00686FBB" w:rsidP="00BE5C7D">
            <w:p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</w:t>
            </w:r>
            <w:r w:rsidR="00BE5C7D" w:rsidRPr="00561D4B">
              <w:rPr>
                <w:rFonts w:ascii="Times New Roman" w:hAnsi="Times New Roman"/>
                <w:sz w:val="24"/>
                <w:szCs w:val="24"/>
              </w:rPr>
              <w:t>задавать вопросы, необходимые для организации собственной деятельности и сотрудничества с партнёром;</w:t>
            </w:r>
            <w:r w:rsidR="00BE5C7D" w:rsidRPr="00C9067C">
              <w:rPr>
                <w:sz w:val="28"/>
                <w:szCs w:val="28"/>
              </w:rPr>
              <w:t xml:space="preserve"> </w:t>
            </w:r>
          </w:p>
          <w:p w:rsidR="00BE5C7D" w:rsidRPr="00686FBB" w:rsidRDefault="00686FBB" w:rsidP="00686FBB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 </w:t>
            </w:r>
            <w:r>
              <w:rPr>
                <w:rFonts w:ascii="Times New Roman" w:hAnsi="Times New Roman" w:cs="Times New Roman"/>
              </w:rPr>
              <w:t>осуществлять контроль, коррекцию действий партнера, уметь убеждать;</w:t>
            </w:r>
          </w:p>
          <w:p w:rsidR="00BE5C7D" w:rsidRPr="005F5A6A" w:rsidRDefault="00686FBB" w:rsidP="00BE5C7D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- </w:t>
            </w:r>
            <w:r w:rsidR="00BE5C7D" w:rsidRPr="005F5A6A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>работать в группе</w:t>
            </w:r>
            <w:r w:rsidR="00BE5C7D" w:rsidRPr="005F5A6A">
              <w:rPr>
                <w:rStyle w:val="a5"/>
                <w:rFonts w:ascii="Times New Roman" w:hAnsi="Times New Roman"/>
                <w:sz w:val="24"/>
                <w:szCs w:val="24"/>
              </w:rPr>
              <w:t xml:space="preserve"> —</w:t>
            </w:r>
            <w:r w:rsidR="00BE5C7D" w:rsidRPr="005F5A6A">
              <w:rPr>
                <w:rFonts w:ascii="Times New Roman" w:hAnsi="Times New Roman"/>
                <w:sz w:val="24"/>
                <w:szCs w:val="24"/>
              </w:rPr>
              <w:t xml:space="preserve"> устанавливать рабочие отношения, эффективно сотрудничать и способствовать продуктивной кооперации; интегрироваться в группу сверстников и строить продуктивное взаимодействие со сверстниками и взрослыми</w:t>
            </w:r>
            <w:r w:rsidR="00306FF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06FF3" w:rsidRDefault="00BE5C7D" w:rsidP="00686FBB">
            <w:pPr>
              <w:pStyle w:val="a4"/>
              <w:rPr>
                <w:sz w:val="28"/>
                <w:szCs w:val="28"/>
              </w:rPr>
            </w:pPr>
            <w:r w:rsidRPr="005F5A6A">
              <w:rPr>
                <w:rFonts w:ascii="Times New Roman" w:hAnsi="Times New Roman"/>
                <w:b/>
                <w:sz w:val="24"/>
                <w:szCs w:val="24"/>
              </w:rPr>
              <w:t>Регулятивные УУД:</w:t>
            </w:r>
            <w:r w:rsidRPr="00C9067C">
              <w:rPr>
                <w:sz w:val="28"/>
                <w:szCs w:val="28"/>
              </w:rPr>
              <w:t xml:space="preserve">  </w:t>
            </w:r>
          </w:p>
          <w:p w:rsidR="00BE5C7D" w:rsidRPr="00BE5C7D" w:rsidRDefault="00306FF3" w:rsidP="00686FBB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-  </w:t>
            </w:r>
            <w:r w:rsidR="00686FBB">
              <w:rPr>
                <w:rFonts w:ascii="Times New Roman" w:hAnsi="Times New Roman"/>
              </w:rPr>
              <w:t>адекватно самостоятельно оценивать правильность выполнения действия</w:t>
            </w:r>
          </w:p>
        </w:tc>
      </w:tr>
    </w:tbl>
    <w:p w:rsidR="00BE5C7D" w:rsidRDefault="00BE5C7D" w:rsidP="00BE5C7D">
      <w:pPr>
        <w:spacing w:before="0" w:line="240" w:lineRule="auto"/>
        <w:rPr>
          <w:rFonts w:ascii="Times New Roman" w:hAnsi="Times New Roman" w:cs="Times New Roman"/>
        </w:rPr>
      </w:pPr>
    </w:p>
    <w:p w:rsidR="00BE5C7D" w:rsidRPr="00EC2439" w:rsidRDefault="00BE5C7D" w:rsidP="00BE5C7D">
      <w:pPr>
        <w:spacing w:before="0" w:line="240" w:lineRule="auto"/>
        <w:rPr>
          <w:rFonts w:ascii="Times New Roman" w:hAnsi="Times New Roman" w:cs="Times New Roman"/>
          <w:b/>
        </w:rPr>
      </w:pPr>
      <w:r w:rsidRPr="00EC2439">
        <w:rPr>
          <w:rFonts w:ascii="Times New Roman" w:hAnsi="Times New Roman" w:cs="Times New Roman"/>
          <w:b/>
        </w:rPr>
        <w:t>Организация пространства</w:t>
      </w:r>
    </w:p>
    <w:p w:rsidR="00BE5C7D" w:rsidRPr="00EC2439" w:rsidRDefault="00BE5C7D" w:rsidP="00BE5C7D">
      <w:pPr>
        <w:spacing w:before="0" w:line="240" w:lineRule="auto"/>
        <w:rPr>
          <w:rFonts w:ascii="Times New Roman" w:hAnsi="Times New Roman" w:cs="Times New Roman"/>
          <w:b/>
        </w:rPr>
      </w:pPr>
      <w:r w:rsidRPr="00EC2439">
        <w:rPr>
          <w:rFonts w:ascii="Times New Roman" w:hAnsi="Times New Roman" w:cs="Times New Roman"/>
          <w:b/>
        </w:rPr>
        <w:t>Таблица № 3</w:t>
      </w:r>
    </w:p>
    <w:tbl>
      <w:tblPr>
        <w:tblStyle w:val="a3"/>
        <w:tblW w:w="0" w:type="auto"/>
        <w:tblLook w:val="04A0"/>
      </w:tblPr>
      <w:tblGrid>
        <w:gridCol w:w="7960"/>
        <w:gridCol w:w="7960"/>
      </w:tblGrid>
      <w:tr w:rsidR="00BE5C7D" w:rsidTr="00026C42">
        <w:tc>
          <w:tcPr>
            <w:tcW w:w="7960" w:type="dxa"/>
          </w:tcPr>
          <w:p w:rsidR="00BE5C7D" w:rsidRPr="00EC2439" w:rsidRDefault="00BE5C7D" w:rsidP="00BE5C7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C2439">
              <w:rPr>
                <w:rFonts w:ascii="Times New Roman" w:hAnsi="Times New Roman"/>
                <w:b/>
                <w:sz w:val="24"/>
                <w:szCs w:val="24"/>
              </w:rPr>
              <w:t>Формы работы (пример: фронтальная, групповая, работа в парах, индивидуальная)</w:t>
            </w:r>
          </w:p>
          <w:p w:rsidR="00BE5C7D" w:rsidRPr="00EC2439" w:rsidRDefault="00BE5C7D" w:rsidP="00BE5C7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960" w:type="dxa"/>
          </w:tcPr>
          <w:p w:rsidR="00BE5C7D" w:rsidRPr="00EC2439" w:rsidRDefault="00026C42" w:rsidP="00BE5C7D">
            <w:pPr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/>
                <w:b/>
                <w:sz w:val="24"/>
                <w:szCs w:val="24"/>
              </w:rPr>
              <w:t>Ресурсы (пример: учебники, пособия, литература, источники Интернет и ТСО (компьютер. проектор) и т.п.)</w:t>
            </w:r>
          </w:p>
        </w:tc>
      </w:tr>
      <w:tr w:rsidR="00BE5C7D" w:rsidTr="00026C42">
        <w:tc>
          <w:tcPr>
            <w:tcW w:w="7960" w:type="dxa"/>
          </w:tcPr>
          <w:p w:rsidR="00026C42" w:rsidRPr="00026C42" w:rsidRDefault="00026C42" w:rsidP="00026C4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26C42">
              <w:rPr>
                <w:rFonts w:ascii="Times New Roman" w:hAnsi="Times New Roman"/>
                <w:sz w:val="24"/>
                <w:szCs w:val="24"/>
              </w:rPr>
              <w:t>Фронтальная</w:t>
            </w:r>
          </w:p>
          <w:p w:rsidR="00026C42" w:rsidRPr="00026C42" w:rsidRDefault="00026C42" w:rsidP="00026C42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26C42">
              <w:rPr>
                <w:rFonts w:ascii="Times New Roman" w:hAnsi="Times New Roman"/>
                <w:sz w:val="24"/>
                <w:szCs w:val="24"/>
              </w:rPr>
              <w:t>Групповая</w:t>
            </w:r>
          </w:p>
          <w:p w:rsidR="00BE5C7D" w:rsidRPr="00686FBB" w:rsidRDefault="00026C42" w:rsidP="00686FBB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026C42">
              <w:rPr>
                <w:rFonts w:ascii="Times New Roman" w:hAnsi="Times New Roman"/>
                <w:sz w:val="24"/>
                <w:szCs w:val="24"/>
              </w:rPr>
              <w:t xml:space="preserve">Индивидуальная </w:t>
            </w:r>
          </w:p>
        </w:tc>
        <w:tc>
          <w:tcPr>
            <w:tcW w:w="7960" w:type="dxa"/>
          </w:tcPr>
          <w:p w:rsidR="00BE5C7D" w:rsidRPr="00810A5D" w:rsidRDefault="00810A5D" w:rsidP="00810A5D">
            <w:pPr>
              <w:jc w:val="left"/>
              <w:rPr>
                <w:rFonts w:ascii="Times New Roman" w:hAnsi="Times New Roman" w:cs="Times New Roman"/>
              </w:rPr>
            </w:pPr>
            <w:r w:rsidRPr="00810A5D">
              <w:rPr>
                <w:rFonts w:ascii="Times New Roman" w:hAnsi="Times New Roman" w:cs="Times New Roman"/>
              </w:rPr>
              <w:t>Волейбольны</w:t>
            </w:r>
            <w:r>
              <w:rPr>
                <w:rFonts w:ascii="Times New Roman" w:hAnsi="Times New Roman" w:cs="Times New Roman"/>
              </w:rPr>
              <w:t>е</w:t>
            </w:r>
            <w:r w:rsidRPr="00810A5D">
              <w:rPr>
                <w:rFonts w:ascii="Times New Roman" w:hAnsi="Times New Roman" w:cs="Times New Roman"/>
              </w:rPr>
              <w:t xml:space="preserve"> мячи</w:t>
            </w:r>
            <w:r w:rsidR="00366E66">
              <w:rPr>
                <w:rFonts w:ascii="Times New Roman" w:hAnsi="Times New Roman" w:cs="Times New Roman"/>
              </w:rPr>
              <w:t>.</w:t>
            </w:r>
          </w:p>
        </w:tc>
      </w:tr>
    </w:tbl>
    <w:p w:rsidR="00BE5C7D" w:rsidRDefault="00BE5C7D" w:rsidP="00BE5C7D">
      <w:pPr>
        <w:spacing w:before="0" w:line="240" w:lineRule="auto"/>
        <w:rPr>
          <w:rFonts w:ascii="Times New Roman" w:hAnsi="Times New Roman" w:cs="Times New Roman"/>
        </w:rPr>
      </w:pPr>
    </w:p>
    <w:p w:rsidR="00026C42" w:rsidRPr="00EC2439" w:rsidRDefault="00026C42" w:rsidP="00BE5C7D">
      <w:pPr>
        <w:spacing w:before="0" w:line="240" w:lineRule="auto"/>
        <w:rPr>
          <w:rFonts w:ascii="Times New Roman" w:hAnsi="Times New Roman" w:cs="Times New Roman"/>
          <w:b/>
        </w:rPr>
      </w:pPr>
      <w:r w:rsidRPr="00EC2439">
        <w:rPr>
          <w:rFonts w:ascii="Times New Roman" w:hAnsi="Times New Roman" w:cs="Times New Roman"/>
          <w:b/>
        </w:rPr>
        <w:t>Дидактические задачи этапов уроков</w:t>
      </w:r>
    </w:p>
    <w:p w:rsidR="00BE5C7D" w:rsidRPr="00EC2439" w:rsidRDefault="00BE5C7D" w:rsidP="00BE5C7D">
      <w:pPr>
        <w:spacing w:before="0" w:line="240" w:lineRule="auto"/>
        <w:rPr>
          <w:rFonts w:ascii="Times New Roman" w:hAnsi="Times New Roman" w:cs="Times New Roman"/>
          <w:b/>
        </w:rPr>
      </w:pPr>
      <w:r w:rsidRPr="00EC2439">
        <w:rPr>
          <w:rFonts w:ascii="Times New Roman" w:hAnsi="Times New Roman" w:cs="Times New Roman"/>
          <w:b/>
        </w:rPr>
        <w:t>Таблица № 4</w:t>
      </w:r>
    </w:p>
    <w:tbl>
      <w:tblPr>
        <w:tblStyle w:val="a3"/>
        <w:tblW w:w="0" w:type="auto"/>
        <w:tblLook w:val="04A0"/>
      </w:tblPr>
      <w:tblGrid>
        <w:gridCol w:w="3794"/>
        <w:gridCol w:w="12126"/>
      </w:tblGrid>
      <w:tr w:rsidR="00BE5C7D" w:rsidTr="00BE5C7D">
        <w:tc>
          <w:tcPr>
            <w:tcW w:w="3794" w:type="dxa"/>
          </w:tcPr>
          <w:p w:rsidR="00BE5C7D" w:rsidRPr="00EC2439" w:rsidRDefault="00BE5C7D" w:rsidP="00BE5C7D">
            <w:pPr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12126" w:type="dxa"/>
          </w:tcPr>
          <w:p w:rsidR="00BE5C7D" w:rsidRPr="00EC2439" w:rsidRDefault="00BE5C7D" w:rsidP="00BE5C7D">
            <w:pPr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t>Дидактические задачи</w:t>
            </w:r>
          </w:p>
        </w:tc>
      </w:tr>
      <w:tr w:rsidR="00BE5C7D" w:rsidTr="00BE5C7D">
        <w:tc>
          <w:tcPr>
            <w:tcW w:w="3794" w:type="dxa"/>
          </w:tcPr>
          <w:p w:rsidR="00BE5C7D" w:rsidRPr="00EC2439" w:rsidRDefault="00BE5C7D" w:rsidP="00BE5C7D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t>Подготовительный этап</w:t>
            </w:r>
          </w:p>
        </w:tc>
        <w:tc>
          <w:tcPr>
            <w:tcW w:w="12126" w:type="dxa"/>
          </w:tcPr>
          <w:p w:rsidR="00810A5D" w:rsidRPr="00F764AF" w:rsidRDefault="00810A5D" w:rsidP="00810A5D">
            <w:pPr>
              <w:pStyle w:val="a6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F764AF">
              <w:rPr>
                <w:sz w:val="22"/>
                <w:szCs w:val="22"/>
              </w:rPr>
              <w:t>Руководствоваться правилами профилактики травматизма, правильного выбора обуви и формы одежды.</w:t>
            </w:r>
          </w:p>
          <w:p w:rsidR="00BE5C7D" w:rsidRPr="00810A5D" w:rsidRDefault="00810A5D" w:rsidP="00810A5D">
            <w:pPr>
              <w:pStyle w:val="a6"/>
              <w:spacing w:line="240" w:lineRule="auto"/>
              <w:ind w:firstLine="0"/>
              <w:jc w:val="left"/>
              <w:rPr>
                <w:highlight w:val="yellow"/>
              </w:rPr>
            </w:pPr>
            <w:r w:rsidRPr="00F764AF">
              <w:rPr>
                <w:sz w:val="22"/>
                <w:szCs w:val="22"/>
              </w:rPr>
              <w:t>Выполнять общеразвивающие упражнения, целенаправленно воздействующие на развитие основных физических качеств</w:t>
            </w:r>
            <w:r w:rsidRPr="00366E66">
              <w:rPr>
                <w:sz w:val="22"/>
                <w:szCs w:val="22"/>
              </w:rPr>
              <w:t>.</w:t>
            </w:r>
          </w:p>
        </w:tc>
      </w:tr>
      <w:tr w:rsidR="00BE5C7D" w:rsidTr="00BE5C7D">
        <w:tc>
          <w:tcPr>
            <w:tcW w:w="3794" w:type="dxa"/>
          </w:tcPr>
          <w:p w:rsidR="00BE5C7D" w:rsidRPr="00EC2439" w:rsidRDefault="00BE5C7D" w:rsidP="00BE5C7D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t>Основной этап</w:t>
            </w:r>
          </w:p>
        </w:tc>
        <w:tc>
          <w:tcPr>
            <w:tcW w:w="12126" w:type="dxa"/>
          </w:tcPr>
          <w:p w:rsidR="00810A5D" w:rsidRPr="00F764AF" w:rsidRDefault="00BE5C7D" w:rsidP="00810A5D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F764AF">
              <w:rPr>
                <w:rFonts w:ascii="Times New Roman" w:hAnsi="Times New Roman"/>
                <w:sz w:val="24"/>
                <w:szCs w:val="24"/>
              </w:rPr>
              <w:t xml:space="preserve">Изучить технику стойки игрока. </w:t>
            </w:r>
          </w:p>
          <w:p w:rsidR="00810A5D" w:rsidRPr="00F764AF" w:rsidRDefault="00BE5C7D" w:rsidP="00810A5D">
            <w:pPr>
              <w:jc w:val="left"/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</w:pPr>
            <w:r w:rsidRPr="00F764AF">
              <w:rPr>
                <w:rFonts w:ascii="Times New Roman" w:hAnsi="Times New Roman"/>
                <w:sz w:val="24"/>
                <w:szCs w:val="24"/>
              </w:rPr>
              <w:t>Изучить  технику передвижение в стойке игрока.</w:t>
            </w:r>
            <w:r w:rsidRPr="00F764AF">
              <w:rPr>
                <w:rStyle w:val="a5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  <w:p w:rsidR="00810A5D" w:rsidRPr="00F764AF" w:rsidRDefault="00810A5D" w:rsidP="00810A5D">
            <w:pPr>
              <w:jc w:val="left"/>
              <w:rPr>
                <w:rFonts w:ascii="Times New Roman" w:hAnsi="Times New Roman" w:cs="Times New Roman"/>
              </w:rPr>
            </w:pPr>
            <w:r w:rsidRPr="00F764AF">
              <w:rPr>
                <w:rFonts w:ascii="Times New Roman" w:hAnsi="Times New Roman" w:cs="Times New Roman"/>
              </w:rPr>
              <w:lastRenderedPageBreak/>
              <w:t>Взаимодействовать со сверстниками в условиях самос</w:t>
            </w:r>
            <w:r w:rsidR="00366E66">
              <w:rPr>
                <w:rFonts w:ascii="Times New Roman" w:hAnsi="Times New Roman" w:cs="Times New Roman"/>
              </w:rPr>
              <w:t>тоятельной учебной деятельности.</w:t>
            </w:r>
          </w:p>
          <w:p w:rsidR="00F764AF" w:rsidRPr="00686FBB" w:rsidRDefault="00366E66" w:rsidP="00F764A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="00F764AF" w:rsidRPr="00686FBB">
              <w:rPr>
                <w:rFonts w:ascii="Times New Roman" w:hAnsi="Times New Roman" w:cs="Times New Roman"/>
              </w:rPr>
              <w:t>читывать разные мнения, стремиться к координации раз</w:t>
            </w:r>
            <w:r>
              <w:rPr>
                <w:rFonts w:ascii="Times New Roman" w:hAnsi="Times New Roman" w:cs="Times New Roman"/>
              </w:rPr>
              <w:t>личных позиций в сотрудничестве.</w:t>
            </w:r>
          </w:p>
          <w:p w:rsidR="00F764AF" w:rsidRPr="00F764AF" w:rsidRDefault="00366E66" w:rsidP="00F764A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  <w:r w:rsidR="00F764AF" w:rsidRPr="00686FBB">
              <w:rPr>
                <w:rFonts w:ascii="Times New Roman" w:hAnsi="Times New Roman" w:cs="Times New Roman"/>
              </w:rPr>
              <w:t>аботать в группе – устанавливать рабочие отношения, эффективно сотрудничать и способс</w:t>
            </w:r>
            <w:r>
              <w:rPr>
                <w:rFonts w:ascii="Times New Roman" w:hAnsi="Times New Roman" w:cs="Times New Roman"/>
              </w:rPr>
              <w:t xml:space="preserve">твовать продуктивной кооперации; </w:t>
            </w:r>
            <w:r w:rsidR="00F764AF">
              <w:rPr>
                <w:rFonts w:ascii="Times New Roman" w:hAnsi="Times New Roman" w:cs="Times New Roman"/>
              </w:rPr>
              <w:t>осуществлять контроль, коррекцию действий партнера, уметь убеждать;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764AF" w:rsidRPr="00F764AF">
              <w:rPr>
                <w:rFonts w:ascii="Times New Roman" w:hAnsi="Times New Roman" w:cs="Times New Roman"/>
              </w:rPr>
              <w:t xml:space="preserve"> в процессе коммуникации достаточно точно, последовательно и полно передавать партнеру необходимую информацию, как ориентир для построения действия.</w:t>
            </w:r>
          </w:p>
          <w:p w:rsidR="00BE5C7D" w:rsidRDefault="00F764AF" w:rsidP="00F764AF">
            <w:pPr>
              <w:jc w:val="left"/>
              <w:rPr>
                <w:rFonts w:ascii="Times New Roman" w:hAnsi="Times New Roman" w:cs="Times New Roman"/>
              </w:rPr>
            </w:pPr>
            <w:r w:rsidRPr="00F764AF">
              <w:rPr>
                <w:rFonts w:ascii="Times New Roman" w:hAnsi="Times New Roman" w:cs="Times New Roman"/>
              </w:rPr>
              <w:t>прилагать волевые усилия и преодолевать трудности на пути достижения целей.</w:t>
            </w:r>
          </w:p>
          <w:p w:rsidR="00366E66" w:rsidRPr="00CA5D47" w:rsidRDefault="00366E66" w:rsidP="00366E66">
            <w:pPr>
              <w:jc w:val="lef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Прилагать волевые усилия и преодолевать трудности на пути достижения целей.</w:t>
            </w:r>
          </w:p>
          <w:p w:rsidR="00366E66" w:rsidRPr="00F764AF" w:rsidRDefault="00366E66" w:rsidP="00366E66">
            <w:pPr>
              <w:jc w:val="left"/>
              <w:rPr>
                <w:rFonts w:ascii="Times New Roman" w:hAnsi="Times New Roman" w:cs="Times New Roman"/>
              </w:rPr>
            </w:pPr>
            <w:r w:rsidRPr="00366E66">
              <w:rPr>
                <w:rFonts w:ascii="Times New Roman" w:hAnsi="Times New Roman" w:cs="Times New Roman"/>
              </w:rPr>
              <w:t>Устанавливать причинно-следственные связи.</w:t>
            </w:r>
          </w:p>
        </w:tc>
      </w:tr>
      <w:tr w:rsidR="00BE5C7D" w:rsidTr="00BE5C7D">
        <w:tc>
          <w:tcPr>
            <w:tcW w:w="3794" w:type="dxa"/>
          </w:tcPr>
          <w:p w:rsidR="00BE5C7D" w:rsidRPr="00EC2439" w:rsidRDefault="00BE5C7D" w:rsidP="00BE5C7D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lastRenderedPageBreak/>
              <w:t>Заключительный этап</w:t>
            </w:r>
          </w:p>
        </w:tc>
        <w:tc>
          <w:tcPr>
            <w:tcW w:w="12126" w:type="dxa"/>
          </w:tcPr>
          <w:p w:rsidR="00BE5C7D" w:rsidRPr="00366E66" w:rsidRDefault="00366E66" w:rsidP="00306FF3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А</w:t>
            </w:r>
            <w:r w:rsidR="00306FF3" w:rsidRPr="00366E66">
              <w:rPr>
                <w:rFonts w:ascii="Times New Roman" w:hAnsi="Times New Roman"/>
              </w:rPr>
              <w:t>декватно самостоятельно оценивать правильность выполнения действия</w:t>
            </w:r>
            <w:r w:rsidR="00306FF3" w:rsidRPr="00366E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BE5C7D" w:rsidRDefault="00BE5C7D" w:rsidP="00026C42">
      <w:pPr>
        <w:spacing w:before="0" w:line="240" w:lineRule="auto"/>
        <w:rPr>
          <w:rFonts w:ascii="Times New Roman" w:hAnsi="Times New Roman" w:cs="Times New Roman"/>
        </w:rPr>
      </w:pPr>
    </w:p>
    <w:p w:rsidR="00026C42" w:rsidRPr="00EC2439" w:rsidRDefault="00026C42" w:rsidP="00026C42">
      <w:pPr>
        <w:spacing w:before="0" w:line="240" w:lineRule="auto"/>
        <w:rPr>
          <w:rFonts w:ascii="Times New Roman" w:hAnsi="Times New Roman" w:cs="Times New Roman"/>
          <w:b/>
        </w:rPr>
      </w:pPr>
      <w:r w:rsidRPr="00EC2439">
        <w:rPr>
          <w:rFonts w:ascii="Times New Roman" w:hAnsi="Times New Roman" w:cs="Times New Roman"/>
          <w:b/>
        </w:rPr>
        <w:t xml:space="preserve">Технология изучения </w:t>
      </w:r>
    </w:p>
    <w:p w:rsidR="00026C42" w:rsidRPr="00EC2439" w:rsidRDefault="00026C42" w:rsidP="00026C42">
      <w:pPr>
        <w:spacing w:before="0" w:line="240" w:lineRule="auto"/>
        <w:rPr>
          <w:rFonts w:ascii="Times New Roman" w:hAnsi="Times New Roman" w:cs="Times New Roman"/>
          <w:b/>
        </w:rPr>
      </w:pPr>
      <w:r w:rsidRPr="00EC2439">
        <w:rPr>
          <w:rFonts w:ascii="Times New Roman" w:hAnsi="Times New Roman" w:cs="Times New Roman"/>
          <w:b/>
        </w:rPr>
        <w:t>Таблица № 5</w:t>
      </w:r>
    </w:p>
    <w:tbl>
      <w:tblPr>
        <w:tblStyle w:val="a3"/>
        <w:tblW w:w="0" w:type="auto"/>
        <w:tblLook w:val="04A0"/>
      </w:tblPr>
      <w:tblGrid>
        <w:gridCol w:w="2235"/>
        <w:gridCol w:w="4561"/>
        <w:gridCol w:w="4562"/>
        <w:gridCol w:w="4562"/>
      </w:tblGrid>
      <w:tr w:rsidR="00026C42" w:rsidTr="00026C42">
        <w:tc>
          <w:tcPr>
            <w:tcW w:w="2235" w:type="dxa"/>
          </w:tcPr>
          <w:p w:rsidR="00026C42" w:rsidRPr="00EC2439" w:rsidRDefault="00026C42" w:rsidP="00026C42">
            <w:pPr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4561" w:type="dxa"/>
          </w:tcPr>
          <w:p w:rsidR="00026C42" w:rsidRPr="00EC2439" w:rsidRDefault="00026C42" w:rsidP="00026C42">
            <w:pPr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t>Формируемые умения</w:t>
            </w:r>
          </w:p>
        </w:tc>
        <w:tc>
          <w:tcPr>
            <w:tcW w:w="4562" w:type="dxa"/>
          </w:tcPr>
          <w:p w:rsidR="00026C42" w:rsidRPr="00EC2439" w:rsidRDefault="00026C42" w:rsidP="00026C42">
            <w:pPr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t>Деятельность учителя</w:t>
            </w:r>
          </w:p>
        </w:tc>
        <w:tc>
          <w:tcPr>
            <w:tcW w:w="4562" w:type="dxa"/>
          </w:tcPr>
          <w:p w:rsidR="00026C42" w:rsidRPr="00EC2439" w:rsidRDefault="00026C42" w:rsidP="00026C42">
            <w:pPr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t>Деятельность обучающихся</w:t>
            </w:r>
          </w:p>
        </w:tc>
      </w:tr>
      <w:tr w:rsidR="00026C42" w:rsidTr="00026C42">
        <w:tc>
          <w:tcPr>
            <w:tcW w:w="2235" w:type="dxa"/>
          </w:tcPr>
          <w:p w:rsidR="00026C42" w:rsidRPr="00EC2439" w:rsidRDefault="00026C42" w:rsidP="00026C42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t>Подготовительный</w:t>
            </w:r>
          </w:p>
        </w:tc>
        <w:tc>
          <w:tcPr>
            <w:tcW w:w="4561" w:type="dxa"/>
          </w:tcPr>
          <w:p w:rsidR="00026C42" w:rsidRPr="00EC2439" w:rsidRDefault="00026C42" w:rsidP="00026C42">
            <w:pPr>
              <w:pStyle w:val="a6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C2439">
              <w:rPr>
                <w:b/>
                <w:sz w:val="22"/>
                <w:szCs w:val="22"/>
              </w:rPr>
              <w:t>Предметные результаты:</w:t>
            </w:r>
            <w:r w:rsidRPr="00EC2439">
              <w:rPr>
                <w:sz w:val="22"/>
                <w:szCs w:val="22"/>
              </w:rPr>
              <w:t xml:space="preserve"> руководствоваться правилами профилактики травматизма, правильного выбора обуви и формы одежды</w:t>
            </w:r>
            <w:r w:rsidR="004B1184" w:rsidRPr="00EC2439">
              <w:rPr>
                <w:sz w:val="22"/>
                <w:szCs w:val="22"/>
              </w:rPr>
              <w:t>;</w:t>
            </w:r>
          </w:p>
          <w:p w:rsidR="004B1184" w:rsidRPr="00EC2439" w:rsidRDefault="004B1184" w:rsidP="00026C42">
            <w:pPr>
              <w:pStyle w:val="a6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EC2439">
              <w:rPr>
                <w:sz w:val="22"/>
                <w:szCs w:val="22"/>
              </w:rPr>
              <w:t>Выполнять общеразвивающие упражнения, целенаправленно воздействующие на развитие основных физических качеств.</w:t>
            </w:r>
          </w:p>
          <w:p w:rsidR="00026C42" w:rsidRPr="00EC2439" w:rsidRDefault="00026C42" w:rsidP="00026C4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62" w:type="dxa"/>
          </w:tcPr>
          <w:p w:rsidR="00026C42" w:rsidRPr="00EC2439" w:rsidRDefault="00026C42" w:rsidP="00026C42">
            <w:pPr>
              <w:jc w:val="left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>Предлагает построиться, выполнить строевые команды: «Становись, равняйсь, смирно!».</w:t>
            </w:r>
          </w:p>
          <w:p w:rsidR="00026C42" w:rsidRPr="00EC2439" w:rsidRDefault="00026C42" w:rsidP="00026C42">
            <w:pPr>
              <w:jc w:val="left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Знакомит с задачами урока. </w:t>
            </w:r>
          </w:p>
          <w:p w:rsidR="00026C42" w:rsidRPr="00EC2439" w:rsidRDefault="00026C42" w:rsidP="00026C42">
            <w:pPr>
              <w:jc w:val="left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Знакомит с правила технике безопасности при работе с мячами. </w:t>
            </w:r>
          </w:p>
          <w:p w:rsidR="00026C42" w:rsidRPr="00EC2439" w:rsidRDefault="00026C42" w:rsidP="00026C42">
            <w:pPr>
              <w:jc w:val="left"/>
              <w:rPr>
                <w:rFonts w:ascii="Times New Roman" w:hAnsi="Times New Roman" w:cs="Times New Roman"/>
              </w:rPr>
            </w:pPr>
            <w:r w:rsidRPr="00EC2439">
              <w:rPr>
                <w:rFonts w:ascii="Times New Roman" w:hAnsi="Times New Roman"/>
              </w:rPr>
              <w:t>Предлагает выполнить задания (упражнения) для разминки.</w:t>
            </w:r>
          </w:p>
        </w:tc>
        <w:tc>
          <w:tcPr>
            <w:tcW w:w="4562" w:type="dxa"/>
          </w:tcPr>
          <w:p w:rsidR="00026C42" w:rsidRPr="00EC2439" w:rsidRDefault="00026C42" w:rsidP="00026C42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Шаг 1. Выполняют строевые команды: «Становись, равняйсь, смирно». </w:t>
            </w:r>
          </w:p>
          <w:p w:rsidR="00026C42" w:rsidRPr="00EC2439" w:rsidRDefault="00026C42" w:rsidP="00026C42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>Шаг 2. Прослушивают задачи урока, правила технике безопасности при работе с мячами, задают вопросы: по задачам урока, по технике безопасности.</w:t>
            </w:r>
          </w:p>
          <w:p w:rsidR="00026C42" w:rsidRPr="00EC2439" w:rsidRDefault="00026C42" w:rsidP="00366E66">
            <w:pPr>
              <w:jc w:val="left"/>
              <w:rPr>
                <w:rFonts w:ascii="Times New Roman" w:hAnsi="Times New Roman" w:cs="Times New Roman"/>
              </w:rPr>
            </w:pPr>
            <w:r w:rsidRPr="00EC2439">
              <w:rPr>
                <w:rFonts w:ascii="Times New Roman" w:hAnsi="Times New Roman"/>
              </w:rPr>
              <w:t>Шаг 3. Выполняют задания (упражнения) для разминки</w:t>
            </w:r>
            <w:r w:rsidR="00366E66">
              <w:rPr>
                <w:rFonts w:ascii="Times New Roman" w:hAnsi="Times New Roman"/>
              </w:rPr>
              <w:t xml:space="preserve">. </w:t>
            </w:r>
            <w:r w:rsidRPr="00EC2439">
              <w:rPr>
                <w:rFonts w:ascii="Times New Roman" w:hAnsi="Times New Roman"/>
              </w:rPr>
              <w:t>Общера</w:t>
            </w:r>
            <w:r w:rsidR="00915FC0">
              <w:rPr>
                <w:rFonts w:ascii="Times New Roman" w:hAnsi="Times New Roman"/>
              </w:rPr>
              <w:t xml:space="preserve">звивающие упражнения в движении и на месте </w:t>
            </w:r>
            <w:r w:rsidR="00915FC0" w:rsidRPr="00915FC0">
              <w:rPr>
                <w:rFonts w:ascii="Times New Roman" w:hAnsi="Times New Roman"/>
                <w:i/>
              </w:rPr>
              <w:t>(приложение 1)</w:t>
            </w:r>
          </w:p>
        </w:tc>
      </w:tr>
      <w:tr w:rsidR="00026C42" w:rsidTr="00026C42">
        <w:tc>
          <w:tcPr>
            <w:tcW w:w="2235" w:type="dxa"/>
          </w:tcPr>
          <w:p w:rsidR="00026C42" w:rsidRPr="00EC2439" w:rsidRDefault="00026C42" w:rsidP="00026C42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t>Основной</w:t>
            </w:r>
          </w:p>
        </w:tc>
        <w:tc>
          <w:tcPr>
            <w:tcW w:w="4561" w:type="dxa"/>
          </w:tcPr>
          <w:p w:rsidR="00026C42" w:rsidRPr="00EC2439" w:rsidRDefault="004B1184" w:rsidP="00026C42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t>Предметные результаты:</w:t>
            </w:r>
          </w:p>
          <w:p w:rsidR="004B1184" w:rsidRPr="00EC2439" w:rsidRDefault="004B1184" w:rsidP="00026C42">
            <w:pPr>
              <w:jc w:val="left"/>
              <w:rPr>
                <w:rFonts w:ascii="Times New Roman" w:hAnsi="Times New Roman" w:cs="Times New Roman"/>
              </w:rPr>
            </w:pPr>
            <w:r w:rsidRPr="00EC2439">
              <w:rPr>
                <w:rFonts w:ascii="Times New Roman" w:hAnsi="Times New Roman" w:cs="Times New Roman"/>
              </w:rPr>
              <w:t>Взаимодействовать со сверстниками в условиях самостоятельной учебной деятельности.</w:t>
            </w:r>
          </w:p>
          <w:p w:rsidR="009973DC" w:rsidRPr="00EC2439" w:rsidRDefault="009973DC" w:rsidP="00026C42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t>Метапредметные результаты:</w:t>
            </w:r>
          </w:p>
          <w:p w:rsidR="00686FBB" w:rsidRDefault="009973DC" w:rsidP="00026C42">
            <w:pPr>
              <w:jc w:val="left"/>
              <w:rPr>
                <w:rFonts w:ascii="Times New Roman" w:hAnsi="Times New Roman" w:cs="Times New Roman"/>
                <w:i/>
              </w:rPr>
            </w:pPr>
            <w:r w:rsidRPr="00CA5D47">
              <w:rPr>
                <w:rFonts w:ascii="Times New Roman" w:hAnsi="Times New Roman" w:cs="Times New Roman"/>
                <w:i/>
                <w:u w:val="single"/>
              </w:rPr>
              <w:t>Коммуникативные УУД</w:t>
            </w:r>
            <w:r w:rsidRPr="00EC2439">
              <w:rPr>
                <w:rFonts w:ascii="Times New Roman" w:hAnsi="Times New Roman" w:cs="Times New Roman"/>
                <w:i/>
              </w:rPr>
              <w:t xml:space="preserve">: </w:t>
            </w:r>
          </w:p>
          <w:p w:rsidR="009973DC" w:rsidRPr="00686FBB" w:rsidRDefault="00686FBB" w:rsidP="00686FBB">
            <w:pPr>
              <w:jc w:val="left"/>
              <w:rPr>
                <w:rFonts w:ascii="Times New Roman" w:hAnsi="Times New Roman" w:cs="Times New Roman"/>
              </w:rPr>
            </w:pPr>
            <w:r w:rsidRPr="00686FBB">
              <w:rPr>
                <w:rFonts w:ascii="Times New Roman" w:hAnsi="Times New Roman" w:cs="Times New Roman"/>
                <w:b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973DC" w:rsidRPr="00686FBB">
              <w:rPr>
                <w:rFonts w:ascii="Times New Roman" w:hAnsi="Times New Roman" w:cs="Times New Roman"/>
              </w:rPr>
              <w:t xml:space="preserve">учитывать разные </w:t>
            </w:r>
            <w:r w:rsidR="0058225F" w:rsidRPr="00686FBB">
              <w:rPr>
                <w:rFonts w:ascii="Times New Roman" w:hAnsi="Times New Roman" w:cs="Times New Roman"/>
              </w:rPr>
              <w:t>мнения</w:t>
            </w:r>
            <w:r w:rsidR="00D80FB8" w:rsidRPr="00686FBB">
              <w:rPr>
                <w:rFonts w:ascii="Times New Roman" w:hAnsi="Times New Roman" w:cs="Times New Roman"/>
              </w:rPr>
              <w:t>, стремиться к координации различных позиций в сотрудничестве;</w:t>
            </w:r>
          </w:p>
          <w:p w:rsidR="00D80FB8" w:rsidRDefault="00686FBB" w:rsidP="00686FBB">
            <w:pPr>
              <w:jc w:val="left"/>
              <w:rPr>
                <w:rFonts w:ascii="Times New Roman" w:hAnsi="Times New Roman" w:cs="Times New Roman"/>
              </w:rPr>
            </w:pPr>
            <w:r w:rsidRPr="00686FBB">
              <w:rPr>
                <w:rFonts w:ascii="Times New Roman" w:hAnsi="Times New Roman" w:cs="Times New Roman"/>
                <w:b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D80FB8" w:rsidRPr="00686FBB">
              <w:rPr>
                <w:rFonts w:ascii="Times New Roman" w:hAnsi="Times New Roman" w:cs="Times New Roman"/>
              </w:rPr>
              <w:t>работать в группе – устанавливать рабочие отношения, эффективно сотрудничать и способствовать продуктивной кооперации;</w:t>
            </w:r>
          </w:p>
          <w:p w:rsidR="00686FBB" w:rsidRPr="00686FBB" w:rsidRDefault="00686FBB" w:rsidP="00686FBB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-  </w:t>
            </w:r>
            <w:r>
              <w:rPr>
                <w:rFonts w:ascii="Times New Roman" w:hAnsi="Times New Roman" w:cs="Times New Roman"/>
              </w:rPr>
              <w:t>осуществлять контроль, коррекцию действий партнера, уметь убеждать;</w:t>
            </w:r>
          </w:p>
          <w:p w:rsidR="00D80FB8" w:rsidRPr="00686FBB" w:rsidRDefault="00686FBB" w:rsidP="00686FBB">
            <w:pPr>
              <w:jc w:val="left"/>
              <w:rPr>
                <w:rFonts w:ascii="Times New Roman" w:hAnsi="Times New Roman" w:cs="Times New Roman"/>
                <w:i/>
              </w:rPr>
            </w:pPr>
            <w:r w:rsidRPr="00686FBB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i/>
              </w:rPr>
              <w:t xml:space="preserve">  </w:t>
            </w:r>
            <w:r w:rsidR="00D80FB8" w:rsidRPr="00686FBB">
              <w:rPr>
                <w:rFonts w:ascii="Times New Roman" w:hAnsi="Times New Roman" w:cs="Times New Roman"/>
                <w:i/>
              </w:rPr>
              <w:t>в процессе коммуникации достаточно точно, последовательно и полно передавать партнеру необходимую информацию, как ориентир для построения действия.</w:t>
            </w:r>
          </w:p>
          <w:p w:rsidR="00CA5D47" w:rsidRPr="00CA5D47" w:rsidRDefault="00CA5D47" w:rsidP="00026C42">
            <w:pPr>
              <w:jc w:val="left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  <w:u w:val="single"/>
              </w:rPr>
              <w:t xml:space="preserve">Регулятивные УУД: </w:t>
            </w:r>
            <w:r>
              <w:rPr>
                <w:rFonts w:ascii="Times New Roman" w:hAnsi="Times New Roman" w:cs="Times New Roman"/>
                <w:i/>
              </w:rPr>
              <w:t>прилагать волевые усилия и преодолевать трудности</w:t>
            </w:r>
            <w:r w:rsidR="00686FBB">
              <w:rPr>
                <w:rFonts w:ascii="Times New Roman" w:hAnsi="Times New Roman" w:cs="Times New Roman"/>
                <w:i/>
              </w:rPr>
              <w:t xml:space="preserve"> на пути </w:t>
            </w:r>
            <w:r w:rsidR="00686FBB">
              <w:rPr>
                <w:rFonts w:ascii="Times New Roman" w:hAnsi="Times New Roman" w:cs="Times New Roman"/>
                <w:i/>
              </w:rPr>
              <w:lastRenderedPageBreak/>
              <w:t>достижени</w:t>
            </w:r>
            <w:r>
              <w:rPr>
                <w:rFonts w:ascii="Times New Roman" w:hAnsi="Times New Roman" w:cs="Times New Roman"/>
                <w:i/>
              </w:rPr>
              <w:t>я целей.</w:t>
            </w:r>
          </w:p>
          <w:p w:rsidR="00D80FB8" w:rsidRPr="00366E66" w:rsidRDefault="00D80FB8" w:rsidP="00026C42">
            <w:pPr>
              <w:jc w:val="left"/>
              <w:rPr>
                <w:rFonts w:ascii="Times New Roman" w:hAnsi="Times New Roman" w:cs="Times New Roman"/>
                <w:i/>
              </w:rPr>
            </w:pPr>
            <w:r w:rsidRPr="00366E66">
              <w:rPr>
                <w:rFonts w:ascii="Times New Roman" w:hAnsi="Times New Roman" w:cs="Times New Roman"/>
                <w:i/>
                <w:u w:val="single"/>
              </w:rPr>
              <w:t>Познавательные УУД</w:t>
            </w:r>
            <w:r w:rsidRPr="00366E66">
              <w:rPr>
                <w:rFonts w:ascii="Times New Roman" w:hAnsi="Times New Roman" w:cs="Times New Roman"/>
                <w:i/>
              </w:rPr>
              <w:t>:</w:t>
            </w:r>
          </w:p>
          <w:p w:rsidR="00D80FB8" w:rsidRPr="00366E66" w:rsidRDefault="00D80FB8" w:rsidP="00026C42">
            <w:pPr>
              <w:jc w:val="left"/>
              <w:rPr>
                <w:rFonts w:ascii="Times New Roman" w:hAnsi="Times New Roman" w:cs="Times New Roman"/>
              </w:rPr>
            </w:pPr>
            <w:r w:rsidRPr="00366E66">
              <w:rPr>
                <w:rFonts w:ascii="Times New Roman" w:hAnsi="Times New Roman" w:cs="Times New Roman"/>
              </w:rPr>
              <w:t>Устанавливать причинно-следственные связи</w:t>
            </w:r>
          </w:p>
          <w:p w:rsidR="00CA5D47" w:rsidRPr="00EC2439" w:rsidRDefault="00CA5D47" w:rsidP="00026C42">
            <w:pPr>
              <w:jc w:val="left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4562" w:type="dxa"/>
          </w:tcPr>
          <w:p w:rsidR="00AD5829" w:rsidRPr="00EC2439" w:rsidRDefault="00AD5829" w:rsidP="00575388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lastRenderedPageBreak/>
              <w:t xml:space="preserve">Знакомит с новыми </w:t>
            </w:r>
            <w:r w:rsidR="00923103" w:rsidRPr="00EC2439">
              <w:rPr>
                <w:rFonts w:ascii="Times New Roman" w:hAnsi="Times New Roman"/>
              </w:rPr>
              <w:t xml:space="preserve">понятиями и </w:t>
            </w:r>
            <w:r w:rsidRPr="00EC2439">
              <w:rPr>
                <w:rFonts w:ascii="Times New Roman" w:hAnsi="Times New Roman"/>
              </w:rPr>
              <w:t>терминами: волейбольный мяч, волейбольная площадка, стойка волейболиста, передвижение в стойке волейболиста.</w:t>
            </w:r>
          </w:p>
          <w:p w:rsidR="00967D83" w:rsidRDefault="00575388" w:rsidP="00575388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Объясняет (наглядно демонстрируя технику)  технику выполнения стойки игрока, передвижение в стойке игрока. </w:t>
            </w:r>
          </w:p>
          <w:p w:rsidR="00575388" w:rsidRDefault="00575388" w:rsidP="00575388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>Предлагает выполнить стойку игрока, передвижение в стойке</w:t>
            </w:r>
            <w:r w:rsidR="00923103" w:rsidRPr="00EC2439">
              <w:rPr>
                <w:rFonts w:ascii="Times New Roman" w:hAnsi="Times New Roman"/>
              </w:rPr>
              <w:t xml:space="preserve"> (фронтально).</w:t>
            </w:r>
          </w:p>
          <w:p w:rsidR="00967D83" w:rsidRPr="00366E66" w:rsidRDefault="00967D83" w:rsidP="00575388">
            <w:pPr>
              <w:pStyle w:val="a4"/>
              <w:rPr>
                <w:rFonts w:ascii="Times New Roman" w:hAnsi="Times New Roman"/>
              </w:rPr>
            </w:pPr>
            <w:r w:rsidRPr="00366E66">
              <w:rPr>
                <w:rFonts w:ascii="Times New Roman" w:hAnsi="Times New Roman"/>
              </w:rPr>
              <w:t>Предлагает выполнить передвижение приставным шагом боком без акцента на стойку игрока.</w:t>
            </w:r>
          </w:p>
          <w:p w:rsidR="00A12966" w:rsidRPr="00366E66" w:rsidRDefault="00A12966" w:rsidP="00575388">
            <w:pPr>
              <w:pStyle w:val="a4"/>
              <w:rPr>
                <w:rFonts w:ascii="Times New Roman" w:hAnsi="Times New Roman"/>
              </w:rPr>
            </w:pPr>
            <w:r w:rsidRPr="00366E66">
              <w:rPr>
                <w:rFonts w:ascii="Times New Roman" w:hAnsi="Times New Roman"/>
              </w:rPr>
              <w:t>Предлагает найти разницу (сравнить) в передвижениях.</w:t>
            </w:r>
          </w:p>
          <w:p w:rsidR="00A12966" w:rsidRDefault="00A12966" w:rsidP="00575388">
            <w:pPr>
              <w:pStyle w:val="a4"/>
              <w:rPr>
                <w:rFonts w:ascii="Times New Roman" w:hAnsi="Times New Roman"/>
              </w:rPr>
            </w:pPr>
          </w:p>
          <w:p w:rsidR="00923103" w:rsidRPr="00EC2439" w:rsidRDefault="00923103" w:rsidP="00575388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>Объясняет работу в группах (роль: учитель – ученик).</w:t>
            </w:r>
          </w:p>
          <w:p w:rsidR="00AD5829" w:rsidRPr="00EC2439" w:rsidRDefault="00575388" w:rsidP="00575388">
            <w:pPr>
              <w:jc w:val="left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Предлагает подвижную игру с мячом («Охотники и утки»). </w:t>
            </w:r>
          </w:p>
          <w:p w:rsidR="00AD5829" w:rsidRPr="00EC2439" w:rsidRDefault="00AD5829" w:rsidP="00575388">
            <w:pPr>
              <w:jc w:val="left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Объясняет содержание игры. «Играет две </w:t>
            </w:r>
            <w:r w:rsidRPr="00EC2439">
              <w:rPr>
                <w:rFonts w:ascii="Times New Roman" w:hAnsi="Times New Roman"/>
              </w:rPr>
              <w:lastRenderedPageBreak/>
              <w:t xml:space="preserve">команды. Одна команда – утки, другая – охотники. Охотники при помощи мяча выбивает находящихся в кругу уток. Охотники начинают по сигналу, когда все утки пойманы, команды меняются местами. </w:t>
            </w:r>
          </w:p>
          <w:p w:rsidR="00AD5829" w:rsidRPr="00EC2439" w:rsidRDefault="00AD5829" w:rsidP="00AD5829">
            <w:pPr>
              <w:jc w:val="left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Объясняет правила игры: охотникам и уткам нельзя выходить из круга. Осаленный </w:t>
            </w:r>
            <w:r w:rsidR="00915FC0" w:rsidRPr="00EC2439">
              <w:rPr>
                <w:rFonts w:ascii="Times New Roman" w:hAnsi="Times New Roman"/>
              </w:rPr>
              <w:t>мячом, выходит</w:t>
            </w:r>
            <w:r w:rsidRPr="00EC2439">
              <w:rPr>
                <w:rFonts w:ascii="Times New Roman" w:hAnsi="Times New Roman"/>
              </w:rPr>
              <w:t xml:space="preserve"> из игры. Мя</w:t>
            </w:r>
            <w:r w:rsidR="00923103" w:rsidRPr="00EC2439">
              <w:rPr>
                <w:rFonts w:ascii="Times New Roman" w:hAnsi="Times New Roman"/>
              </w:rPr>
              <w:t>чом попадаем в корпус или ноги.</w:t>
            </w:r>
          </w:p>
          <w:p w:rsidR="00026C42" w:rsidRPr="00EC2439" w:rsidRDefault="00923103" w:rsidP="00AD5829">
            <w:pPr>
              <w:jc w:val="left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Задает </w:t>
            </w:r>
            <w:r w:rsidR="00AD5829" w:rsidRPr="00EC2439">
              <w:rPr>
                <w:rFonts w:ascii="Times New Roman" w:hAnsi="Times New Roman"/>
              </w:rPr>
              <w:t>вопросы по правилам игры.</w:t>
            </w:r>
            <w:r w:rsidR="00575388" w:rsidRPr="00EC2439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562" w:type="dxa"/>
          </w:tcPr>
          <w:p w:rsidR="00923103" w:rsidRPr="00EC2439" w:rsidRDefault="00923103" w:rsidP="00923103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lastRenderedPageBreak/>
              <w:t>Шаг 1. Прослушиваю</w:t>
            </w:r>
            <w:r w:rsidR="00575388" w:rsidRPr="00EC2439">
              <w:rPr>
                <w:rFonts w:ascii="Times New Roman" w:hAnsi="Times New Roman"/>
              </w:rPr>
              <w:t>т</w:t>
            </w:r>
            <w:r w:rsidRPr="00EC2439">
              <w:rPr>
                <w:rFonts w:ascii="Times New Roman" w:hAnsi="Times New Roman"/>
              </w:rPr>
              <w:t xml:space="preserve"> новые  понятия и термины: волейбольный мяч, волейбольная площадка, стойка волейболиста, передвижение в стойке волейболиста. Задают вопросы по терминам.</w:t>
            </w:r>
          </w:p>
          <w:p w:rsidR="00575388" w:rsidRPr="00EC2439" w:rsidRDefault="00923103" w:rsidP="00575388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>Шаг 2. Просматриваю</w:t>
            </w:r>
            <w:r w:rsidR="00575388" w:rsidRPr="00EC2439">
              <w:rPr>
                <w:rFonts w:ascii="Times New Roman" w:hAnsi="Times New Roman"/>
              </w:rPr>
              <w:t>т технику</w:t>
            </w:r>
            <w:r w:rsidRPr="00EC2439">
              <w:rPr>
                <w:rFonts w:ascii="Times New Roman" w:hAnsi="Times New Roman"/>
              </w:rPr>
              <w:t xml:space="preserve"> стойки игрока, передвижения в стойке игрока. Задают вопросы о технике выполнения</w:t>
            </w:r>
            <w:r w:rsidR="00575388" w:rsidRPr="00EC2439">
              <w:rPr>
                <w:rFonts w:ascii="Times New Roman" w:hAnsi="Times New Roman"/>
              </w:rPr>
              <w:t>.</w:t>
            </w:r>
          </w:p>
          <w:p w:rsidR="00967D83" w:rsidRPr="00EC2439" w:rsidRDefault="00923103" w:rsidP="00575388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>Шаг 3. Выполняю</w:t>
            </w:r>
            <w:r w:rsidR="00967D83">
              <w:rPr>
                <w:rFonts w:ascii="Times New Roman" w:hAnsi="Times New Roman"/>
              </w:rPr>
              <w:t xml:space="preserve">т стойку игрока и передвижение в стойке игрока </w:t>
            </w:r>
            <w:r w:rsidR="00575388" w:rsidRPr="00EC2439">
              <w:rPr>
                <w:rFonts w:ascii="Times New Roman" w:hAnsi="Times New Roman"/>
              </w:rPr>
              <w:t xml:space="preserve"> фронтально</w:t>
            </w:r>
            <w:r w:rsidRPr="00EC2439">
              <w:rPr>
                <w:rFonts w:ascii="Times New Roman" w:hAnsi="Times New Roman"/>
              </w:rPr>
              <w:t>.</w:t>
            </w:r>
          </w:p>
          <w:p w:rsidR="00967D83" w:rsidRPr="00366E66" w:rsidRDefault="00923103" w:rsidP="00967D83">
            <w:pPr>
              <w:pStyle w:val="a4"/>
              <w:rPr>
                <w:rFonts w:ascii="Times New Roman" w:hAnsi="Times New Roman"/>
              </w:rPr>
            </w:pPr>
            <w:r w:rsidRPr="00366E66">
              <w:rPr>
                <w:rFonts w:ascii="Times New Roman" w:hAnsi="Times New Roman"/>
              </w:rPr>
              <w:t>Шаг 4.</w:t>
            </w:r>
            <w:r w:rsidR="00967D83" w:rsidRPr="00366E66">
              <w:rPr>
                <w:rFonts w:ascii="Times New Roman" w:hAnsi="Times New Roman"/>
              </w:rPr>
              <w:t xml:space="preserve"> Выполняют передвижение приставным шагом боком без акцента на стойку игрока фронтально.</w:t>
            </w:r>
          </w:p>
          <w:p w:rsidR="00967D83" w:rsidRPr="00366E66" w:rsidRDefault="00967D83" w:rsidP="00575388">
            <w:pPr>
              <w:pStyle w:val="a4"/>
              <w:rPr>
                <w:rFonts w:ascii="Times New Roman" w:hAnsi="Times New Roman"/>
              </w:rPr>
            </w:pPr>
            <w:r w:rsidRPr="00366E66">
              <w:rPr>
                <w:rFonts w:ascii="Times New Roman" w:hAnsi="Times New Roman"/>
              </w:rPr>
              <w:t>Шаг 5. Определяют (сравнивают) разницу в передвижениях.</w:t>
            </w:r>
          </w:p>
          <w:p w:rsidR="00575388" w:rsidRPr="00EC2439" w:rsidRDefault="00A12966" w:rsidP="00575388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Шаг 6. </w:t>
            </w:r>
            <w:r w:rsidR="00923103" w:rsidRPr="00EC2439">
              <w:rPr>
                <w:rFonts w:ascii="Times New Roman" w:hAnsi="Times New Roman"/>
              </w:rPr>
              <w:t xml:space="preserve">Выполняют задание </w:t>
            </w:r>
            <w:r w:rsidR="00575388" w:rsidRPr="00EC2439">
              <w:rPr>
                <w:rFonts w:ascii="Times New Roman" w:hAnsi="Times New Roman"/>
              </w:rPr>
              <w:t>в группах</w:t>
            </w:r>
            <w:r w:rsidR="00923103" w:rsidRPr="00EC2439">
              <w:rPr>
                <w:rFonts w:ascii="Times New Roman" w:hAnsi="Times New Roman"/>
              </w:rPr>
              <w:t xml:space="preserve">.  </w:t>
            </w:r>
          </w:p>
          <w:p w:rsidR="00923103" w:rsidRPr="00EC2439" w:rsidRDefault="00923103" w:rsidP="00575388">
            <w:pPr>
              <w:pStyle w:val="a4"/>
              <w:rPr>
                <w:rFonts w:ascii="Times New Roman" w:hAnsi="Times New Roman"/>
              </w:rPr>
            </w:pPr>
          </w:p>
          <w:p w:rsidR="00575388" w:rsidRPr="00EC2439" w:rsidRDefault="00A12966" w:rsidP="00575388">
            <w:pPr>
              <w:pStyle w:val="a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Шаг 7</w:t>
            </w:r>
            <w:r w:rsidR="00923103" w:rsidRPr="00EC2439">
              <w:rPr>
                <w:rFonts w:ascii="Times New Roman" w:hAnsi="Times New Roman"/>
              </w:rPr>
              <w:t>. Прослушивают и принимаю</w:t>
            </w:r>
            <w:r w:rsidR="00575388" w:rsidRPr="00EC2439">
              <w:rPr>
                <w:rFonts w:ascii="Times New Roman" w:hAnsi="Times New Roman"/>
              </w:rPr>
              <w:t>т участие в объяснении</w:t>
            </w:r>
            <w:r w:rsidR="00923103" w:rsidRPr="00EC2439">
              <w:rPr>
                <w:rFonts w:ascii="Times New Roman" w:hAnsi="Times New Roman"/>
              </w:rPr>
              <w:t xml:space="preserve"> (добавляет свое, отвечая на вопросы) </w:t>
            </w:r>
            <w:r w:rsidR="00575388" w:rsidRPr="00EC2439">
              <w:rPr>
                <w:rFonts w:ascii="Times New Roman" w:hAnsi="Times New Roman"/>
              </w:rPr>
              <w:t>правил игры</w:t>
            </w:r>
            <w:r w:rsidR="00923103" w:rsidRPr="00EC2439">
              <w:rPr>
                <w:rFonts w:ascii="Times New Roman" w:hAnsi="Times New Roman"/>
              </w:rPr>
              <w:t>.</w:t>
            </w:r>
            <w:r w:rsidR="00575388" w:rsidRPr="00EC2439">
              <w:rPr>
                <w:rFonts w:ascii="Times New Roman" w:hAnsi="Times New Roman"/>
              </w:rPr>
              <w:t xml:space="preserve"> </w:t>
            </w:r>
          </w:p>
          <w:p w:rsidR="00026C42" w:rsidRPr="00EC2439" w:rsidRDefault="00A12966" w:rsidP="00575388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lastRenderedPageBreak/>
              <w:t>Шаг 8</w:t>
            </w:r>
            <w:r w:rsidR="00575388" w:rsidRPr="00EC2439">
              <w:rPr>
                <w:rFonts w:ascii="Times New Roman" w:hAnsi="Times New Roman"/>
              </w:rPr>
              <w:t>. Принимает активное  участие в игре.</w:t>
            </w:r>
          </w:p>
        </w:tc>
      </w:tr>
      <w:tr w:rsidR="00026C42" w:rsidTr="00026C42">
        <w:tc>
          <w:tcPr>
            <w:tcW w:w="2235" w:type="dxa"/>
          </w:tcPr>
          <w:p w:rsidR="00026C42" w:rsidRPr="00EC2439" w:rsidRDefault="00026C42" w:rsidP="00026C42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EC2439">
              <w:rPr>
                <w:rFonts w:ascii="Times New Roman" w:hAnsi="Times New Roman" w:cs="Times New Roman"/>
                <w:b/>
              </w:rPr>
              <w:lastRenderedPageBreak/>
              <w:t>Заключительный</w:t>
            </w:r>
          </w:p>
        </w:tc>
        <w:tc>
          <w:tcPr>
            <w:tcW w:w="4561" w:type="dxa"/>
          </w:tcPr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Default="00686FBB" w:rsidP="00026C42">
            <w:pPr>
              <w:jc w:val="left"/>
              <w:rPr>
                <w:rFonts w:ascii="Times New Roman" w:hAnsi="Times New Roman" w:cs="Times New Roman"/>
                <w:b/>
              </w:rPr>
            </w:pPr>
          </w:p>
          <w:p w:rsidR="00686FBB" w:rsidRPr="00686FBB" w:rsidRDefault="00CA5D47" w:rsidP="00026C42">
            <w:pPr>
              <w:jc w:val="left"/>
              <w:rPr>
                <w:rFonts w:ascii="Times New Roman" w:hAnsi="Times New Roman" w:cs="Times New Roman"/>
                <w:b/>
              </w:rPr>
            </w:pPr>
            <w:r w:rsidRPr="00CA5D47">
              <w:rPr>
                <w:rFonts w:ascii="Times New Roman" w:hAnsi="Times New Roman" w:cs="Times New Roman"/>
                <w:b/>
              </w:rPr>
              <w:t>Метапредметные результаты:</w:t>
            </w:r>
          </w:p>
          <w:p w:rsidR="00CA5D47" w:rsidRPr="00CA5D47" w:rsidRDefault="00CA5D47" w:rsidP="00026C42">
            <w:pPr>
              <w:jc w:val="left"/>
              <w:rPr>
                <w:rFonts w:ascii="Times New Roman" w:hAnsi="Times New Roman" w:cs="Times New Roman"/>
                <w:i/>
                <w:u w:val="single"/>
              </w:rPr>
            </w:pPr>
            <w:r>
              <w:rPr>
                <w:rFonts w:ascii="Times New Roman" w:hAnsi="Times New Roman" w:cs="Times New Roman"/>
                <w:i/>
                <w:u w:val="single"/>
              </w:rPr>
              <w:t xml:space="preserve">Регулятивные УУД:  </w:t>
            </w:r>
            <w:r>
              <w:rPr>
                <w:rFonts w:ascii="Times New Roman" w:hAnsi="Times New Roman" w:cs="Times New Roman"/>
              </w:rPr>
              <w:t>адекватно самостоятельно оценивать правильность выполнения действия</w:t>
            </w:r>
          </w:p>
          <w:p w:rsidR="00CA5D47" w:rsidRDefault="00CA5D47" w:rsidP="00026C42">
            <w:pPr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4562" w:type="dxa"/>
          </w:tcPr>
          <w:p w:rsidR="0058225F" w:rsidRPr="00EC2439" w:rsidRDefault="0058225F" w:rsidP="0058225F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Предлагает игру малой подвижности на внимание «Класс, смирно!». </w:t>
            </w:r>
          </w:p>
          <w:p w:rsidR="0058225F" w:rsidRPr="00EC2439" w:rsidRDefault="00ED3D33" w:rsidP="0058225F">
            <w:pPr>
              <w:pStyle w:val="a4"/>
              <w:rPr>
                <w:rFonts w:ascii="Times New Roman" w:hAnsi="Times New Roman"/>
                <w:color w:val="FF0000"/>
              </w:rPr>
            </w:pPr>
            <w:r w:rsidRPr="00EC2439">
              <w:rPr>
                <w:rFonts w:ascii="Times New Roman" w:hAnsi="Times New Roman"/>
              </w:rPr>
              <w:t>Руководитель подает различные команды, которые обучающиеся выполняют только в том случае, если руководитель произносит слово «класс». Тот, кто ошибся, делает шаг вперед и продолжает играть. После второй, делает то же самое. Игра длится около 3 минут. Побеждают те, кто после окончания игры, остался на месте.</w:t>
            </w:r>
          </w:p>
          <w:p w:rsidR="0058225F" w:rsidRPr="00EC2439" w:rsidRDefault="0058225F" w:rsidP="0058225F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Объясняет правила игры. </w:t>
            </w:r>
            <w:r w:rsidR="009E23CA" w:rsidRPr="00EC2439">
              <w:rPr>
                <w:rFonts w:ascii="Times New Roman" w:hAnsi="Times New Roman"/>
              </w:rPr>
              <w:t>Шаг вперед делают только те, кто ошибся. Шаг вперед можно заменить штрафным очком. В этом случае побеждает тот, кто набрал наименьшее количество штрафных очков.</w:t>
            </w:r>
          </w:p>
          <w:p w:rsidR="001D5D65" w:rsidRPr="00EC2439" w:rsidRDefault="0058225F" w:rsidP="0058225F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>Предлагает построиться выполнить строевые команды</w:t>
            </w:r>
            <w:r w:rsidR="001D5D65" w:rsidRPr="00EC2439">
              <w:rPr>
                <w:rFonts w:ascii="Times New Roman" w:hAnsi="Times New Roman"/>
              </w:rPr>
              <w:t>: «Становись, равняйсь, смирно»</w:t>
            </w:r>
          </w:p>
          <w:p w:rsidR="00B8105C" w:rsidRDefault="00B8105C" w:rsidP="0058225F">
            <w:pPr>
              <w:pStyle w:val="a4"/>
              <w:rPr>
                <w:rFonts w:ascii="Times New Roman" w:hAnsi="Times New Roman"/>
                <w:color w:val="FF0000"/>
              </w:rPr>
            </w:pPr>
          </w:p>
          <w:p w:rsidR="0058225F" w:rsidRPr="00CA5D47" w:rsidRDefault="001D5D65" w:rsidP="0058225F">
            <w:pPr>
              <w:pStyle w:val="a4"/>
              <w:rPr>
                <w:rFonts w:ascii="Times New Roman" w:hAnsi="Times New Roman"/>
                <w:color w:val="FF0000"/>
              </w:rPr>
            </w:pPr>
            <w:r w:rsidRPr="00B8105C">
              <w:rPr>
                <w:rFonts w:ascii="Times New Roman" w:hAnsi="Times New Roman"/>
              </w:rPr>
              <w:t>Предлагает оц</w:t>
            </w:r>
            <w:r w:rsidR="00B8105C" w:rsidRPr="00B8105C">
              <w:rPr>
                <w:rFonts w:ascii="Times New Roman" w:hAnsi="Times New Roman"/>
              </w:rPr>
              <w:t>енить свою деятельность за урок по следующим критериям: двигательная активность за урок; качество выполнения заданных упражнений.</w:t>
            </w:r>
          </w:p>
          <w:p w:rsidR="00CA5D47" w:rsidRPr="00686FBB" w:rsidRDefault="0058225F" w:rsidP="00686FBB">
            <w:pPr>
              <w:pStyle w:val="a4"/>
              <w:rPr>
                <w:rFonts w:ascii="Times New Roman" w:hAnsi="Times New Roman"/>
                <w:i/>
              </w:rPr>
            </w:pPr>
            <w:r w:rsidRPr="00EC2439">
              <w:rPr>
                <w:rFonts w:ascii="Times New Roman" w:hAnsi="Times New Roman"/>
              </w:rPr>
              <w:t>Оценивает д</w:t>
            </w:r>
            <w:r w:rsidR="001D5D65" w:rsidRPr="00EC2439">
              <w:rPr>
                <w:rFonts w:ascii="Times New Roman" w:hAnsi="Times New Roman"/>
              </w:rPr>
              <w:t xml:space="preserve">еятельность обучающихся за урок </w:t>
            </w:r>
            <w:r w:rsidR="001D5D65" w:rsidRPr="00B8105C">
              <w:rPr>
                <w:rFonts w:ascii="Times New Roman" w:hAnsi="Times New Roman"/>
              </w:rPr>
              <w:t>и предлагает сравнить с собственной оценкой.</w:t>
            </w:r>
          </w:p>
          <w:p w:rsidR="00026C42" w:rsidRPr="00EC2439" w:rsidRDefault="0058225F" w:rsidP="0058225F">
            <w:pPr>
              <w:jc w:val="left"/>
              <w:rPr>
                <w:rFonts w:ascii="Times New Roman" w:hAnsi="Times New Roman" w:cs="Times New Roman"/>
              </w:rPr>
            </w:pPr>
            <w:r w:rsidRPr="00EC2439">
              <w:rPr>
                <w:rFonts w:ascii="Times New Roman" w:hAnsi="Times New Roman"/>
              </w:rPr>
              <w:t>Задает индивидуальные упражнения для выполнения дома.</w:t>
            </w:r>
          </w:p>
        </w:tc>
        <w:tc>
          <w:tcPr>
            <w:tcW w:w="4562" w:type="dxa"/>
          </w:tcPr>
          <w:p w:rsidR="0058225F" w:rsidRPr="00EC2439" w:rsidRDefault="0058225F" w:rsidP="0058225F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Шаг 1. Прослушивает и принимает участие в объяснении </w:t>
            </w:r>
            <w:r w:rsidR="001D5D65" w:rsidRPr="00EC2439">
              <w:rPr>
                <w:rFonts w:ascii="Times New Roman" w:hAnsi="Times New Roman"/>
              </w:rPr>
              <w:t>(добавляет свое, отвечая на вопросы) правил игры.</w:t>
            </w:r>
          </w:p>
          <w:p w:rsidR="00EC2439" w:rsidRDefault="00EC2439" w:rsidP="0058225F">
            <w:pPr>
              <w:pStyle w:val="a4"/>
              <w:rPr>
                <w:rFonts w:ascii="Times New Roman" w:hAnsi="Times New Roman"/>
              </w:rPr>
            </w:pPr>
          </w:p>
          <w:p w:rsidR="0058225F" w:rsidRPr="00EC2439" w:rsidRDefault="0058225F" w:rsidP="0058225F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>Шаг 2. Принимает активное участие в игре.</w:t>
            </w:r>
          </w:p>
          <w:p w:rsidR="00EC2439" w:rsidRPr="00EC2439" w:rsidRDefault="00EC2439" w:rsidP="0058225F">
            <w:pPr>
              <w:pStyle w:val="a4"/>
              <w:rPr>
                <w:rFonts w:ascii="Times New Roman" w:hAnsi="Times New Roman"/>
              </w:rPr>
            </w:pPr>
          </w:p>
          <w:p w:rsidR="00EC2439" w:rsidRPr="00EC2439" w:rsidRDefault="00EC2439" w:rsidP="0058225F">
            <w:pPr>
              <w:pStyle w:val="a4"/>
              <w:rPr>
                <w:rFonts w:ascii="Times New Roman" w:hAnsi="Times New Roman"/>
              </w:rPr>
            </w:pPr>
          </w:p>
          <w:p w:rsidR="00EC2439" w:rsidRPr="00EC2439" w:rsidRDefault="00EC2439" w:rsidP="0058225F">
            <w:pPr>
              <w:pStyle w:val="a4"/>
              <w:rPr>
                <w:rFonts w:ascii="Times New Roman" w:hAnsi="Times New Roman"/>
              </w:rPr>
            </w:pPr>
          </w:p>
          <w:p w:rsidR="00EC2439" w:rsidRPr="00EC2439" w:rsidRDefault="00EC2439" w:rsidP="0058225F">
            <w:pPr>
              <w:pStyle w:val="a4"/>
              <w:rPr>
                <w:rFonts w:ascii="Times New Roman" w:hAnsi="Times New Roman"/>
              </w:rPr>
            </w:pPr>
          </w:p>
          <w:p w:rsidR="00EC2439" w:rsidRPr="00EC2439" w:rsidRDefault="00EC2439" w:rsidP="0058225F">
            <w:pPr>
              <w:pStyle w:val="a4"/>
              <w:rPr>
                <w:rFonts w:ascii="Times New Roman" w:hAnsi="Times New Roman"/>
              </w:rPr>
            </w:pPr>
          </w:p>
          <w:p w:rsidR="00EC2439" w:rsidRPr="00EC2439" w:rsidRDefault="00EC2439" w:rsidP="0058225F">
            <w:pPr>
              <w:pStyle w:val="a4"/>
              <w:rPr>
                <w:rFonts w:ascii="Times New Roman" w:hAnsi="Times New Roman"/>
              </w:rPr>
            </w:pPr>
          </w:p>
          <w:p w:rsidR="00EC2439" w:rsidRPr="00EC2439" w:rsidRDefault="00EC2439" w:rsidP="0058225F">
            <w:pPr>
              <w:pStyle w:val="a4"/>
              <w:rPr>
                <w:rFonts w:ascii="Times New Roman" w:hAnsi="Times New Roman"/>
              </w:rPr>
            </w:pPr>
          </w:p>
          <w:p w:rsidR="00EC2439" w:rsidRPr="00EC2439" w:rsidRDefault="00EC2439" w:rsidP="0058225F">
            <w:pPr>
              <w:pStyle w:val="a4"/>
              <w:rPr>
                <w:rFonts w:ascii="Times New Roman" w:hAnsi="Times New Roman"/>
              </w:rPr>
            </w:pPr>
          </w:p>
          <w:p w:rsidR="00EC2439" w:rsidRPr="00EC2439" w:rsidRDefault="00EC2439" w:rsidP="0058225F">
            <w:pPr>
              <w:pStyle w:val="a4"/>
              <w:rPr>
                <w:rFonts w:ascii="Times New Roman" w:hAnsi="Times New Roman"/>
              </w:rPr>
            </w:pPr>
          </w:p>
          <w:p w:rsidR="00B8105C" w:rsidRDefault="00B8105C" w:rsidP="0058225F">
            <w:pPr>
              <w:pStyle w:val="a4"/>
              <w:rPr>
                <w:rFonts w:ascii="Times New Roman" w:hAnsi="Times New Roman"/>
              </w:rPr>
            </w:pPr>
          </w:p>
          <w:p w:rsidR="0058225F" w:rsidRPr="00EC2439" w:rsidRDefault="0058225F" w:rsidP="0058225F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Шаг 3. Выполняет строевые команды: «Становись, равняйсь, смирно». </w:t>
            </w:r>
          </w:p>
          <w:p w:rsidR="00EC2439" w:rsidRDefault="00EC2439" w:rsidP="0058225F">
            <w:pPr>
              <w:pStyle w:val="a4"/>
              <w:rPr>
                <w:rFonts w:ascii="Times New Roman" w:hAnsi="Times New Roman"/>
              </w:rPr>
            </w:pPr>
          </w:p>
          <w:p w:rsidR="0058225F" w:rsidRPr="00EC2439" w:rsidRDefault="0058225F" w:rsidP="0058225F">
            <w:pPr>
              <w:pStyle w:val="a4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>Шаг 4. Дает оц</w:t>
            </w:r>
            <w:r w:rsidR="00B8105C">
              <w:rPr>
                <w:rFonts w:ascii="Times New Roman" w:hAnsi="Times New Roman"/>
              </w:rPr>
              <w:t>енку своей деятельности за урок с указанием причин не качественного выполнения.</w:t>
            </w:r>
          </w:p>
          <w:p w:rsidR="001D5D65" w:rsidRPr="00EC2439" w:rsidRDefault="0058225F" w:rsidP="0058225F">
            <w:pPr>
              <w:jc w:val="left"/>
              <w:rPr>
                <w:rFonts w:ascii="Times New Roman" w:hAnsi="Times New Roman"/>
              </w:rPr>
            </w:pPr>
            <w:r w:rsidRPr="00EC2439">
              <w:rPr>
                <w:rFonts w:ascii="Times New Roman" w:hAnsi="Times New Roman"/>
              </w:rPr>
              <w:t xml:space="preserve">Шаг 5. </w:t>
            </w:r>
            <w:r w:rsidR="001D5D65" w:rsidRPr="00EC2439">
              <w:rPr>
                <w:rFonts w:ascii="Times New Roman" w:hAnsi="Times New Roman"/>
              </w:rPr>
              <w:t>Выслушивает оценку своей деятельности за ур</w:t>
            </w:r>
            <w:r w:rsidR="00CA5D47">
              <w:rPr>
                <w:rFonts w:ascii="Times New Roman" w:hAnsi="Times New Roman"/>
              </w:rPr>
              <w:t>ок (сравнивают оценку учителя с</w:t>
            </w:r>
            <w:r w:rsidR="001D5D65" w:rsidRPr="00EC2439">
              <w:rPr>
                <w:rFonts w:ascii="Times New Roman" w:hAnsi="Times New Roman"/>
              </w:rPr>
              <w:t xml:space="preserve"> своей)</w:t>
            </w:r>
          </w:p>
          <w:p w:rsidR="00B8105C" w:rsidRDefault="00B8105C" w:rsidP="0058225F">
            <w:pPr>
              <w:jc w:val="left"/>
              <w:rPr>
                <w:rFonts w:ascii="Times New Roman" w:hAnsi="Times New Roman"/>
              </w:rPr>
            </w:pPr>
          </w:p>
          <w:p w:rsidR="00026C42" w:rsidRPr="00EC2439" w:rsidRDefault="00B8105C" w:rsidP="0058225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Шаг 6. </w:t>
            </w:r>
            <w:r w:rsidR="0058225F" w:rsidRPr="00EC2439">
              <w:rPr>
                <w:rFonts w:ascii="Times New Roman" w:hAnsi="Times New Roman"/>
              </w:rPr>
              <w:t>Выслушивает индивидуальные задания, задает вопрос.</w:t>
            </w:r>
          </w:p>
        </w:tc>
      </w:tr>
    </w:tbl>
    <w:p w:rsidR="00026C42" w:rsidRDefault="00026C42" w:rsidP="00306FF3">
      <w:pPr>
        <w:spacing w:before="0" w:line="240" w:lineRule="auto"/>
        <w:jc w:val="left"/>
        <w:rPr>
          <w:rFonts w:ascii="Times New Roman" w:hAnsi="Times New Roman" w:cs="Times New Roman"/>
        </w:rPr>
      </w:pPr>
    </w:p>
    <w:p w:rsidR="003E1818" w:rsidRDefault="003E1818" w:rsidP="00306FF3">
      <w:pPr>
        <w:spacing w:before="0" w:line="240" w:lineRule="auto"/>
        <w:jc w:val="left"/>
        <w:rPr>
          <w:rFonts w:ascii="Times New Roman" w:hAnsi="Times New Roman" w:cs="Times New Roman"/>
          <w:i/>
        </w:rPr>
      </w:pPr>
    </w:p>
    <w:p w:rsidR="003E1818" w:rsidRDefault="003E1818" w:rsidP="00306FF3">
      <w:pPr>
        <w:spacing w:before="0" w:line="240" w:lineRule="auto"/>
        <w:jc w:val="left"/>
        <w:rPr>
          <w:rFonts w:ascii="Times New Roman" w:hAnsi="Times New Roman" w:cs="Times New Roman"/>
          <w:i/>
        </w:rPr>
      </w:pPr>
    </w:p>
    <w:p w:rsidR="003E1818" w:rsidRDefault="003E1818" w:rsidP="00306FF3">
      <w:pPr>
        <w:spacing w:before="0" w:line="240" w:lineRule="auto"/>
        <w:jc w:val="left"/>
        <w:rPr>
          <w:rFonts w:ascii="Times New Roman" w:hAnsi="Times New Roman" w:cs="Times New Roman"/>
          <w:i/>
        </w:rPr>
      </w:pPr>
    </w:p>
    <w:p w:rsidR="003E1818" w:rsidRDefault="003E1818" w:rsidP="00306FF3">
      <w:pPr>
        <w:spacing w:before="0" w:line="240" w:lineRule="auto"/>
        <w:jc w:val="left"/>
        <w:rPr>
          <w:rFonts w:ascii="Times New Roman" w:hAnsi="Times New Roman" w:cs="Times New Roman"/>
          <w:i/>
        </w:rPr>
      </w:pPr>
    </w:p>
    <w:p w:rsidR="00915FC0" w:rsidRPr="00915FC0" w:rsidRDefault="00915FC0" w:rsidP="00915FC0">
      <w:pPr>
        <w:spacing w:before="0" w:line="240" w:lineRule="auto"/>
        <w:jc w:val="right"/>
        <w:rPr>
          <w:rFonts w:ascii="Times New Roman" w:hAnsi="Times New Roman" w:cs="Times New Roman"/>
          <w:i/>
        </w:rPr>
      </w:pPr>
      <w:r w:rsidRPr="00915FC0">
        <w:rPr>
          <w:rFonts w:ascii="Times New Roman" w:hAnsi="Times New Roman" w:cs="Times New Roman"/>
          <w:i/>
        </w:rPr>
        <w:lastRenderedPageBreak/>
        <w:t>Приложение 1</w:t>
      </w:r>
    </w:p>
    <w:p w:rsidR="00810A5D" w:rsidRDefault="00810A5D" w:rsidP="00306FF3">
      <w:p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Упражнения, используемые в подготовительном этапе урока для  разминки:</w:t>
      </w:r>
    </w:p>
    <w:p w:rsidR="00810A5D" w:rsidRDefault="00895725" w:rsidP="00810A5D">
      <w:pPr>
        <w:pStyle w:val="a8"/>
        <w:numPr>
          <w:ilvl w:val="0"/>
          <w:numId w:val="2"/>
        </w:num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Ходьба на носках, пальцы в замок, руки </w:t>
      </w:r>
      <w:r w:rsidR="00810A5D">
        <w:rPr>
          <w:rFonts w:ascii="Times New Roman" w:hAnsi="Times New Roman" w:cs="Times New Roman"/>
        </w:rPr>
        <w:t>вверх.</w:t>
      </w:r>
    </w:p>
    <w:p w:rsidR="00810A5D" w:rsidRDefault="00810A5D" w:rsidP="00810A5D">
      <w:pPr>
        <w:pStyle w:val="a8"/>
        <w:numPr>
          <w:ilvl w:val="0"/>
          <w:numId w:val="2"/>
        </w:num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Ходьба на пятках </w:t>
      </w:r>
      <w:r w:rsidR="00366E66">
        <w:rPr>
          <w:rFonts w:ascii="Times New Roman" w:hAnsi="Times New Roman" w:cs="Times New Roman"/>
        </w:rPr>
        <w:t>руки</w:t>
      </w:r>
      <w:r w:rsidR="00070E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за головой.</w:t>
      </w:r>
      <w:r w:rsidRPr="00810A5D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:rsidR="00070EAD" w:rsidRPr="002B55CB" w:rsidRDefault="00070EAD" w:rsidP="00810A5D">
      <w:pPr>
        <w:pStyle w:val="a8"/>
        <w:numPr>
          <w:ilvl w:val="0"/>
          <w:numId w:val="2"/>
        </w:numPr>
        <w:spacing w:before="0" w:line="240" w:lineRule="auto"/>
        <w:jc w:val="left"/>
        <w:rPr>
          <w:rFonts w:ascii="Times New Roman" w:hAnsi="Times New Roman" w:cs="Times New Roman"/>
        </w:rPr>
      </w:pPr>
      <w:r w:rsidRPr="002B55CB">
        <w:rPr>
          <w:rFonts w:ascii="Times New Roman" w:hAnsi="Times New Roman" w:cs="Times New Roman"/>
        </w:rPr>
        <w:t xml:space="preserve">Ходьба </w:t>
      </w:r>
      <w:r w:rsidR="00895725" w:rsidRPr="002B55CB">
        <w:rPr>
          <w:rFonts w:ascii="Times New Roman" w:hAnsi="Times New Roman" w:cs="Times New Roman"/>
        </w:rPr>
        <w:t xml:space="preserve">на </w:t>
      </w:r>
      <w:r w:rsidR="00895725" w:rsidRPr="003E1818">
        <w:rPr>
          <w:rFonts w:ascii="Times New Roman" w:hAnsi="Times New Roman" w:cs="Times New Roman"/>
        </w:rPr>
        <w:t>внешней</w:t>
      </w:r>
      <w:r w:rsidR="00895725" w:rsidRPr="002B55CB">
        <w:rPr>
          <w:rFonts w:ascii="Times New Roman" w:hAnsi="Times New Roman" w:cs="Times New Roman"/>
        </w:rPr>
        <w:t xml:space="preserve"> и внутренней стороне</w:t>
      </w:r>
      <w:r w:rsidRPr="002B55CB">
        <w:rPr>
          <w:rFonts w:ascii="Times New Roman" w:hAnsi="Times New Roman" w:cs="Times New Roman"/>
        </w:rPr>
        <w:t xml:space="preserve"> стопы </w:t>
      </w:r>
      <w:r w:rsidR="002B55CB">
        <w:rPr>
          <w:rFonts w:ascii="Times New Roman" w:hAnsi="Times New Roman" w:cs="Times New Roman"/>
        </w:rPr>
        <w:t>руки</w:t>
      </w:r>
      <w:r w:rsidRPr="002B55CB">
        <w:rPr>
          <w:rFonts w:ascii="Times New Roman" w:hAnsi="Times New Roman" w:cs="Times New Roman"/>
        </w:rPr>
        <w:t xml:space="preserve"> за спиной.</w:t>
      </w:r>
    </w:p>
    <w:p w:rsidR="003E1818" w:rsidRPr="003E1818" w:rsidRDefault="003E1818" w:rsidP="003E1818">
      <w:pPr>
        <w:pStyle w:val="a8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t>1. Бег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89572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,5 минут</w:t>
      </w: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3E1818" w:rsidRPr="003E1818" w:rsidRDefault="003E1818" w:rsidP="003E1818">
      <w:pPr>
        <w:pStyle w:val="a8"/>
        <w:shd w:val="clear" w:color="auto" w:fill="FFFFFF"/>
        <w:spacing w:before="100" w:beforeAutospacing="1" w:afterAutospacing="1"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t xml:space="preserve">а) </w:t>
      </w:r>
      <w:r w:rsidR="00915FC0">
        <w:rPr>
          <w:rFonts w:ascii="Times New Roman" w:eastAsia="Times New Roman" w:hAnsi="Times New Roman" w:cs="Times New Roman"/>
          <w:color w:val="000000"/>
          <w:lang w:eastAsia="ru-RU"/>
        </w:rPr>
        <w:t>без заданья</w:t>
      </w: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t>;</w:t>
      </w: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br/>
        <w:t>б) приставными шагами в сторону;</w:t>
      </w: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br/>
        <w:t>в) спиной вперед;</w:t>
      </w: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br/>
        <w:t>г) бег с высоким подниманием бедра; с захлестыванием голени назад.</w:t>
      </w:r>
    </w:p>
    <w:p w:rsidR="00895725" w:rsidRDefault="00895725" w:rsidP="00810A5D">
      <w:pPr>
        <w:pStyle w:val="a8"/>
        <w:numPr>
          <w:ilvl w:val="0"/>
          <w:numId w:val="2"/>
        </w:num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Восстановление дыхания.</w:t>
      </w:r>
    </w:p>
    <w:p w:rsidR="00895725" w:rsidRDefault="00895725" w:rsidP="00895725">
      <w:p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Общеразвивающи</w:t>
      </w:r>
      <w:r w:rsidR="002B55CB">
        <w:rPr>
          <w:rFonts w:ascii="Times New Roman" w:hAnsi="Times New Roman" w:cs="Times New Roman"/>
        </w:rPr>
        <w:t>е упражнения в движении</w:t>
      </w:r>
      <w:r w:rsidR="00915FC0">
        <w:rPr>
          <w:rFonts w:ascii="Times New Roman" w:hAnsi="Times New Roman" w:cs="Times New Roman"/>
        </w:rPr>
        <w:t xml:space="preserve"> и на месте</w:t>
      </w:r>
      <w:r w:rsidR="002B55CB">
        <w:rPr>
          <w:rFonts w:ascii="Times New Roman" w:hAnsi="Times New Roman" w:cs="Times New Roman"/>
        </w:rPr>
        <w:t>:</w:t>
      </w:r>
    </w:p>
    <w:p w:rsidR="00A75C25" w:rsidRDefault="002B55CB" w:rsidP="00895725">
      <w:pPr>
        <w:pStyle w:val="a8"/>
        <w:numPr>
          <w:ilvl w:val="0"/>
          <w:numId w:val="3"/>
        </w:num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Рывки руками:1-2  правую руку вверх, 3-4 левую.</w:t>
      </w:r>
    </w:p>
    <w:p w:rsidR="002B55CB" w:rsidRDefault="00366E66" w:rsidP="00895725">
      <w:pPr>
        <w:pStyle w:val="a8"/>
        <w:numPr>
          <w:ilvl w:val="0"/>
          <w:numId w:val="3"/>
        </w:num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Круговые движения руками. Кисти к плечам 1-4 </w:t>
      </w:r>
      <w:r w:rsidR="00915FC0">
        <w:rPr>
          <w:rFonts w:ascii="Times New Roman" w:hAnsi="Times New Roman" w:cs="Times New Roman"/>
        </w:rPr>
        <w:t>круговые движения вперед</w:t>
      </w:r>
      <w:r>
        <w:rPr>
          <w:rFonts w:ascii="Times New Roman" w:hAnsi="Times New Roman" w:cs="Times New Roman"/>
        </w:rPr>
        <w:t xml:space="preserve">; 1-4 </w:t>
      </w:r>
      <w:r w:rsidR="00915FC0">
        <w:rPr>
          <w:rFonts w:ascii="Times New Roman" w:hAnsi="Times New Roman" w:cs="Times New Roman"/>
        </w:rPr>
        <w:t>движения</w:t>
      </w:r>
      <w:r>
        <w:rPr>
          <w:rFonts w:ascii="Times New Roman" w:hAnsi="Times New Roman" w:cs="Times New Roman"/>
        </w:rPr>
        <w:t xml:space="preserve"> назад.</w:t>
      </w:r>
    </w:p>
    <w:p w:rsidR="00366E66" w:rsidRDefault="00366E66" w:rsidP="00895725">
      <w:pPr>
        <w:pStyle w:val="a8"/>
        <w:numPr>
          <w:ilvl w:val="0"/>
          <w:numId w:val="3"/>
        </w:num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Пальцы в замок, кисти рук на грудь. 1 – замок вперед, 2 - замок на грудь; 3- замок вверх; 4 – замок на грудь.</w:t>
      </w:r>
    </w:p>
    <w:p w:rsidR="00366E66" w:rsidRDefault="00366E66" w:rsidP="00895725">
      <w:pPr>
        <w:pStyle w:val="a8"/>
        <w:numPr>
          <w:ilvl w:val="0"/>
          <w:numId w:val="3"/>
        </w:num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И.п. </w:t>
      </w:r>
      <w:r w:rsidR="00915FC0">
        <w:rPr>
          <w:rFonts w:ascii="Times New Roman" w:hAnsi="Times New Roman" w:cs="Times New Roman"/>
        </w:rPr>
        <w:t xml:space="preserve">стоя на месте </w:t>
      </w:r>
      <w:r>
        <w:rPr>
          <w:rFonts w:ascii="Times New Roman" w:hAnsi="Times New Roman" w:cs="Times New Roman"/>
        </w:rPr>
        <w:t xml:space="preserve">– правую руку вверх, левую ногу вперед. 1-2 – наклон </w:t>
      </w:r>
      <w:r w:rsidR="00A50755">
        <w:rPr>
          <w:rFonts w:ascii="Times New Roman" w:hAnsi="Times New Roman" w:cs="Times New Roman"/>
        </w:rPr>
        <w:t>влево; 3-4 смена ноги руки, наклон вправо.</w:t>
      </w:r>
    </w:p>
    <w:p w:rsidR="00A50755" w:rsidRDefault="00A50755" w:rsidP="00895725">
      <w:pPr>
        <w:pStyle w:val="a8"/>
        <w:numPr>
          <w:ilvl w:val="0"/>
          <w:numId w:val="3"/>
        </w:num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И.п.</w:t>
      </w:r>
      <w:r w:rsidR="00915FC0">
        <w:rPr>
          <w:rFonts w:ascii="Times New Roman" w:hAnsi="Times New Roman" w:cs="Times New Roman"/>
        </w:rPr>
        <w:t xml:space="preserve"> стоя на месте</w:t>
      </w:r>
      <w:r>
        <w:rPr>
          <w:rFonts w:ascii="Times New Roman" w:hAnsi="Times New Roman" w:cs="Times New Roman"/>
        </w:rPr>
        <w:t xml:space="preserve"> – пальцы в замок, вверх. 1-2 шаг левой вперед отведение рук назад, прогнуться; 3-4 смена ноги, отведение рук назад прогнуться.</w:t>
      </w:r>
    </w:p>
    <w:p w:rsidR="00A50755" w:rsidRDefault="00A50755" w:rsidP="00895725">
      <w:pPr>
        <w:pStyle w:val="a8"/>
        <w:numPr>
          <w:ilvl w:val="0"/>
          <w:numId w:val="3"/>
        </w:num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И.п.</w:t>
      </w:r>
      <w:r w:rsidR="00915FC0">
        <w:rPr>
          <w:rFonts w:ascii="Times New Roman" w:hAnsi="Times New Roman" w:cs="Times New Roman"/>
        </w:rPr>
        <w:t xml:space="preserve"> стоя на месте</w:t>
      </w:r>
      <w:r>
        <w:rPr>
          <w:rFonts w:ascii="Times New Roman" w:hAnsi="Times New Roman" w:cs="Times New Roman"/>
        </w:rPr>
        <w:t xml:space="preserve"> </w:t>
      </w:r>
      <w:r w:rsidR="00B8105C">
        <w:rPr>
          <w:rFonts w:ascii="Times New Roman" w:hAnsi="Times New Roman" w:cs="Times New Roman"/>
        </w:rPr>
        <w:t>–</w:t>
      </w:r>
      <w:r>
        <w:rPr>
          <w:rFonts w:ascii="Times New Roman" w:hAnsi="Times New Roman" w:cs="Times New Roman"/>
        </w:rPr>
        <w:t xml:space="preserve"> </w:t>
      </w:r>
      <w:r w:rsidR="00B8105C">
        <w:rPr>
          <w:rFonts w:ascii="Times New Roman" w:hAnsi="Times New Roman" w:cs="Times New Roman"/>
        </w:rPr>
        <w:t>правую руку вверх, левую ногу вперед. Наклоны вперед 1-2 к левой ноге, 3-4 смена положение ноги, руки наклон к правой.</w:t>
      </w:r>
    </w:p>
    <w:p w:rsidR="00B8105C" w:rsidRDefault="00B8105C" w:rsidP="00895725">
      <w:pPr>
        <w:pStyle w:val="a8"/>
        <w:numPr>
          <w:ilvl w:val="0"/>
          <w:numId w:val="3"/>
        </w:num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И.п.</w:t>
      </w:r>
      <w:r w:rsidR="00915FC0">
        <w:rPr>
          <w:rFonts w:ascii="Times New Roman" w:hAnsi="Times New Roman" w:cs="Times New Roman"/>
        </w:rPr>
        <w:t xml:space="preserve"> стоя на месте</w:t>
      </w:r>
      <w:r>
        <w:rPr>
          <w:rFonts w:ascii="Times New Roman" w:hAnsi="Times New Roman" w:cs="Times New Roman"/>
        </w:rPr>
        <w:t>– кисти к плечам. 1- руки в стороны мах правой ногой вперед-вверх; 2 – и.п. 3-4 то же другой ногой.</w:t>
      </w:r>
    </w:p>
    <w:p w:rsidR="00D6192E" w:rsidRDefault="00D6192E" w:rsidP="00895725">
      <w:pPr>
        <w:pStyle w:val="a8"/>
        <w:numPr>
          <w:ilvl w:val="0"/>
          <w:numId w:val="3"/>
        </w:num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Ходьба с выпадами на каждый шаг, руки произвольно.</w:t>
      </w:r>
    </w:p>
    <w:p w:rsidR="00402358" w:rsidRDefault="00D6192E" w:rsidP="00402358">
      <w:pPr>
        <w:pStyle w:val="a8"/>
        <w:numPr>
          <w:ilvl w:val="0"/>
          <w:numId w:val="3"/>
        </w:numPr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Прыжки в полном приседе – 15 прыжков.</w:t>
      </w:r>
    </w:p>
    <w:p w:rsidR="00402358" w:rsidRDefault="00402358" w:rsidP="006F3D6B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6F3D6B" w:rsidRDefault="006F3D6B" w:rsidP="006F3D6B">
      <w:pPr>
        <w:pStyle w:val="a8"/>
        <w:spacing w:before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Стойка волейболиста.</w:t>
      </w:r>
    </w:p>
    <w:p w:rsidR="006F3D6B" w:rsidRPr="006F3D6B" w:rsidRDefault="006F3D6B" w:rsidP="006F3D6B">
      <w:pPr>
        <w:spacing w:before="0" w:line="240" w:lineRule="auto"/>
        <w:jc w:val="left"/>
        <w:rPr>
          <w:rFonts w:ascii="Times New Roman" w:hAnsi="Times New Roman" w:cs="Times New Roman"/>
        </w:rPr>
      </w:pPr>
      <w:r w:rsidRPr="006F3D6B">
        <w:rPr>
          <w:rFonts w:ascii="Times New Roman" w:hAnsi="Times New Roman" w:cs="Times New Roman"/>
        </w:rPr>
        <w:t>Ноги расположены на ширине плеч и согнуты в коленных суставах.  Одна нога впереди, или ступни расположены параллельно. Туловище наклонено вперед. Чем ниже стойка, тем больше вперед наклонено туловище. Руки согнуты в локтевых суставах. Высокая стойка. Средняя стойка.</w:t>
      </w:r>
    </w:p>
    <w:p w:rsidR="0012174B" w:rsidRDefault="0012174B" w:rsidP="00402358">
      <w:pPr>
        <w:shd w:val="clear" w:color="auto" w:fill="FFFFFF" w:themeFill="background1"/>
        <w:spacing w:before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2174B" w:rsidRDefault="0012174B" w:rsidP="00402358">
      <w:pPr>
        <w:shd w:val="clear" w:color="auto" w:fill="FFFFFF" w:themeFill="background1"/>
        <w:spacing w:before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2174B" w:rsidRDefault="0012174B" w:rsidP="00402358">
      <w:pPr>
        <w:shd w:val="clear" w:color="auto" w:fill="FFFFFF" w:themeFill="background1"/>
        <w:spacing w:before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12174B" w:rsidRDefault="0012174B" w:rsidP="00402358">
      <w:pPr>
        <w:shd w:val="clear" w:color="auto" w:fill="FFFFFF" w:themeFill="background1"/>
        <w:spacing w:before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723900" cy="976622"/>
            <wp:effectExtent l="19050" t="0" r="0" b="0"/>
            <wp:docPr id="1" name="Рисунок 1" descr="C:\Users\Lelik\Desktop\стойка волейболиста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lik\Desktop\стойка волейболиста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76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192E" w:rsidRDefault="003E1818" w:rsidP="00402358">
      <w:pPr>
        <w:shd w:val="clear" w:color="auto" w:fill="FFFFFF" w:themeFill="background1"/>
        <w:spacing w:before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3E1818">
        <w:rPr>
          <w:rFonts w:ascii="Times New Roman" w:hAnsi="Times New Roman" w:cs="Times New Roman"/>
          <w:b/>
          <w:sz w:val="24"/>
          <w:szCs w:val="24"/>
        </w:rPr>
        <w:t>Возможные ошибки.</w:t>
      </w:r>
    </w:p>
    <w:p w:rsidR="003E1818" w:rsidRDefault="003E1818" w:rsidP="006A531A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t>1. Ноги выпрямлены или чрезмерно согнуты в коленях.</w:t>
      </w: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br/>
        <w:t>2. Руки опущены.</w:t>
      </w: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br/>
        <w:t>3. Чрезмерный наклон туловища вперед.</w:t>
      </w: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br/>
        <w:t>4. Неустойчивые положения перед приемом мяча.</w:t>
      </w:r>
    </w:p>
    <w:p w:rsidR="006F3D6B" w:rsidRDefault="006F3D6B" w:rsidP="006F3D6B">
      <w:pPr>
        <w:shd w:val="clear" w:color="auto" w:fill="FFFFFF"/>
        <w:spacing w:before="0" w:line="240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lastRenderedPageBreak/>
        <w:t>Перемещение в стойке игрока.</w:t>
      </w:r>
    </w:p>
    <w:p w:rsidR="006F3D6B" w:rsidRDefault="006F3D6B" w:rsidP="006F3D6B">
      <w:pPr>
        <w:shd w:val="clear" w:color="auto" w:fill="FFFFFF"/>
        <w:spacing w:before="0"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Перемещение в стойке игрока по площадке выполняются ходьбой, бегом или скачком. Игрок ходит пригибным шагом, вынося ногу вперед слегка согнутой. Это позволяет сохранять стойку и быстро принимать необходимые исходные положения для выполнения тактических приемов. </w:t>
      </w:r>
    </w:p>
    <w:p w:rsidR="006F3D6B" w:rsidRDefault="006F3D6B" w:rsidP="006F3D6B">
      <w:pPr>
        <w:shd w:val="clear" w:color="auto" w:fill="FFFFFF"/>
        <w:spacing w:before="0"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Перемещения – это способы передвижения игрока на площадке для </w:t>
      </w:r>
      <w:r w:rsidR="0012174B" w:rsidRPr="00D6192E">
        <w:rPr>
          <w:rFonts w:ascii="Times New Roman" w:hAnsi="Times New Roman" w:cs="Times New Roman"/>
          <w:shd w:val="clear" w:color="auto" w:fill="FFFFFF"/>
        </w:rPr>
        <w:t>выполнения технических приемов и тактических действий.</w:t>
      </w:r>
      <w:r w:rsidR="0012174B" w:rsidRPr="00D6192E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12174B" w:rsidRPr="00D6192E">
        <w:rPr>
          <w:rFonts w:ascii="Times New Roman" w:hAnsi="Times New Roman" w:cs="Times New Roman"/>
          <w:shd w:val="clear" w:color="auto" w:fill="FFFFFF"/>
        </w:rPr>
        <w:t>  Динамика игровых ситуаций требует от волейболиста быстрого перемещения по площадке. При этом</w:t>
      </w:r>
      <w:r w:rsidR="0012174B">
        <w:rPr>
          <w:rFonts w:ascii="Times New Roman" w:hAnsi="Times New Roman" w:cs="Times New Roman"/>
          <w:shd w:val="clear" w:color="auto" w:fill="FFFFFF"/>
        </w:rPr>
        <w:t xml:space="preserve"> </w:t>
      </w:r>
      <w:r w:rsidR="0012174B" w:rsidRPr="00D6192E">
        <w:rPr>
          <w:rFonts w:ascii="Times New Roman" w:hAnsi="Times New Roman" w:cs="Times New Roman"/>
          <w:shd w:val="clear" w:color="auto" w:fill="FFFFFF"/>
        </w:rPr>
        <w:t>качество выполнения технических и тактических приемов будет зависеть от удобства, занятого игроком исходного положения, которое называется стойкой. Существуют следующие виды перемещений: приставные шаги, двойной шаг, скачок, бег, прыжки, падения. Приставными шагами игрок перемещается в основном на небольшое расстояние, при наличии достаточного времени.  Бег применяется в тех случаях, когда надо быстро преодолеть сравнительно большое расстояние, например, когда мяч уходит за пределы площадки</w:t>
      </w:r>
      <w:r w:rsidR="0012174B">
        <w:rPr>
          <w:rFonts w:ascii="Times New Roman" w:hAnsi="Times New Roman" w:cs="Times New Roman"/>
          <w:shd w:val="clear" w:color="auto" w:fill="FFFFFF"/>
        </w:rPr>
        <w:t>.</w:t>
      </w:r>
    </w:p>
    <w:p w:rsidR="006F3D6B" w:rsidRDefault="006F3D6B" w:rsidP="006F3D6B">
      <w:pPr>
        <w:shd w:val="clear" w:color="auto" w:fill="FFFFFF"/>
        <w:spacing w:before="0"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6F3D6B" w:rsidRPr="006F3D6B" w:rsidRDefault="0012174B" w:rsidP="006F3D6B">
      <w:pPr>
        <w:shd w:val="clear" w:color="auto" w:fill="FFFFFF"/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lang w:eastAsia="ru-RU"/>
        </w:rP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posOffset>182880</wp:posOffset>
            </wp:positionH>
            <wp:positionV relativeFrom="line">
              <wp:posOffset>508635</wp:posOffset>
            </wp:positionV>
            <wp:extent cx="1609725" cy="1360170"/>
            <wp:effectExtent l="19050" t="0" r="9525" b="0"/>
            <wp:wrapSquare wrapText="bothSides"/>
            <wp:docPr id="2" name="Рисунок 2" descr="http://volleybolist.ru/images/stories/123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volleybolist.ru/images/stories/123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360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E1818" w:rsidRPr="003E1818" w:rsidRDefault="003E1818" w:rsidP="003E1818">
      <w:pPr>
        <w:spacing w:before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A75C25" w:rsidRDefault="00B8105C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2174B" w:rsidRDefault="0012174B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12174B" w:rsidRDefault="0012174B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12174B" w:rsidRDefault="0012174B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12174B" w:rsidRDefault="0012174B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12174B" w:rsidRDefault="0012174B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12174B" w:rsidRDefault="0012174B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12174B" w:rsidRDefault="0012174B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12174B" w:rsidRDefault="0012174B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12174B" w:rsidRDefault="0012174B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12174B" w:rsidRDefault="0012174B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12174B" w:rsidRDefault="0012174B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12174B" w:rsidRDefault="0012174B" w:rsidP="00A75C25">
      <w:pPr>
        <w:pStyle w:val="a8"/>
        <w:spacing w:before="0" w:line="240" w:lineRule="auto"/>
        <w:jc w:val="left"/>
        <w:rPr>
          <w:rFonts w:ascii="Times New Roman" w:hAnsi="Times New Roman" w:cs="Times New Roman"/>
        </w:rPr>
      </w:pPr>
    </w:p>
    <w:p w:rsidR="003E1818" w:rsidRPr="003E1818" w:rsidRDefault="003E1818" w:rsidP="003E181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000000"/>
          <w:lang w:eastAsia="ru-RU"/>
        </w:rPr>
      </w:pPr>
      <w:r w:rsidRPr="003E1818">
        <w:rPr>
          <w:rFonts w:ascii="Times New Roman" w:eastAsia="Times New Roman" w:hAnsi="Times New Roman" w:cs="Times New Roman"/>
          <w:b/>
          <w:bCs/>
          <w:iCs/>
          <w:color w:val="000000"/>
          <w:lang w:eastAsia="ru-RU"/>
        </w:rPr>
        <w:t>Возможные ошибки</w:t>
      </w:r>
    </w:p>
    <w:p w:rsidR="003E1818" w:rsidRPr="003E1818" w:rsidRDefault="003E1818" w:rsidP="0012174B">
      <w:pPr>
        <w:pStyle w:val="a8"/>
        <w:numPr>
          <w:ilvl w:val="1"/>
          <w:numId w:val="6"/>
        </w:numPr>
        <w:shd w:val="clear" w:color="auto" w:fill="FFFFFF"/>
        <w:tabs>
          <w:tab w:val="clear" w:pos="1440"/>
          <w:tab w:val="num" w:pos="709"/>
        </w:tabs>
        <w:spacing w:before="100" w:beforeAutospacing="1" w:after="100" w:afterAutospacing="1" w:line="240" w:lineRule="auto"/>
        <w:ind w:left="709" w:firstLine="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t>после приземления не принимается положение стойки;</w:t>
      </w:r>
    </w:p>
    <w:p w:rsidR="003E1818" w:rsidRPr="003E1818" w:rsidRDefault="003E1818" w:rsidP="0012174B">
      <w:pPr>
        <w:numPr>
          <w:ilvl w:val="1"/>
          <w:numId w:val="6"/>
        </w:numPr>
        <w:shd w:val="clear" w:color="auto" w:fill="FFFFFF"/>
        <w:tabs>
          <w:tab w:val="clear" w:pos="1440"/>
          <w:tab w:val="num" w:pos="851"/>
        </w:tabs>
        <w:spacing w:before="100" w:beforeAutospacing="1" w:after="100" w:afterAutospacing="1" w:line="240" w:lineRule="auto"/>
        <w:ind w:hanging="731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E1818">
        <w:rPr>
          <w:rFonts w:ascii="Times New Roman" w:eastAsia="Times New Roman" w:hAnsi="Times New Roman" w:cs="Times New Roman"/>
          <w:color w:val="000000"/>
          <w:lang w:eastAsia="ru-RU"/>
        </w:rPr>
        <w:t>руки игрока высоко подняты над опорой.</w:t>
      </w:r>
    </w:p>
    <w:p w:rsidR="00895725" w:rsidRPr="00B66E84" w:rsidRDefault="00B66E84" w:rsidP="0012174B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B66E84">
        <w:rPr>
          <w:rFonts w:ascii="Verdana" w:eastAsia="Times New Roman" w:hAnsi="Verdana" w:cs="Times New Roman"/>
          <w:b/>
          <w:bCs/>
          <w:i/>
          <w:iCs/>
          <w:color w:val="000000"/>
          <w:sz w:val="20"/>
          <w:lang w:eastAsia="ru-RU"/>
        </w:rPr>
        <w:t>Домашнее задание:</w:t>
      </w:r>
      <w:r w:rsidRPr="00B66E84">
        <w:rPr>
          <w:rFonts w:ascii="Verdana" w:eastAsia="Times New Roman" w:hAnsi="Verdana" w:cs="Times New Roman"/>
          <w:color w:val="000000"/>
          <w:sz w:val="20"/>
          <w:lang w:eastAsia="ru-RU"/>
        </w:rPr>
        <w:t> </w:t>
      </w:r>
      <w:r w:rsidRPr="0012174B">
        <w:rPr>
          <w:rFonts w:ascii="Times New Roman" w:eastAsia="Times New Roman" w:hAnsi="Times New Roman" w:cs="Times New Roman"/>
          <w:color w:val="000000"/>
          <w:lang w:eastAsia="ru-RU"/>
        </w:rPr>
        <w:t>упражнения для развития мышц ног – бег с ускорением, прыжки на двух ногах, прыжки через скакалку.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sectPr w:rsidR="00895725" w:rsidRPr="00B66E84" w:rsidSect="00BE5C7D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05153"/>
    <w:multiLevelType w:val="multilevel"/>
    <w:tmpl w:val="3F1ED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4436A8"/>
    <w:multiLevelType w:val="hybridMultilevel"/>
    <w:tmpl w:val="98D46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243CBD"/>
    <w:multiLevelType w:val="multilevel"/>
    <w:tmpl w:val="C0C6E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DF2894"/>
    <w:multiLevelType w:val="multilevel"/>
    <w:tmpl w:val="E63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DBD3D42"/>
    <w:multiLevelType w:val="hybridMultilevel"/>
    <w:tmpl w:val="B6243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7C1810"/>
    <w:multiLevelType w:val="hybridMultilevel"/>
    <w:tmpl w:val="55700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0C0878"/>
    <w:multiLevelType w:val="multilevel"/>
    <w:tmpl w:val="C3F890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Verdana" w:eastAsia="Times New Roman" w:hAnsi="Verdana" w:cs="Times New Roman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0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E5C7D"/>
    <w:rsid w:val="00026C42"/>
    <w:rsid w:val="00070EAD"/>
    <w:rsid w:val="0012174B"/>
    <w:rsid w:val="001D5D65"/>
    <w:rsid w:val="001E7708"/>
    <w:rsid w:val="002B55CB"/>
    <w:rsid w:val="00306FF3"/>
    <w:rsid w:val="00355091"/>
    <w:rsid w:val="00366E66"/>
    <w:rsid w:val="003E1818"/>
    <w:rsid w:val="00402358"/>
    <w:rsid w:val="004B1184"/>
    <w:rsid w:val="004D5EAD"/>
    <w:rsid w:val="00550346"/>
    <w:rsid w:val="00575388"/>
    <w:rsid w:val="0058225F"/>
    <w:rsid w:val="005A46B6"/>
    <w:rsid w:val="006324C4"/>
    <w:rsid w:val="00686FBB"/>
    <w:rsid w:val="006A531A"/>
    <w:rsid w:val="006F3D6B"/>
    <w:rsid w:val="00810A5D"/>
    <w:rsid w:val="00834BD5"/>
    <w:rsid w:val="00895725"/>
    <w:rsid w:val="008B00E3"/>
    <w:rsid w:val="008C4CB9"/>
    <w:rsid w:val="00915FC0"/>
    <w:rsid w:val="00923103"/>
    <w:rsid w:val="00956416"/>
    <w:rsid w:val="00967D83"/>
    <w:rsid w:val="009973DC"/>
    <w:rsid w:val="009E23CA"/>
    <w:rsid w:val="00A12966"/>
    <w:rsid w:val="00A43DB8"/>
    <w:rsid w:val="00A50755"/>
    <w:rsid w:val="00A75C25"/>
    <w:rsid w:val="00AD5829"/>
    <w:rsid w:val="00B66E84"/>
    <w:rsid w:val="00B8105C"/>
    <w:rsid w:val="00BE5C7D"/>
    <w:rsid w:val="00C34C82"/>
    <w:rsid w:val="00CA5D47"/>
    <w:rsid w:val="00CC022E"/>
    <w:rsid w:val="00D6192E"/>
    <w:rsid w:val="00D80FB8"/>
    <w:rsid w:val="00DF5303"/>
    <w:rsid w:val="00E432FC"/>
    <w:rsid w:val="00EC2439"/>
    <w:rsid w:val="00ED3D33"/>
    <w:rsid w:val="00F764AF"/>
    <w:rsid w:val="00F96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240" w:line="240" w:lineRule="exac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EAD"/>
  </w:style>
  <w:style w:type="paragraph" w:styleId="3">
    <w:name w:val="heading 3"/>
    <w:basedOn w:val="a"/>
    <w:link w:val="30"/>
    <w:uiPriority w:val="9"/>
    <w:qFormat/>
    <w:rsid w:val="00B66E84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5C7D"/>
    <w:pPr>
      <w:spacing w:before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E5C7D"/>
    <w:pPr>
      <w:spacing w:before="0" w:line="240" w:lineRule="auto"/>
      <w:jc w:val="left"/>
    </w:pPr>
    <w:rPr>
      <w:rFonts w:ascii="Calibri" w:eastAsia="Calibri" w:hAnsi="Calibri" w:cs="Times New Roman"/>
    </w:rPr>
  </w:style>
  <w:style w:type="character" w:styleId="a5">
    <w:name w:val="Strong"/>
    <w:uiPriority w:val="22"/>
    <w:qFormat/>
    <w:rsid w:val="00BE5C7D"/>
    <w:rPr>
      <w:b/>
      <w:bCs/>
    </w:rPr>
  </w:style>
  <w:style w:type="paragraph" w:customStyle="1" w:styleId="a6">
    <w:name w:val="А_основной"/>
    <w:basedOn w:val="a"/>
    <w:link w:val="a7"/>
    <w:qFormat/>
    <w:rsid w:val="00026C42"/>
    <w:pPr>
      <w:spacing w:before="0" w:line="360" w:lineRule="auto"/>
      <w:ind w:firstLine="454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7">
    <w:name w:val="А_основной Знак"/>
    <w:link w:val="a6"/>
    <w:rsid w:val="00026C42"/>
    <w:rPr>
      <w:rFonts w:ascii="Times New Roman" w:eastAsia="Calibri" w:hAnsi="Times New Roman" w:cs="Times New Roman"/>
      <w:sz w:val="28"/>
      <w:szCs w:val="28"/>
    </w:rPr>
  </w:style>
  <w:style w:type="paragraph" w:styleId="a8">
    <w:name w:val="List Paragraph"/>
    <w:basedOn w:val="a"/>
    <w:uiPriority w:val="34"/>
    <w:qFormat/>
    <w:rsid w:val="00686FBB"/>
    <w:pPr>
      <w:ind w:left="720"/>
      <w:contextualSpacing/>
    </w:pPr>
  </w:style>
  <w:style w:type="character" w:customStyle="1" w:styleId="apple-converted-space">
    <w:name w:val="apple-converted-space"/>
    <w:basedOn w:val="a0"/>
    <w:rsid w:val="00355091"/>
  </w:style>
  <w:style w:type="paragraph" w:styleId="a9">
    <w:name w:val="Balloon Text"/>
    <w:basedOn w:val="a"/>
    <w:link w:val="aa"/>
    <w:uiPriority w:val="99"/>
    <w:semiHidden/>
    <w:unhideWhenUsed/>
    <w:rsid w:val="00A75C25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75C25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a0"/>
    <w:rsid w:val="00A75C25"/>
  </w:style>
  <w:style w:type="paragraph" w:styleId="ab">
    <w:name w:val="Normal (Web)"/>
    <w:basedOn w:val="a"/>
    <w:uiPriority w:val="99"/>
    <w:semiHidden/>
    <w:unhideWhenUsed/>
    <w:rsid w:val="00A75C25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A75C2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B66E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d">
    <w:name w:val="Emphasis"/>
    <w:basedOn w:val="a0"/>
    <w:uiPriority w:val="20"/>
    <w:qFormat/>
    <w:rsid w:val="00B66E8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4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892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203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595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115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gi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597A9-7232-4DC7-88AE-CF58D392A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1578</Words>
  <Characters>8999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№11</Company>
  <LinksUpToDate>false</LinksUpToDate>
  <CharactersWithSpaces>10556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МОУ СОШ №11</dc:creator>
  <cp:keywords/>
  <dc:description/>
  <cp:lastModifiedBy>МБОУ "Гимназия №1"</cp:lastModifiedBy>
  <cp:revision>20</cp:revision>
  <dcterms:created xsi:type="dcterms:W3CDTF">2012-03-27T05:30:00Z</dcterms:created>
  <dcterms:modified xsi:type="dcterms:W3CDTF">2019-04-09T12:29:00Z</dcterms:modified>
</cp:coreProperties>
</file>