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DAC" w:rsidRPr="00BC7DAC" w:rsidRDefault="00BC7DAC">
      <w:pPr>
        <w:rPr>
          <w:sz w:val="28"/>
          <w:szCs w:val="28"/>
        </w:rPr>
      </w:pPr>
    </w:p>
    <w:p w:rsidR="004A29B5" w:rsidRPr="00BC7DAC" w:rsidRDefault="00BC7DAC" w:rsidP="00BC7DAC">
      <w:pPr>
        <w:tabs>
          <w:tab w:val="left" w:pos="11415"/>
        </w:tabs>
        <w:rPr>
          <w:sz w:val="32"/>
          <w:szCs w:val="32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BC7DAC">
        <w:rPr>
          <w:sz w:val="32"/>
          <w:szCs w:val="32"/>
        </w:rPr>
        <w:t>Курашевич Ольга Геннадьевна</w:t>
      </w:r>
    </w:p>
    <w:p w:rsidR="00BC7DAC" w:rsidRDefault="00BC7DAC" w:rsidP="00BC7DAC">
      <w:pPr>
        <w:tabs>
          <w:tab w:val="left" w:pos="11415"/>
        </w:tabs>
        <w:rPr>
          <w:sz w:val="28"/>
          <w:szCs w:val="28"/>
        </w:rPr>
      </w:pPr>
    </w:p>
    <w:p w:rsidR="00BC7DAC" w:rsidRDefault="00BC7DAC" w:rsidP="00BC7DAC">
      <w:pPr>
        <w:tabs>
          <w:tab w:val="left" w:pos="114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учитель начальных классов</w:t>
      </w:r>
    </w:p>
    <w:p w:rsidR="00BC7DAC" w:rsidRDefault="00BC7DAC" w:rsidP="00BC7DAC">
      <w:pPr>
        <w:tabs>
          <w:tab w:val="left" w:pos="114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МОУ «Средняя школа №3»</w:t>
      </w:r>
    </w:p>
    <w:p w:rsidR="00BC7DAC" w:rsidRDefault="00BC7DAC" w:rsidP="00BC7DAC">
      <w:pPr>
        <w:tabs>
          <w:tab w:val="left" w:pos="114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г. Луги Ленинградской области</w:t>
      </w:r>
    </w:p>
    <w:p w:rsidR="00BC7DAC" w:rsidRDefault="00BC7DAC" w:rsidP="00BC7DAC">
      <w:pPr>
        <w:tabs>
          <w:tab w:val="left" w:pos="11415"/>
        </w:tabs>
        <w:rPr>
          <w:sz w:val="28"/>
          <w:szCs w:val="28"/>
        </w:rPr>
      </w:pPr>
    </w:p>
    <w:p w:rsidR="00BC7DAC" w:rsidRPr="00DB43C1" w:rsidRDefault="00BC7DAC" w:rsidP="00BC7DAC">
      <w:pPr>
        <w:tabs>
          <w:tab w:val="left" w:pos="11415"/>
        </w:tabs>
        <w:rPr>
          <w:b/>
          <w:sz w:val="32"/>
          <w:szCs w:val="32"/>
        </w:rPr>
      </w:pPr>
      <w:r w:rsidRPr="00DB43C1">
        <w:rPr>
          <w:b/>
          <w:sz w:val="32"/>
          <w:szCs w:val="32"/>
        </w:rPr>
        <w:t>Технологическая карта урока по учебному предмету «Русский язык» в 3 классе на тему:</w:t>
      </w:r>
    </w:p>
    <w:p w:rsidR="00BC7DAC" w:rsidRPr="00DB43C1" w:rsidRDefault="00BC7DAC" w:rsidP="00BC7DAC">
      <w:pPr>
        <w:tabs>
          <w:tab w:val="left" w:pos="11415"/>
        </w:tabs>
        <w:rPr>
          <w:b/>
          <w:sz w:val="32"/>
          <w:szCs w:val="32"/>
        </w:rPr>
      </w:pPr>
      <w:r w:rsidRPr="00DB43C1">
        <w:rPr>
          <w:b/>
          <w:sz w:val="32"/>
          <w:szCs w:val="32"/>
        </w:rPr>
        <w:t>«ПРАВОПИСАНИЕ НЕПРОИЗНОСИМЫХ СОГЛАСНЫХ В КОРНЕ СЛОВА»</w:t>
      </w:r>
    </w:p>
    <w:p w:rsidR="006A6A0F" w:rsidRDefault="006A6A0F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t>Тип урока</w:t>
      </w:r>
      <w:r>
        <w:rPr>
          <w:sz w:val="32"/>
          <w:szCs w:val="32"/>
        </w:rPr>
        <w:t>: урок открытия новых знаний, обретения новых умений</w:t>
      </w:r>
    </w:p>
    <w:p w:rsidR="006A6A0F" w:rsidRDefault="006A6A0F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t>Авторы УМК</w:t>
      </w:r>
      <w:r>
        <w:rPr>
          <w:sz w:val="32"/>
          <w:szCs w:val="32"/>
        </w:rPr>
        <w:t xml:space="preserve"> «Школа России»: В. П. Канакина, В.Г. Горецкий</w:t>
      </w:r>
    </w:p>
    <w:p w:rsidR="006A6A0F" w:rsidRDefault="006A6A0F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t>Цель урока</w:t>
      </w:r>
      <w:r>
        <w:rPr>
          <w:sz w:val="32"/>
          <w:szCs w:val="32"/>
        </w:rPr>
        <w:t>: сформировать представление о правописании слов с непроизносимым согласным в корне</w:t>
      </w:r>
    </w:p>
    <w:p w:rsidR="006A6A0F" w:rsidRDefault="006A6A0F" w:rsidP="00BC7DAC">
      <w:pPr>
        <w:tabs>
          <w:tab w:val="left" w:pos="11415"/>
        </w:tabs>
        <w:rPr>
          <w:sz w:val="32"/>
          <w:szCs w:val="32"/>
        </w:rPr>
      </w:pPr>
      <w:r>
        <w:rPr>
          <w:sz w:val="32"/>
          <w:szCs w:val="32"/>
        </w:rPr>
        <w:t>Задачи: познакомить с новой орфограммой и способом ее проверки;</w:t>
      </w:r>
    </w:p>
    <w:p w:rsidR="00243ED4" w:rsidRDefault="00243ED4" w:rsidP="00BC7DAC">
      <w:pPr>
        <w:tabs>
          <w:tab w:val="left" w:pos="1141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активизировать словарный запас учащихся при подборе родственных слов и слов-синонимов;</w:t>
      </w:r>
    </w:p>
    <w:p w:rsidR="00243ED4" w:rsidRDefault="00243ED4" w:rsidP="00BC7DAC">
      <w:pPr>
        <w:tabs>
          <w:tab w:val="left" w:pos="1141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развивать речь учащихся при составлении текста-доказательства в процессе аргументации верности написания слов</w:t>
      </w:r>
    </w:p>
    <w:p w:rsidR="00243ED4" w:rsidRDefault="00243ED4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lastRenderedPageBreak/>
        <w:t>Планируемые образовательные результаты</w:t>
      </w:r>
      <w:r>
        <w:rPr>
          <w:sz w:val="32"/>
          <w:szCs w:val="32"/>
        </w:rPr>
        <w:t xml:space="preserve">: </w:t>
      </w:r>
      <w:r w:rsidRPr="000E6567">
        <w:rPr>
          <w:b/>
          <w:sz w:val="32"/>
          <w:szCs w:val="32"/>
        </w:rPr>
        <w:t>личностные</w:t>
      </w:r>
      <w:r>
        <w:rPr>
          <w:sz w:val="32"/>
          <w:szCs w:val="32"/>
        </w:rPr>
        <w:t>: устанавливать связи между целью учебной деятельности и ее мотивом</w:t>
      </w:r>
      <w:r w:rsidRPr="000E6567">
        <w:rPr>
          <w:b/>
          <w:sz w:val="32"/>
          <w:szCs w:val="32"/>
        </w:rPr>
        <w:t>; познавательные</w:t>
      </w:r>
      <w:r>
        <w:rPr>
          <w:sz w:val="32"/>
          <w:szCs w:val="32"/>
        </w:rPr>
        <w:t>:</w:t>
      </w:r>
      <w:r w:rsidR="000E6567">
        <w:rPr>
          <w:sz w:val="32"/>
          <w:szCs w:val="32"/>
        </w:rPr>
        <w:t xml:space="preserve"> </w:t>
      </w:r>
      <w:r>
        <w:rPr>
          <w:sz w:val="32"/>
          <w:szCs w:val="32"/>
        </w:rPr>
        <w:t>анализировать правописание слов с непроизносимым согласным</w:t>
      </w:r>
      <w:r w:rsidR="000E6567">
        <w:rPr>
          <w:sz w:val="32"/>
          <w:szCs w:val="32"/>
        </w:rPr>
        <w:t xml:space="preserve">, использовать знания о корне при изучении орфограммы «Непроизносимые согласные»; </w:t>
      </w:r>
      <w:r w:rsidR="000E6567" w:rsidRPr="000E6567">
        <w:rPr>
          <w:b/>
          <w:sz w:val="32"/>
          <w:szCs w:val="32"/>
        </w:rPr>
        <w:t>регулятивные</w:t>
      </w:r>
      <w:r w:rsidR="000E6567">
        <w:rPr>
          <w:sz w:val="32"/>
          <w:szCs w:val="32"/>
        </w:rPr>
        <w:t xml:space="preserve">: выполнять учебное задание в соответствии с целью, использовать алгоритм проверки написания непроизносимого согласного, выполнять учебное действие в соответствии с планом, контролировать результаты своей деятельности; </w:t>
      </w:r>
      <w:r w:rsidR="000E6567" w:rsidRPr="000E6567">
        <w:rPr>
          <w:b/>
          <w:sz w:val="32"/>
          <w:szCs w:val="32"/>
        </w:rPr>
        <w:t>коммуникативные</w:t>
      </w:r>
      <w:r w:rsidR="000E6567">
        <w:rPr>
          <w:sz w:val="32"/>
          <w:szCs w:val="32"/>
        </w:rPr>
        <w:t>: формировать высказывание, используя правило о правописании непроизносимых согласных, уметь выражать свои мысли, владеть монологической и диалогической формами речи.</w:t>
      </w:r>
    </w:p>
    <w:p w:rsidR="000E6567" w:rsidRDefault="000E6567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t>Оборудование:</w:t>
      </w:r>
      <w:r>
        <w:rPr>
          <w:sz w:val="32"/>
          <w:szCs w:val="32"/>
        </w:rPr>
        <w:t xml:space="preserve"> компьютер, проектор, учебный диск, конверты с заданиями, сказочные фигурки Дам-Орфограмм</w:t>
      </w:r>
      <w:r w:rsidR="00DB43C1">
        <w:rPr>
          <w:sz w:val="32"/>
          <w:szCs w:val="32"/>
        </w:rPr>
        <w:t>.</w:t>
      </w: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  <w:r w:rsidRPr="00912269">
        <w:rPr>
          <w:b/>
          <w:sz w:val="32"/>
          <w:szCs w:val="32"/>
        </w:rPr>
        <w:t>Образовательные ресурсы</w:t>
      </w:r>
      <w:r>
        <w:rPr>
          <w:sz w:val="32"/>
          <w:szCs w:val="32"/>
        </w:rPr>
        <w:t>: учебник «Русский язык» для 3 класса</w:t>
      </w:r>
      <w:r w:rsidR="00145047">
        <w:rPr>
          <w:sz w:val="32"/>
          <w:szCs w:val="32"/>
        </w:rPr>
        <w:t xml:space="preserve"> </w:t>
      </w:r>
      <w:r>
        <w:rPr>
          <w:sz w:val="32"/>
          <w:szCs w:val="32"/>
        </w:rPr>
        <w:t>( авторы Канакина, Горецкий; УМК «Школа России»), словари синонимов русского языка</w:t>
      </w: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2441"/>
        <w:gridCol w:w="1029"/>
        <w:gridCol w:w="2762"/>
        <w:gridCol w:w="2694"/>
        <w:gridCol w:w="3587"/>
        <w:gridCol w:w="2047"/>
      </w:tblGrid>
      <w:tr w:rsidR="00C4251A" w:rsidTr="000B4BAA">
        <w:tc>
          <w:tcPr>
            <w:tcW w:w="2441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Этап урока</w:t>
            </w:r>
          </w:p>
        </w:tc>
        <w:tc>
          <w:tcPr>
            <w:tcW w:w="1029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Время, мин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</w:t>
            </w:r>
          </w:p>
        </w:tc>
        <w:tc>
          <w:tcPr>
            <w:tcW w:w="2694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Деятельность учителя</w:t>
            </w:r>
          </w:p>
        </w:tc>
        <w:tc>
          <w:tcPr>
            <w:tcW w:w="358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Деятельность учеников</w:t>
            </w:r>
          </w:p>
        </w:tc>
        <w:tc>
          <w:tcPr>
            <w:tcW w:w="204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Универсальные учебные действия</w:t>
            </w:r>
          </w:p>
        </w:tc>
      </w:tr>
      <w:tr w:rsidR="00C4251A" w:rsidTr="000B4BAA">
        <w:tc>
          <w:tcPr>
            <w:tcW w:w="2441" w:type="dxa"/>
          </w:tcPr>
          <w:p w:rsidR="00912269" w:rsidRPr="00912269" w:rsidRDefault="00912269" w:rsidP="00912269">
            <w:pPr>
              <w:pStyle w:val="a8"/>
              <w:numPr>
                <w:ilvl w:val="0"/>
                <w:numId w:val="1"/>
              </w:num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Орг. момент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Прозвенел звонок веселый, </w:t>
            </w:r>
            <w:r w:rsidR="001443CE">
              <w:rPr>
                <w:sz w:val="32"/>
                <w:szCs w:val="32"/>
              </w:rPr>
              <w:t>в</w:t>
            </w:r>
            <w:r>
              <w:rPr>
                <w:sz w:val="32"/>
                <w:szCs w:val="32"/>
              </w:rPr>
              <w:t xml:space="preserve">ы урок начать готовы? Будем слушать, рассуждать </w:t>
            </w:r>
            <w:r w:rsidR="001443CE">
              <w:rPr>
                <w:sz w:val="32"/>
                <w:szCs w:val="32"/>
              </w:rPr>
              <w:t>и друг другу помогать!</w:t>
            </w:r>
          </w:p>
        </w:tc>
        <w:tc>
          <w:tcPr>
            <w:tcW w:w="358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Запись числа</w:t>
            </w:r>
          </w:p>
        </w:tc>
        <w:tc>
          <w:tcPr>
            <w:tcW w:w="204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C4251A" w:rsidTr="000B4BAA">
        <w:tc>
          <w:tcPr>
            <w:tcW w:w="2441" w:type="dxa"/>
          </w:tcPr>
          <w:p w:rsidR="00912269" w:rsidRPr="001443CE" w:rsidRDefault="001443CE" w:rsidP="001443CE">
            <w:pPr>
              <w:pStyle w:val="a8"/>
              <w:numPr>
                <w:ilvl w:val="0"/>
                <w:numId w:val="1"/>
              </w:num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Актуализация знаний.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762" w:type="dxa"/>
          </w:tcPr>
          <w:p w:rsidR="00912269" w:rsidRPr="00081CA6" w:rsidRDefault="001443CE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Тяжелый,</w:t>
            </w:r>
            <w:r w:rsidR="00970F16" w:rsidRPr="00081CA6">
              <w:rPr>
                <w:i/>
                <w:sz w:val="32"/>
                <w:szCs w:val="32"/>
              </w:rPr>
              <w:t xml:space="preserve"> </w:t>
            </w:r>
            <w:r w:rsidRPr="00081CA6">
              <w:rPr>
                <w:i/>
                <w:sz w:val="32"/>
                <w:szCs w:val="32"/>
              </w:rPr>
              <w:t>легкий,</w:t>
            </w:r>
          </w:p>
          <w:p w:rsidR="001443CE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с</w:t>
            </w:r>
            <w:r w:rsidR="001443CE" w:rsidRPr="00081CA6">
              <w:rPr>
                <w:i/>
                <w:sz w:val="32"/>
                <w:szCs w:val="32"/>
              </w:rPr>
              <w:t>кользкий, почтовый,</w:t>
            </w:r>
            <w:r w:rsidR="00970F16" w:rsidRPr="00081CA6">
              <w:rPr>
                <w:i/>
                <w:sz w:val="32"/>
                <w:szCs w:val="32"/>
              </w:rPr>
              <w:t xml:space="preserve"> </w:t>
            </w:r>
            <w:r w:rsidRPr="00081CA6">
              <w:rPr>
                <w:i/>
                <w:sz w:val="32"/>
                <w:szCs w:val="32"/>
              </w:rPr>
              <w:t>воздушный,</w:t>
            </w:r>
            <w:r w:rsidR="00970F16" w:rsidRPr="00081CA6">
              <w:rPr>
                <w:i/>
                <w:sz w:val="32"/>
                <w:szCs w:val="32"/>
              </w:rPr>
              <w:t xml:space="preserve"> </w:t>
            </w:r>
            <w:r w:rsidRPr="00081CA6">
              <w:rPr>
                <w:i/>
                <w:sz w:val="32"/>
                <w:szCs w:val="32"/>
              </w:rPr>
              <w:t>улыбка,</w:t>
            </w:r>
            <w:r w:rsidR="00970F16" w:rsidRPr="00081CA6">
              <w:rPr>
                <w:i/>
                <w:sz w:val="32"/>
                <w:szCs w:val="32"/>
              </w:rPr>
              <w:t xml:space="preserve"> </w:t>
            </w:r>
            <w:r w:rsidRPr="00081CA6">
              <w:rPr>
                <w:i/>
                <w:sz w:val="32"/>
                <w:szCs w:val="32"/>
              </w:rPr>
              <w:t>позвонил,</w:t>
            </w:r>
            <w:r w:rsidR="00970F16" w:rsidRPr="00081CA6">
              <w:rPr>
                <w:i/>
                <w:sz w:val="32"/>
                <w:szCs w:val="32"/>
              </w:rPr>
              <w:t xml:space="preserve"> </w:t>
            </w:r>
            <w:r w:rsidRPr="00081CA6">
              <w:rPr>
                <w:i/>
                <w:sz w:val="32"/>
                <w:szCs w:val="32"/>
              </w:rPr>
              <w:t>ошибка</w:t>
            </w:r>
          </w:p>
        </w:tc>
        <w:tc>
          <w:tcPr>
            <w:tcW w:w="2694" w:type="dxa"/>
          </w:tcPr>
          <w:p w:rsidR="00912269" w:rsidRDefault="001443CE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Сообщает, что класс отправляется в путешествие по стране Орфографии. Ребят встречают Дамы-Орфограммы</w:t>
            </w:r>
            <w:r w:rsidR="00970F1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( на доске фигурки с надписями: Парные </w:t>
            </w:r>
            <w:r>
              <w:rPr>
                <w:sz w:val="32"/>
                <w:szCs w:val="32"/>
              </w:rPr>
              <w:lastRenderedPageBreak/>
              <w:t>согласные, Безударные гласные).Дамы-Орфограммы, хозяева страны, предлагают разобраться в первой орфографической задаче.</w:t>
            </w:r>
          </w:p>
          <w:p w:rsidR="001443CE" w:rsidRDefault="001443CE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 доске даны слова. Кому из Дам они принадлежат?</w:t>
            </w: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себя в технологической карте(ТК)</w:t>
            </w:r>
          </w:p>
        </w:tc>
        <w:tc>
          <w:tcPr>
            <w:tcW w:w="3587" w:type="dxa"/>
          </w:tcPr>
          <w:p w:rsidR="00912269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Делят слова на 2 группы по орфограммам, записывают в 2 столбика,</w:t>
            </w:r>
            <w:r w:rsidR="00970F1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при проверке доказывают,</w:t>
            </w:r>
            <w:r w:rsidR="00970F1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графически выделяют орфограмму.</w:t>
            </w: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</w:tc>
        <w:tc>
          <w:tcPr>
            <w:tcW w:w="2047" w:type="dxa"/>
          </w:tcPr>
          <w:p w:rsidR="00912269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Познавательные</w:t>
            </w: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01257B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1257B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="0001257B">
              <w:rPr>
                <w:sz w:val="32"/>
                <w:szCs w:val="32"/>
              </w:rPr>
              <w:t>егулятивные</w:t>
            </w: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C4251A" w:rsidTr="000B4BAA">
        <w:tc>
          <w:tcPr>
            <w:tcW w:w="2441" w:type="dxa"/>
          </w:tcPr>
          <w:p w:rsidR="00912269" w:rsidRPr="0001257B" w:rsidRDefault="0001257B" w:rsidP="0001257B">
            <w:pPr>
              <w:pStyle w:val="a8"/>
              <w:numPr>
                <w:ilvl w:val="0"/>
                <w:numId w:val="1"/>
              </w:num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Самоопределение к </w:t>
            </w:r>
            <w:r>
              <w:rPr>
                <w:sz w:val="32"/>
                <w:szCs w:val="32"/>
              </w:rPr>
              <w:lastRenderedPageBreak/>
              <w:t>деятельности</w:t>
            </w:r>
            <w:r w:rsidR="00F9402C">
              <w:rPr>
                <w:sz w:val="32"/>
                <w:szCs w:val="32"/>
              </w:rPr>
              <w:t>.Наблюдение за словами с непроизносимым согласным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3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12269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В стране Орфографии нас </w:t>
            </w:r>
            <w:r>
              <w:rPr>
                <w:sz w:val="32"/>
                <w:szCs w:val="32"/>
              </w:rPr>
              <w:lastRenderedPageBreak/>
              <w:t>встретила Незнакомка. Давайте ее поприветствуем, запишем слово в транскрипции.</w:t>
            </w: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Подберем однокоренные слова,</w:t>
            </w:r>
            <w:r w:rsidR="0080219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выделим корень.</w:t>
            </w: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Какой же корень в слове «здравствуй»?</w:t>
            </w: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Что вас удивило?</w:t>
            </w: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Произносится ли [в]? А буква пишется.</w:t>
            </w:r>
          </w:p>
          <w:p w:rsidR="00802191" w:rsidRDefault="0080219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Давайте запишем.</w:t>
            </w:r>
          </w:p>
          <w:p w:rsidR="00802191" w:rsidRDefault="0080219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802191" w:rsidRDefault="0080219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Что видите в середине слова? Сколько </w:t>
            </w:r>
            <w:r>
              <w:rPr>
                <w:sz w:val="32"/>
                <w:szCs w:val="32"/>
              </w:rPr>
              <w:lastRenderedPageBreak/>
              <w:t>согласных стоит рядом?</w:t>
            </w:r>
          </w:p>
          <w:p w:rsidR="00802191" w:rsidRDefault="0080219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Давайте еще раз произнесем это слово. Что заметили при произношении? Как можно назвать звук, который не произносится? Как же зовут Незнакомку?</w:t>
            </w:r>
          </w:p>
          <w:p w:rsidR="00802191" w:rsidRDefault="0080219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Какова же тема урока?</w:t>
            </w:r>
          </w:p>
          <w:p w:rsidR="00C4251A" w:rsidRPr="00C4251A" w:rsidRDefault="00C425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C4251A">
              <w:rPr>
                <w:i/>
                <w:sz w:val="32"/>
                <w:szCs w:val="32"/>
              </w:rPr>
              <w:t>Иногда согласные играют с нами в прятки.</w:t>
            </w:r>
          </w:p>
          <w:p w:rsidR="00C4251A" w:rsidRPr="00C4251A" w:rsidRDefault="00C425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C4251A">
              <w:rPr>
                <w:i/>
                <w:sz w:val="32"/>
                <w:szCs w:val="32"/>
              </w:rPr>
              <w:t xml:space="preserve">Они не произносятся, и что писать, неясно нам…Что </w:t>
            </w:r>
            <w:r w:rsidRPr="00C4251A">
              <w:rPr>
                <w:i/>
                <w:sz w:val="32"/>
                <w:szCs w:val="32"/>
              </w:rPr>
              <w:lastRenderedPageBreak/>
              <w:t>же делать. Как нам быть?</w:t>
            </w:r>
          </w:p>
          <w:p w:rsidR="00C4251A" w:rsidRPr="00C4251A" w:rsidRDefault="00C425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C4251A">
              <w:rPr>
                <w:i/>
                <w:sz w:val="32"/>
                <w:szCs w:val="32"/>
              </w:rPr>
              <w:t>Как проблему-то решить?</w:t>
            </w:r>
          </w:p>
          <w:p w:rsidR="00C4251A" w:rsidRPr="00C4251A" w:rsidRDefault="00C425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Какова же цель урока?</w:t>
            </w: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себя в ТК</w:t>
            </w:r>
            <w:r w:rsidR="00D13176">
              <w:rPr>
                <w:sz w:val="32"/>
                <w:szCs w:val="32"/>
              </w:rPr>
              <w:t xml:space="preserve"> </w:t>
            </w:r>
          </w:p>
        </w:tc>
        <w:tc>
          <w:tcPr>
            <w:tcW w:w="3587" w:type="dxa"/>
          </w:tcPr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45047" w:rsidRDefault="00145047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12269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Записывают</w:t>
            </w:r>
            <w:r w:rsidRPr="000B4BAA">
              <w:rPr>
                <w:sz w:val="32"/>
                <w:szCs w:val="32"/>
              </w:rPr>
              <w:t>[</w:t>
            </w:r>
            <w:r>
              <w:rPr>
                <w:sz w:val="32"/>
                <w:szCs w:val="32"/>
              </w:rPr>
              <w:t>здраствуй]</w:t>
            </w: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9402C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802191" w:rsidRDefault="00F9402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Здравие,</w:t>
            </w:r>
            <w:r w:rsidR="00970F1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здоровье, здоровается</w:t>
            </w: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802191" w:rsidRPr="00802191" w:rsidRDefault="00802191" w:rsidP="00802191">
            <w:pPr>
              <w:rPr>
                <w:sz w:val="32"/>
                <w:szCs w:val="32"/>
              </w:rPr>
            </w:pPr>
          </w:p>
          <w:p w:rsidR="00802191" w:rsidRDefault="00802191" w:rsidP="00802191">
            <w:pPr>
              <w:rPr>
                <w:sz w:val="32"/>
                <w:szCs w:val="32"/>
              </w:rPr>
            </w:pPr>
          </w:p>
          <w:p w:rsidR="00802191" w:rsidRDefault="00802191" w:rsidP="00802191">
            <w:pPr>
              <w:rPr>
                <w:sz w:val="32"/>
                <w:szCs w:val="32"/>
              </w:rPr>
            </w:pPr>
          </w:p>
          <w:p w:rsidR="00F9402C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Звук не произносится</w:t>
            </w: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Записывают «здравствуй»</w:t>
            </w: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Много согласных, 4 согласных.</w:t>
            </w: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Звук не произносится.</w:t>
            </w: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Непроизносимый согласный.</w:t>
            </w: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Незнакомку зовут «Непроизносимые согласные»</w:t>
            </w: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802191" w:rsidRDefault="00802191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 урока:</w:t>
            </w:r>
            <w:r w:rsidR="00C4251A">
              <w:rPr>
                <w:sz w:val="32"/>
                <w:szCs w:val="32"/>
              </w:rPr>
              <w:t xml:space="preserve"> «Непроизносимые согласные»</w:t>
            </w: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Цель урока: научиться правильно писать слова с непроизносимым согласным.</w:t>
            </w: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970F16" w:rsidRDefault="00C4251A" w:rsidP="0080219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C02195" w:rsidRDefault="00C02195" w:rsidP="00802191">
            <w:pPr>
              <w:rPr>
                <w:sz w:val="32"/>
                <w:szCs w:val="32"/>
              </w:rPr>
            </w:pPr>
          </w:p>
          <w:p w:rsidR="00970F16" w:rsidRDefault="00970F16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Default="00C4251A" w:rsidP="00802191">
            <w:pPr>
              <w:rPr>
                <w:sz w:val="32"/>
                <w:szCs w:val="32"/>
              </w:rPr>
            </w:pPr>
          </w:p>
          <w:p w:rsidR="00C4251A" w:rsidRPr="00802191" w:rsidRDefault="00C4251A" w:rsidP="00802191">
            <w:pPr>
              <w:rPr>
                <w:sz w:val="32"/>
                <w:szCs w:val="32"/>
              </w:rPr>
            </w:pPr>
          </w:p>
        </w:tc>
        <w:tc>
          <w:tcPr>
            <w:tcW w:w="2047" w:type="dxa"/>
          </w:tcPr>
          <w:p w:rsidR="00912269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Познавательные  </w:t>
            </w: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70F16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Регулятивные</w:t>
            </w: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C425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4251A" w:rsidRDefault="00970F1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                    </w:t>
            </w:r>
          </w:p>
        </w:tc>
      </w:tr>
      <w:tr w:rsidR="00C4251A" w:rsidTr="000B4BAA">
        <w:tc>
          <w:tcPr>
            <w:tcW w:w="2441" w:type="dxa"/>
          </w:tcPr>
          <w:p w:rsidR="00912269" w:rsidRPr="00C4251A" w:rsidRDefault="00C4251A" w:rsidP="00C4251A">
            <w:pPr>
              <w:pStyle w:val="a8"/>
              <w:numPr>
                <w:ilvl w:val="0"/>
                <w:numId w:val="1"/>
              </w:num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Исследование слов в группах.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762" w:type="dxa"/>
          </w:tcPr>
          <w:p w:rsidR="00912269" w:rsidRP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1) </w:t>
            </w:r>
            <w:r w:rsidRPr="00081CA6">
              <w:rPr>
                <w:i/>
                <w:sz w:val="32"/>
                <w:szCs w:val="32"/>
              </w:rPr>
              <w:t>Со?нце, как родная матушка- никогда не обидит.</w:t>
            </w:r>
          </w:p>
          <w:p w:rsidR="00081CA6" w:rsidRP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2) </w:t>
            </w:r>
            <w:r w:rsidRPr="00081CA6">
              <w:rPr>
                <w:i/>
                <w:sz w:val="32"/>
                <w:szCs w:val="32"/>
              </w:rPr>
              <w:t>В большом сер?це и далекое близко.</w:t>
            </w:r>
          </w:p>
          <w:p w:rsidR="00081CA6" w:rsidRP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3) </w:t>
            </w:r>
            <w:r w:rsidRPr="00081CA6">
              <w:rPr>
                <w:i/>
                <w:sz w:val="32"/>
                <w:szCs w:val="32"/>
              </w:rPr>
              <w:t>Счас?ливые часов не наблюдают.</w:t>
            </w:r>
          </w:p>
          <w:p w:rsidR="00081CA6" w:rsidRP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4) </w:t>
            </w:r>
            <w:r w:rsidRPr="00081CA6">
              <w:rPr>
                <w:i/>
                <w:sz w:val="32"/>
                <w:szCs w:val="32"/>
              </w:rPr>
              <w:t>Не тот прав, кто сильный, а тот, кто чес?ный.</w:t>
            </w:r>
          </w:p>
          <w:p w:rsidR="00081CA6" w:rsidRP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lastRenderedPageBreak/>
              <w:t>5 )</w:t>
            </w:r>
            <w:r w:rsidRPr="00081CA6">
              <w:rPr>
                <w:i/>
                <w:sz w:val="32"/>
                <w:szCs w:val="32"/>
              </w:rPr>
              <w:t>Как свис?нуло, так и гаркнуло.</w:t>
            </w:r>
          </w:p>
          <w:p w:rsidR="00081CA6" w:rsidRDefault="00081CA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6) </w:t>
            </w:r>
            <w:r w:rsidRPr="00081CA6">
              <w:rPr>
                <w:i/>
                <w:sz w:val="32"/>
                <w:szCs w:val="32"/>
              </w:rPr>
              <w:t>Неизвес?ное хуже худой вести.</w:t>
            </w:r>
          </w:p>
        </w:tc>
        <w:tc>
          <w:tcPr>
            <w:tcW w:w="2694" w:type="dxa"/>
          </w:tcPr>
          <w:p w:rsidR="00912269" w:rsidRDefault="000B4BA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Каждой группе (по 4 человека) дается предложение-пословица. Задание: прочитать, объяснить значение пословицы, исследовать выделенное слово по алгоритму:</w:t>
            </w:r>
          </w:p>
          <w:p w:rsidR="000B4BAA" w:rsidRDefault="000B4BA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B4BAA" w:rsidRDefault="000B4BA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обсудите транскрипцию слова, подберите однокоренные слова, выделите корень, сделайте вывод</w:t>
            </w:r>
            <w:r w:rsidR="00FC27D9">
              <w:rPr>
                <w:sz w:val="32"/>
                <w:szCs w:val="32"/>
              </w:rPr>
              <w:t>.</w:t>
            </w:r>
          </w:p>
          <w:p w:rsidR="00081CA6" w:rsidRDefault="00081CA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себя в ТК</w:t>
            </w:r>
          </w:p>
        </w:tc>
        <w:tc>
          <w:tcPr>
            <w:tcW w:w="3587" w:type="dxa"/>
          </w:tcPr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12269" w:rsidRDefault="000B4BA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Защита мини-исследований: каждая группа представляет свое мини-исследование по алгоритму и озвучивает вывод.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</w:tc>
        <w:tc>
          <w:tcPr>
            <w:tcW w:w="2047" w:type="dxa"/>
          </w:tcPr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C02195" w:rsidRDefault="00C0219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912269" w:rsidRDefault="000B4BA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Познавательные, коммуникативные, регулятивные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регулятивные</w:t>
            </w:r>
          </w:p>
        </w:tc>
      </w:tr>
      <w:tr w:rsidR="00C4251A" w:rsidTr="000B4BAA">
        <w:tc>
          <w:tcPr>
            <w:tcW w:w="2441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5.Формулирование правила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ФИЗМИНУТКА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 же проверить непроизносимый согласный в корне слова?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Для закрепления диск №3</w:t>
            </w:r>
          </w:p>
        </w:tc>
        <w:tc>
          <w:tcPr>
            <w:tcW w:w="3587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Ответы учащихся</w:t>
            </w:r>
          </w:p>
        </w:tc>
        <w:tc>
          <w:tcPr>
            <w:tcW w:w="204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C4251A" w:rsidTr="000B4BAA">
        <w:tc>
          <w:tcPr>
            <w:tcW w:w="2441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6, Применение нового знания</w:t>
            </w:r>
          </w:p>
        </w:tc>
        <w:tc>
          <w:tcPr>
            <w:tcW w:w="1029" w:type="dxa"/>
          </w:tcPr>
          <w:p w:rsidR="00912269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2762" w:type="dxa"/>
          </w:tcPr>
          <w:p w:rsidR="00912269" w:rsidRPr="00081CA6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lastRenderedPageBreak/>
              <w:t>Грусть-</w:t>
            </w:r>
          </w:p>
          <w:p w:rsidR="00FC27D9" w:rsidRPr="00081CA6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Доблесть-</w:t>
            </w:r>
          </w:p>
          <w:p w:rsidR="00FC27D9" w:rsidRPr="00081CA6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Злость-</w:t>
            </w:r>
          </w:p>
          <w:p w:rsidR="00FC27D9" w:rsidRPr="00081CA6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Ужас-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>Честь-</w:t>
            </w: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1)</w:t>
            </w:r>
            <w:r w:rsidR="001C3A1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печальный,</w:t>
            </w:r>
            <w:r w:rsidR="001C3A1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всадник,</w:t>
            </w:r>
            <w:r w:rsidR="001C3A1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огромный</w:t>
            </w:r>
          </w:p>
          <w:p w:rsidR="00081CA6" w:rsidRDefault="00081CA6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2)</w:t>
            </w:r>
            <w:r w:rsidR="001C3A1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веселый,</w:t>
            </w:r>
            <w:r w:rsidR="001C3A1A">
              <w:rPr>
                <w:i/>
                <w:sz w:val="32"/>
                <w:szCs w:val="32"/>
              </w:rPr>
              <w:t xml:space="preserve"> </w:t>
            </w:r>
            <w:r>
              <w:rPr>
                <w:i/>
                <w:sz w:val="32"/>
                <w:szCs w:val="32"/>
              </w:rPr>
              <w:t>здешний,</w:t>
            </w:r>
            <w:r w:rsidR="001C3A1A">
              <w:rPr>
                <w:i/>
                <w:sz w:val="32"/>
                <w:szCs w:val="32"/>
              </w:rPr>
              <w:t xml:space="preserve"> незнакомый</w:t>
            </w:r>
          </w:p>
          <w:p w:rsidR="001C3A1A" w:rsidRDefault="001C3A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3) знаменитый, гневный, отвратительный</w:t>
            </w:r>
          </w:p>
          <w:p w:rsidR="001C3A1A" w:rsidRDefault="001C3A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4) правдивый, хмурая(погода), обездоленный</w:t>
            </w:r>
          </w:p>
          <w:p w:rsidR="001C3A1A" w:rsidRDefault="001C3A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5) жестокий, храброе(войско),трудный</w:t>
            </w:r>
          </w:p>
          <w:p w:rsidR="001C3A1A" w:rsidRPr="00081CA6" w:rsidRDefault="001C3A1A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>6) унылый, отдельный, постоянно завидующий</w:t>
            </w:r>
          </w:p>
          <w:p w:rsidR="00FC27D9" w:rsidRPr="00081CA6" w:rsidRDefault="00FC27D9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5D0E11" w:rsidRPr="00081CA6" w:rsidRDefault="005D0E11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5D0E11" w:rsidRPr="00081CA6" w:rsidRDefault="005D0E11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i/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081CA6">
              <w:rPr>
                <w:i/>
                <w:sz w:val="32"/>
                <w:szCs w:val="32"/>
              </w:rPr>
              <w:t xml:space="preserve">Позади </w:t>
            </w:r>
            <w:r w:rsidRPr="00081CA6">
              <w:rPr>
                <w:b/>
                <w:i/>
                <w:sz w:val="32"/>
                <w:szCs w:val="32"/>
              </w:rPr>
              <w:t>веселое</w:t>
            </w:r>
            <w:r w:rsidRPr="00081CA6">
              <w:rPr>
                <w:i/>
                <w:sz w:val="32"/>
                <w:szCs w:val="32"/>
              </w:rPr>
              <w:t xml:space="preserve"> лето. Прошла </w:t>
            </w:r>
            <w:r w:rsidRPr="00081CA6">
              <w:rPr>
                <w:b/>
                <w:i/>
                <w:sz w:val="32"/>
                <w:szCs w:val="32"/>
              </w:rPr>
              <w:t>красивая</w:t>
            </w:r>
            <w:r w:rsidRPr="00081CA6">
              <w:rPr>
                <w:i/>
                <w:sz w:val="32"/>
                <w:szCs w:val="32"/>
              </w:rPr>
              <w:t xml:space="preserve"> золотая осень. Стоят </w:t>
            </w:r>
            <w:r w:rsidRPr="00081CA6">
              <w:rPr>
                <w:b/>
                <w:i/>
                <w:sz w:val="32"/>
                <w:szCs w:val="32"/>
              </w:rPr>
              <w:t>дождливые</w:t>
            </w:r>
            <w:r w:rsidRPr="00081CA6">
              <w:rPr>
                <w:i/>
                <w:sz w:val="32"/>
                <w:szCs w:val="32"/>
              </w:rPr>
              <w:t xml:space="preserve"> дни </w:t>
            </w:r>
            <w:r w:rsidRPr="00081CA6">
              <w:rPr>
                <w:b/>
                <w:i/>
                <w:sz w:val="32"/>
                <w:szCs w:val="32"/>
              </w:rPr>
              <w:t>глухой</w:t>
            </w:r>
            <w:r w:rsidRPr="00081CA6">
              <w:rPr>
                <w:i/>
                <w:sz w:val="32"/>
                <w:szCs w:val="32"/>
              </w:rPr>
              <w:t xml:space="preserve"> осени. </w:t>
            </w:r>
            <w:r w:rsidRPr="00081CA6">
              <w:rPr>
                <w:b/>
                <w:i/>
                <w:sz w:val="32"/>
                <w:szCs w:val="32"/>
              </w:rPr>
              <w:t xml:space="preserve">Порывистый </w:t>
            </w:r>
            <w:r w:rsidRPr="00081CA6">
              <w:rPr>
                <w:i/>
                <w:sz w:val="32"/>
                <w:szCs w:val="32"/>
              </w:rPr>
              <w:t>ветер срывает с деревьев последние листья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2694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!)</w:t>
            </w:r>
            <w:r w:rsidR="00145047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Упражнение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Образуйте от данных существительных имена прилагательные, запишите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Какую пару слов можно назвать «лишней»7 Почему?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Давайте послушаем о таких словах(диск №4)</w:t>
            </w: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себя в ТК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2)</w:t>
            </w:r>
            <w:r w:rsidR="005D0E1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Групповая работа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Дама-Орфограмма приго</w:t>
            </w:r>
            <w:r w:rsidR="00081CA6">
              <w:rPr>
                <w:sz w:val="32"/>
                <w:szCs w:val="32"/>
              </w:rPr>
              <w:t xml:space="preserve">товила вам </w:t>
            </w:r>
            <w:r w:rsidR="00081CA6">
              <w:rPr>
                <w:sz w:val="32"/>
                <w:szCs w:val="32"/>
              </w:rPr>
              <w:lastRenderedPageBreak/>
              <w:t>еще одно задание:</w:t>
            </w:r>
            <w:r>
              <w:rPr>
                <w:sz w:val="32"/>
                <w:szCs w:val="32"/>
              </w:rPr>
              <w:t>каждой группе дается 3 слова, нужно подобрать к ним синонимы с непроизносимыми согласными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081CA6" w:rsidRDefault="00081CA6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</w:t>
            </w:r>
            <w:r w:rsidR="005D0E11">
              <w:rPr>
                <w:sz w:val="32"/>
                <w:szCs w:val="32"/>
              </w:rPr>
              <w:t>цените себя в ТК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3) Творческое задание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Замените выделенные слова синонимами с непроизносимым согласным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себя в ТК</w:t>
            </w:r>
          </w:p>
        </w:tc>
        <w:tc>
          <w:tcPr>
            <w:tcW w:w="3587" w:type="dxa"/>
          </w:tcPr>
          <w:p w:rsidR="0091226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Выполняют самостоятельно, затем проверяют и графически выделяют орфограмму</w:t>
            </w: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FC27D9" w:rsidRDefault="00FC27D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Ужас-ужасный,</w:t>
            </w:r>
            <w:r w:rsidR="00380A4C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т.к. </w:t>
            </w:r>
            <w:r w:rsidR="00380A4C">
              <w:rPr>
                <w:sz w:val="32"/>
                <w:szCs w:val="32"/>
              </w:rPr>
              <w:t>здесь не надо писать букву «т»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в группе,</w:t>
            </w:r>
            <w:r w:rsidR="005D0E1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 xml:space="preserve">по возможности </w:t>
            </w:r>
            <w:r>
              <w:rPr>
                <w:sz w:val="32"/>
                <w:szCs w:val="32"/>
              </w:rPr>
              <w:lastRenderedPageBreak/>
              <w:t>пользуются словарем синонимов русского языка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Проверка:</w:t>
            </w:r>
            <w:r w:rsidR="005D0E11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каждая группа называет подобранные слова и непроизносимый согласный в них.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1C3A1A" w:rsidRDefault="001C3A1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Работают с ТК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предложениями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Проверяют, графически выделяют орфограмму «Непроизносимый согласный»</w:t>
            </w: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5D0E11" w:rsidRDefault="005D0E11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</w:tc>
        <w:tc>
          <w:tcPr>
            <w:tcW w:w="2047" w:type="dxa"/>
          </w:tcPr>
          <w:p w:rsidR="00912269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П</w:t>
            </w:r>
            <w:r w:rsidR="00FC27D9">
              <w:rPr>
                <w:sz w:val="32"/>
                <w:szCs w:val="32"/>
              </w:rPr>
              <w:t>ознавательные</w:t>
            </w: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380A4C" w:rsidRDefault="00380A4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регулятивные</w:t>
            </w:r>
          </w:p>
          <w:p w:rsidR="00380A4C" w:rsidRPr="00380A4C" w:rsidRDefault="00380A4C" w:rsidP="00380A4C">
            <w:pPr>
              <w:rPr>
                <w:sz w:val="32"/>
                <w:szCs w:val="32"/>
              </w:rPr>
            </w:pPr>
          </w:p>
          <w:p w:rsidR="00380A4C" w:rsidRPr="00380A4C" w:rsidRDefault="00380A4C" w:rsidP="00380A4C">
            <w:pPr>
              <w:rPr>
                <w:sz w:val="32"/>
                <w:szCs w:val="32"/>
              </w:rPr>
            </w:pPr>
          </w:p>
          <w:p w:rsidR="00380A4C" w:rsidRDefault="00380A4C" w:rsidP="00380A4C">
            <w:pPr>
              <w:rPr>
                <w:sz w:val="32"/>
                <w:szCs w:val="32"/>
              </w:rPr>
            </w:pPr>
          </w:p>
          <w:p w:rsidR="00380A4C" w:rsidRDefault="00380A4C" w:rsidP="00380A4C">
            <w:pPr>
              <w:rPr>
                <w:sz w:val="32"/>
                <w:szCs w:val="32"/>
              </w:rPr>
            </w:pPr>
          </w:p>
          <w:p w:rsidR="00380A4C" w:rsidRDefault="00380A4C" w:rsidP="00380A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коммуникативные, познавательные</w:t>
            </w: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1C3A1A" w:rsidRDefault="001C3A1A" w:rsidP="00380A4C">
            <w:pPr>
              <w:rPr>
                <w:sz w:val="32"/>
                <w:szCs w:val="32"/>
              </w:rPr>
            </w:pPr>
          </w:p>
          <w:p w:rsidR="005D0E11" w:rsidRDefault="00A91842" w:rsidP="00380A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</w:t>
            </w:r>
            <w:r w:rsidR="005D0E11">
              <w:rPr>
                <w:sz w:val="32"/>
                <w:szCs w:val="32"/>
              </w:rPr>
              <w:t>егулятивные</w:t>
            </w: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EE2549" w:rsidP="00380A4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познавательные</w:t>
            </w: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5D0E11" w:rsidRDefault="005D0E11" w:rsidP="00380A4C">
            <w:pPr>
              <w:rPr>
                <w:sz w:val="32"/>
                <w:szCs w:val="32"/>
              </w:rPr>
            </w:pPr>
          </w:p>
          <w:p w:rsidR="00EE2549" w:rsidRDefault="00EE2549" w:rsidP="00380A4C">
            <w:pPr>
              <w:rPr>
                <w:sz w:val="32"/>
                <w:szCs w:val="32"/>
              </w:rPr>
            </w:pPr>
          </w:p>
          <w:p w:rsidR="00EE2549" w:rsidRDefault="00EE2549" w:rsidP="00EE2549">
            <w:pPr>
              <w:rPr>
                <w:sz w:val="32"/>
                <w:szCs w:val="32"/>
              </w:rPr>
            </w:pPr>
          </w:p>
          <w:p w:rsidR="00A91842" w:rsidRDefault="00A91842" w:rsidP="00EE2549">
            <w:pPr>
              <w:rPr>
                <w:sz w:val="32"/>
                <w:szCs w:val="32"/>
              </w:rPr>
            </w:pPr>
          </w:p>
          <w:p w:rsidR="00A91842" w:rsidRDefault="00A91842" w:rsidP="00EE2549">
            <w:pPr>
              <w:rPr>
                <w:sz w:val="32"/>
                <w:szCs w:val="32"/>
              </w:rPr>
            </w:pPr>
          </w:p>
          <w:p w:rsidR="00A91842" w:rsidRDefault="00A91842" w:rsidP="00EE2549">
            <w:pPr>
              <w:rPr>
                <w:sz w:val="32"/>
                <w:szCs w:val="32"/>
              </w:rPr>
            </w:pPr>
          </w:p>
          <w:p w:rsidR="005D0E11" w:rsidRPr="00EE2549" w:rsidRDefault="00EE2549" w:rsidP="00EE2549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регулятивные</w:t>
            </w:r>
          </w:p>
        </w:tc>
      </w:tr>
      <w:tr w:rsidR="00C4251A" w:rsidTr="000B4BAA">
        <w:tc>
          <w:tcPr>
            <w:tcW w:w="2441" w:type="dxa"/>
          </w:tcPr>
          <w:p w:rsidR="00912269" w:rsidRDefault="00EE254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7. Итог урока</w:t>
            </w:r>
            <w:r w:rsidR="00081CA6">
              <w:rPr>
                <w:sz w:val="32"/>
                <w:szCs w:val="32"/>
              </w:rPr>
              <w:t xml:space="preserve"> </w:t>
            </w:r>
            <w:r>
              <w:rPr>
                <w:sz w:val="32"/>
                <w:szCs w:val="32"/>
              </w:rPr>
              <w:t>,рефлексия</w:t>
            </w:r>
          </w:p>
        </w:tc>
        <w:tc>
          <w:tcPr>
            <w:tcW w:w="1029" w:type="dxa"/>
          </w:tcPr>
          <w:p w:rsidR="00912269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12269" w:rsidRDefault="00EE254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Что нового узнали? Что интересного? О чем расскажите дома?</w:t>
            </w: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Оцените свою работу в ТК</w:t>
            </w:r>
          </w:p>
        </w:tc>
        <w:tc>
          <w:tcPr>
            <w:tcW w:w="3587" w:type="dxa"/>
          </w:tcPr>
          <w:p w:rsidR="00912269" w:rsidRDefault="00EE254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Ответы учащихся</w:t>
            </w: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Работают с ТК</w:t>
            </w:r>
          </w:p>
        </w:tc>
        <w:tc>
          <w:tcPr>
            <w:tcW w:w="204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  <w:p w:rsidR="00A91842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регулятивные</w:t>
            </w:r>
          </w:p>
        </w:tc>
      </w:tr>
      <w:tr w:rsidR="00C4251A" w:rsidTr="000B4BAA">
        <w:tc>
          <w:tcPr>
            <w:tcW w:w="2441" w:type="dxa"/>
          </w:tcPr>
          <w:p w:rsidR="00912269" w:rsidRDefault="00EE254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8. Домашнее задание</w:t>
            </w:r>
          </w:p>
        </w:tc>
        <w:tc>
          <w:tcPr>
            <w:tcW w:w="1029" w:type="dxa"/>
          </w:tcPr>
          <w:p w:rsidR="00912269" w:rsidRDefault="00A91842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762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694" w:type="dxa"/>
          </w:tcPr>
          <w:p w:rsidR="00912269" w:rsidRDefault="00EE254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Подобрать 10 слов на орфограмму «Непроизносимый согласный в корне слова»</w:t>
            </w:r>
          </w:p>
        </w:tc>
        <w:tc>
          <w:tcPr>
            <w:tcW w:w="358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2047" w:type="dxa"/>
          </w:tcPr>
          <w:p w:rsidR="00912269" w:rsidRDefault="00912269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</w:tbl>
    <w:p w:rsidR="00DB43C1" w:rsidRDefault="00DB43C1" w:rsidP="00BC7DAC">
      <w:pPr>
        <w:tabs>
          <w:tab w:val="left" w:pos="11415"/>
        </w:tabs>
        <w:rPr>
          <w:sz w:val="32"/>
          <w:szCs w:val="32"/>
        </w:rPr>
      </w:pPr>
    </w:p>
    <w:p w:rsidR="00A91842" w:rsidRDefault="00A91842" w:rsidP="00BC7DAC">
      <w:pPr>
        <w:tabs>
          <w:tab w:val="left" w:pos="11415"/>
        </w:tabs>
        <w:rPr>
          <w:sz w:val="32"/>
          <w:szCs w:val="32"/>
        </w:rPr>
      </w:pPr>
    </w:p>
    <w:p w:rsidR="003C2A23" w:rsidRDefault="003C2A23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3F4EC1" w:rsidRDefault="003F4EC1" w:rsidP="00BC7DAC">
      <w:pPr>
        <w:tabs>
          <w:tab w:val="left" w:pos="11415"/>
        </w:tabs>
        <w:rPr>
          <w:sz w:val="32"/>
          <w:szCs w:val="32"/>
        </w:rPr>
      </w:pPr>
    </w:p>
    <w:p w:rsidR="00A91842" w:rsidRDefault="00A91842" w:rsidP="00BC7DAC">
      <w:pPr>
        <w:tabs>
          <w:tab w:val="left" w:pos="11415"/>
        </w:tabs>
        <w:rPr>
          <w:sz w:val="32"/>
          <w:szCs w:val="32"/>
        </w:rPr>
      </w:pPr>
      <w:r>
        <w:rPr>
          <w:sz w:val="32"/>
          <w:szCs w:val="32"/>
        </w:rPr>
        <w:t>Технологическая карта учени____</w:t>
      </w:r>
      <w:r w:rsidR="008C343A">
        <w:rPr>
          <w:sz w:val="32"/>
          <w:szCs w:val="32"/>
        </w:rPr>
        <w:t xml:space="preserve"> класса __________________________</w:t>
      </w:r>
    </w:p>
    <w:p w:rsidR="008C343A" w:rsidRDefault="008C343A" w:rsidP="00BC7DAC">
      <w:pPr>
        <w:tabs>
          <w:tab w:val="left" w:pos="11415"/>
        </w:tabs>
        <w:rPr>
          <w:sz w:val="32"/>
          <w:szCs w:val="32"/>
        </w:rPr>
      </w:pPr>
      <w:r>
        <w:rPr>
          <w:sz w:val="32"/>
          <w:szCs w:val="32"/>
        </w:rPr>
        <w:t>Тема: «Правописание непроизносимых согласных в корне слова»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8C343A" w:rsidTr="008C343A"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Этап урока,цель</w:t>
            </w:r>
          </w:p>
        </w:tc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Содержание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Мой результат</w:t>
            </w:r>
            <w:r w:rsidR="00392FD5">
              <w:rPr>
                <w:sz w:val="32"/>
                <w:szCs w:val="32"/>
              </w:rPr>
              <w:t xml:space="preserve"> (+ ) (+-) (-)</w:t>
            </w:r>
          </w:p>
        </w:tc>
      </w:tr>
      <w:tr w:rsidR="008C343A" w:rsidTr="008C343A">
        <w:tc>
          <w:tcPr>
            <w:tcW w:w="4853" w:type="dxa"/>
          </w:tcPr>
          <w:p w:rsidR="008C343A" w:rsidRDefault="000B2948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392FD5">
              <w:rPr>
                <w:b/>
                <w:sz w:val="32"/>
                <w:szCs w:val="32"/>
              </w:rPr>
              <w:t>Повторяю</w:t>
            </w:r>
            <w:r>
              <w:rPr>
                <w:sz w:val="32"/>
                <w:szCs w:val="32"/>
              </w:rPr>
              <w:t xml:space="preserve"> то</w:t>
            </w:r>
            <w:r w:rsidR="008C343A">
              <w:rPr>
                <w:sz w:val="32"/>
                <w:szCs w:val="32"/>
              </w:rPr>
              <w:t xml:space="preserve"> , что знаю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знаю_____________________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Столбики слов по орфограммам(безударные гласные, парные согласные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392FD5">
              <w:rPr>
                <w:b/>
                <w:sz w:val="32"/>
                <w:szCs w:val="32"/>
              </w:rPr>
              <w:t>Определяю</w:t>
            </w:r>
            <w:r>
              <w:rPr>
                <w:sz w:val="32"/>
                <w:szCs w:val="32"/>
              </w:rPr>
              <w:t xml:space="preserve"> тему и цель урока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буду_______________________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ЗДРАВСТВУЙ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392FD5">
              <w:rPr>
                <w:b/>
                <w:sz w:val="32"/>
                <w:szCs w:val="32"/>
              </w:rPr>
              <w:t>Исследую</w:t>
            </w:r>
            <w:r>
              <w:rPr>
                <w:sz w:val="32"/>
                <w:szCs w:val="32"/>
              </w:rPr>
              <w:t xml:space="preserve"> слова в группе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учусь______________________</w:t>
            </w:r>
          </w:p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392FD5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Мудрость в пословицах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 w:rsidRPr="00392FD5">
              <w:rPr>
                <w:b/>
                <w:sz w:val="32"/>
                <w:szCs w:val="32"/>
              </w:rPr>
              <w:t>Применяю</w:t>
            </w:r>
            <w:r>
              <w:rPr>
                <w:sz w:val="32"/>
                <w:szCs w:val="32"/>
              </w:rPr>
              <w:t xml:space="preserve"> свои новые знания</w:t>
            </w:r>
          </w:p>
          <w:p w:rsidR="00D10C5C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тренируюсь_________________</w:t>
            </w:r>
          </w:p>
          <w:p w:rsidR="00D10C5C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Упражнение в подборе однокоренных прилагательных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Подбор синонимов в группе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Творческое задание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  <w:tr w:rsidR="008C343A" w:rsidTr="008C343A">
        <w:tc>
          <w:tcPr>
            <w:tcW w:w="4853" w:type="dxa"/>
          </w:tcPr>
          <w:p w:rsidR="008C343A" w:rsidRPr="00392FD5" w:rsidRDefault="00D10C5C" w:rsidP="00BC7DAC">
            <w:pPr>
              <w:tabs>
                <w:tab w:val="left" w:pos="11415"/>
              </w:tabs>
              <w:rPr>
                <w:b/>
                <w:sz w:val="32"/>
                <w:szCs w:val="32"/>
              </w:rPr>
            </w:pPr>
            <w:r w:rsidRPr="00392FD5">
              <w:rPr>
                <w:b/>
                <w:sz w:val="32"/>
                <w:szCs w:val="32"/>
              </w:rPr>
              <w:t>Подвожу итог</w:t>
            </w:r>
          </w:p>
          <w:p w:rsidR="00D10C5C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Я узнал______________________</w:t>
            </w:r>
          </w:p>
          <w:p w:rsidR="00D10C5C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  <w:tc>
          <w:tcPr>
            <w:tcW w:w="4853" w:type="dxa"/>
          </w:tcPr>
          <w:p w:rsidR="008C343A" w:rsidRDefault="00D10C5C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Чтобы правильно написать слово с непроизносимым согласным, надо подобрать однокоренное слово так, чтобы этот согласный слышался четко.</w:t>
            </w:r>
          </w:p>
        </w:tc>
        <w:tc>
          <w:tcPr>
            <w:tcW w:w="4854" w:type="dxa"/>
          </w:tcPr>
          <w:p w:rsidR="008C343A" w:rsidRDefault="008C343A" w:rsidP="00BC7DAC">
            <w:pPr>
              <w:tabs>
                <w:tab w:val="left" w:pos="11415"/>
              </w:tabs>
              <w:rPr>
                <w:sz w:val="32"/>
                <w:szCs w:val="32"/>
              </w:rPr>
            </w:pPr>
          </w:p>
        </w:tc>
      </w:tr>
    </w:tbl>
    <w:p w:rsidR="003C2A23" w:rsidRDefault="003C2A23" w:rsidP="00BC7DAC">
      <w:pPr>
        <w:tabs>
          <w:tab w:val="left" w:pos="11415"/>
        </w:tabs>
        <w:rPr>
          <w:sz w:val="32"/>
          <w:szCs w:val="32"/>
        </w:rPr>
      </w:pPr>
      <w:bookmarkStart w:id="0" w:name="_GoBack"/>
      <w:bookmarkEnd w:id="0"/>
    </w:p>
    <w:sectPr w:rsidR="003C2A23" w:rsidSect="00BC7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83C" w:rsidRDefault="009D283C" w:rsidP="00BC7DAC">
      <w:pPr>
        <w:spacing w:after="0" w:line="240" w:lineRule="auto"/>
      </w:pPr>
      <w:r>
        <w:separator/>
      </w:r>
    </w:p>
  </w:endnote>
  <w:endnote w:type="continuationSeparator" w:id="0">
    <w:p w:rsidR="009D283C" w:rsidRDefault="009D283C" w:rsidP="00BC7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83C" w:rsidRDefault="009D283C" w:rsidP="00BC7DAC">
      <w:pPr>
        <w:spacing w:after="0" w:line="240" w:lineRule="auto"/>
      </w:pPr>
      <w:r>
        <w:separator/>
      </w:r>
    </w:p>
  </w:footnote>
  <w:footnote w:type="continuationSeparator" w:id="0">
    <w:p w:rsidR="009D283C" w:rsidRDefault="009D283C" w:rsidP="00BC7D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B6773"/>
    <w:multiLevelType w:val="hybridMultilevel"/>
    <w:tmpl w:val="307ED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376B1"/>
    <w:multiLevelType w:val="hybridMultilevel"/>
    <w:tmpl w:val="8580E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F4270"/>
    <w:multiLevelType w:val="hybridMultilevel"/>
    <w:tmpl w:val="9A1A44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34564AD"/>
    <w:multiLevelType w:val="hybridMultilevel"/>
    <w:tmpl w:val="FAEA8CC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2DC0170"/>
    <w:multiLevelType w:val="hybridMultilevel"/>
    <w:tmpl w:val="B1EAEDC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EE2F3C"/>
    <w:multiLevelType w:val="hybridMultilevel"/>
    <w:tmpl w:val="DCCC25D6"/>
    <w:lvl w:ilvl="0" w:tplc="5AD05E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F393FC4"/>
    <w:multiLevelType w:val="hybridMultilevel"/>
    <w:tmpl w:val="0824A4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502263C"/>
    <w:multiLevelType w:val="hybridMultilevel"/>
    <w:tmpl w:val="02B4EA7A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8" w15:restartNumberingAfterBreak="0">
    <w:nsid w:val="555C5FF8"/>
    <w:multiLevelType w:val="hybridMultilevel"/>
    <w:tmpl w:val="23222554"/>
    <w:lvl w:ilvl="0" w:tplc="E84A20A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59FB2D3C"/>
    <w:multiLevelType w:val="hybridMultilevel"/>
    <w:tmpl w:val="DA0A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7569D"/>
    <w:multiLevelType w:val="hybridMultilevel"/>
    <w:tmpl w:val="F588E7BC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1" w15:restartNumberingAfterBreak="0">
    <w:nsid w:val="75447FAC"/>
    <w:multiLevelType w:val="hybridMultilevel"/>
    <w:tmpl w:val="7408BBA6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8"/>
  </w:num>
  <w:num w:numId="9">
    <w:abstractNumId w:val="7"/>
  </w:num>
  <w:num w:numId="10">
    <w:abstractNumId w:val="11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DAC"/>
    <w:rsid w:val="0001257B"/>
    <w:rsid w:val="00081CA6"/>
    <w:rsid w:val="000A6475"/>
    <w:rsid w:val="000B2948"/>
    <w:rsid w:val="000B4BAA"/>
    <w:rsid w:val="000E6567"/>
    <w:rsid w:val="001443CE"/>
    <w:rsid w:val="00145047"/>
    <w:rsid w:val="001904BE"/>
    <w:rsid w:val="001C3A1A"/>
    <w:rsid w:val="00243ED4"/>
    <w:rsid w:val="002B0690"/>
    <w:rsid w:val="00370B2E"/>
    <w:rsid w:val="00380A4C"/>
    <w:rsid w:val="00392FD5"/>
    <w:rsid w:val="003C2A23"/>
    <w:rsid w:val="003F4EC1"/>
    <w:rsid w:val="004A29B5"/>
    <w:rsid w:val="005D0E11"/>
    <w:rsid w:val="006A6A0F"/>
    <w:rsid w:val="00707592"/>
    <w:rsid w:val="00802191"/>
    <w:rsid w:val="008C343A"/>
    <w:rsid w:val="00912269"/>
    <w:rsid w:val="00970F16"/>
    <w:rsid w:val="009D283C"/>
    <w:rsid w:val="009F59B6"/>
    <w:rsid w:val="00A91842"/>
    <w:rsid w:val="00B71010"/>
    <w:rsid w:val="00BC7DAC"/>
    <w:rsid w:val="00C02195"/>
    <w:rsid w:val="00C24074"/>
    <w:rsid w:val="00C4251A"/>
    <w:rsid w:val="00D10C5C"/>
    <w:rsid w:val="00D13176"/>
    <w:rsid w:val="00DB43C1"/>
    <w:rsid w:val="00E22D28"/>
    <w:rsid w:val="00EE2549"/>
    <w:rsid w:val="00F9402C"/>
    <w:rsid w:val="00FB49B3"/>
    <w:rsid w:val="00FC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504EC-2198-4149-9215-36469B90A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7DAC"/>
  </w:style>
  <w:style w:type="paragraph" w:styleId="a5">
    <w:name w:val="footer"/>
    <w:basedOn w:val="a"/>
    <w:link w:val="a6"/>
    <w:uiPriority w:val="99"/>
    <w:unhideWhenUsed/>
    <w:rsid w:val="00BC7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7DAC"/>
  </w:style>
  <w:style w:type="table" w:styleId="a7">
    <w:name w:val="Table Grid"/>
    <w:basedOn w:val="a1"/>
    <w:uiPriority w:val="39"/>
    <w:rsid w:val="009122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122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B39E7-5200-403F-9831-19270061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uchit108</dc:creator>
  <cp:keywords/>
  <dc:description/>
  <cp:lastModifiedBy>uchit108</cp:lastModifiedBy>
  <cp:revision>10</cp:revision>
  <dcterms:created xsi:type="dcterms:W3CDTF">2021-03-29T11:26:00Z</dcterms:created>
  <dcterms:modified xsi:type="dcterms:W3CDTF">2021-04-02T11:04:00Z</dcterms:modified>
</cp:coreProperties>
</file>