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A07" w:rsidRDefault="00810A07" w:rsidP="005E74FD">
      <w:pPr>
        <w:spacing w:after="12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10A07">
        <w:rPr>
          <w:rFonts w:ascii="Times New Roman" w:hAnsi="Times New Roman"/>
          <w:b/>
          <w:sz w:val="24"/>
          <w:szCs w:val="24"/>
        </w:rPr>
        <w:t>ГОСУДАРСТВЕННОЕ БЮДЖЕТНОЕ ОБЩЕОБРАЗОВАТЕЛЬНОЕ УЧРЕЖДЕНИЕ ЛИЦЕЙ №101 ВЫБОРГСКОГО РАЙОНА</w:t>
      </w:r>
    </w:p>
    <w:p w:rsidR="00810A07" w:rsidRDefault="00810A07" w:rsidP="005E74FD">
      <w:pPr>
        <w:spacing w:after="12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10A07" w:rsidRDefault="00810A07" w:rsidP="005E74FD">
      <w:pPr>
        <w:spacing w:after="12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93B40" w:rsidRDefault="00993B40" w:rsidP="005E74FD">
      <w:pPr>
        <w:spacing w:after="12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93B40" w:rsidRDefault="00993B40" w:rsidP="00993B40">
      <w:pPr>
        <w:spacing w:after="120" w:line="240" w:lineRule="atLeast"/>
        <w:rPr>
          <w:rFonts w:ascii="Times New Roman" w:hAnsi="Times New Roman"/>
          <w:b/>
          <w:sz w:val="24"/>
          <w:szCs w:val="24"/>
        </w:rPr>
      </w:pPr>
    </w:p>
    <w:p w:rsidR="00993B40" w:rsidRDefault="00993B40" w:rsidP="005E74FD">
      <w:pPr>
        <w:spacing w:after="12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93B40" w:rsidRDefault="00993B40" w:rsidP="005E74FD">
      <w:pPr>
        <w:spacing w:after="12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10A07" w:rsidRPr="00993B40" w:rsidRDefault="00810A07" w:rsidP="005E74FD">
      <w:pPr>
        <w:spacing w:after="120" w:line="240" w:lineRule="atLeast"/>
        <w:jc w:val="center"/>
        <w:rPr>
          <w:rFonts w:ascii="Times New Roman" w:hAnsi="Times New Roman"/>
          <w:sz w:val="28"/>
          <w:szCs w:val="28"/>
        </w:rPr>
      </w:pPr>
      <w:r w:rsidRPr="00993B40">
        <w:rPr>
          <w:rFonts w:ascii="Times New Roman" w:hAnsi="Times New Roman"/>
          <w:sz w:val="28"/>
          <w:szCs w:val="28"/>
        </w:rPr>
        <w:t>Методическая разработка урока</w:t>
      </w:r>
    </w:p>
    <w:p w:rsidR="00810A07" w:rsidRPr="00993B40" w:rsidRDefault="00810A07" w:rsidP="005E74FD">
      <w:pPr>
        <w:spacing w:after="120" w:line="240" w:lineRule="atLeast"/>
        <w:jc w:val="center"/>
        <w:rPr>
          <w:rFonts w:ascii="Times New Roman" w:hAnsi="Times New Roman"/>
          <w:sz w:val="28"/>
          <w:szCs w:val="28"/>
        </w:rPr>
      </w:pPr>
      <w:r w:rsidRPr="00993B40">
        <w:rPr>
          <w:rFonts w:ascii="Times New Roman" w:hAnsi="Times New Roman"/>
          <w:sz w:val="28"/>
          <w:szCs w:val="28"/>
        </w:rPr>
        <w:t xml:space="preserve"> по технологии в 5 классе</w:t>
      </w:r>
    </w:p>
    <w:p w:rsidR="00810A07" w:rsidRPr="00993B40" w:rsidRDefault="00810A07" w:rsidP="005E74FD">
      <w:pPr>
        <w:spacing w:after="120" w:line="240" w:lineRule="atLeast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E04A7" w:rsidRPr="00993B40" w:rsidRDefault="00810A07" w:rsidP="005E74FD">
      <w:pPr>
        <w:spacing w:after="12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93B40">
        <w:rPr>
          <w:rFonts w:ascii="Times New Roman" w:hAnsi="Times New Roman"/>
          <w:b/>
          <w:sz w:val="28"/>
          <w:szCs w:val="28"/>
        </w:rPr>
        <w:t>«</w:t>
      </w:r>
      <w:r w:rsidR="005E74FD" w:rsidRPr="00993B40">
        <w:rPr>
          <w:rFonts w:ascii="Times New Roman" w:hAnsi="Times New Roman"/>
          <w:b/>
          <w:sz w:val="28"/>
          <w:szCs w:val="28"/>
        </w:rPr>
        <w:t>Реклама в проектной деятельности</w:t>
      </w:r>
      <w:r w:rsidRPr="00993B40">
        <w:rPr>
          <w:rFonts w:ascii="Times New Roman" w:hAnsi="Times New Roman"/>
          <w:b/>
          <w:sz w:val="28"/>
          <w:szCs w:val="28"/>
        </w:rPr>
        <w:t>»</w:t>
      </w:r>
    </w:p>
    <w:p w:rsidR="00810A07" w:rsidRDefault="00810A07" w:rsidP="005E74FD">
      <w:pPr>
        <w:spacing w:after="12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93B40" w:rsidRDefault="00993B40" w:rsidP="005E74FD">
      <w:pPr>
        <w:spacing w:after="12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93B40" w:rsidRDefault="00993B40" w:rsidP="005E74FD">
      <w:pPr>
        <w:spacing w:after="12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10A07" w:rsidRDefault="00810A07" w:rsidP="005E74FD">
      <w:pPr>
        <w:spacing w:after="12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10A07" w:rsidRPr="00810A07" w:rsidRDefault="00810A07" w:rsidP="00810A07">
      <w:pPr>
        <w:spacing w:after="120" w:line="240" w:lineRule="atLeast"/>
        <w:jc w:val="right"/>
        <w:rPr>
          <w:rFonts w:ascii="Times New Roman" w:hAnsi="Times New Roman"/>
          <w:sz w:val="24"/>
          <w:szCs w:val="24"/>
        </w:rPr>
      </w:pPr>
      <w:r w:rsidRPr="00810A07">
        <w:rPr>
          <w:rFonts w:ascii="Times New Roman" w:hAnsi="Times New Roman"/>
          <w:sz w:val="24"/>
          <w:szCs w:val="24"/>
        </w:rPr>
        <w:t xml:space="preserve">Учитель технологии </w:t>
      </w:r>
    </w:p>
    <w:p w:rsidR="00810A07" w:rsidRPr="00810A07" w:rsidRDefault="00810A07" w:rsidP="00810A07">
      <w:pPr>
        <w:spacing w:after="120" w:line="240" w:lineRule="atLeast"/>
        <w:jc w:val="right"/>
        <w:rPr>
          <w:rFonts w:ascii="Times New Roman" w:hAnsi="Times New Roman"/>
          <w:sz w:val="24"/>
          <w:szCs w:val="24"/>
        </w:rPr>
      </w:pPr>
      <w:r w:rsidRPr="00810A07">
        <w:rPr>
          <w:rFonts w:ascii="Times New Roman" w:hAnsi="Times New Roman"/>
          <w:sz w:val="24"/>
          <w:szCs w:val="24"/>
        </w:rPr>
        <w:t xml:space="preserve">ГБОУ Лицей 101 </w:t>
      </w:r>
    </w:p>
    <w:p w:rsidR="00810A07" w:rsidRPr="00810A07" w:rsidRDefault="00810A07" w:rsidP="00810A07">
      <w:pPr>
        <w:spacing w:after="120" w:line="240" w:lineRule="atLeast"/>
        <w:jc w:val="right"/>
        <w:rPr>
          <w:rFonts w:ascii="Times New Roman" w:hAnsi="Times New Roman"/>
          <w:sz w:val="24"/>
          <w:szCs w:val="24"/>
        </w:rPr>
      </w:pPr>
      <w:r w:rsidRPr="00810A07">
        <w:rPr>
          <w:rFonts w:ascii="Times New Roman" w:hAnsi="Times New Roman"/>
          <w:sz w:val="24"/>
          <w:szCs w:val="24"/>
        </w:rPr>
        <w:t xml:space="preserve">Выборгского района </w:t>
      </w:r>
    </w:p>
    <w:p w:rsidR="00810A07" w:rsidRPr="00810A07" w:rsidRDefault="00810A07" w:rsidP="00810A07">
      <w:pPr>
        <w:spacing w:after="120" w:line="240" w:lineRule="atLeast"/>
        <w:jc w:val="right"/>
        <w:rPr>
          <w:rFonts w:ascii="Times New Roman" w:hAnsi="Times New Roman"/>
          <w:sz w:val="24"/>
          <w:szCs w:val="24"/>
        </w:rPr>
      </w:pPr>
      <w:r w:rsidRPr="00810A07">
        <w:rPr>
          <w:rFonts w:ascii="Times New Roman" w:hAnsi="Times New Roman"/>
          <w:sz w:val="24"/>
          <w:szCs w:val="24"/>
        </w:rPr>
        <w:t>Санкт-Петербурга</w:t>
      </w:r>
    </w:p>
    <w:p w:rsidR="00810A07" w:rsidRPr="00810A07" w:rsidRDefault="00810A07" w:rsidP="00810A07">
      <w:pPr>
        <w:spacing w:after="120" w:line="240" w:lineRule="atLeast"/>
        <w:jc w:val="right"/>
        <w:rPr>
          <w:rFonts w:ascii="Times New Roman" w:hAnsi="Times New Roman"/>
          <w:sz w:val="24"/>
          <w:szCs w:val="24"/>
        </w:rPr>
      </w:pPr>
      <w:r w:rsidRPr="00810A07">
        <w:rPr>
          <w:rFonts w:ascii="Times New Roman" w:hAnsi="Times New Roman"/>
          <w:sz w:val="24"/>
          <w:szCs w:val="24"/>
        </w:rPr>
        <w:t>Анисимова Виктория Викторовна</w:t>
      </w:r>
    </w:p>
    <w:p w:rsidR="005E74FD" w:rsidRDefault="005E74FD" w:rsidP="005E74FD">
      <w:pPr>
        <w:spacing w:after="120" w:line="24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810A07" w:rsidRDefault="00810A07" w:rsidP="005E74FD">
      <w:pPr>
        <w:spacing w:after="120" w:line="24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810A07" w:rsidRDefault="00810A07" w:rsidP="005E74FD">
      <w:pPr>
        <w:spacing w:after="120" w:line="24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93B40" w:rsidRDefault="00993B40" w:rsidP="005E74FD">
      <w:pPr>
        <w:spacing w:after="120" w:line="24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93B40" w:rsidRPr="00993B40" w:rsidRDefault="00993B40" w:rsidP="005E74FD">
      <w:pPr>
        <w:spacing w:after="120" w:line="240" w:lineRule="atLeas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93B40">
        <w:rPr>
          <w:rFonts w:ascii="Times New Roman" w:eastAsia="Times New Roman" w:hAnsi="Times New Roman"/>
          <w:bCs/>
          <w:sz w:val="24"/>
          <w:szCs w:val="24"/>
          <w:lang w:eastAsia="ru-RU"/>
        </w:rPr>
        <w:t>Санкт-Петербург</w:t>
      </w:r>
    </w:p>
    <w:p w:rsidR="00993B40" w:rsidRPr="00993B40" w:rsidRDefault="00993B40" w:rsidP="00993B40">
      <w:pPr>
        <w:spacing w:after="120" w:line="240" w:lineRule="atLeas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93B40">
        <w:rPr>
          <w:rFonts w:ascii="Times New Roman" w:eastAsia="Times New Roman" w:hAnsi="Times New Roman"/>
          <w:bCs/>
          <w:sz w:val="24"/>
          <w:szCs w:val="24"/>
          <w:lang w:eastAsia="ru-RU"/>
        </w:rPr>
        <w:t>2020/2021 учебный год</w:t>
      </w:r>
    </w:p>
    <w:p w:rsidR="00993B40" w:rsidRDefault="00993B40" w:rsidP="00321D6F">
      <w:pPr>
        <w:spacing w:after="0" w:line="240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Тема урока: </w:t>
      </w:r>
      <w:r w:rsidRPr="00993B40">
        <w:rPr>
          <w:rFonts w:ascii="Times New Roman" w:hAnsi="Times New Roman"/>
          <w:bCs/>
          <w:sz w:val="24"/>
          <w:szCs w:val="24"/>
          <w:lang w:eastAsia="ru-RU"/>
        </w:rPr>
        <w:t>Реклама в проектной деятельности</w:t>
      </w:r>
      <w:r w:rsidR="007B17DA">
        <w:rPr>
          <w:rFonts w:ascii="Times New Roman" w:hAnsi="Times New Roman"/>
          <w:bCs/>
          <w:sz w:val="24"/>
          <w:szCs w:val="24"/>
          <w:lang w:eastAsia="ru-RU"/>
        </w:rPr>
        <w:t xml:space="preserve"> учащихся на уроках технологии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9E04A7" w:rsidRPr="005166F8" w:rsidRDefault="009E04A7" w:rsidP="00321D6F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5166F8">
        <w:rPr>
          <w:rFonts w:ascii="Times New Roman" w:hAnsi="Times New Roman"/>
          <w:b/>
          <w:bCs/>
          <w:sz w:val="24"/>
          <w:szCs w:val="24"/>
          <w:lang w:eastAsia="ru-RU"/>
        </w:rPr>
        <w:t>Цель урока:</w:t>
      </w:r>
      <w:r w:rsidR="005E74F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F80354">
        <w:rPr>
          <w:rFonts w:ascii="Times New Roman" w:hAnsi="Times New Roman"/>
          <w:bCs/>
          <w:sz w:val="24"/>
          <w:szCs w:val="24"/>
          <w:lang w:eastAsia="ru-RU"/>
        </w:rPr>
        <w:t>Формирование у обучающихся представления об</w:t>
      </w:r>
      <w:r w:rsidR="005E74F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5E62EF">
        <w:rPr>
          <w:rFonts w:ascii="Times New Roman" w:hAnsi="Times New Roman"/>
          <w:bCs/>
          <w:sz w:val="24"/>
          <w:szCs w:val="24"/>
          <w:lang w:eastAsia="ru-RU"/>
        </w:rPr>
        <w:t>основн</w:t>
      </w:r>
      <w:r w:rsidR="00F80354">
        <w:rPr>
          <w:rFonts w:ascii="Times New Roman" w:hAnsi="Times New Roman"/>
          <w:bCs/>
          <w:sz w:val="24"/>
          <w:szCs w:val="24"/>
          <w:lang w:eastAsia="ru-RU"/>
        </w:rPr>
        <w:t xml:space="preserve">ых </w:t>
      </w:r>
      <w:r w:rsidR="005E74FD">
        <w:rPr>
          <w:rFonts w:ascii="Times New Roman" w:hAnsi="Times New Roman"/>
          <w:bCs/>
          <w:sz w:val="24"/>
          <w:szCs w:val="24"/>
          <w:lang w:eastAsia="ru-RU"/>
        </w:rPr>
        <w:t>принципах продвижения своей продукции.</w:t>
      </w:r>
    </w:p>
    <w:p w:rsidR="009E04A7" w:rsidRPr="005166F8" w:rsidRDefault="009E04A7" w:rsidP="00321D6F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5166F8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:rsidR="00052569" w:rsidRPr="005166F8" w:rsidRDefault="007B17DA" w:rsidP="00321D6F">
      <w:pPr>
        <w:widowControl w:val="0"/>
        <w:suppressAutoHyphens/>
        <w:spacing w:after="0" w:line="240" w:lineRule="auto"/>
        <w:rPr>
          <w:rFonts w:ascii="Times New Roman" w:eastAsia="Arial" w:hAnsi="Times New Roman"/>
          <w:b/>
          <w:i/>
          <w:kern w:val="2"/>
          <w:sz w:val="24"/>
          <w:szCs w:val="24"/>
        </w:rPr>
      </w:pPr>
      <w:r>
        <w:rPr>
          <w:rFonts w:ascii="Times New Roman" w:eastAsia="Arial" w:hAnsi="Times New Roman"/>
          <w:b/>
          <w:i/>
          <w:kern w:val="2"/>
          <w:sz w:val="24"/>
          <w:szCs w:val="24"/>
        </w:rPr>
        <w:t>Обучающие (формирование предметных УУД)</w:t>
      </w:r>
      <w:r w:rsidR="00052569" w:rsidRPr="005166F8">
        <w:rPr>
          <w:rFonts w:ascii="Times New Roman" w:eastAsia="Arial" w:hAnsi="Times New Roman"/>
          <w:b/>
          <w:i/>
          <w:kern w:val="2"/>
          <w:sz w:val="24"/>
          <w:szCs w:val="24"/>
        </w:rPr>
        <w:t xml:space="preserve"> – </w:t>
      </w:r>
    </w:p>
    <w:p w:rsidR="00052569" w:rsidRPr="005166F8" w:rsidRDefault="00052569" w:rsidP="00321D6F">
      <w:pPr>
        <w:widowControl w:val="0"/>
        <w:suppressAutoHyphens/>
        <w:spacing w:after="0" w:line="240" w:lineRule="auto"/>
        <w:rPr>
          <w:rFonts w:ascii="Times New Roman" w:eastAsia="Arial" w:hAnsi="Times New Roman"/>
          <w:kern w:val="2"/>
          <w:sz w:val="24"/>
          <w:szCs w:val="24"/>
        </w:rPr>
      </w:pPr>
      <w:r w:rsidRPr="005166F8">
        <w:rPr>
          <w:rFonts w:ascii="Times New Roman" w:eastAsia="Arial" w:hAnsi="Times New Roman"/>
          <w:kern w:val="2"/>
          <w:sz w:val="24"/>
          <w:szCs w:val="24"/>
        </w:rPr>
        <w:t xml:space="preserve">          1.Формировать знания, практиче</w:t>
      </w:r>
      <w:r w:rsidR="005E74FD">
        <w:rPr>
          <w:rFonts w:ascii="Times New Roman" w:eastAsia="Arial" w:hAnsi="Times New Roman"/>
          <w:kern w:val="2"/>
          <w:sz w:val="24"/>
          <w:szCs w:val="24"/>
        </w:rPr>
        <w:t>ские умения и навыки создания рекламы</w:t>
      </w:r>
      <w:r w:rsidRPr="005166F8">
        <w:rPr>
          <w:rFonts w:ascii="Times New Roman" w:eastAsia="Arial" w:hAnsi="Times New Roman"/>
          <w:kern w:val="2"/>
          <w:sz w:val="24"/>
          <w:szCs w:val="24"/>
        </w:rPr>
        <w:t xml:space="preserve">. </w:t>
      </w:r>
    </w:p>
    <w:p w:rsidR="00052569" w:rsidRPr="005166F8" w:rsidRDefault="00052569" w:rsidP="00321D6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b/>
          <w:i/>
          <w:kern w:val="2"/>
          <w:sz w:val="24"/>
          <w:szCs w:val="24"/>
        </w:rPr>
      </w:pPr>
      <w:proofErr w:type="gramStart"/>
      <w:r w:rsidRPr="005166F8">
        <w:rPr>
          <w:rFonts w:ascii="Times New Roman" w:eastAsia="Arial" w:hAnsi="Times New Roman"/>
          <w:b/>
          <w:i/>
          <w:kern w:val="2"/>
          <w:sz w:val="24"/>
          <w:szCs w:val="24"/>
        </w:rPr>
        <w:t>Развивающие</w:t>
      </w:r>
      <w:r w:rsidR="000514FF">
        <w:rPr>
          <w:rFonts w:ascii="Times New Roman" w:eastAsia="Arial" w:hAnsi="Times New Roman"/>
          <w:b/>
          <w:i/>
          <w:kern w:val="2"/>
          <w:sz w:val="24"/>
          <w:szCs w:val="24"/>
        </w:rPr>
        <w:t>( формирование</w:t>
      </w:r>
      <w:proofErr w:type="gramEnd"/>
      <w:r w:rsidR="000514FF">
        <w:rPr>
          <w:rFonts w:ascii="Times New Roman" w:eastAsia="Arial" w:hAnsi="Times New Roman"/>
          <w:b/>
          <w:i/>
          <w:kern w:val="2"/>
          <w:sz w:val="24"/>
          <w:szCs w:val="24"/>
        </w:rPr>
        <w:t xml:space="preserve"> </w:t>
      </w:r>
      <w:proofErr w:type="spellStart"/>
      <w:r w:rsidR="000514FF">
        <w:rPr>
          <w:rFonts w:ascii="Times New Roman" w:eastAsia="Arial" w:hAnsi="Times New Roman"/>
          <w:b/>
          <w:i/>
          <w:kern w:val="2"/>
          <w:sz w:val="24"/>
          <w:szCs w:val="24"/>
        </w:rPr>
        <w:t>метапредметных</w:t>
      </w:r>
      <w:proofErr w:type="spellEnd"/>
      <w:r w:rsidR="000514FF">
        <w:rPr>
          <w:rFonts w:ascii="Times New Roman" w:eastAsia="Arial" w:hAnsi="Times New Roman"/>
          <w:b/>
          <w:i/>
          <w:kern w:val="2"/>
          <w:sz w:val="24"/>
          <w:szCs w:val="24"/>
        </w:rPr>
        <w:t xml:space="preserve"> УУД)</w:t>
      </w:r>
      <w:r w:rsidRPr="005166F8">
        <w:rPr>
          <w:rFonts w:ascii="Times New Roman" w:eastAsia="Arial" w:hAnsi="Times New Roman"/>
          <w:b/>
          <w:i/>
          <w:kern w:val="2"/>
          <w:sz w:val="24"/>
          <w:szCs w:val="24"/>
        </w:rPr>
        <w:t xml:space="preserve"> – </w:t>
      </w:r>
    </w:p>
    <w:p w:rsidR="00052569" w:rsidRPr="005166F8" w:rsidRDefault="000514FF" w:rsidP="000514FF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4"/>
          <w:szCs w:val="24"/>
        </w:rPr>
      </w:pPr>
      <w:proofErr w:type="spellStart"/>
      <w:r w:rsidRPr="000514FF">
        <w:rPr>
          <w:rFonts w:ascii="Times New Roman" w:eastAsia="Arial" w:hAnsi="Times New Roman"/>
          <w:b/>
          <w:kern w:val="2"/>
          <w:sz w:val="24"/>
          <w:szCs w:val="24"/>
        </w:rPr>
        <w:t>регулятивныеУУД</w:t>
      </w:r>
      <w:proofErr w:type="spellEnd"/>
      <w:r w:rsidRPr="000514FF">
        <w:rPr>
          <w:rFonts w:ascii="Times New Roman" w:eastAsia="Arial" w:hAnsi="Times New Roman"/>
          <w:b/>
          <w:kern w:val="2"/>
          <w:sz w:val="24"/>
          <w:szCs w:val="24"/>
        </w:rPr>
        <w:t>:</w:t>
      </w:r>
      <w:r>
        <w:rPr>
          <w:rFonts w:ascii="Times New Roman" w:eastAsia="Arial" w:hAnsi="Times New Roman"/>
          <w:kern w:val="2"/>
          <w:sz w:val="24"/>
          <w:szCs w:val="24"/>
        </w:rPr>
        <w:t xml:space="preserve"> о</w:t>
      </w:r>
      <w:r w:rsidR="00052569" w:rsidRPr="005166F8">
        <w:rPr>
          <w:rFonts w:ascii="Times New Roman" w:eastAsia="Arial" w:hAnsi="Times New Roman"/>
          <w:kern w:val="2"/>
          <w:sz w:val="24"/>
          <w:szCs w:val="24"/>
        </w:rPr>
        <w:t>существлять само- и взаимоконтроль.</w:t>
      </w:r>
    </w:p>
    <w:p w:rsidR="00052569" w:rsidRPr="005166F8" w:rsidRDefault="000514FF" w:rsidP="000514FF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4"/>
          <w:szCs w:val="24"/>
        </w:rPr>
      </w:pPr>
      <w:r w:rsidRPr="000514FF">
        <w:rPr>
          <w:rFonts w:ascii="Times New Roman" w:eastAsia="Arial" w:hAnsi="Times New Roman"/>
          <w:b/>
          <w:kern w:val="2"/>
          <w:sz w:val="24"/>
          <w:szCs w:val="24"/>
        </w:rPr>
        <w:t xml:space="preserve">познавательные УУД: </w:t>
      </w:r>
      <w:r>
        <w:rPr>
          <w:rFonts w:ascii="Times New Roman" w:eastAsia="Arial" w:hAnsi="Times New Roman"/>
          <w:kern w:val="2"/>
          <w:sz w:val="24"/>
          <w:szCs w:val="24"/>
        </w:rPr>
        <w:t>а</w:t>
      </w:r>
      <w:r w:rsidR="00052569" w:rsidRPr="005166F8">
        <w:rPr>
          <w:rFonts w:ascii="Times New Roman" w:eastAsia="Arial" w:hAnsi="Times New Roman"/>
          <w:kern w:val="2"/>
          <w:sz w:val="24"/>
          <w:szCs w:val="24"/>
        </w:rPr>
        <w:t>ктиви</w:t>
      </w:r>
      <w:r>
        <w:rPr>
          <w:rFonts w:ascii="Times New Roman" w:eastAsia="Arial" w:hAnsi="Times New Roman"/>
          <w:kern w:val="2"/>
          <w:sz w:val="24"/>
          <w:szCs w:val="24"/>
        </w:rPr>
        <w:t>зировать творческие способности;</w:t>
      </w:r>
    </w:p>
    <w:p w:rsidR="005E74FD" w:rsidRPr="005166F8" w:rsidRDefault="000514FF" w:rsidP="005E74FD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Arial" w:hAnsi="Times New Roman"/>
          <w:kern w:val="2"/>
          <w:sz w:val="24"/>
          <w:szCs w:val="24"/>
        </w:rPr>
      </w:pPr>
      <w:r>
        <w:rPr>
          <w:rFonts w:ascii="Times New Roman" w:eastAsia="Arial" w:hAnsi="Times New Roman"/>
          <w:kern w:val="2"/>
          <w:sz w:val="24"/>
          <w:szCs w:val="24"/>
        </w:rPr>
        <w:t xml:space="preserve">                                                     р</w:t>
      </w:r>
      <w:r w:rsidR="00052569" w:rsidRPr="005166F8">
        <w:rPr>
          <w:rFonts w:ascii="Times New Roman" w:eastAsia="Arial" w:hAnsi="Times New Roman"/>
          <w:kern w:val="2"/>
          <w:sz w:val="24"/>
          <w:szCs w:val="24"/>
        </w:rPr>
        <w:t>азвивать и расширять кругозор обучающихся.</w:t>
      </w:r>
    </w:p>
    <w:p w:rsidR="00052569" w:rsidRPr="005166F8" w:rsidRDefault="000514FF" w:rsidP="000514FF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4"/>
          <w:szCs w:val="24"/>
        </w:rPr>
      </w:pPr>
      <w:r w:rsidRPr="000514FF">
        <w:rPr>
          <w:rFonts w:ascii="Times New Roman" w:eastAsia="Arial" w:hAnsi="Times New Roman"/>
          <w:b/>
          <w:kern w:val="2"/>
          <w:sz w:val="24"/>
          <w:szCs w:val="24"/>
        </w:rPr>
        <w:t>коммуникативные УУД:</w:t>
      </w:r>
      <w:r>
        <w:rPr>
          <w:rFonts w:ascii="Times New Roman" w:eastAsia="Arial" w:hAnsi="Times New Roman"/>
          <w:kern w:val="2"/>
          <w:sz w:val="24"/>
          <w:szCs w:val="24"/>
        </w:rPr>
        <w:t xml:space="preserve"> р</w:t>
      </w:r>
      <w:r w:rsidR="00052569" w:rsidRPr="005166F8">
        <w:rPr>
          <w:rFonts w:ascii="Times New Roman" w:eastAsia="Arial" w:hAnsi="Times New Roman"/>
          <w:kern w:val="2"/>
          <w:sz w:val="24"/>
          <w:szCs w:val="24"/>
        </w:rPr>
        <w:t xml:space="preserve">азвивать умения обсуждать работу в </w:t>
      </w:r>
      <w:r w:rsidR="005E62EF">
        <w:rPr>
          <w:rFonts w:ascii="Times New Roman" w:eastAsia="Arial" w:hAnsi="Times New Roman"/>
          <w:kern w:val="2"/>
          <w:sz w:val="24"/>
          <w:szCs w:val="24"/>
        </w:rPr>
        <w:t>парах</w:t>
      </w:r>
      <w:r w:rsidR="00052569" w:rsidRPr="005166F8">
        <w:rPr>
          <w:rFonts w:ascii="Times New Roman" w:eastAsia="Arial" w:hAnsi="Times New Roman"/>
          <w:kern w:val="2"/>
          <w:sz w:val="24"/>
          <w:szCs w:val="24"/>
        </w:rPr>
        <w:t xml:space="preserve"> на этапе рефлексии.</w:t>
      </w:r>
    </w:p>
    <w:p w:rsidR="00052569" w:rsidRPr="005166F8" w:rsidRDefault="00052569" w:rsidP="00321D6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4"/>
          <w:szCs w:val="24"/>
        </w:rPr>
      </w:pPr>
      <w:proofErr w:type="gramStart"/>
      <w:r w:rsidRPr="005166F8">
        <w:rPr>
          <w:rFonts w:ascii="Times New Roman" w:eastAsia="Arial" w:hAnsi="Times New Roman"/>
          <w:b/>
          <w:i/>
          <w:kern w:val="2"/>
          <w:sz w:val="24"/>
          <w:szCs w:val="24"/>
        </w:rPr>
        <w:t>Воспитательные</w:t>
      </w:r>
      <w:r w:rsidR="000514FF">
        <w:rPr>
          <w:rFonts w:ascii="Times New Roman" w:eastAsia="Arial" w:hAnsi="Times New Roman"/>
          <w:b/>
          <w:i/>
          <w:kern w:val="2"/>
          <w:sz w:val="24"/>
          <w:szCs w:val="24"/>
        </w:rPr>
        <w:t>(</w:t>
      </w:r>
      <w:proofErr w:type="gramEnd"/>
      <w:r w:rsidR="000514FF">
        <w:rPr>
          <w:rFonts w:ascii="Times New Roman" w:eastAsia="Arial" w:hAnsi="Times New Roman"/>
          <w:b/>
          <w:i/>
          <w:kern w:val="2"/>
          <w:sz w:val="24"/>
          <w:szCs w:val="24"/>
        </w:rPr>
        <w:t>формирование личностных УУД)</w:t>
      </w:r>
      <w:r w:rsidRPr="005166F8">
        <w:rPr>
          <w:rFonts w:ascii="Times New Roman" w:eastAsia="Arial" w:hAnsi="Times New Roman"/>
          <w:b/>
          <w:i/>
          <w:kern w:val="2"/>
          <w:sz w:val="24"/>
          <w:szCs w:val="24"/>
        </w:rPr>
        <w:t xml:space="preserve"> </w:t>
      </w:r>
      <w:r w:rsidRPr="005166F8">
        <w:rPr>
          <w:rFonts w:ascii="Times New Roman" w:eastAsia="Arial" w:hAnsi="Times New Roman"/>
          <w:kern w:val="2"/>
          <w:sz w:val="24"/>
          <w:szCs w:val="24"/>
        </w:rPr>
        <w:t>– содействовать:</w:t>
      </w:r>
    </w:p>
    <w:p w:rsidR="00052569" w:rsidRPr="005166F8" w:rsidRDefault="00052569" w:rsidP="00321D6F">
      <w:pPr>
        <w:widowControl w:val="0"/>
        <w:suppressAutoHyphens/>
        <w:spacing w:after="0" w:line="240" w:lineRule="auto"/>
        <w:rPr>
          <w:rFonts w:ascii="Times New Roman" w:eastAsia="Arial" w:hAnsi="Times New Roman"/>
          <w:kern w:val="2"/>
          <w:sz w:val="24"/>
          <w:szCs w:val="24"/>
        </w:rPr>
      </w:pPr>
      <w:r w:rsidRPr="005166F8">
        <w:rPr>
          <w:rFonts w:ascii="Times New Roman" w:eastAsia="Arial" w:hAnsi="Times New Roman"/>
          <w:kern w:val="2"/>
          <w:sz w:val="24"/>
          <w:szCs w:val="24"/>
        </w:rPr>
        <w:t xml:space="preserve">            1.воспитанию умения работать в коллективе</w:t>
      </w:r>
      <w:r w:rsidR="000F7B8D" w:rsidRPr="005166F8">
        <w:rPr>
          <w:rFonts w:ascii="Times New Roman" w:eastAsia="Arial" w:hAnsi="Times New Roman"/>
          <w:kern w:val="2"/>
          <w:sz w:val="24"/>
          <w:szCs w:val="24"/>
        </w:rPr>
        <w:t xml:space="preserve">, культуры труда и общения, </w:t>
      </w:r>
      <w:r w:rsidRPr="005166F8">
        <w:rPr>
          <w:rFonts w:ascii="Times New Roman" w:eastAsia="Arial" w:hAnsi="Times New Roman"/>
          <w:bCs/>
          <w:kern w:val="2"/>
          <w:sz w:val="24"/>
          <w:szCs w:val="24"/>
        </w:rPr>
        <w:t>диалогического способа коммуникации;</w:t>
      </w:r>
    </w:p>
    <w:p w:rsidR="00052569" w:rsidRPr="005166F8" w:rsidRDefault="00052569" w:rsidP="00321D6F">
      <w:pPr>
        <w:widowControl w:val="0"/>
        <w:suppressAutoHyphens/>
        <w:spacing w:after="0" w:line="240" w:lineRule="auto"/>
        <w:rPr>
          <w:rFonts w:ascii="Times New Roman" w:eastAsia="Arial" w:hAnsi="Times New Roman"/>
          <w:kern w:val="2"/>
          <w:sz w:val="24"/>
          <w:szCs w:val="24"/>
        </w:rPr>
      </w:pPr>
      <w:r w:rsidRPr="005166F8">
        <w:rPr>
          <w:rFonts w:ascii="Times New Roman" w:eastAsia="Arial" w:hAnsi="Times New Roman"/>
          <w:kern w:val="2"/>
          <w:sz w:val="24"/>
          <w:szCs w:val="24"/>
        </w:rPr>
        <w:t xml:space="preserve">            2</w:t>
      </w:r>
      <w:r w:rsidRPr="005166F8">
        <w:rPr>
          <w:rFonts w:ascii="Times New Roman" w:eastAsia="Arial" w:hAnsi="Times New Roman"/>
          <w:b/>
          <w:i/>
          <w:kern w:val="2"/>
          <w:sz w:val="24"/>
          <w:szCs w:val="24"/>
        </w:rPr>
        <w:t>.</w:t>
      </w:r>
      <w:r w:rsidR="005E74FD">
        <w:rPr>
          <w:rFonts w:ascii="Times New Roman" w:eastAsia="Arial" w:hAnsi="Times New Roman"/>
          <w:b/>
          <w:i/>
          <w:kern w:val="2"/>
          <w:sz w:val="24"/>
          <w:szCs w:val="24"/>
        </w:rPr>
        <w:t xml:space="preserve"> </w:t>
      </w:r>
      <w:r w:rsidRPr="005166F8">
        <w:rPr>
          <w:rFonts w:ascii="Times New Roman" w:eastAsia="Arial" w:hAnsi="Times New Roman"/>
          <w:kern w:val="2"/>
          <w:sz w:val="24"/>
          <w:szCs w:val="24"/>
        </w:rPr>
        <w:t xml:space="preserve">воспитанию самостоятельности, </w:t>
      </w:r>
      <w:r w:rsidR="000F7B8D" w:rsidRPr="005166F8">
        <w:rPr>
          <w:rFonts w:ascii="Times New Roman" w:eastAsia="Arial" w:hAnsi="Times New Roman"/>
          <w:kern w:val="2"/>
          <w:sz w:val="24"/>
          <w:szCs w:val="24"/>
        </w:rPr>
        <w:t xml:space="preserve">творческой активности, трудовой </w:t>
      </w:r>
      <w:r w:rsidRPr="005166F8">
        <w:rPr>
          <w:rFonts w:ascii="Times New Roman" w:eastAsia="Arial" w:hAnsi="Times New Roman"/>
          <w:kern w:val="2"/>
          <w:sz w:val="24"/>
          <w:szCs w:val="24"/>
        </w:rPr>
        <w:t>дисциплины, ответственности;</w:t>
      </w:r>
    </w:p>
    <w:p w:rsidR="00052569" w:rsidRPr="005166F8" w:rsidRDefault="00052569" w:rsidP="00321D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66F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3</w:t>
      </w:r>
      <w:r w:rsidR="005166F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5166F8">
        <w:rPr>
          <w:rFonts w:ascii="Times New Roman" w:eastAsia="Times New Roman" w:hAnsi="Times New Roman"/>
          <w:sz w:val="24"/>
          <w:szCs w:val="24"/>
          <w:lang w:eastAsia="ru-RU"/>
        </w:rPr>
        <w:t>созданию условий для развития устн</w:t>
      </w:r>
      <w:r w:rsidR="000F7B8D" w:rsidRPr="005166F8">
        <w:rPr>
          <w:rFonts w:ascii="Times New Roman" w:eastAsia="Times New Roman" w:hAnsi="Times New Roman"/>
          <w:sz w:val="24"/>
          <w:szCs w:val="24"/>
          <w:lang w:eastAsia="ru-RU"/>
        </w:rPr>
        <w:t xml:space="preserve">ой речи обучающихся в процессе </w:t>
      </w:r>
      <w:r w:rsidRPr="005166F8">
        <w:rPr>
          <w:rFonts w:ascii="Times New Roman" w:eastAsia="Times New Roman" w:hAnsi="Times New Roman"/>
          <w:sz w:val="24"/>
          <w:szCs w:val="24"/>
          <w:lang w:eastAsia="ru-RU"/>
        </w:rPr>
        <w:t>урока;</w:t>
      </w:r>
    </w:p>
    <w:p w:rsidR="00052569" w:rsidRDefault="005E74FD" w:rsidP="00321D6F">
      <w:pPr>
        <w:widowControl w:val="0"/>
        <w:suppressAutoHyphens/>
        <w:spacing w:after="0" w:line="240" w:lineRule="auto"/>
        <w:rPr>
          <w:rFonts w:ascii="Times New Roman" w:eastAsia="Arial" w:hAnsi="Times New Roman"/>
          <w:kern w:val="2"/>
          <w:sz w:val="24"/>
          <w:szCs w:val="24"/>
        </w:rPr>
      </w:pPr>
      <w:r>
        <w:rPr>
          <w:rFonts w:ascii="Times New Roman" w:eastAsia="Arial" w:hAnsi="Times New Roman"/>
          <w:kern w:val="2"/>
          <w:sz w:val="24"/>
          <w:szCs w:val="24"/>
        </w:rPr>
        <w:t xml:space="preserve">            </w:t>
      </w:r>
      <w:r w:rsidR="00052569" w:rsidRPr="005166F8">
        <w:rPr>
          <w:rFonts w:ascii="Times New Roman" w:eastAsia="Arial" w:hAnsi="Times New Roman"/>
          <w:kern w:val="2"/>
          <w:sz w:val="24"/>
          <w:szCs w:val="24"/>
        </w:rPr>
        <w:t>4.</w:t>
      </w:r>
      <w:r>
        <w:rPr>
          <w:rFonts w:ascii="Times New Roman" w:eastAsia="Arial" w:hAnsi="Times New Roman"/>
          <w:kern w:val="2"/>
          <w:sz w:val="24"/>
          <w:szCs w:val="24"/>
        </w:rPr>
        <w:t xml:space="preserve"> </w:t>
      </w:r>
      <w:r w:rsidR="00052569" w:rsidRPr="005166F8">
        <w:rPr>
          <w:rFonts w:ascii="Times New Roman" w:eastAsia="Arial" w:hAnsi="Times New Roman"/>
          <w:kern w:val="2"/>
          <w:sz w:val="24"/>
          <w:szCs w:val="24"/>
        </w:rPr>
        <w:t>воспитанию познавательной по</w:t>
      </w:r>
      <w:r w:rsidR="000F7B8D" w:rsidRPr="005166F8">
        <w:rPr>
          <w:rFonts w:ascii="Times New Roman" w:eastAsia="Arial" w:hAnsi="Times New Roman"/>
          <w:kern w:val="2"/>
          <w:sz w:val="24"/>
          <w:szCs w:val="24"/>
        </w:rPr>
        <w:t>требности</w:t>
      </w:r>
      <w:r w:rsidR="00052569" w:rsidRPr="005166F8">
        <w:rPr>
          <w:rFonts w:ascii="Times New Roman" w:eastAsia="Arial" w:hAnsi="Times New Roman"/>
          <w:kern w:val="2"/>
          <w:sz w:val="24"/>
          <w:szCs w:val="24"/>
        </w:rPr>
        <w:t>;</w:t>
      </w:r>
    </w:p>
    <w:p w:rsidR="005E62EF" w:rsidRPr="005E62EF" w:rsidRDefault="005E62EF" w:rsidP="00321D6F">
      <w:pPr>
        <w:widowControl w:val="0"/>
        <w:suppressAutoHyphens/>
        <w:spacing w:after="0" w:line="240" w:lineRule="auto"/>
        <w:rPr>
          <w:rFonts w:ascii="Times New Roman" w:eastAsia="Arial" w:hAnsi="Times New Roman"/>
          <w:b/>
          <w:i/>
          <w:kern w:val="2"/>
          <w:sz w:val="24"/>
          <w:szCs w:val="24"/>
        </w:rPr>
      </w:pPr>
      <w:proofErr w:type="spellStart"/>
      <w:r w:rsidRPr="005E62EF">
        <w:rPr>
          <w:rFonts w:ascii="Times New Roman" w:eastAsia="Arial" w:hAnsi="Times New Roman"/>
          <w:b/>
          <w:i/>
          <w:kern w:val="2"/>
          <w:sz w:val="24"/>
          <w:szCs w:val="24"/>
        </w:rPr>
        <w:t>Профориентационная</w:t>
      </w:r>
      <w:proofErr w:type="spellEnd"/>
      <w:r>
        <w:rPr>
          <w:rFonts w:ascii="Times New Roman" w:eastAsia="Arial" w:hAnsi="Times New Roman"/>
          <w:kern w:val="2"/>
          <w:sz w:val="24"/>
          <w:szCs w:val="24"/>
        </w:rPr>
        <w:t>–знакомство с профессией – дизайнер.</w:t>
      </w:r>
    </w:p>
    <w:p w:rsidR="009E04A7" w:rsidRPr="005166F8" w:rsidRDefault="009E04A7" w:rsidP="00321D6F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5166F8">
        <w:rPr>
          <w:rFonts w:ascii="Times New Roman" w:hAnsi="Times New Roman"/>
          <w:b/>
          <w:bCs/>
          <w:sz w:val="24"/>
          <w:szCs w:val="24"/>
          <w:lang w:eastAsia="ru-RU"/>
        </w:rPr>
        <w:t>Тип урока:</w:t>
      </w:r>
      <w:r w:rsidR="00F80354">
        <w:rPr>
          <w:rFonts w:ascii="Times New Roman" w:hAnsi="Times New Roman"/>
          <w:sz w:val="24"/>
          <w:szCs w:val="24"/>
          <w:lang w:eastAsia="ru-RU"/>
        </w:rPr>
        <w:t>общеметодологический</w:t>
      </w:r>
    </w:p>
    <w:p w:rsidR="009E04A7" w:rsidRDefault="009E04A7" w:rsidP="00321D6F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5166F8">
        <w:rPr>
          <w:rFonts w:ascii="Times New Roman" w:hAnsi="Times New Roman"/>
          <w:b/>
          <w:bCs/>
          <w:sz w:val="24"/>
          <w:szCs w:val="24"/>
          <w:lang w:eastAsia="ru-RU"/>
        </w:rPr>
        <w:t>Формы работы учащихся:</w:t>
      </w:r>
      <w:r w:rsidR="00E742B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5E74FD">
        <w:rPr>
          <w:rFonts w:ascii="Times New Roman" w:hAnsi="Times New Roman"/>
          <w:sz w:val="24"/>
          <w:szCs w:val="24"/>
          <w:lang w:eastAsia="ru-RU"/>
        </w:rPr>
        <w:t>в группе</w:t>
      </w:r>
      <w:r w:rsidR="00E742BC">
        <w:rPr>
          <w:rFonts w:ascii="Times New Roman" w:hAnsi="Times New Roman"/>
          <w:sz w:val="24"/>
          <w:szCs w:val="24"/>
          <w:lang w:eastAsia="ru-RU"/>
        </w:rPr>
        <w:t>, коллективная, индивидуальная.</w:t>
      </w:r>
    </w:p>
    <w:p w:rsidR="00F80354" w:rsidRPr="00F80354" w:rsidRDefault="00F80354" w:rsidP="00321D6F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80354">
        <w:rPr>
          <w:rFonts w:ascii="Times New Roman" w:hAnsi="Times New Roman"/>
          <w:b/>
          <w:sz w:val="24"/>
          <w:szCs w:val="24"/>
          <w:lang w:eastAsia="ru-RU"/>
        </w:rPr>
        <w:t>Методы  обучения</w:t>
      </w:r>
      <w:proofErr w:type="gramEnd"/>
      <w:r w:rsidRPr="00F80354">
        <w:rPr>
          <w:rFonts w:ascii="Times New Roman" w:hAnsi="Times New Roman"/>
          <w:sz w:val="24"/>
          <w:szCs w:val="24"/>
          <w:lang w:eastAsia="ru-RU"/>
        </w:rPr>
        <w:t>: объяснительно-иллюстративный, частично-поисковый, проблемный</w:t>
      </w:r>
      <w:r>
        <w:rPr>
          <w:rFonts w:ascii="Times New Roman" w:hAnsi="Times New Roman"/>
          <w:sz w:val="24"/>
          <w:szCs w:val="24"/>
          <w:lang w:eastAsia="ru-RU"/>
        </w:rPr>
        <w:t>, проектный</w:t>
      </w:r>
      <w:r w:rsidR="00E742BC">
        <w:rPr>
          <w:rFonts w:ascii="Times New Roman" w:hAnsi="Times New Roman"/>
          <w:sz w:val="24"/>
          <w:szCs w:val="24"/>
          <w:lang w:eastAsia="ru-RU"/>
        </w:rPr>
        <w:t xml:space="preserve">, техника «яркое пятно», технология сотрудничества, личностно-ориентированный подход, </w:t>
      </w:r>
    </w:p>
    <w:p w:rsidR="005E74FD" w:rsidRDefault="009E04A7" w:rsidP="00321D6F">
      <w:pPr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66F8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Оборудование:</w:t>
      </w:r>
      <w:r w:rsidRPr="005166F8">
        <w:rPr>
          <w:rFonts w:ascii="Times New Roman" w:hAnsi="Times New Roman"/>
          <w:sz w:val="24"/>
          <w:szCs w:val="24"/>
          <w:lang w:eastAsia="ru-RU"/>
        </w:rPr>
        <w:t xml:space="preserve"> проектор, компьютер, презентация</w:t>
      </w:r>
      <w:r w:rsidR="005166F8" w:rsidRPr="005166F8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F225BA">
        <w:rPr>
          <w:rFonts w:ascii="Times New Roman" w:eastAsia="Times New Roman" w:hAnsi="Times New Roman"/>
          <w:sz w:val="24"/>
          <w:szCs w:val="24"/>
          <w:lang w:eastAsia="ru-RU"/>
        </w:rPr>
        <w:t>тест</w:t>
      </w:r>
      <w:r w:rsidR="005166F8" w:rsidRPr="005166F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F225BA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образцы оформления, маршрутный лист по типам и видам, </w:t>
      </w:r>
      <w:r w:rsidR="005E74FD">
        <w:rPr>
          <w:rFonts w:ascii="Times New Roman" w:eastAsia="Times New Roman" w:hAnsi="Times New Roman"/>
          <w:sz w:val="24"/>
          <w:szCs w:val="24"/>
          <w:lang w:eastAsia="ru-RU"/>
        </w:rPr>
        <w:t>лист рефлексии</w:t>
      </w:r>
      <w:r w:rsidR="00F225BA">
        <w:rPr>
          <w:rFonts w:ascii="Times New Roman" w:eastAsia="Times New Roman" w:hAnsi="Times New Roman"/>
          <w:sz w:val="24"/>
          <w:szCs w:val="24"/>
          <w:lang w:eastAsia="ru-RU"/>
        </w:rPr>
        <w:t>, цветные карандаши, бумага</w:t>
      </w:r>
      <w:r w:rsidR="005E74F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22C77" w:rsidRPr="00C22C77" w:rsidRDefault="005565F7" w:rsidP="00321D6F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565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УМК: </w:t>
      </w:r>
      <w:bookmarkStart w:id="0" w:name="_GoBack"/>
      <w:bookmarkEnd w:id="0"/>
      <w:r w:rsidR="00C22C77" w:rsidRPr="00C22C77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Технология. 5 </w:t>
      </w:r>
      <w:proofErr w:type="gramStart"/>
      <w:r w:rsidR="00C22C77" w:rsidRPr="00C22C77">
        <w:rPr>
          <w:rFonts w:ascii="Times New Roman" w:eastAsia="Times New Roman" w:hAnsi="Times New Roman"/>
          <w:sz w:val="24"/>
          <w:szCs w:val="24"/>
          <w:lang w:eastAsia="ru-RU"/>
        </w:rPr>
        <w:t>класс :</w:t>
      </w:r>
      <w:proofErr w:type="gramEnd"/>
      <w:r w:rsidR="00C22C77" w:rsidRPr="00C22C7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учебник для общеобразовательных организаций / В.М. Казакевич и др. ; под ред. В.М. Казакевича – М. : Просвещение, 2019. – 176 с.</w:t>
      </w:r>
    </w:p>
    <w:p w:rsidR="005565F7" w:rsidRPr="00C736BD" w:rsidRDefault="00C736BD" w:rsidP="00321D6F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736BD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Технология. Технология ведения дома: 5 </w:t>
      </w:r>
      <w:proofErr w:type="gramStart"/>
      <w:r w:rsidRPr="00C736BD">
        <w:rPr>
          <w:rFonts w:ascii="Times New Roman" w:eastAsia="Times New Roman" w:hAnsi="Times New Roman"/>
          <w:sz w:val="24"/>
          <w:szCs w:val="24"/>
          <w:lang w:eastAsia="ru-RU"/>
        </w:rPr>
        <w:t>класс :</w:t>
      </w:r>
      <w:proofErr w:type="gramEnd"/>
      <w:r w:rsidRPr="00C736BD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учебник для учащихся общеобразовательных учреждений / Н.В. Синица, В.Д. Симоненко. – </w:t>
      </w:r>
      <w:proofErr w:type="gramStart"/>
      <w:r w:rsidRPr="00C736BD">
        <w:rPr>
          <w:rFonts w:ascii="Times New Roman" w:eastAsia="Times New Roman" w:hAnsi="Times New Roman"/>
          <w:sz w:val="24"/>
          <w:szCs w:val="24"/>
          <w:lang w:eastAsia="ru-RU"/>
        </w:rPr>
        <w:t>М.:Вентана</w:t>
      </w:r>
      <w:proofErr w:type="gramEnd"/>
      <w:r w:rsidRPr="00C736BD">
        <w:rPr>
          <w:rFonts w:ascii="Times New Roman" w:eastAsia="Times New Roman" w:hAnsi="Times New Roman"/>
          <w:sz w:val="24"/>
          <w:szCs w:val="24"/>
          <w:lang w:eastAsia="ru-RU"/>
        </w:rPr>
        <w:t>-Граф,2013.-192с.</w:t>
      </w:r>
    </w:p>
    <w:p w:rsidR="00F225BA" w:rsidRDefault="00F225BA" w:rsidP="00321D6F">
      <w:pPr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5BA">
        <w:rPr>
          <w:rFonts w:ascii="Times New Roman" w:eastAsia="Times New Roman" w:hAnsi="Times New Roman"/>
          <w:b/>
          <w:sz w:val="24"/>
          <w:szCs w:val="24"/>
          <w:lang w:eastAsia="ru-RU"/>
        </w:rPr>
        <w:t>Словарная работа</w:t>
      </w:r>
      <w:r w:rsidR="005E74FD">
        <w:rPr>
          <w:rFonts w:ascii="Times New Roman" w:eastAsia="Times New Roman" w:hAnsi="Times New Roman"/>
          <w:sz w:val="24"/>
          <w:szCs w:val="24"/>
          <w:lang w:eastAsia="ru-RU"/>
        </w:rPr>
        <w:t>: реклама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5E74FD">
        <w:rPr>
          <w:rFonts w:ascii="Times New Roman" w:eastAsia="Times New Roman" w:hAnsi="Times New Roman"/>
          <w:sz w:val="24"/>
          <w:szCs w:val="24"/>
          <w:lang w:eastAsia="ru-RU"/>
        </w:rPr>
        <w:t>бренд, слоган, логотип.</w:t>
      </w:r>
    </w:p>
    <w:p w:rsidR="00605A84" w:rsidRPr="005166F8" w:rsidRDefault="00605A84" w:rsidP="00321D6F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</w:p>
    <w:p w:rsidR="00E742BC" w:rsidRDefault="00E742BC" w:rsidP="009E04A7">
      <w:pPr>
        <w:spacing w:after="120" w:line="240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Основные этапы урока:</w:t>
      </w:r>
    </w:p>
    <w:p w:rsidR="00E742BC" w:rsidRPr="006C6A92" w:rsidRDefault="00E742BC" w:rsidP="006C6A92">
      <w:pPr>
        <w:numPr>
          <w:ilvl w:val="0"/>
          <w:numId w:val="31"/>
        </w:numPr>
        <w:spacing w:after="0" w:line="240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6C6A92">
        <w:rPr>
          <w:rFonts w:ascii="Times New Roman" w:hAnsi="Times New Roman"/>
          <w:bCs/>
          <w:sz w:val="24"/>
          <w:szCs w:val="24"/>
          <w:lang w:eastAsia="ru-RU"/>
        </w:rPr>
        <w:t xml:space="preserve">Организационный момент </w:t>
      </w:r>
      <w:proofErr w:type="gramStart"/>
      <w:r w:rsidRPr="006C6A92">
        <w:rPr>
          <w:rFonts w:ascii="Times New Roman" w:hAnsi="Times New Roman"/>
          <w:bCs/>
          <w:sz w:val="24"/>
          <w:szCs w:val="24"/>
          <w:lang w:eastAsia="ru-RU"/>
        </w:rPr>
        <w:t>( 1</w:t>
      </w:r>
      <w:proofErr w:type="gramEnd"/>
      <w:r w:rsidRPr="006C6A92">
        <w:rPr>
          <w:rFonts w:ascii="Times New Roman" w:hAnsi="Times New Roman"/>
          <w:bCs/>
          <w:sz w:val="24"/>
          <w:szCs w:val="24"/>
          <w:lang w:eastAsia="ru-RU"/>
        </w:rPr>
        <w:t xml:space="preserve"> мин)</w:t>
      </w:r>
    </w:p>
    <w:p w:rsidR="00E742BC" w:rsidRPr="006C6A92" w:rsidRDefault="00E742BC" w:rsidP="006C6A92">
      <w:pPr>
        <w:numPr>
          <w:ilvl w:val="0"/>
          <w:numId w:val="31"/>
        </w:numPr>
        <w:spacing w:after="0" w:line="240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6C6A92">
        <w:rPr>
          <w:rFonts w:ascii="Times New Roman" w:hAnsi="Times New Roman"/>
          <w:bCs/>
          <w:sz w:val="24"/>
          <w:szCs w:val="24"/>
          <w:lang w:eastAsia="ru-RU"/>
        </w:rPr>
        <w:t>Мотивация. Актуализация знаний. Организация ситуации формулирования темы и учебной цели (5 мин.)</w:t>
      </w:r>
    </w:p>
    <w:p w:rsidR="00E742BC" w:rsidRPr="006C6A92" w:rsidRDefault="00E742BC" w:rsidP="006C6A92">
      <w:pPr>
        <w:numPr>
          <w:ilvl w:val="0"/>
          <w:numId w:val="31"/>
        </w:numPr>
        <w:spacing w:after="0" w:line="240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6C6A92">
        <w:rPr>
          <w:rFonts w:ascii="Times New Roman" w:hAnsi="Times New Roman"/>
          <w:bCs/>
          <w:sz w:val="24"/>
          <w:szCs w:val="24"/>
          <w:lang w:eastAsia="ru-RU"/>
        </w:rPr>
        <w:t>Организация учебной ситуации для выяснения границ знания и незнания (14 мин)</w:t>
      </w:r>
    </w:p>
    <w:p w:rsidR="00E742BC" w:rsidRPr="006C6A92" w:rsidRDefault="00E742BC" w:rsidP="006C6A92">
      <w:pPr>
        <w:numPr>
          <w:ilvl w:val="0"/>
          <w:numId w:val="31"/>
        </w:numPr>
        <w:spacing w:after="0" w:line="240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6C6A92">
        <w:rPr>
          <w:rFonts w:ascii="Times New Roman" w:hAnsi="Times New Roman"/>
          <w:bCs/>
          <w:sz w:val="24"/>
          <w:szCs w:val="24"/>
          <w:lang w:eastAsia="ru-RU"/>
        </w:rPr>
        <w:t>Организация самостоятельной групповой работы (20 мин)</w:t>
      </w:r>
    </w:p>
    <w:p w:rsidR="00E742BC" w:rsidRPr="006C6A92" w:rsidRDefault="006C6A92" w:rsidP="006C6A92">
      <w:pPr>
        <w:numPr>
          <w:ilvl w:val="0"/>
          <w:numId w:val="31"/>
        </w:numPr>
        <w:spacing w:after="0" w:line="240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6C6A92">
        <w:rPr>
          <w:rFonts w:ascii="Times New Roman" w:hAnsi="Times New Roman"/>
          <w:bCs/>
          <w:sz w:val="24"/>
          <w:szCs w:val="24"/>
          <w:lang w:eastAsia="ru-RU"/>
        </w:rPr>
        <w:t>Организация рефлексивно-оценочной деятельности (4 мин)</w:t>
      </w:r>
    </w:p>
    <w:p w:rsidR="006C6A92" w:rsidRPr="006C6A92" w:rsidRDefault="006C6A92" w:rsidP="006C6A92">
      <w:pPr>
        <w:numPr>
          <w:ilvl w:val="0"/>
          <w:numId w:val="31"/>
        </w:numPr>
        <w:spacing w:after="0" w:line="240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6C6A92">
        <w:rPr>
          <w:rFonts w:ascii="Times New Roman" w:hAnsi="Times New Roman"/>
          <w:bCs/>
          <w:sz w:val="24"/>
          <w:szCs w:val="24"/>
          <w:lang w:eastAsia="ru-RU"/>
        </w:rPr>
        <w:t>Комментарии к домашнему заданию (1 мин)</w:t>
      </w:r>
    </w:p>
    <w:p w:rsidR="00E742BC" w:rsidRDefault="00E742BC" w:rsidP="009E04A7">
      <w:pPr>
        <w:spacing w:after="120" w:line="240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742BC" w:rsidRDefault="00E742BC" w:rsidP="009E04A7">
      <w:pPr>
        <w:spacing w:after="120" w:line="240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C6A92" w:rsidRDefault="006C6A92" w:rsidP="009E04A7">
      <w:pPr>
        <w:spacing w:after="120" w:line="240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C6A92" w:rsidRDefault="006C6A92" w:rsidP="009E04A7">
      <w:pPr>
        <w:spacing w:after="120" w:line="240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C6A92" w:rsidRDefault="006C6A92" w:rsidP="009E04A7">
      <w:pPr>
        <w:spacing w:after="120" w:line="240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C6A92" w:rsidRPr="005E74FD" w:rsidRDefault="006C6A92" w:rsidP="009E04A7">
      <w:pPr>
        <w:spacing w:after="120" w:line="240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Технологическая карта урока</w:t>
      </w: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7371"/>
        <w:gridCol w:w="4253"/>
      </w:tblGrid>
      <w:tr w:rsidR="000C7A6C" w:rsidRPr="004454D2" w:rsidTr="006C6A92">
        <w:trPr>
          <w:trHeight w:val="53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A6C" w:rsidRPr="004454D2" w:rsidRDefault="000C7A6C" w:rsidP="000C7A6C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A6C" w:rsidRPr="004454D2" w:rsidRDefault="000C7A6C" w:rsidP="000C7A6C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A6C" w:rsidRPr="004454D2" w:rsidRDefault="000C7A6C" w:rsidP="000C7A6C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Формирование УУД</w:t>
            </w:r>
          </w:p>
        </w:tc>
      </w:tr>
      <w:tr w:rsidR="000C7A6C" w:rsidRPr="004454D2" w:rsidTr="002B0D2C">
        <w:tc>
          <w:tcPr>
            <w:tcW w:w="15701" w:type="dxa"/>
            <w:gridSpan w:val="3"/>
          </w:tcPr>
          <w:p w:rsidR="000C7A6C" w:rsidRPr="004454D2" w:rsidRDefault="000C7A6C" w:rsidP="000C7A6C">
            <w:pPr>
              <w:pStyle w:val="a6"/>
              <w:numPr>
                <w:ilvl w:val="0"/>
                <w:numId w:val="32"/>
              </w:numPr>
              <w:rPr>
                <w:b/>
              </w:rPr>
            </w:pPr>
            <w:r w:rsidRPr="004454D2">
              <w:rPr>
                <w:b/>
              </w:rPr>
              <w:t>Организационный момент (1 мин.)</w:t>
            </w:r>
          </w:p>
          <w:p w:rsidR="000C7A6C" w:rsidRPr="004454D2" w:rsidRDefault="000C7A6C" w:rsidP="000C7A6C">
            <w:pPr>
              <w:pStyle w:val="a6"/>
              <w:ind w:left="1080"/>
            </w:pPr>
            <w:r w:rsidRPr="004454D2">
              <w:t>Цель: создание благоприятного психологического настроя, необходимого для эффективной работы на уроке.</w:t>
            </w:r>
          </w:p>
          <w:p w:rsidR="000C7A6C" w:rsidRPr="004454D2" w:rsidRDefault="000C7A6C" w:rsidP="000C7A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A6C" w:rsidRPr="004454D2" w:rsidTr="002B0D2C">
        <w:tc>
          <w:tcPr>
            <w:tcW w:w="4077" w:type="dxa"/>
          </w:tcPr>
          <w:p w:rsidR="000C7A6C" w:rsidRPr="004454D2" w:rsidRDefault="000C7A6C" w:rsidP="000C7A6C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Учитель приветствует учеников, говорит напутственные слова, проверяет готовность к уроку: наличие необходимых раздаточных материалов</w:t>
            </w:r>
          </w:p>
        </w:tc>
        <w:tc>
          <w:tcPr>
            <w:tcW w:w="7371" w:type="dxa"/>
          </w:tcPr>
          <w:p w:rsidR="000C7A6C" w:rsidRPr="004454D2" w:rsidRDefault="000C7A6C" w:rsidP="000C7A6C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Обучающиеся занимают место для работы, приветствуют учителя, слушают его.</w:t>
            </w:r>
          </w:p>
        </w:tc>
        <w:tc>
          <w:tcPr>
            <w:tcW w:w="4253" w:type="dxa"/>
          </w:tcPr>
          <w:p w:rsidR="000C7A6C" w:rsidRPr="004454D2" w:rsidRDefault="000C7A6C" w:rsidP="000C7A6C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  <w:r w:rsidRPr="004454D2">
              <w:rPr>
                <w:rFonts w:ascii="Times New Roman" w:hAnsi="Times New Roman"/>
                <w:sz w:val="24"/>
                <w:szCs w:val="24"/>
              </w:rPr>
              <w:t xml:space="preserve"> проявление уважения к личности учителя.</w:t>
            </w:r>
          </w:p>
          <w:p w:rsidR="000C7A6C" w:rsidRPr="004454D2" w:rsidRDefault="000C7A6C" w:rsidP="000C7A6C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  <w:r w:rsidRPr="004454D2">
              <w:rPr>
                <w:rFonts w:ascii="Times New Roman" w:hAnsi="Times New Roman"/>
                <w:sz w:val="24"/>
                <w:szCs w:val="24"/>
              </w:rPr>
              <w:t xml:space="preserve"> самооценка готовности к уроку.</w:t>
            </w:r>
          </w:p>
          <w:p w:rsidR="000C7A6C" w:rsidRPr="004454D2" w:rsidRDefault="000C7A6C" w:rsidP="000C7A6C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  <w:r w:rsidRPr="004454D2">
              <w:rPr>
                <w:rFonts w:ascii="Times New Roman" w:hAnsi="Times New Roman"/>
                <w:sz w:val="24"/>
                <w:szCs w:val="24"/>
              </w:rPr>
              <w:t xml:space="preserve"> умение слушать учителя.</w:t>
            </w:r>
          </w:p>
        </w:tc>
      </w:tr>
      <w:tr w:rsidR="000C7A6C" w:rsidRPr="004454D2" w:rsidTr="000E6853">
        <w:tc>
          <w:tcPr>
            <w:tcW w:w="15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1F7" w:rsidRPr="004454D2" w:rsidRDefault="002C21F7" w:rsidP="002C21F7">
            <w:pPr>
              <w:numPr>
                <w:ilvl w:val="0"/>
                <w:numId w:val="32"/>
              </w:num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Актуализация знаний, мотивация. Организация ситуации формулирования темы и учебной цели</w:t>
            </w:r>
          </w:p>
          <w:p w:rsidR="002C21F7" w:rsidRPr="004454D2" w:rsidRDefault="002C21F7" w:rsidP="002C21F7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(5 мин.)</w:t>
            </w:r>
          </w:p>
          <w:p w:rsidR="000C7A6C" w:rsidRPr="004454D2" w:rsidRDefault="002C21F7" w:rsidP="002C21F7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454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Цель: создание эмоционального настроя, необходимого для плодотворной творческой работы на уроке.</w:t>
            </w:r>
          </w:p>
        </w:tc>
      </w:tr>
      <w:tr w:rsidR="002C21F7" w:rsidRPr="004454D2" w:rsidTr="00B037C3">
        <w:tc>
          <w:tcPr>
            <w:tcW w:w="4077" w:type="dxa"/>
          </w:tcPr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Учитель использует технологию «яркое пятно», показывает обучающимся отрывок из мультфильма «Как старик корову продавал» затем задаёт вопросы, подводя обучающихся к пониманию темы урока.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3"/>
              </w:numPr>
              <w:rPr>
                <w:i/>
              </w:rPr>
            </w:pPr>
            <w:r w:rsidRPr="004454D2">
              <w:rPr>
                <w:i/>
              </w:rPr>
              <w:t>Про что этот мультфильм?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3"/>
              </w:numPr>
              <w:rPr>
                <w:i/>
              </w:rPr>
            </w:pPr>
            <w:r w:rsidRPr="004454D2">
              <w:rPr>
                <w:i/>
              </w:rPr>
              <w:t>Почему у старика не покупали корову?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3"/>
              </w:numPr>
              <w:rPr>
                <w:i/>
              </w:rPr>
            </w:pPr>
            <w:r w:rsidRPr="004454D2">
              <w:rPr>
                <w:i/>
              </w:rPr>
              <w:lastRenderedPageBreak/>
              <w:t>А почему у мальчика появилось столько покупателей?</w:t>
            </w:r>
          </w:p>
        </w:tc>
        <w:tc>
          <w:tcPr>
            <w:tcW w:w="7371" w:type="dxa"/>
          </w:tcPr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Ученики внимательно смотрят на экран, после просмотра размышляют и отвечают на вопросы. </w:t>
            </w:r>
          </w:p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Дети предполагаю: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7"/>
              </w:numPr>
              <w:rPr>
                <w:i/>
              </w:rPr>
            </w:pPr>
            <w:r w:rsidRPr="004454D2">
              <w:rPr>
                <w:i/>
              </w:rPr>
              <w:t>Просмотренный мультфильм про продажу товара.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7"/>
              </w:numPr>
              <w:rPr>
                <w:i/>
              </w:rPr>
            </w:pPr>
            <w:r w:rsidRPr="004454D2">
              <w:rPr>
                <w:i/>
              </w:rPr>
              <w:t>У старика не получилось продать корову т.к. он преподнёс её с негативной стороны.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7"/>
              </w:numPr>
              <w:rPr>
                <w:i/>
              </w:rPr>
            </w:pPr>
            <w:r w:rsidRPr="004454D2">
              <w:rPr>
                <w:i/>
              </w:rPr>
              <w:t>Мальчик сразу привлёк покупателей песней, повесил ширму, заинтриговал народ, представил её с выгодной для покупателей стороны.</w:t>
            </w:r>
          </w:p>
          <w:p w:rsidR="002C21F7" w:rsidRPr="004454D2" w:rsidRDefault="002C21F7" w:rsidP="002C21F7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анализе мультфильма делают вывод о том, что реклама нужна для привлечения внимания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1F7" w:rsidRPr="004454D2" w:rsidRDefault="002C21F7" w:rsidP="002C21F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Личностные УУД:</w:t>
            </w:r>
            <w:r w:rsidRPr="004454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проявление эмоционального настроя на урок.</w:t>
            </w:r>
          </w:p>
          <w:p w:rsidR="002C21F7" w:rsidRPr="004454D2" w:rsidRDefault="002C21F7" w:rsidP="002C21F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УУД:</w:t>
            </w:r>
            <w:r w:rsidRPr="004454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познавательной активности у детей.</w:t>
            </w:r>
          </w:p>
          <w:p w:rsidR="002C21F7" w:rsidRPr="004454D2" w:rsidRDefault="002C21F7" w:rsidP="002C21F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 УУД:</w:t>
            </w:r>
            <w:r w:rsidRPr="004454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предвосхищение того, что надо усвоить.</w:t>
            </w:r>
          </w:p>
          <w:p w:rsidR="002C21F7" w:rsidRPr="004454D2" w:rsidRDefault="002C21F7" w:rsidP="002C21F7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454D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Наблюдение. Индивидуальная и фронтальная формы опроса.</w:t>
            </w:r>
          </w:p>
        </w:tc>
      </w:tr>
      <w:tr w:rsidR="002C21F7" w:rsidRPr="004454D2" w:rsidTr="005A2F51">
        <w:tc>
          <w:tcPr>
            <w:tcW w:w="4077" w:type="dxa"/>
          </w:tcPr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lastRenderedPageBreak/>
              <w:t>Учитель с помощью диалога подводит итог и мотивирует учащихся к формулировке темы и цели урока.</w:t>
            </w:r>
          </w:p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1F7" w:rsidRPr="004454D2" w:rsidRDefault="002C21F7" w:rsidP="002C21F7">
            <w:pPr>
              <w:pStyle w:val="a6"/>
              <w:numPr>
                <w:ilvl w:val="0"/>
                <w:numId w:val="34"/>
              </w:numPr>
              <w:rPr>
                <w:i/>
              </w:rPr>
            </w:pPr>
            <w:r w:rsidRPr="004454D2">
              <w:rPr>
                <w:i/>
              </w:rPr>
              <w:t>Давайте подумаем, для чего же нужна реклама?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4"/>
              </w:numPr>
              <w:rPr>
                <w:i/>
              </w:rPr>
            </w:pPr>
            <w:r w:rsidRPr="004454D2">
              <w:rPr>
                <w:i/>
              </w:rPr>
              <w:t>Как вы думаете, какая тема нашего сегодняшнего урока? (</w:t>
            </w:r>
            <w:r w:rsidRPr="004454D2">
              <w:rPr>
                <w:b/>
                <w:i/>
              </w:rPr>
              <w:t>Слайд1)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4"/>
              </w:numPr>
              <w:rPr>
                <w:i/>
              </w:rPr>
            </w:pPr>
            <w:r w:rsidRPr="004454D2">
              <w:rPr>
                <w:i/>
              </w:rPr>
              <w:t>Как реклама связана с нашим предметом?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5"/>
              </w:numPr>
              <w:rPr>
                <w:i/>
              </w:rPr>
            </w:pPr>
            <w:r w:rsidRPr="004454D2">
              <w:rPr>
                <w:i/>
              </w:rPr>
              <w:t>Молодцы. Вот вы самостоятельно и сообщили цель урока. Но чтобы её достигнуть необходимо, сделать шаги. Совместно работать, слушать и слышать, применить на практике свои знания.</w:t>
            </w:r>
          </w:p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 xml:space="preserve">Дети формулируют тему, </w:t>
            </w:r>
            <w:r w:rsidR="004A2768" w:rsidRPr="004454D2">
              <w:rPr>
                <w:rFonts w:ascii="Times New Roman" w:hAnsi="Times New Roman"/>
                <w:sz w:val="24"/>
                <w:szCs w:val="24"/>
              </w:rPr>
              <w:t>цель и задачи урока:</w:t>
            </w:r>
          </w:p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1F7" w:rsidRPr="004454D2" w:rsidRDefault="002C21F7" w:rsidP="002C21F7">
            <w:pPr>
              <w:pStyle w:val="a6"/>
              <w:numPr>
                <w:ilvl w:val="0"/>
                <w:numId w:val="38"/>
              </w:numPr>
              <w:rPr>
                <w:i/>
              </w:rPr>
            </w:pPr>
            <w:r w:rsidRPr="004454D2">
              <w:rPr>
                <w:i/>
              </w:rPr>
              <w:t xml:space="preserve"> Реклама служит для привлечения внимания к объекту.</w:t>
            </w:r>
          </w:p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Дети называют тему урока: «Реклама в проектной деятельности.»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8"/>
              </w:numPr>
              <w:rPr>
                <w:i/>
              </w:rPr>
            </w:pPr>
            <w:r w:rsidRPr="004454D2">
              <w:rPr>
                <w:i/>
              </w:rPr>
              <w:t xml:space="preserve">Рекламу можно использовать на уроках технологии в проектной деятельности, для того, чтобы представить свой творческий продукт с выгодной стороны. </w:t>
            </w:r>
          </w:p>
          <w:p w:rsidR="006535E1" w:rsidRDefault="006535E1" w:rsidP="006535E1">
            <w:pPr>
              <w:pStyle w:val="a6"/>
              <w:ind w:left="360"/>
              <w:rPr>
                <w:color w:val="000000" w:themeColor="text1"/>
              </w:rPr>
            </w:pPr>
          </w:p>
          <w:p w:rsidR="002C21F7" w:rsidRPr="006535E1" w:rsidRDefault="002C21F7" w:rsidP="006535E1">
            <w:pPr>
              <w:pStyle w:val="a6"/>
              <w:ind w:left="360"/>
              <w:rPr>
                <w:color w:val="000000" w:themeColor="text1"/>
              </w:rPr>
            </w:pPr>
            <w:r w:rsidRPr="006535E1">
              <w:rPr>
                <w:color w:val="000000" w:themeColor="text1"/>
              </w:rPr>
              <w:t>Задачи урока:</w:t>
            </w:r>
          </w:p>
          <w:p w:rsidR="006535E1" w:rsidRPr="006535E1" w:rsidRDefault="006535E1" w:rsidP="006535E1">
            <w:pPr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6535E1">
              <w:rPr>
                <w:rFonts w:ascii="Times New Roman" w:hAnsi="Times New Roman"/>
                <w:i/>
                <w:sz w:val="24"/>
                <w:szCs w:val="24"/>
              </w:rPr>
              <w:t>Познакомиться с правилами рекламы.</w:t>
            </w:r>
          </w:p>
          <w:p w:rsidR="002C21F7" w:rsidRPr="004454D2" w:rsidRDefault="006535E1" w:rsidP="006535E1">
            <w:pPr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35E1">
              <w:rPr>
                <w:rFonts w:ascii="Times New Roman" w:hAnsi="Times New Roman"/>
                <w:i/>
                <w:sz w:val="24"/>
                <w:szCs w:val="24"/>
              </w:rPr>
              <w:t>Научиться их использовать при разработке рекламы проекта.</w:t>
            </w:r>
          </w:p>
        </w:tc>
        <w:tc>
          <w:tcPr>
            <w:tcW w:w="4253" w:type="dxa"/>
          </w:tcPr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  <w:r w:rsidRPr="004454D2">
              <w:rPr>
                <w:rFonts w:ascii="Times New Roman" w:hAnsi="Times New Roman"/>
                <w:sz w:val="24"/>
                <w:szCs w:val="24"/>
              </w:rPr>
              <w:t xml:space="preserve"> Умение самостоятельно формулировать тему урока, ставить цель с помощью учителя.</w:t>
            </w:r>
          </w:p>
        </w:tc>
      </w:tr>
      <w:tr w:rsidR="002C21F7" w:rsidRPr="004454D2" w:rsidTr="00D27E2D">
        <w:tc>
          <w:tcPr>
            <w:tcW w:w="4077" w:type="dxa"/>
          </w:tcPr>
          <w:p w:rsidR="002C21F7" w:rsidRPr="004454D2" w:rsidRDefault="002C21F7" w:rsidP="002C21F7">
            <w:pPr>
              <w:pStyle w:val="a6"/>
              <w:numPr>
                <w:ilvl w:val="0"/>
                <w:numId w:val="36"/>
              </w:numPr>
              <w:rPr>
                <w:i/>
              </w:rPr>
            </w:pPr>
            <w:r w:rsidRPr="004454D2">
              <w:rPr>
                <w:i/>
              </w:rPr>
              <w:t>Как вы думаете, в какой форме будет проходить наш сегодняшний урок?</w:t>
            </w:r>
          </w:p>
        </w:tc>
        <w:tc>
          <w:tcPr>
            <w:tcW w:w="7371" w:type="dxa"/>
          </w:tcPr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Дети слушают и размышляют, настраиваются на работу.</w:t>
            </w:r>
          </w:p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Ответ учеников: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6"/>
              </w:numPr>
              <w:rPr>
                <w:i/>
              </w:rPr>
            </w:pPr>
            <w:r w:rsidRPr="004454D2">
              <w:rPr>
                <w:i/>
              </w:rPr>
              <w:t>Групповая и индивидуальная формы работы.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1F7" w:rsidRPr="004454D2" w:rsidRDefault="002C21F7" w:rsidP="002C21F7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2C21F7" w:rsidRPr="004454D2" w:rsidTr="007C1650">
        <w:tc>
          <w:tcPr>
            <w:tcW w:w="15701" w:type="dxa"/>
            <w:gridSpan w:val="3"/>
          </w:tcPr>
          <w:p w:rsidR="002C21F7" w:rsidRPr="004454D2" w:rsidRDefault="002C21F7" w:rsidP="002C21F7">
            <w:pPr>
              <w:pStyle w:val="a6"/>
              <w:numPr>
                <w:ilvl w:val="0"/>
                <w:numId w:val="32"/>
              </w:numPr>
              <w:rPr>
                <w:b/>
              </w:rPr>
            </w:pPr>
            <w:r w:rsidRPr="004454D2">
              <w:rPr>
                <w:b/>
              </w:rPr>
              <w:t xml:space="preserve">Организация учебной ситуации для выяснения границ знания и незнания (14 мин.) </w:t>
            </w:r>
          </w:p>
          <w:p w:rsidR="002C21F7" w:rsidRPr="004454D2" w:rsidRDefault="002C21F7" w:rsidP="002C21F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Цель: активация знаний по изучаемой теме, необходимой для решения последующих задач урока, проверка домашнего задания.</w:t>
            </w:r>
          </w:p>
        </w:tc>
      </w:tr>
      <w:tr w:rsidR="002C21F7" w:rsidRPr="004454D2" w:rsidTr="007C1650">
        <w:tc>
          <w:tcPr>
            <w:tcW w:w="4077" w:type="dxa"/>
          </w:tcPr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lastRenderedPageBreak/>
              <w:t>Учитель организовывает учащихся по исследованию проблемной ситуации.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6"/>
              </w:numPr>
              <w:rPr>
                <w:i/>
              </w:rPr>
            </w:pPr>
            <w:r w:rsidRPr="004454D2">
              <w:rPr>
                <w:i/>
              </w:rPr>
              <w:t>К сегодняшнему уроку я просила вас подготовить доклад на тему «Реклама». Проверим как вы подготовилась к уроку.</w:t>
            </w:r>
          </w:p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Выслушать выступления учащегося.</w:t>
            </w:r>
          </w:p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Ученики слушают выступление одной из групп (см. Приложение), участвуют в обсуждении проблемных вопросов, формулируют собственное мнение и аргументируют его.</w:t>
            </w:r>
          </w:p>
        </w:tc>
        <w:tc>
          <w:tcPr>
            <w:tcW w:w="4253" w:type="dxa"/>
          </w:tcPr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 УУД: </w:t>
            </w:r>
            <w:r w:rsidRPr="004454D2">
              <w:rPr>
                <w:rFonts w:ascii="Times New Roman" w:hAnsi="Times New Roman"/>
                <w:sz w:val="24"/>
                <w:szCs w:val="24"/>
              </w:rPr>
              <w:t>умение осуществлять поиск информации с использованием ресурсов библиотек и сети Интернет.</w:t>
            </w:r>
          </w:p>
        </w:tc>
      </w:tr>
      <w:tr w:rsidR="002C21F7" w:rsidRPr="004454D2" w:rsidTr="00E81D1A">
        <w:tc>
          <w:tcPr>
            <w:tcW w:w="4077" w:type="dxa"/>
          </w:tcPr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 xml:space="preserve">Учитель организовывает осмысленное восприятие новой информации. Показывает презентацию к уроку </w:t>
            </w:r>
          </w:p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«Виды рекламы» (Слайд 4-7)</w:t>
            </w:r>
          </w:p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Задаёт вопросы на новые знания: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6"/>
              </w:numPr>
              <w:rPr>
                <w:i/>
              </w:rPr>
            </w:pPr>
            <w:r w:rsidRPr="004454D2">
              <w:rPr>
                <w:i/>
              </w:rPr>
              <w:t>Из чего состоит реклама?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6"/>
              </w:numPr>
              <w:rPr>
                <w:i/>
              </w:rPr>
            </w:pPr>
            <w:r w:rsidRPr="004454D2">
              <w:rPr>
                <w:i/>
              </w:rPr>
              <w:t>Знаете ли вы, что такое слоган?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6"/>
              </w:numPr>
              <w:rPr>
                <w:i/>
              </w:rPr>
            </w:pPr>
            <w:r w:rsidRPr="004454D2">
              <w:rPr>
                <w:i/>
              </w:rPr>
              <w:t>Что такое логотип?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6"/>
              </w:numPr>
              <w:rPr>
                <w:i/>
              </w:rPr>
            </w:pPr>
            <w:r w:rsidRPr="004454D2">
              <w:rPr>
                <w:i/>
              </w:rPr>
              <w:t>Как называется профессия человека, который создаёт рекламу?</w:t>
            </w:r>
          </w:p>
          <w:p w:rsidR="002C21F7" w:rsidRPr="004454D2" w:rsidRDefault="002C21F7" w:rsidP="002C21F7">
            <w:pPr>
              <w:pStyle w:val="a6"/>
            </w:pPr>
          </w:p>
        </w:tc>
        <w:tc>
          <w:tcPr>
            <w:tcW w:w="7371" w:type="dxa"/>
          </w:tcPr>
          <w:p w:rsidR="002C21F7" w:rsidRPr="004454D2" w:rsidRDefault="002C21F7" w:rsidP="002C21F7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Ученики внимательно слушают учителя, размышляют, отвечают на вопросы: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9"/>
              </w:numPr>
              <w:rPr>
                <w:i/>
              </w:rPr>
            </w:pPr>
            <w:r w:rsidRPr="004454D2">
              <w:rPr>
                <w:i/>
              </w:rPr>
              <w:t>Из текста (иногда в стихотворной форме –слогана) и изображения (логотипа)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9"/>
              </w:numPr>
              <w:rPr>
                <w:i/>
              </w:rPr>
            </w:pPr>
            <w:r w:rsidRPr="004454D2">
              <w:rPr>
                <w:i/>
              </w:rPr>
              <w:t>Слоган – легко запоминающаяся фраза, выражающая суть рекламного сообщения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9"/>
              </w:numPr>
            </w:pPr>
            <w:r w:rsidRPr="004454D2">
              <w:rPr>
                <w:i/>
              </w:rPr>
              <w:t>Логотип – графический знак, эмблема или символ.</w:t>
            </w:r>
          </w:p>
          <w:p w:rsidR="002C21F7" w:rsidRPr="004454D2" w:rsidRDefault="002C21F7" w:rsidP="002C21F7">
            <w:pPr>
              <w:pStyle w:val="a6"/>
              <w:numPr>
                <w:ilvl w:val="0"/>
                <w:numId w:val="39"/>
              </w:numPr>
            </w:pPr>
            <w:r w:rsidRPr="004454D2">
              <w:rPr>
                <w:i/>
              </w:rPr>
              <w:t>Графический дизайнер или дизайнер по рекламе.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1F7" w:rsidRPr="004454D2" w:rsidRDefault="002C21F7" w:rsidP="002C21F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 УУД</w:t>
            </w:r>
            <w:r w:rsidRPr="004454D2">
              <w:rPr>
                <w:rFonts w:ascii="Times New Roman" w:hAnsi="Times New Roman"/>
                <w:sz w:val="24"/>
                <w:szCs w:val="24"/>
                <w:lang w:eastAsia="ru-RU"/>
              </w:rPr>
              <w:t>: умение с достаточной полнотой и точностью выражать свои мысли.</w:t>
            </w:r>
          </w:p>
          <w:p w:rsidR="002C21F7" w:rsidRPr="004454D2" w:rsidRDefault="002C21F7" w:rsidP="002C21F7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УУД:</w:t>
            </w:r>
            <w:r w:rsidRPr="004454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извлекать необходимую информацию из прослушанного и увиденного</w:t>
            </w:r>
          </w:p>
        </w:tc>
      </w:tr>
      <w:tr w:rsidR="004A2768" w:rsidRPr="004454D2" w:rsidTr="00AF61D8">
        <w:tc>
          <w:tcPr>
            <w:tcW w:w="4077" w:type="dxa"/>
          </w:tcPr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Учитель вызывает познавательный интерес к теме урока в игровой форме, задаёт вопросы на распознавание логотипа в рекламе и воспроизведение слогана:</w:t>
            </w:r>
          </w:p>
          <w:p w:rsidR="004A2768" w:rsidRPr="004454D2" w:rsidRDefault="004A2768" w:rsidP="004A2768">
            <w:pPr>
              <w:pStyle w:val="a6"/>
              <w:numPr>
                <w:ilvl w:val="0"/>
                <w:numId w:val="40"/>
              </w:numPr>
              <w:rPr>
                <w:i/>
              </w:rPr>
            </w:pPr>
            <w:r w:rsidRPr="004454D2">
              <w:rPr>
                <w:i/>
              </w:rPr>
              <w:lastRenderedPageBreak/>
              <w:t>Какие известные слоганы вы знаете?</w:t>
            </w:r>
          </w:p>
          <w:p w:rsidR="004A2768" w:rsidRPr="004454D2" w:rsidRDefault="004A2768" w:rsidP="004A2768">
            <w:pPr>
              <w:pStyle w:val="a6"/>
              <w:numPr>
                <w:ilvl w:val="0"/>
                <w:numId w:val="40"/>
              </w:numPr>
            </w:pPr>
            <w:r w:rsidRPr="004454D2">
              <w:rPr>
                <w:i/>
              </w:rPr>
              <w:t>Назовите популярные логотипы и слоганы?</w:t>
            </w:r>
          </w:p>
        </w:tc>
        <w:tc>
          <w:tcPr>
            <w:tcW w:w="7371" w:type="dxa"/>
          </w:tcPr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lastRenderedPageBreak/>
              <w:t>Ученики приводят примеры из телевизионной и наружной рекламы:</w:t>
            </w:r>
          </w:p>
          <w:p w:rsidR="004A2768" w:rsidRPr="004454D2" w:rsidRDefault="004A2768" w:rsidP="004A2768">
            <w:pPr>
              <w:pStyle w:val="a6"/>
              <w:numPr>
                <w:ilvl w:val="0"/>
                <w:numId w:val="41"/>
              </w:numPr>
              <w:rPr>
                <w:i/>
              </w:rPr>
            </w:pPr>
            <w:r w:rsidRPr="004454D2">
              <w:rPr>
                <w:i/>
              </w:rPr>
              <w:t>Ваша киска купила бы Вискас – слоган.</w:t>
            </w:r>
          </w:p>
          <w:p w:rsidR="004A2768" w:rsidRPr="004454D2" w:rsidRDefault="004A2768" w:rsidP="004A2768">
            <w:pPr>
              <w:pStyle w:val="a6"/>
              <w:numPr>
                <w:ilvl w:val="0"/>
                <w:numId w:val="41"/>
              </w:numPr>
              <w:rPr>
                <w:i/>
              </w:rPr>
            </w:pPr>
            <w:proofErr w:type="spellStart"/>
            <w:r w:rsidRPr="004454D2">
              <w:rPr>
                <w:i/>
              </w:rPr>
              <w:t>Фруто</w:t>
            </w:r>
            <w:proofErr w:type="spellEnd"/>
            <w:r w:rsidRPr="004454D2">
              <w:rPr>
                <w:i/>
              </w:rPr>
              <w:t>-няня, в помощь маме – слоган.</w:t>
            </w:r>
          </w:p>
        </w:tc>
        <w:tc>
          <w:tcPr>
            <w:tcW w:w="4253" w:type="dxa"/>
          </w:tcPr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  <w:r w:rsidRPr="004454D2">
              <w:rPr>
                <w:rFonts w:ascii="Times New Roman" w:hAnsi="Times New Roman"/>
                <w:sz w:val="24"/>
                <w:szCs w:val="24"/>
              </w:rPr>
              <w:t xml:space="preserve"> умение с достаточной полнотой и точностью выражать свои мысли.</w:t>
            </w:r>
          </w:p>
        </w:tc>
      </w:tr>
      <w:tr w:rsidR="004A2768" w:rsidRPr="004454D2" w:rsidTr="00CF0D89">
        <w:tc>
          <w:tcPr>
            <w:tcW w:w="15701" w:type="dxa"/>
            <w:gridSpan w:val="3"/>
          </w:tcPr>
          <w:p w:rsidR="004A2768" w:rsidRPr="004454D2" w:rsidRDefault="004A2768" w:rsidP="004A2768">
            <w:pPr>
              <w:pStyle w:val="a6"/>
              <w:numPr>
                <w:ilvl w:val="0"/>
                <w:numId w:val="32"/>
              </w:numPr>
              <w:rPr>
                <w:b/>
              </w:rPr>
            </w:pPr>
            <w:r w:rsidRPr="004454D2">
              <w:rPr>
                <w:b/>
              </w:rPr>
              <w:lastRenderedPageBreak/>
              <w:t>Организация самостоятельной групповой практической работы (20 мин.)</w:t>
            </w:r>
          </w:p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 xml:space="preserve">     Цель: знакомство с новыми приёмами в практической деятельности.</w:t>
            </w:r>
          </w:p>
        </w:tc>
      </w:tr>
      <w:tr w:rsidR="004A2768" w:rsidRPr="004454D2" w:rsidTr="00CF0D89">
        <w:tc>
          <w:tcPr>
            <w:tcW w:w="4077" w:type="dxa"/>
          </w:tcPr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Учитель проводит вводный, текущий и заключительный инструктажи.</w:t>
            </w:r>
          </w:p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 xml:space="preserve">Практическая работа проводится в группах, каждая группа должна разработать свою рекламу с учётом полученных знаний. </w:t>
            </w:r>
          </w:p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Ученики работают в группах, обсуждают идею реализации рекламного логотипа и придумывают звучный слоган. С помощь фантазии карандашей и фломастеров создают рекламу для одного из своих творческих проектов.</w:t>
            </w:r>
          </w:p>
        </w:tc>
        <w:tc>
          <w:tcPr>
            <w:tcW w:w="4253" w:type="dxa"/>
          </w:tcPr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  <w:r w:rsidRPr="004454D2">
              <w:rPr>
                <w:rFonts w:ascii="Times New Roman" w:hAnsi="Times New Roman"/>
                <w:sz w:val="24"/>
                <w:szCs w:val="24"/>
              </w:rPr>
              <w:t>: планирование, контроль, оценка, коррекция.</w:t>
            </w:r>
          </w:p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 УУД: </w:t>
            </w:r>
            <w:r w:rsidRPr="004454D2">
              <w:rPr>
                <w:rFonts w:ascii="Times New Roman" w:hAnsi="Times New Roman"/>
                <w:sz w:val="24"/>
                <w:szCs w:val="24"/>
              </w:rPr>
              <w:t>умение структурировать знания, выбор наиболее эффективных способов решения задач, умение осознанно и произвольно строить речевое высказывание.</w:t>
            </w:r>
          </w:p>
          <w:p w:rsidR="004A2768" w:rsidRPr="004454D2" w:rsidRDefault="004A2768" w:rsidP="004A27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 УУД: </w:t>
            </w:r>
            <w:r w:rsidRPr="004454D2">
              <w:rPr>
                <w:rFonts w:ascii="Times New Roman" w:hAnsi="Times New Roman"/>
                <w:sz w:val="24"/>
                <w:szCs w:val="24"/>
              </w:rPr>
              <w:t>организовывать учебное и практическое взаимодействие в парах.</w:t>
            </w:r>
          </w:p>
        </w:tc>
      </w:tr>
      <w:tr w:rsidR="004A2768" w:rsidRPr="004454D2" w:rsidTr="00FA315A">
        <w:tc>
          <w:tcPr>
            <w:tcW w:w="4077" w:type="dxa"/>
          </w:tcPr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Учитель предлагает представить результаты своей работы.</w:t>
            </w:r>
          </w:p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Учащиеся выступают перед классом со своей рекламой.</w:t>
            </w:r>
          </w:p>
        </w:tc>
        <w:tc>
          <w:tcPr>
            <w:tcW w:w="4253" w:type="dxa"/>
          </w:tcPr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  <w:r w:rsidRPr="004454D2">
              <w:rPr>
                <w:rFonts w:ascii="Times New Roman" w:hAnsi="Times New Roman"/>
                <w:sz w:val="24"/>
                <w:szCs w:val="24"/>
              </w:rPr>
              <w:t xml:space="preserve"> осознание личностных творческих способностей, художественного вкуса.</w:t>
            </w:r>
          </w:p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768" w:rsidRPr="004454D2" w:rsidTr="002536CE">
        <w:tc>
          <w:tcPr>
            <w:tcW w:w="15701" w:type="dxa"/>
            <w:gridSpan w:val="3"/>
          </w:tcPr>
          <w:p w:rsidR="004A2768" w:rsidRPr="004454D2" w:rsidRDefault="004A2768" w:rsidP="004A2768">
            <w:pPr>
              <w:pStyle w:val="a6"/>
              <w:numPr>
                <w:ilvl w:val="0"/>
                <w:numId w:val="32"/>
              </w:numPr>
              <w:rPr>
                <w:b/>
              </w:rPr>
            </w:pPr>
            <w:r w:rsidRPr="004454D2">
              <w:rPr>
                <w:b/>
              </w:rPr>
              <w:t>Организация рефлексивно-оценочной деятельности (4 мин)</w:t>
            </w:r>
          </w:p>
          <w:p w:rsidR="004A2768" w:rsidRPr="004454D2" w:rsidRDefault="004A2768" w:rsidP="004A2768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Цель: формирование умений обобщать знания; осуществлять самооценку собственной учебной деятельности, выполнения учебных задач.</w:t>
            </w:r>
          </w:p>
        </w:tc>
      </w:tr>
      <w:tr w:rsidR="004A2768" w:rsidRPr="004454D2" w:rsidTr="002536CE">
        <w:tc>
          <w:tcPr>
            <w:tcW w:w="4077" w:type="dxa"/>
          </w:tcPr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 xml:space="preserve">Учитель, подводя итог урока, помогает ученикам осмыслить выполнение целей и задач, которые перед ними ставили в начале урока, </w:t>
            </w:r>
            <w:r w:rsidRPr="004454D2">
              <w:rPr>
                <w:rFonts w:ascii="Times New Roman" w:hAnsi="Times New Roman"/>
                <w:sz w:val="24"/>
                <w:szCs w:val="24"/>
              </w:rPr>
              <w:lastRenderedPageBreak/>
              <w:t>подводит учащихся к рефлексивно-оценочной деятельности.</w:t>
            </w:r>
          </w:p>
          <w:p w:rsidR="004A2768" w:rsidRPr="004454D2" w:rsidRDefault="004A2768" w:rsidP="004A2768">
            <w:pPr>
              <w:pStyle w:val="a6"/>
              <w:numPr>
                <w:ilvl w:val="0"/>
                <w:numId w:val="42"/>
              </w:numPr>
              <w:rPr>
                <w:i/>
              </w:rPr>
            </w:pPr>
            <w:r w:rsidRPr="004454D2">
              <w:rPr>
                <w:i/>
              </w:rPr>
              <w:t xml:space="preserve">Какова была ваша учебная задача? </w:t>
            </w:r>
          </w:p>
          <w:p w:rsidR="004A2768" w:rsidRPr="004454D2" w:rsidRDefault="004A2768" w:rsidP="004A2768">
            <w:pPr>
              <w:pStyle w:val="a6"/>
              <w:numPr>
                <w:ilvl w:val="0"/>
                <w:numId w:val="42"/>
              </w:numPr>
              <w:rPr>
                <w:i/>
              </w:rPr>
            </w:pPr>
            <w:r w:rsidRPr="004454D2">
              <w:rPr>
                <w:i/>
              </w:rPr>
              <w:t>Чему вы научились на уроке?</w:t>
            </w:r>
          </w:p>
          <w:p w:rsidR="004A2768" w:rsidRDefault="004A2768" w:rsidP="004A2768">
            <w:pPr>
              <w:pStyle w:val="a6"/>
              <w:numPr>
                <w:ilvl w:val="0"/>
                <w:numId w:val="42"/>
              </w:numPr>
              <w:rPr>
                <w:i/>
              </w:rPr>
            </w:pPr>
            <w:r w:rsidRPr="004454D2">
              <w:rPr>
                <w:i/>
              </w:rPr>
              <w:t xml:space="preserve">Где можно применить полученные знания? </w:t>
            </w:r>
          </w:p>
          <w:p w:rsidR="004454D2" w:rsidRDefault="004454D2" w:rsidP="004454D2">
            <w:pPr>
              <w:pStyle w:val="a6"/>
              <w:rPr>
                <w:i/>
              </w:rPr>
            </w:pPr>
          </w:p>
          <w:p w:rsidR="00EB2E19" w:rsidRPr="004454D2" w:rsidRDefault="00EB2E19" w:rsidP="004454D2">
            <w:pPr>
              <w:pStyle w:val="a6"/>
              <w:rPr>
                <w:i/>
              </w:rPr>
            </w:pPr>
          </w:p>
        </w:tc>
        <w:tc>
          <w:tcPr>
            <w:tcW w:w="7371" w:type="dxa"/>
          </w:tcPr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lastRenderedPageBreak/>
              <w:t>Анализируют свою деятельность на уроке. Осуществляют самооценку собственной учебной деятельности. Заполняют лист самооценки (см. Приложение</w:t>
            </w:r>
            <w:r w:rsidR="006535E1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4454D2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3" w:type="dxa"/>
          </w:tcPr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  <w:r w:rsidRPr="004454D2">
              <w:rPr>
                <w:rFonts w:ascii="Times New Roman" w:hAnsi="Times New Roman"/>
                <w:sz w:val="24"/>
                <w:szCs w:val="24"/>
              </w:rPr>
              <w:t xml:space="preserve"> умение соотнести результат своей деятельности с целью и оценить его.</w:t>
            </w:r>
          </w:p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Коммуникативные УУД:</w:t>
            </w:r>
            <w:r w:rsidRPr="004454D2">
              <w:rPr>
                <w:rFonts w:ascii="Times New Roman" w:hAnsi="Times New Roman"/>
                <w:sz w:val="24"/>
                <w:szCs w:val="24"/>
              </w:rPr>
              <w:t xml:space="preserve"> вступать в диалог, с достаточной полнотой и точностью выражать свои мысли.</w:t>
            </w:r>
          </w:p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  <w:r w:rsidRPr="004454D2">
              <w:rPr>
                <w:rFonts w:ascii="Times New Roman" w:hAnsi="Times New Roman"/>
                <w:sz w:val="24"/>
                <w:szCs w:val="24"/>
              </w:rPr>
              <w:t xml:space="preserve"> осознавать успешность своей деятельности</w:t>
            </w:r>
          </w:p>
        </w:tc>
      </w:tr>
      <w:tr w:rsidR="004A2768" w:rsidRPr="004454D2" w:rsidTr="00D81D8A">
        <w:tc>
          <w:tcPr>
            <w:tcW w:w="15701" w:type="dxa"/>
            <w:gridSpan w:val="3"/>
          </w:tcPr>
          <w:p w:rsidR="004A2768" w:rsidRPr="004454D2" w:rsidRDefault="004A2768" w:rsidP="004A2768">
            <w:pPr>
              <w:pStyle w:val="a6"/>
              <w:numPr>
                <w:ilvl w:val="0"/>
                <w:numId w:val="32"/>
              </w:numPr>
              <w:rPr>
                <w:b/>
              </w:rPr>
            </w:pPr>
            <w:r w:rsidRPr="004454D2">
              <w:rPr>
                <w:b/>
              </w:rPr>
              <w:lastRenderedPageBreak/>
              <w:t>Комментарии к домашнему заданию (1 мин.)</w:t>
            </w:r>
          </w:p>
          <w:p w:rsidR="004A2768" w:rsidRPr="004454D2" w:rsidRDefault="004A2768" w:rsidP="004A2768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Цель: обеспечение понимания учащимися цели и содержания домашнего задания.</w:t>
            </w:r>
          </w:p>
        </w:tc>
      </w:tr>
      <w:tr w:rsidR="004A2768" w:rsidRPr="004454D2" w:rsidTr="00D81D8A">
        <w:tc>
          <w:tcPr>
            <w:tcW w:w="4077" w:type="dxa"/>
          </w:tcPr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Учитель предлагает выполнить рекламу проекта индивидуально каждому ученику к своему текущему проекту.</w:t>
            </w:r>
          </w:p>
        </w:tc>
        <w:tc>
          <w:tcPr>
            <w:tcW w:w="7371" w:type="dxa"/>
          </w:tcPr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Учитель предлагает выполнить рекламу проекта индивидуально каждому ученику к своему текущему проекту.</w:t>
            </w:r>
          </w:p>
        </w:tc>
        <w:tc>
          <w:tcPr>
            <w:tcW w:w="4253" w:type="dxa"/>
          </w:tcPr>
          <w:p w:rsidR="004A2768" w:rsidRPr="004454D2" w:rsidRDefault="004A2768" w:rsidP="004A2768">
            <w:pPr>
              <w:rPr>
                <w:rFonts w:ascii="Times New Roman" w:hAnsi="Times New Roman"/>
                <w:sz w:val="24"/>
                <w:szCs w:val="24"/>
              </w:rPr>
            </w:pPr>
            <w:r w:rsidRPr="004454D2">
              <w:rPr>
                <w:rFonts w:ascii="Times New Roman" w:hAnsi="Times New Roman"/>
                <w:sz w:val="24"/>
                <w:szCs w:val="24"/>
              </w:rPr>
              <w:t>Учитель предлагает выполнить рекламу проекта индивидуально каждому ученику к своему текущему проекту.</w:t>
            </w:r>
          </w:p>
        </w:tc>
      </w:tr>
    </w:tbl>
    <w:p w:rsidR="004A2768" w:rsidRPr="004454D2" w:rsidRDefault="004A2768" w:rsidP="00321D6F">
      <w:pPr>
        <w:spacing w:after="120" w:line="24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82021" w:rsidRDefault="00E82021" w:rsidP="008959AB"/>
    <w:p w:rsidR="00EB2E19" w:rsidRPr="007A7ADD" w:rsidRDefault="00EB2E19" w:rsidP="00EB2E19">
      <w:pPr>
        <w:rPr>
          <w:rFonts w:ascii="Times New Roman" w:hAnsi="Times New Roman"/>
          <w:i/>
          <w:color w:val="000000" w:themeColor="text1"/>
          <w:sz w:val="24"/>
          <w:u w:val="single"/>
        </w:rPr>
      </w:pPr>
      <w:r w:rsidRPr="007A7ADD">
        <w:rPr>
          <w:rFonts w:ascii="Times New Roman" w:hAnsi="Times New Roman"/>
          <w:i/>
          <w:color w:val="000000" w:themeColor="text1"/>
          <w:sz w:val="24"/>
          <w:u w:val="single"/>
        </w:rPr>
        <w:t>Приложение 1</w:t>
      </w:r>
    </w:p>
    <w:p w:rsidR="005166F8" w:rsidRPr="007A7ADD" w:rsidRDefault="00EB2E19" w:rsidP="00EB2E19">
      <w:pPr>
        <w:rPr>
          <w:rFonts w:ascii="Times New Roman" w:hAnsi="Times New Roman"/>
          <w:b/>
          <w:color w:val="000000" w:themeColor="text1"/>
          <w:sz w:val="24"/>
        </w:rPr>
      </w:pPr>
      <w:r w:rsidRPr="007A7ADD">
        <w:rPr>
          <w:rFonts w:ascii="Times New Roman" w:hAnsi="Times New Roman"/>
          <w:b/>
          <w:color w:val="000000" w:themeColor="text1"/>
          <w:sz w:val="24"/>
        </w:rPr>
        <w:t xml:space="preserve">Примерный текст </w:t>
      </w:r>
      <w:proofErr w:type="gramStart"/>
      <w:r w:rsidRPr="007A7ADD">
        <w:rPr>
          <w:rFonts w:ascii="Times New Roman" w:hAnsi="Times New Roman"/>
          <w:b/>
          <w:color w:val="000000" w:themeColor="text1"/>
          <w:sz w:val="24"/>
        </w:rPr>
        <w:t>выступления</w:t>
      </w:r>
      <w:proofErr w:type="gramEnd"/>
      <w:r w:rsidRPr="007A7ADD">
        <w:rPr>
          <w:rFonts w:ascii="Times New Roman" w:hAnsi="Times New Roman"/>
          <w:b/>
          <w:color w:val="000000" w:themeColor="text1"/>
          <w:sz w:val="24"/>
        </w:rPr>
        <w:t xml:space="preserve"> учащегося о рекламе</w:t>
      </w:r>
    </w:p>
    <w:p w:rsidR="00EB2E19" w:rsidRPr="007A7ADD" w:rsidRDefault="00EB2E19" w:rsidP="007A7ADD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7A7ADD">
        <w:rPr>
          <w:rFonts w:ascii="Times New Roman" w:hAnsi="Times New Roman"/>
          <w:color w:val="000000" w:themeColor="text1"/>
          <w:sz w:val="24"/>
          <w:szCs w:val="24"/>
        </w:rPr>
        <w:t>Что такое реклама? В наше время трудно представить окружающий мир без ее присутствия.</w:t>
      </w:r>
      <w:r w:rsidR="007A7ADD" w:rsidRPr="007A7AD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A7ADD">
        <w:rPr>
          <w:rFonts w:ascii="Times New Roman" w:hAnsi="Times New Roman"/>
          <w:color w:val="000000" w:themeColor="text1"/>
          <w:sz w:val="24"/>
          <w:szCs w:val="24"/>
        </w:rPr>
        <w:t>Она существует на телевидение и радио, в интернете, на улице, в транспорте, в больших и маленьких магазинах. Не обращать на нее внимание практически невозможно, остается либо примириться с этим «двигателем торговли», либо попытаться получить от него доход.</w:t>
      </w:r>
    </w:p>
    <w:p w:rsidR="007A7ADD" w:rsidRPr="007A7ADD" w:rsidRDefault="007A7ADD" w:rsidP="007A7ADD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:rsidR="00EB2E19" w:rsidRPr="007A7ADD" w:rsidRDefault="00EB2E19" w:rsidP="007A7ADD">
      <w:pPr>
        <w:spacing w:after="0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7A7ADD">
        <w:rPr>
          <w:rFonts w:ascii="Times New Roman" w:hAnsi="Times New Roman"/>
          <w:color w:val="000000" w:themeColor="text1"/>
          <w:sz w:val="24"/>
          <w:szCs w:val="24"/>
          <w:u w:val="single"/>
        </w:rPr>
        <w:t>Определение термина</w:t>
      </w:r>
    </w:p>
    <w:p w:rsidR="00EB2E19" w:rsidRPr="007A7ADD" w:rsidRDefault="00EB2E19" w:rsidP="007A7ADD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7A7ADD">
        <w:rPr>
          <w:rFonts w:ascii="Times New Roman" w:hAnsi="Times New Roman"/>
          <w:color w:val="000000" w:themeColor="text1"/>
          <w:sz w:val="24"/>
          <w:szCs w:val="24"/>
        </w:rPr>
        <w:t xml:space="preserve">Среди множества определений, что такое </w:t>
      </w:r>
      <w:r w:rsidR="007A7ADD" w:rsidRPr="007A7ADD">
        <w:rPr>
          <w:rFonts w:ascii="Times New Roman" w:hAnsi="Times New Roman"/>
          <w:color w:val="000000" w:themeColor="text1"/>
          <w:sz w:val="24"/>
          <w:szCs w:val="24"/>
        </w:rPr>
        <w:t>реклама, выделяются два понятия:</w:t>
      </w:r>
    </w:p>
    <w:p w:rsidR="00EB2E19" w:rsidRPr="007A7ADD" w:rsidRDefault="00EB2E19" w:rsidP="007A7ADD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7A7ADD">
        <w:rPr>
          <w:rFonts w:ascii="Times New Roman" w:hAnsi="Times New Roman"/>
          <w:color w:val="000000" w:themeColor="text1"/>
          <w:sz w:val="24"/>
          <w:szCs w:val="24"/>
        </w:rPr>
        <w:t xml:space="preserve">Первое – это сведения о конкретной продукции либо услуге, которые сообщаются потребителю различными методами для привлечения внимания широких масс и </w:t>
      </w:r>
      <w:proofErr w:type="spellStart"/>
      <w:r w:rsidRPr="007A7ADD">
        <w:rPr>
          <w:rFonts w:ascii="Times New Roman" w:hAnsi="Times New Roman"/>
          <w:color w:val="000000" w:themeColor="text1"/>
          <w:sz w:val="24"/>
          <w:szCs w:val="24"/>
        </w:rPr>
        <w:t>популяризирования</w:t>
      </w:r>
      <w:proofErr w:type="spellEnd"/>
      <w:r w:rsidRPr="007A7ADD">
        <w:rPr>
          <w:rFonts w:ascii="Times New Roman" w:hAnsi="Times New Roman"/>
          <w:color w:val="000000" w:themeColor="text1"/>
          <w:sz w:val="24"/>
          <w:szCs w:val="24"/>
        </w:rPr>
        <w:t xml:space="preserve"> конкретного объекта.</w:t>
      </w:r>
    </w:p>
    <w:p w:rsidR="00EB2E19" w:rsidRPr="007A7ADD" w:rsidRDefault="00EB2E19" w:rsidP="007A7ADD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7A7ADD">
        <w:rPr>
          <w:rFonts w:ascii="Times New Roman" w:hAnsi="Times New Roman"/>
          <w:color w:val="000000" w:themeColor="text1"/>
          <w:sz w:val="24"/>
          <w:szCs w:val="24"/>
        </w:rPr>
        <w:t>Второе – это самый продуктивный, предварительно оплаченный метод сообщить потребителю разработанные маркетологами сведения.</w:t>
      </w:r>
    </w:p>
    <w:p w:rsidR="00EB2E19" w:rsidRPr="007A7ADD" w:rsidRDefault="00EB2E19" w:rsidP="007A7ADD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:rsidR="00EB2E19" w:rsidRPr="007A7ADD" w:rsidRDefault="007A7ADD" w:rsidP="007A7ADD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7A7ADD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="00EB2E19" w:rsidRPr="007A7ADD">
        <w:rPr>
          <w:rFonts w:ascii="Times New Roman" w:hAnsi="Times New Roman"/>
          <w:color w:val="000000" w:themeColor="text1"/>
          <w:sz w:val="24"/>
          <w:szCs w:val="24"/>
        </w:rPr>
        <w:t>лассическими рекламными объектами являются:</w:t>
      </w:r>
    </w:p>
    <w:p w:rsidR="00EB2E19" w:rsidRPr="007A7ADD" w:rsidRDefault="00EB2E19" w:rsidP="007A7ADD">
      <w:pPr>
        <w:numPr>
          <w:ilvl w:val="0"/>
          <w:numId w:val="43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7A7ADD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продукт или товар;</w:t>
      </w:r>
    </w:p>
    <w:p w:rsidR="00EB2E19" w:rsidRPr="007A7ADD" w:rsidRDefault="00EB2E19" w:rsidP="007A7ADD">
      <w:pPr>
        <w:numPr>
          <w:ilvl w:val="0"/>
          <w:numId w:val="43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7A7ADD">
        <w:rPr>
          <w:rFonts w:ascii="Times New Roman" w:hAnsi="Times New Roman"/>
          <w:color w:val="000000" w:themeColor="text1"/>
          <w:sz w:val="24"/>
          <w:szCs w:val="24"/>
        </w:rPr>
        <w:t>производитель товара;</w:t>
      </w:r>
    </w:p>
    <w:p w:rsidR="00EB2E19" w:rsidRPr="007A7ADD" w:rsidRDefault="00EB2E19" w:rsidP="007A7ADD">
      <w:pPr>
        <w:numPr>
          <w:ilvl w:val="0"/>
          <w:numId w:val="43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7A7ADD">
        <w:rPr>
          <w:rFonts w:ascii="Times New Roman" w:hAnsi="Times New Roman"/>
          <w:color w:val="000000" w:themeColor="text1"/>
          <w:sz w:val="24"/>
          <w:szCs w:val="24"/>
        </w:rPr>
        <w:t>работник торговли, продающий продукцию;</w:t>
      </w:r>
    </w:p>
    <w:p w:rsidR="00EB2E19" w:rsidRPr="007A7ADD" w:rsidRDefault="00EB2E19" w:rsidP="007A7ADD">
      <w:pPr>
        <w:numPr>
          <w:ilvl w:val="0"/>
          <w:numId w:val="43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7A7ADD">
        <w:rPr>
          <w:rFonts w:ascii="Times New Roman" w:hAnsi="Times New Roman"/>
          <w:color w:val="000000" w:themeColor="text1"/>
          <w:sz w:val="24"/>
          <w:szCs w:val="24"/>
        </w:rPr>
        <w:t>произведение интеллектуального труда;</w:t>
      </w:r>
    </w:p>
    <w:p w:rsidR="00EB2E19" w:rsidRPr="007A7ADD" w:rsidRDefault="00EB2E19" w:rsidP="007A7ADD">
      <w:pPr>
        <w:numPr>
          <w:ilvl w:val="0"/>
          <w:numId w:val="43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7A7ADD">
        <w:rPr>
          <w:rFonts w:ascii="Times New Roman" w:hAnsi="Times New Roman"/>
          <w:color w:val="000000" w:themeColor="text1"/>
          <w:sz w:val="24"/>
          <w:szCs w:val="24"/>
        </w:rPr>
        <w:t>какое-либо мероприятие: концерт, соревнования и так далее;</w:t>
      </w:r>
    </w:p>
    <w:p w:rsidR="005166F8" w:rsidRPr="007A7ADD" w:rsidRDefault="00EB2E19" w:rsidP="007A7ADD">
      <w:pPr>
        <w:numPr>
          <w:ilvl w:val="0"/>
          <w:numId w:val="43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7A7ADD">
        <w:rPr>
          <w:rFonts w:ascii="Times New Roman" w:hAnsi="Times New Roman"/>
          <w:color w:val="000000" w:themeColor="text1"/>
          <w:sz w:val="24"/>
          <w:szCs w:val="24"/>
        </w:rPr>
        <w:t>коммерческое мероприятие.</w:t>
      </w:r>
    </w:p>
    <w:p w:rsidR="00321D6F" w:rsidRPr="007A7ADD" w:rsidRDefault="00321D6F" w:rsidP="007A7ADD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:rsidR="007A7ADD" w:rsidRPr="007A7ADD" w:rsidRDefault="007A7ADD" w:rsidP="007A7ADD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:rsidR="00321D6F" w:rsidRPr="007A7ADD" w:rsidRDefault="00EB2E19" w:rsidP="007A7ADD">
      <w:pPr>
        <w:spacing w:after="0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7A7ADD">
        <w:rPr>
          <w:rFonts w:ascii="Times New Roman" w:hAnsi="Times New Roman"/>
          <w:color w:val="000000" w:themeColor="text1"/>
          <w:sz w:val="24"/>
          <w:szCs w:val="24"/>
          <w:u w:val="single"/>
        </w:rPr>
        <w:t>Возникновение рекламы</w:t>
      </w:r>
    </w:p>
    <w:p w:rsidR="00EB2E19" w:rsidRPr="007A7ADD" w:rsidRDefault="00EB2E19" w:rsidP="007A7ADD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7A7ADD">
        <w:rPr>
          <w:rFonts w:ascii="Times New Roman" w:hAnsi="Times New Roman"/>
          <w:color w:val="000000" w:themeColor="text1"/>
          <w:sz w:val="24"/>
          <w:szCs w:val="24"/>
        </w:rPr>
        <w:t>Примерно разобрав, что такое реклама с точки зрения терминологии, поговорим о ее происхождении. Она появилась еще в далекие времена торгово-рыночных отношений, до возникновения денег.</w:t>
      </w:r>
    </w:p>
    <w:p w:rsidR="00EB2E19" w:rsidRPr="007A7ADD" w:rsidRDefault="00EB2E19" w:rsidP="007A7ADD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7A7ADD">
        <w:rPr>
          <w:rFonts w:ascii="Times New Roman" w:hAnsi="Times New Roman"/>
          <w:color w:val="000000" w:themeColor="text1"/>
          <w:sz w:val="24"/>
          <w:szCs w:val="24"/>
        </w:rPr>
        <w:t>Первыми промоутерами были продавцы на рынке, которые зазывали народ приобрести товар у них. Сам термин «реклама» берет свое начало от латинского слова «</w:t>
      </w:r>
      <w:proofErr w:type="spellStart"/>
      <w:r w:rsidRPr="007A7ADD">
        <w:rPr>
          <w:rFonts w:ascii="Times New Roman" w:hAnsi="Times New Roman"/>
          <w:color w:val="000000" w:themeColor="text1"/>
          <w:sz w:val="24"/>
          <w:szCs w:val="24"/>
        </w:rPr>
        <w:t>reclamare</w:t>
      </w:r>
      <w:proofErr w:type="spellEnd"/>
      <w:r w:rsidRPr="007A7ADD">
        <w:rPr>
          <w:rFonts w:ascii="Times New Roman" w:hAnsi="Times New Roman"/>
          <w:color w:val="000000" w:themeColor="text1"/>
          <w:sz w:val="24"/>
          <w:szCs w:val="24"/>
        </w:rPr>
        <w:t>», в переводе обозначающего «выкрикивать».</w:t>
      </w:r>
    </w:p>
    <w:p w:rsidR="00EB2E19" w:rsidRPr="007A7ADD" w:rsidRDefault="00EB2E19" w:rsidP="007A7ADD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7A7ADD">
        <w:rPr>
          <w:rFonts w:ascii="Times New Roman" w:hAnsi="Times New Roman"/>
          <w:color w:val="000000" w:themeColor="text1"/>
          <w:sz w:val="24"/>
          <w:szCs w:val="24"/>
        </w:rPr>
        <w:t>Доказательством ее существования считается найденный при раскопках археологами папирус с предложением приобрести раба.</w:t>
      </w:r>
    </w:p>
    <w:p w:rsidR="00321D6F" w:rsidRPr="007A7ADD" w:rsidRDefault="00EB2E19" w:rsidP="007A7ADD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7A7ADD">
        <w:rPr>
          <w:rFonts w:ascii="Times New Roman" w:hAnsi="Times New Roman"/>
          <w:color w:val="000000" w:themeColor="text1"/>
          <w:sz w:val="24"/>
          <w:szCs w:val="24"/>
        </w:rPr>
        <w:t>Само понятие, что такое реклама, в нынешнее время, проистекает от изобретения первого печатного станка. Это разрешило текстовому продвижению начать свой путь. Непосредственно многочисленные пути сообщения позволили рекламе продуктивно продвигать торговлю.</w:t>
      </w:r>
    </w:p>
    <w:p w:rsidR="00321D6F" w:rsidRDefault="00321D6F" w:rsidP="008959AB"/>
    <w:p w:rsidR="001304D9" w:rsidRPr="006535E1" w:rsidRDefault="001304D9" w:rsidP="008959AB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304D9" w:rsidRPr="006535E1" w:rsidRDefault="007A7ADD" w:rsidP="008959AB">
      <w:pPr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</w:pPr>
      <w:r w:rsidRPr="006535E1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>Приложение 2</w:t>
      </w:r>
    </w:p>
    <w:p w:rsidR="001304D9" w:rsidRPr="006535E1" w:rsidRDefault="001304D9" w:rsidP="008959AB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304D9" w:rsidRPr="006535E1" w:rsidRDefault="006535E1" w:rsidP="006535E1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535E1">
        <w:rPr>
          <w:rFonts w:ascii="Times New Roman" w:hAnsi="Times New Roman"/>
          <w:color w:val="000000" w:themeColor="text1"/>
          <w:sz w:val="24"/>
          <w:szCs w:val="24"/>
        </w:rPr>
        <w:t>Лист самооценки</w:t>
      </w:r>
    </w:p>
    <w:p w:rsidR="006535E1" w:rsidRPr="006535E1" w:rsidRDefault="006535E1" w:rsidP="008959AB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6535E1">
        <w:rPr>
          <w:rFonts w:ascii="Times New Roman" w:hAnsi="Times New Roman"/>
          <w:color w:val="000000" w:themeColor="text1"/>
          <w:sz w:val="24"/>
          <w:szCs w:val="24"/>
        </w:rPr>
        <w:t>Тема урока__________________________________________________________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</w:t>
      </w:r>
    </w:p>
    <w:p w:rsidR="006535E1" w:rsidRPr="006535E1" w:rsidRDefault="006535E1" w:rsidP="008959AB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Что Вы знали</w:t>
      </w:r>
      <w:r w:rsidRPr="006535E1">
        <w:rPr>
          <w:rFonts w:ascii="Times New Roman" w:hAnsi="Times New Roman"/>
          <w:color w:val="000000" w:themeColor="text1"/>
          <w:sz w:val="24"/>
          <w:szCs w:val="24"/>
        </w:rPr>
        <w:t xml:space="preserve"> про рекламу? _______________________________________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</w:t>
      </w:r>
      <w:r w:rsidRPr="006535E1">
        <w:rPr>
          <w:rFonts w:ascii="Times New Roman" w:hAnsi="Times New Roman"/>
          <w:color w:val="000000" w:themeColor="text1"/>
          <w:sz w:val="24"/>
          <w:szCs w:val="24"/>
        </w:rPr>
        <w:t>_______</w:t>
      </w:r>
    </w:p>
    <w:p w:rsidR="006535E1" w:rsidRDefault="006535E1" w:rsidP="008959AB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Что нового Вы узнали</w:t>
      </w:r>
      <w:r w:rsidRPr="006535E1">
        <w:rPr>
          <w:rFonts w:ascii="Times New Roman" w:hAnsi="Times New Roman"/>
          <w:color w:val="000000" w:themeColor="text1"/>
          <w:sz w:val="24"/>
          <w:szCs w:val="24"/>
        </w:rPr>
        <w:t xml:space="preserve"> на уроке? 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_________________________________________________________________________________________</w:t>
      </w:r>
    </w:p>
    <w:p w:rsidR="006535E1" w:rsidRDefault="006535E1" w:rsidP="008959AB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Были ли на уроке новые определения для вас? ________________________________________________________________________________________</w:t>
      </w:r>
    </w:p>
    <w:p w:rsidR="006535E1" w:rsidRPr="006535E1" w:rsidRDefault="006535E1" w:rsidP="008959AB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Оказался ли этот урок полезным для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Вас?_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___________________________________________________________________________________________</w:t>
      </w:r>
    </w:p>
    <w:p w:rsidR="006535E1" w:rsidRDefault="006535E1" w:rsidP="008959AB"/>
    <w:sectPr w:rsidR="006535E1" w:rsidSect="005E62EF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73EA8"/>
    <w:multiLevelType w:val="hybridMultilevel"/>
    <w:tmpl w:val="0BF04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85B7A"/>
    <w:multiLevelType w:val="hybridMultilevel"/>
    <w:tmpl w:val="4D2E53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17F61"/>
    <w:multiLevelType w:val="hybridMultilevel"/>
    <w:tmpl w:val="E8DE3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25371"/>
    <w:multiLevelType w:val="hybridMultilevel"/>
    <w:tmpl w:val="DD78E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60979"/>
    <w:multiLevelType w:val="hybridMultilevel"/>
    <w:tmpl w:val="33F0CB52"/>
    <w:lvl w:ilvl="0" w:tplc="B8D2D3E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1D6ABA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A6AFA7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FFCDDA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5EC0F5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FACBC8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2344D4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72A709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DAAB71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11F35CF7"/>
    <w:multiLevelType w:val="hybridMultilevel"/>
    <w:tmpl w:val="45A66B04"/>
    <w:lvl w:ilvl="0" w:tplc="B9DCE2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9356F"/>
    <w:multiLevelType w:val="multilevel"/>
    <w:tmpl w:val="3ED0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AC145F"/>
    <w:multiLevelType w:val="hybridMultilevel"/>
    <w:tmpl w:val="89085E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1E3D38"/>
    <w:multiLevelType w:val="hybridMultilevel"/>
    <w:tmpl w:val="90DE1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431E12"/>
    <w:multiLevelType w:val="hybridMultilevel"/>
    <w:tmpl w:val="8CD67C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CD6C90"/>
    <w:multiLevelType w:val="hybridMultilevel"/>
    <w:tmpl w:val="2B108720"/>
    <w:lvl w:ilvl="0" w:tplc="48820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4CC1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1858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74CF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4AA6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A4CB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705A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ACB6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C6C7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8B662A"/>
    <w:multiLevelType w:val="hybridMultilevel"/>
    <w:tmpl w:val="6236446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1712E66"/>
    <w:multiLevelType w:val="multilevel"/>
    <w:tmpl w:val="541E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222C85"/>
    <w:multiLevelType w:val="multilevel"/>
    <w:tmpl w:val="EBB04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315025"/>
    <w:multiLevelType w:val="hybridMultilevel"/>
    <w:tmpl w:val="C1627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D35D92"/>
    <w:multiLevelType w:val="hybridMultilevel"/>
    <w:tmpl w:val="F6ACD0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398192B"/>
    <w:multiLevelType w:val="hybridMultilevel"/>
    <w:tmpl w:val="654C89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5954E77"/>
    <w:multiLevelType w:val="hybridMultilevel"/>
    <w:tmpl w:val="8F3A3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C75454"/>
    <w:multiLevelType w:val="hybridMultilevel"/>
    <w:tmpl w:val="B7DCE7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A050C8"/>
    <w:multiLevelType w:val="hybridMultilevel"/>
    <w:tmpl w:val="3210E7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B00607"/>
    <w:multiLevelType w:val="hybridMultilevel"/>
    <w:tmpl w:val="5324E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633756"/>
    <w:multiLevelType w:val="multilevel"/>
    <w:tmpl w:val="4FEE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EE0532"/>
    <w:multiLevelType w:val="hybridMultilevel"/>
    <w:tmpl w:val="11EA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FE282F"/>
    <w:multiLevelType w:val="multilevel"/>
    <w:tmpl w:val="74681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3E0191"/>
    <w:multiLevelType w:val="hybridMultilevel"/>
    <w:tmpl w:val="686ECA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A8F1C10"/>
    <w:multiLevelType w:val="hybridMultilevel"/>
    <w:tmpl w:val="7A847F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89C217C"/>
    <w:multiLevelType w:val="hybridMultilevel"/>
    <w:tmpl w:val="AFDAC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8A23DF"/>
    <w:multiLevelType w:val="hybridMultilevel"/>
    <w:tmpl w:val="A6C2E0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417EED"/>
    <w:multiLevelType w:val="hybridMultilevel"/>
    <w:tmpl w:val="5CE41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97FCD"/>
    <w:multiLevelType w:val="hybridMultilevel"/>
    <w:tmpl w:val="74CAC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996E90"/>
    <w:multiLevelType w:val="hybridMultilevel"/>
    <w:tmpl w:val="888C05E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C45D68"/>
    <w:multiLevelType w:val="hybridMultilevel"/>
    <w:tmpl w:val="4DE850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C95292"/>
    <w:multiLevelType w:val="hybridMultilevel"/>
    <w:tmpl w:val="C0D2E4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2A36EC"/>
    <w:multiLevelType w:val="hybridMultilevel"/>
    <w:tmpl w:val="537C2D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12"/>
  </w:num>
  <w:num w:numId="4">
    <w:abstractNumId w:val="6"/>
  </w:num>
  <w:num w:numId="5">
    <w:abstractNumId w:val="23"/>
  </w:num>
  <w:num w:numId="6">
    <w:abstractNumId w:val="7"/>
  </w:num>
  <w:num w:numId="7">
    <w:abstractNumId w:val="31"/>
  </w:num>
  <w:num w:numId="8">
    <w:abstractNumId w:val="18"/>
  </w:num>
  <w:num w:numId="9">
    <w:abstractNumId w:val="27"/>
  </w:num>
  <w:num w:numId="10">
    <w:abstractNumId w:val="19"/>
  </w:num>
  <w:num w:numId="11">
    <w:abstractNumId w:val="19"/>
  </w:num>
  <w:num w:numId="12">
    <w:abstractNumId w:val="10"/>
  </w:num>
  <w:num w:numId="13">
    <w:abstractNumId w:val="9"/>
  </w:num>
  <w:num w:numId="14">
    <w:abstractNumId w:val="4"/>
  </w:num>
  <w:num w:numId="15">
    <w:abstractNumId w:val="33"/>
  </w:num>
  <w:num w:numId="16">
    <w:abstractNumId w:val="1"/>
  </w:num>
  <w:num w:numId="17">
    <w:abstractNumId w:val="7"/>
  </w:num>
  <w:num w:numId="18">
    <w:abstractNumId w:val="31"/>
  </w:num>
  <w:num w:numId="19">
    <w:abstractNumId w:val="18"/>
  </w:num>
  <w:num w:numId="20">
    <w:abstractNumId w:val="27"/>
  </w:num>
  <w:num w:numId="21">
    <w:abstractNumId w:val="19"/>
  </w:num>
  <w:num w:numId="22">
    <w:abstractNumId w:val="9"/>
  </w:num>
  <w:num w:numId="23">
    <w:abstractNumId w:val="1"/>
  </w:num>
  <w:num w:numId="24">
    <w:abstractNumId w:val="33"/>
  </w:num>
  <w:num w:numId="25">
    <w:abstractNumId w:val="32"/>
  </w:num>
  <w:num w:numId="26">
    <w:abstractNumId w:val="24"/>
  </w:num>
  <w:num w:numId="27">
    <w:abstractNumId w:val="25"/>
  </w:num>
  <w:num w:numId="28">
    <w:abstractNumId w:val="11"/>
  </w:num>
  <w:num w:numId="29">
    <w:abstractNumId w:val="15"/>
  </w:num>
  <w:num w:numId="30">
    <w:abstractNumId w:val="16"/>
  </w:num>
  <w:num w:numId="31">
    <w:abstractNumId w:val="30"/>
  </w:num>
  <w:num w:numId="32">
    <w:abstractNumId w:val="5"/>
  </w:num>
  <w:num w:numId="33">
    <w:abstractNumId w:val="0"/>
  </w:num>
  <w:num w:numId="34">
    <w:abstractNumId w:val="14"/>
  </w:num>
  <w:num w:numId="35">
    <w:abstractNumId w:val="28"/>
  </w:num>
  <w:num w:numId="36">
    <w:abstractNumId w:val="17"/>
  </w:num>
  <w:num w:numId="37">
    <w:abstractNumId w:val="22"/>
  </w:num>
  <w:num w:numId="38">
    <w:abstractNumId w:val="3"/>
  </w:num>
  <w:num w:numId="39">
    <w:abstractNumId w:val="2"/>
  </w:num>
  <w:num w:numId="40">
    <w:abstractNumId w:val="26"/>
  </w:num>
  <w:num w:numId="41">
    <w:abstractNumId w:val="29"/>
  </w:num>
  <w:num w:numId="42">
    <w:abstractNumId w:val="8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74"/>
    <w:rsid w:val="00050B23"/>
    <w:rsid w:val="000514FF"/>
    <w:rsid w:val="00052569"/>
    <w:rsid w:val="000633A4"/>
    <w:rsid w:val="000C6667"/>
    <w:rsid w:val="000C7A6C"/>
    <w:rsid w:val="000D5B1C"/>
    <w:rsid w:val="000F7B8D"/>
    <w:rsid w:val="00104116"/>
    <w:rsid w:val="001304D9"/>
    <w:rsid w:val="00144771"/>
    <w:rsid w:val="00157F3C"/>
    <w:rsid w:val="001B2D4C"/>
    <w:rsid w:val="00214910"/>
    <w:rsid w:val="00225B87"/>
    <w:rsid w:val="00280945"/>
    <w:rsid w:val="00291465"/>
    <w:rsid w:val="002C21F7"/>
    <w:rsid w:val="002C5D01"/>
    <w:rsid w:val="002C7099"/>
    <w:rsid w:val="002D1E8C"/>
    <w:rsid w:val="00321D6F"/>
    <w:rsid w:val="00361EA5"/>
    <w:rsid w:val="00394342"/>
    <w:rsid w:val="003A3282"/>
    <w:rsid w:val="003B13D6"/>
    <w:rsid w:val="003C037A"/>
    <w:rsid w:val="00415220"/>
    <w:rsid w:val="004454D2"/>
    <w:rsid w:val="004616E4"/>
    <w:rsid w:val="004769AD"/>
    <w:rsid w:val="00476AAE"/>
    <w:rsid w:val="004A2768"/>
    <w:rsid w:val="004B28A7"/>
    <w:rsid w:val="004D1608"/>
    <w:rsid w:val="004D32D1"/>
    <w:rsid w:val="004D55D9"/>
    <w:rsid w:val="004E4C55"/>
    <w:rsid w:val="004F3CFC"/>
    <w:rsid w:val="00501B45"/>
    <w:rsid w:val="00502E98"/>
    <w:rsid w:val="00513254"/>
    <w:rsid w:val="005166F8"/>
    <w:rsid w:val="005565F7"/>
    <w:rsid w:val="005C2E34"/>
    <w:rsid w:val="005D4354"/>
    <w:rsid w:val="005E62EF"/>
    <w:rsid w:val="005E74FD"/>
    <w:rsid w:val="005F5C31"/>
    <w:rsid w:val="00605A84"/>
    <w:rsid w:val="00633334"/>
    <w:rsid w:val="006535E1"/>
    <w:rsid w:val="0068741C"/>
    <w:rsid w:val="00692EAE"/>
    <w:rsid w:val="006C6A92"/>
    <w:rsid w:val="007A7ADD"/>
    <w:rsid w:val="007B17DA"/>
    <w:rsid w:val="007E7CBE"/>
    <w:rsid w:val="00810A07"/>
    <w:rsid w:val="00817F56"/>
    <w:rsid w:val="0082133F"/>
    <w:rsid w:val="00883278"/>
    <w:rsid w:val="008959AB"/>
    <w:rsid w:val="008C0848"/>
    <w:rsid w:val="008D045E"/>
    <w:rsid w:val="009835F9"/>
    <w:rsid w:val="00992C8A"/>
    <w:rsid w:val="00993B40"/>
    <w:rsid w:val="00995D5F"/>
    <w:rsid w:val="00996823"/>
    <w:rsid w:val="009A1625"/>
    <w:rsid w:val="009B05C6"/>
    <w:rsid w:val="009E04A7"/>
    <w:rsid w:val="00A31A74"/>
    <w:rsid w:val="00A54179"/>
    <w:rsid w:val="00A64BD0"/>
    <w:rsid w:val="00AD6809"/>
    <w:rsid w:val="00AE1C9C"/>
    <w:rsid w:val="00B40F67"/>
    <w:rsid w:val="00B55C46"/>
    <w:rsid w:val="00B90BFF"/>
    <w:rsid w:val="00BC4545"/>
    <w:rsid w:val="00C10639"/>
    <w:rsid w:val="00C22C77"/>
    <w:rsid w:val="00C3037B"/>
    <w:rsid w:val="00C736BD"/>
    <w:rsid w:val="00C763CE"/>
    <w:rsid w:val="00D26668"/>
    <w:rsid w:val="00D30B12"/>
    <w:rsid w:val="00D30E9F"/>
    <w:rsid w:val="00D501E3"/>
    <w:rsid w:val="00D645C8"/>
    <w:rsid w:val="00D81378"/>
    <w:rsid w:val="00DA5A70"/>
    <w:rsid w:val="00DB2482"/>
    <w:rsid w:val="00DC17B6"/>
    <w:rsid w:val="00DD04A9"/>
    <w:rsid w:val="00DE2EC8"/>
    <w:rsid w:val="00DF0AF9"/>
    <w:rsid w:val="00E016B9"/>
    <w:rsid w:val="00E14F6E"/>
    <w:rsid w:val="00E705E8"/>
    <w:rsid w:val="00E742BC"/>
    <w:rsid w:val="00E82021"/>
    <w:rsid w:val="00EB2E19"/>
    <w:rsid w:val="00EB2EAF"/>
    <w:rsid w:val="00EC4930"/>
    <w:rsid w:val="00F1522D"/>
    <w:rsid w:val="00F225BA"/>
    <w:rsid w:val="00F24C60"/>
    <w:rsid w:val="00F80354"/>
    <w:rsid w:val="00FF3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A06FAA-BF30-4BAE-B771-42DD8EE8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22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31A7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5C2E34"/>
  </w:style>
  <w:style w:type="character" w:styleId="a4">
    <w:name w:val="Emphasis"/>
    <w:uiPriority w:val="20"/>
    <w:qFormat/>
    <w:rsid w:val="00FF3486"/>
    <w:rPr>
      <w:i/>
      <w:iCs/>
    </w:rPr>
  </w:style>
  <w:style w:type="paragraph" w:styleId="a5">
    <w:name w:val="Normal (Web)"/>
    <w:basedOn w:val="a"/>
    <w:uiPriority w:val="99"/>
    <w:unhideWhenUsed/>
    <w:rsid w:val="00B55C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30B1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rsid w:val="00130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1304D9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uiPriority w:val="99"/>
    <w:unhideWhenUsed/>
    <w:rsid w:val="000C7A6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a">
    <w:name w:val="Нижний колонтитул Знак"/>
    <w:basedOn w:val="a0"/>
    <w:link w:val="a9"/>
    <w:uiPriority w:val="99"/>
    <w:rsid w:val="000C7A6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17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480CA-7115-41C5-B20C-FE2E0ACE5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1830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урока по биологии в 6 классе в соответствии с ФГОС</vt:lpstr>
    </vt:vector>
  </TitlesOfParts>
  <Company>Dnsoft</Company>
  <LinksUpToDate>false</LinksUpToDate>
  <CharactersWithSpaces>12241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 по биологии в 6 классе в соответствии с ФГОС</dc:title>
  <dc:creator>Маргарита</dc:creator>
  <cp:lastModifiedBy>Учитель</cp:lastModifiedBy>
  <cp:revision>4</cp:revision>
  <cp:lastPrinted>2015-10-14T12:23:00Z</cp:lastPrinted>
  <dcterms:created xsi:type="dcterms:W3CDTF">2020-09-29T10:24:00Z</dcterms:created>
  <dcterms:modified xsi:type="dcterms:W3CDTF">2021-04-19T09:33:00Z</dcterms:modified>
</cp:coreProperties>
</file>