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42" w:rsidRPr="009E5AD4" w:rsidRDefault="00043F42" w:rsidP="006679C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9E5AD4">
        <w:rPr>
          <w:rFonts w:ascii="Times New Roman" w:hAnsi="Times New Roman" w:cs="Times New Roman"/>
          <w:sz w:val="28"/>
          <w:szCs w:val="24"/>
        </w:rPr>
        <w:t>Варзаносцева</w:t>
      </w:r>
      <w:proofErr w:type="spellEnd"/>
      <w:r w:rsidRPr="009E5AD4">
        <w:rPr>
          <w:rFonts w:ascii="Times New Roman" w:hAnsi="Times New Roman" w:cs="Times New Roman"/>
          <w:sz w:val="28"/>
          <w:szCs w:val="24"/>
        </w:rPr>
        <w:t xml:space="preserve"> О.О., </w:t>
      </w:r>
    </w:p>
    <w:p w:rsidR="00043F42" w:rsidRPr="009E5AD4" w:rsidRDefault="00043F42" w:rsidP="006679C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E5AD4">
        <w:rPr>
          <w:rFonts w:ascii="Times New Roman" w:hAnsi="Times New Roman" w:cs="Times New Roman"/>
          <w:sz w:val="28"/>
          <w:szCs w:val="24"/>
        </w:rPr>
        <w:t>учитель истории и обществознания МБОУ «СШ №6»,</w:t>
      </w:r>
    </w:p>
    <w:p w:rsidR="00043F42" w:rsidRPr="009E5AD4" w:rsidRDefault="00043F42" w:rsidP="006679C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E5AD4">
        <w:rPr>
          <w:rFonts w:ascii="Times New Roman" w:hAnsi="Times New Roman" w:cs="Times New Roman"/>
          <w:sz w:val="28"/>
          <w:szCs w:val="24"/>
        </w:rPr>
        <w:t>г. Нижневартовск, ХМАО-Югра</w:t>
      </w:r>
    </w:p>
    <w:p w:rsidR="00043F42" w:rsidRPr="009E5AD4" w:rsidRDefault="00043F42" w:rsidP="006679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66FA" w:rsidRPr="009E5AD4" w:rsidRDefault="00A9645C" w:rsidP="006679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5AD4">
        <w:rPr>
          <w:rFonts w:ascii="Times New Roman" w:hAnsi="Times New Roman" w:cs="Times New Roman"/>
          <w:b/>
          <w:sz w:val="28"/>
          <w:szCs w:val="24"/>
        </w:rPr>
        <w:t xml:space="preserve">Технологическая карта </w:t>
      </w:r>
      <w:r w:rsidR="00043F42" w:rsidRPr="009E5AD4">
        <w:rPr>
          <w:rFonts w:ascii="Times New Roman" w:hAnsi="Times New Roman" w:cs="Times New Roman"/>
          <w:b/>
          <w:sz w:val="28"/>
          <w:szCs w:val="24"/>
        </w:rPr>
        <w:t xml:space="preserve">урока </w:t>
      </w:r>
      <w:r w:rsidR="007E3AC2" w:rsidRPr="009E5AD4">
        <w:rPr>
          <w:rFonts w:ascii="Times New Roman" w:hAnsi="Times New Roman" w:cs="Times New Roman"/>
          <w:b/>
          <w:sz w:val="28"/>
          <w:szCs w:val="24"/>
        </w:rPr>
        <w:t>для 1</w:t>
      </w:r>
      <w:r w:rsidR="004466FA" w:rsidRPr="009E5AD4">
        <w:rPr>
          <w:rFonts w:ascii="Times New Roman" w:hAnsi="Times New Roman" w:cs="Times New Roman"/>
          <w:b/>
          <w:sz w:val="28"/>
          <w:szCs w:val="24"/>
        </w:rPr>
        <w:t>1</w:t>
      </w:r>
      <w:r w:rsidR="007E3AC2" w:rsidRPr="009E5AD4">
        <w:rPr>
          <w:rFonts w:ascii="Times New Roman" w:hAnsi="Times New Roman" w:cs="Times New Roman"/>
          <w:b/>
          <w:sz w:val="28"/>
          <w:szCs w:val="24"/>
        </w:rPr>
        <w:t xml:space="preserve"> класса </w:t>
      </w:r>
      <w:r w:rsidR="000825F4" w:rsidRPr="009E5AD4">
        <w:rPr>
          <w:rFonts w:ascii="Times New Roman" w:hAnsi="Times New Roman" w:cs="Times New Roman"/>
          <w:b/>
          <w:sz w:val="28"/>
          <w:szCs w:val="24"/>
        </w:rPr>
        <w:t xml:space="preserve">по теме </w:t>
      </w:r>
    </w:p>
    <w:p w:rsidR="006B2096" w:rsidRPr="009E5AD4" w:rsidRDefault="000825F4" w:rsidP="006679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5AD4">
        <w:rPr>
          <w:rFonts w:ascii="Times New Roman" w:hAnsi="Times New Roman" w:cs="Times New Roman"/>
          <w:b/>
          <w:sz w:val="28"/>
          <w:szCs w:val="24"/>
        </w:rPr>
        <w:t>«</w:t>
      </w:r>
      <w:r w:rsidR="004466FA" w:rsidRPr="009E5AD4">
        <w:rPr>
          <w:rFonts w:ascii="Times New Roman" w:hAnsi="Times New Roman" w:cs="Times New Roman"/>
          <w:b/>
          <w:sz w:val="28"/>
          <w:szCs w:val="24"/>
        </w:rPr>
        <w:t>Исторический выбор Александра Невского: Россия между Западом и Востоком</w:t>
      </w:r>
      <w:r w:rsidRPr="009E5AD4">
        <w:rPr>
          <w:rFonts w:ascii="Times New Roman" w:hAnsi="Times New Roman" w:cs="Times New Roman"/>
          <w:b/>
          <w:sz w:val="28"/>
          <w:szCs w:val="24"/>
        </w:rPr>
        <w:t>»</w:t>
      </w:r>
      <w:r w:rsidR="00043F42" w:rsidRPr="009E5AD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A7AA5" w:rsidRPr="009E5AD4" w:rsidRDefault="004A7AA5" w:rsidP="006679C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E5AD4">
        <w:rPr>
          <w:rFonts w:ascii="Times New Roman" w:hAnsi="Times New Roman" w:cs="Times New Roman"/>
          <w:b/>
          <w:sz w:val="28"/>
          <w:szCs w:val="24"/>
        </w:rPr>
        <w:t xml:space="preserve">Аннотация: </w:t>
      </w:r>
      <w:r w:rsidRPr="009E5AD4">
        <w:rPr>
          <w:rFonts w:ascii="Times New Roman" w:hAnsi="Times New Roman" w:cs="Times New Roman"/>
          <w:bCs/>
          <w:sz w:val="28"/>
          <w:szCs w:val="24"/>
        </w:rPr>
        <w:t>Урок по теме «</w:t>
      </w:r>
      <w:r w:rsidR="004466FA" w:rsidRPr="009E5AD4">
        <w:rPr>
          <w:rFonts w:ascii="Times New Roman" w:hAnsi="Times New Roman" w:cs="Times New Roman"/>
          <w:bCs/>
          <w:sz w:val="28"/>
          <w:szCs w:val="24"/>
        </w:rPr>
        <w:t>Исторический выбор Александра Невского: Россия между Западом и Востоком</w:t>
      </w:r>
      <w:r w:rsidRPr="009E5AD4">
        <w:rPr>
          <w:rFonts w:ascii="Times New Roman" w:hAnsi="Times New Roman" w:cs="Times New Roman"/>
          <w:bCs/>
          <w:sz w:val="28"/>
          <w:szCs w:val="24"/>
        </w:rPr>
        <w:t xml:space="preserve">» рассчитан на </w:t>
      </w:r>
      <w:r w:rsidR="000825F4" w:rsidRPr="009E5AD4">
        <w:rPr>
          <w:rFonts w:ascii="Times New Roman" w:hAnsi="Times New Roman" w:cs="Times New Roman"/>
          <w:bCs/>
          <w:sz w:val="28"/>
          <w:szCs w:val="24"/>
        </w:rPr>
        <w:t>одно</w:t>
      </w:r>
      <w:r w:rsidRPr="009E5AD4">
        <w:rPr>
          <w:rFonts w:ascii="Times New Roman" w:hAnsi="Times New Roman" w:cs="Times New Roman"/>
          <w:bCs/>
          <w:sz w:val="28"/>
          <w:szCs w:val="24"/>
        </w:rPr>
        <w:t xml:space="preserve"> заняти</w:t>
      </w:r>
      <w:r w:rsidR="000825F4" w:rsidRPr="009E5AD4">
        <w:rPr>
          <w:rFonts w:ascii="Times New Roman" w:hAnsi="Times New Roman" w:cs="Times New Roman"/>
          <w:bCs/>
          <w:sz w:val="28"/>
          <w:szCs w:val="24"/>
        </w:rPr>
        <w:t>е</w:t>
      </w:r>
      <w:r w:rsidR="009A6621" w:rsidRPr="009E5AD4">
        <w:rPr>
          <w:rFonts w:ascii="Times New Roman" w:hAnsi="Times New Roman" w:cs="Times New Roman"/>
          <w:bCs/>
          <w:sz w:val="28"/>
          <w:szCs w:val="24"/>
        </w:rPr>
        <w:t xml:space="preserve"> (либо одна пара уроков)</w:t>
      </w:r>
      <w:r w:rsidRPr="009E5AD4">
        <w:rPr>
          <w:rFonts w:ascii="Times New Roman" w:hAnsi="Times New Roman" w:cs="Times New Roman"/>
          <w:bCs/>
          <w:sz w:val="28"/>
          <w:szCs w:val="24"/>
        </w:rPr>
        <w:t xml:space="preserve">; направлен на повторение и систематизацию </w:t>
      </w:r>
      <w:r w:rsidR="00015757" w:rsidRPr="009E5AD4">
        <w:rPr>
          <w:rFonts w:ascii="Times New Roman" w:hAnsi="Times New Roman" w:cs="Times New Roman"/>
          <w:bCs/>
          <w:sz w:val="28"/>
          <w:szCs w:val="24"/>
        </w:rPr>
        <w:t>знаний по данному вопросу</w:t>
      </w:r>
      <w:r w:rsidRPr="009E5AD4">
        <w:rPr>
          <w:rFonts w:ascii="Times New Roman" w:hAnsi="Times New Roman" w:cs="Times New Roman"/>
          <w:bCs/>
          <w:sz w:val="28"/>
          <w:szCs w:val="24"/>
        </w:rPr>
        <w:t>; включает в себя выполнение заданий в рамках групповой работы.</w:t>
      </w:r>
    </w:p>
    <w:p w:rsidR="00A9645C" w:rsidRPr="00C12F5F" w:rsidRDefault="00A9645C" w:rsidP="00A9645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510"/>
        <w:gridCol w:w="11276"/>
      </w:tblGrid>
      <w:tr w:rsidR="00043F42" w:rsidRPr="009E5AD4" w:rsidTr="006B2096">
        <w:tc>
          <w:tcPr>
            <w:tcW w:w="3510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Тип урока:</w:t>
            </w:r>
          </w:p>
        </w:tc>
        <w:tc>
          <w:tcPr>
            <w:tcW w:w="11276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практическая работа </w:t>
            </w:r>
          </w:p>
        </w:tc>
      </w:tr>
      <w:tr w:rsidR="00043F42" w:rsidRPr="009E5AD4" w:rsidTr="006B2096">
        <w:tc>
          <w:tcPr>
            <w:tcW w:w="3510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Авторы УМК:</w:t>
            </w:r>
          </w:p>
        </w:tc>
        <w:tc>
          <w:tcPr>
            <w:tcW w:w="11276" w:type="dxa"/>
          </w:tcPr>
          <w:p w:rsidR="00043F42" w:rsidRPr="009E5AD4" w:rsidRDefault="004466FA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Россия в мире. С древнейших времен до начала </w:t>
            </w:r>
            <w:r w:rsidRPr="009E5AD4">
              <w:rPr>
                <w:sz w:val="24"/>
                <w:szCs w:val="24"/>
                <w:lang w:val="en-US"/>
              </w:rPr>
              <w:t>XX</w:t>
            </w:r>
            <w:r w:rsidRPr="009E5AD4">
              <w:rPr>
                <w:sz w:val="24"/>
                <w:szCs w:val="24"/>
              </w:rPr>
              <w:t xml:space="preserve"> века. 11 класс: учебник: Базовый уровень/ О.В. Волобуев, А.В. Абрамов, С.П. </w:t>
            </w:r>
            <w:proofErr w:type="spellStart"/>
            <w:r w:rsidRPr="009E5AD4">
              <w:rPr>
                <w:sz w:val="24"/>
                <w:szCs w:val="24"/>
              </w:rPr>
              <w:t>Карпачев</w:t>
            </w:r>
            <w:proofErr w:type="spellEnd"/>
            <w:r w:rsidRPr="009E5AD4">
              <w:rPr>
                <w:sz w:val="24"/>
                <w:szCs w:val="24"/>
              </w:rPr>
              <w:t xml:space="preserve"> и др. – М.: Просвещение, 2021. – 430с. </w:t>
            </w:r>
          </w:p>
        </w:tc>
      </w:tr>
      <w:tr w:rsidR="00043F42" w:rsidRPr="009E5AD4" w:rsidTr="006B2096">
        <w:tc>
          <w:tcPr>
            <w:tcW w:w="3510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Цели урока:</w:t>
            </w:r>
          </w:p>
        </w:tc>
        <w:tc>
          <w:tcPr>
            <w:tcW w:w="11276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способствовать систематизации представлений </w:t>
            </w:r>
            <w:r w:rsidR="0092609B" w:rsidRPr="009E5AD4">
              <w:rPr>
                <w:sz w:val="24"/>
                <w:szCs w:val="24"/>
              </w:rPr>
              <w:t>по теме «</w:t>
            </w:r>
            <w:r w:rsidR="00122BAE" w:rsidRPr="009E5AD4">
              <w:rPr>
                <w:bCs/>
                <w:sz w:val="24"/>
                <w:szCs w:val="24"/>
              </w:rPr>
              <w:t>Исторический выбор Александра Невского: Россия между Западом и Востоком</w:t>
            </w:r>
            <w:r w:rsidR="0092609B" w:rsidRPr="009E5AD4">
              <w:rPr>
                <w:sz w:val="24"/>
                <w:szCs w:val="24"/>
              </w:rPr>
              <w:t>»</w:t>
            </w:r>
            <w:r w:rsidR="00254F07" w:rsidRPr="009E5AD4">
              <w:rPr>
                <w:sz w:val="24"/>
                <w:szCs w:val="24"/>
              </w:rPr>
              <w:t>:</w:t>
            </w:r>
          </w:p>
          <w:p w:rsidR="00254F07" w:rsidRPr="009E5AD4" w:rsidRDefault="00254F07" w:rsidP="009E5AD4">
            <w:pPr>
              <w:pStyle w:val="a3"/>
              <w:rPr>
                <w:i/>
                <w:sz w:val="24"/>
                <w:szCs w:val="24"/>
              </w:rPr>
            </w:pPr>
          </w:p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>Обучающ</w:t>
            </w:r>
            <w:r w:rsidR="00254F07" w:rsidRPr="009E5AD4">
              <w:rPr>
                <w:i/>
                <w:sz w:val="24"/>
                <w:szCs w:val="24"/>
              </w:rPr>
              <w:t>ие</w:t>
            </w:r>
            <w:r w:rsidRPr="009E5AD4">
              <w:rPr>
                <w:i/>
                <w:sz w:val="24"/>
                <w:szCs w:val="24"/>
              </w:rPr>
              <w:t>:</w:t>
            </w:r>
          </w:p>
          <w:p w:rsidR="00043F42" w:rsidRPr="009E5AD4" w:rsidRDefault="00C12F5F" w:rsidP="009E5AD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в</w:t>
            </w:r>
            <w:r w:rsidR="00043F42" w:rsidRPr="009E5AD4">
              <w:rPr>
                <w:sz w:val="24"/>
                <w:szCs w:val="24"/>
              </w:rPr>
              <w:t xml:space="preserve">ыделить ключевые </w:t>
            </w:r>
            <w:r w:rsidR="00B21C44" w:rsidRPr="009E5AD4">
              <w:rPr>
                <w:sz w:val="24"/>
                <w:szCs w:val="24"/>
              </w:rPr>
              <w:t xml:space="preserve">направления </w:t>
            </w:r>
            <w:r w:rsidR="00122BAE" w:rsidRPr="009E5AD4">
              <w:rPr>
                <w:sz w:val="24"/>
                <w:szCs w:val="24"/>
              </w:rPr>
              <w:t>в деятельности Александра Невского</w:t>
            </w:r>
            <w:r w:rsidR="00043F42" w:rsidRPr="009E5AD4">
              <w:rPr>
                <w:sz w:val="24"/>
                <w:szCs w:val="24"/>
              </w:rPr>
              <w:t xml:space="preserve">; </w:t>
            </w:r>
          </w:p>
          <w:p w:rsidR="00B21C44" w:rsidRPr="009E5AD4" w:rsidRDefault="00043F42" w:rsidP="009E5AD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организация групповой деятельности по изучению </w:t>
            </w:r>
            <w:r w:rsidR="00B21C44" w:rsidRPr="009E5AD4">
              <w:rPr>
                <w:sz w:val="24"/>
                <w:szCs w:val="24"/>
              </w:rPr>
              <w:t>от</w:t>
            </w:r>
            <w:r w:rsidR="00122BAE" w:rsidRPr="009E5AD4">
              <w:rPr>
                <w:sz w:val="24"/>
                <w:szCs w:val="24"/>
              </w:rPr>
              <w:t>д</w:t>
            </w:r>
            <w:r w:rsidR="00B21C44" w:rsidRPr="009E5AD4">
              <w:rPr>
                <w:sz w:val="24"/>
                <w:szCs w:val="24"/>
              </w:rPr>
              <w:t xml:space="preserve">ельных аспектов </w:t>
            </w:r>
            <w:r w:rsidR="00122BAE" w:rsidRPr="009E5AD4">
              <w:rPr>
                <w:sz w:val="24"/>
                <w:szCs w:val="24"/>
              </w:rPr>
              <w:t>деятельности Александра Невского</w:t>
            </w:r>
            <w:r w:rsidR="00B21C44" w:rsidRPr="009E5AD4">
              <w:rPr>
                <w:sz w:val="24"/>
                <w:szCs w:val="24"/>
              </w:rPr>
              <w:t>;</w:t>
            </w:r>
          </w:p>
          <w:p w:rsidR="00043F42" w:rsidRPr="009E5AD4" w:rsidRDefault="00B21C44" w:rsidP="009E5AD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анализ учебных материалов и </w:t>
            </w:r>
            <w:r w:rsidR="00122BAE" w:rsidRPr="009E5AD4">
              <w:rPr>
                <w:sz w:val="24"/>
                <w:szCs w:val="24"/>
              </w:rPr>
              <w:t>цифровых ресурсов</w:t>
            </w:r>
            <w:r w:rsidR="00043F42" w:rsidRPr="009E5AD4">
              <w:rPr>
                <w:sz w:val="24"/>
                <w:szCs w:val="24"/>
              </w:rPr>
              <w:t>;</w:t>
            </w:r>
          </w:p>
          <w:p w:rsidR="00043F42" w:rsidRPr="009E5AD4" w:rsidRDefault="00043F42" w:rsidP="009E5AD4">
            <w:pPr>
              <w:pStyle w:val="a3"/>
              <w:rPr>
                <w:i/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>Развивающ</w:t>
            </w:r>
            <w:r w:rsidR="00254F07" w:rsidRPr="009E5AD4">
              <w:rPr>
                <w:i/>
                <w:sz w:val="24"/>
                <w:szCs w:val="24"/>
              </w:rPr>
              <w:t>ие</w:t>
            </w:r>
            <w:r w:rsidRPr="009E5AD4">
              <w:rPr>
                <w:i/>
                <w:sz w:val="24"/>
                <w:szCs w:val="24"/>
              </w:rPr>
              <w:t>:</w:t>
            </w:r>
          </w:p>
          <w:p w:rsidR="00043F42" w:rsidRPr="009E5AD4" w:rsidRDefault="00043F42" w:rsidP="009E5AD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развитие умения применять полученные знания в нестандартных (типовых) условиях;</w:t>
            </w:r>
          </w:p>
          <w:p w:rsidR="00043F42" w:rsidRPr="009E5AD4" w:rsidRDefault="00043F42" w:rsidP="009E5AD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развитие </w:t>
            </w:r>
            <w:r w:rsidR="00B21C44" w:rsidRPr="009E5AD4">
              <w:rPr>
                <w:sz w:val="24"/>
                <w:szCs w:val="24"/>
              </w:rPr>
              <w:t>умения делать</w:t>
            </w:r>
            <w:r w:rsidRPr="009E5AD4">
              <w:rPr>
                <w:sz w:val="24"/>
                <w:szCs w:val="24"/>
              </w:rPr>
              <w:t xml:space="preserve"> сравнительный анализ, устанавливать причи</w:t>
            </w:r>
            <w:r w:rsidR="00496E19" w:rsidRPr="009E5AD4">
              <w:rPr>
                <w:sz w:val="24"/>
                <w:szCs w:val="24"/>
              </w:rPr>
              <w:t>н</w:t>
            </w:r>
            <w:r w:rsidRPr="009E5AD4">
              <w:rPr>
                <w:sz w:val="24"/>
                <w:szCs w:val="24"/>
              </w:rPr>
              <w:t>но – следственные связи, выделять главное;</w:t>
            </w:r>
          </w:p>
          <w:p w:rsidR="00043F42" w:rsidRPr="009E5AD4" w:rsidRDefault="00043F42" w:rsidP="009E5AD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развитие мышления, познавательного интереса к предмету; </w:t>
            </w:r>
          </w:p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>Воспитывающ</w:t>
            </w:r>
            <w:r w:rsidR="00254F07" w:rsidRPr="009E5AD4">
              <w:rPr>
                <w:i/>
                <w:sz w:val="24"/>
                <w:szCs w:val="24"/>
              </w:rPr>
              <w:t>ие</w:t>
            </w:r>
            <w:r w:rsidRPr="009E5AD4">
              <w:rPr>
                <w:i/>
                <w:sz w:val="24"/>
                <w:szCs w:val="24"/>
              </w:rPr>
              <w:t>:</w:t>
            </w:r>
          </w:p>
          <w:p w:rsidR="00043F42" w:rsidRPr="009E5AD4" w:rsidRDefault="00043F42" w:rsidP="009E5AD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lastRenderedPageBreak/>
              <w:t>обеспечение условий для воспитания положительного интереса к изучаемому предмету;</w:t>
            </w:r>
          </w:p>
          <w:p w:rsidR="00043F42" w:rsidRPr="009E5AD4" w:rsidRDefault="00043F42" w:rsidP="009E5AD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формирование коммуникативных способностей учащихся;</w:t>
            </w:r>
          </w:p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</w:p>
        </w:tc>
      </w:tr>
      <w:tr w:rsidR="00043F42" w:rsidRPr="009E5AD4" w:rsidTr="006B2096">
        <w:tc>
          <w:tcPr>
            <w:tcW w:w="3510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lastRenderedPageBreak/>
              <w:t>Планируемые образовательные результаты:</w:t>
            </w:r>
          </w:p>
        </w:tc>
        <w:tc>
          <w:tcPr>
            <w:tcW w:w="11276" w:type="dxa"/>
          </w:tcPr>
          <w:p w:rsidR="00043F42" w:rsidRPr="009E5AD4" w:rsidRDefault="00043F42" w:rsidP="009E5AD4">
            <w:pPr>
              <w:pStyle w:val="a3"/>
              <w:rPr>
                <w:i/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>Предметные:</w:t>
            </w:r>
          </w:p>
          <w:p w:rsidR="009F6554" w:rsidRPr="009E5AD4" w:rsidRDefault="00130974" w:rsidP="009E5AD4">
            <w:pPr>
              <w:pStyle w:val="a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E5AD4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9F6554" w:rsidRPr="009E5AD4">
              <w:rPr>
                <w:color w:val="000000"/>
                <w:sz w:val="24"/>
                <w:szCs w:val="24"/>
                <w:shd w:val="clear" w:color="auto" w:fill="FFFFFF"/>
              </w:rPr>
              <w:t xml:space="preserve">нализировать </w:t>
            </w:r>
            <w:r w:rsidR="00122BAE" w:rsidRPr="009E5AD4">
              <w:rPr>
                <w:color w:val="000000"/>
                <w:sz w:val="24"/>
                <w:szCs w:val="24"/>
                <w:shd w:val="clear" w:color="auto" w:fill="FFFFFF"/>
              </w:rPr>
              <w:t>деятельность Александра Невского;</w:t>
            </w:r>
            <w:r w:rsidRPr="009E5AD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F6554" w:rsidRPr="009E5AD4" w:rsidRDefault="009F6554" w:rsidP="009E5AD4">
            <w:pPr>
              <w:pStyle w:val="a3"/>
              <w:jc w:val="both"/>
              <w:rPr>
                <w:rStyle w:val="FontStyle144"/>
                <w:sz w:val="24"/>
                <w:szCs w:val="24"/>
              </w:rPr>
            </w:pPr>
            <w:r w:rsidRPr="009E5AD4">
              <w:rPr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r w:rsidR="00B21C44" w:rsidRPr="009E5AD4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анализировать </w:t>
            </w:r>
            <w:r w:rsidR="006A7A5F" w:rsidRPr="009E5AD4">
              <w:rPr>
                <w:color w:val="000000"/>
                <w:sz w:val="24"/>
                <w:szCs w:val="24"/>
                <w:shd w:val="clear" w:color="auto" w:fill="FFFFFF"/>
              </w:rPr>
              <w:t>исторические факты</w:t>
            </w:r>
            <w:r w:rsidR="00B21C44" w:rsidRPr="009E5AD4">
              <w:rPr>
                <w:color w:val="000000"/>
                <w:sz w:val="24"/>
                <w:szCs w:val="24"/>
                <w:shd w:val="clear" w:color="auto" w:fill="FFFFFF"/>
              </w:rPr>
              <w:t>, фотографи</w:t>
            </w:r>
            <w:r w:rsidR="006A7A5F" w:rsidRPr="009E5AD4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B21C44" w:rsidRPr="009E5AD4">
              <w:rPr>
                <w:color w:val="000000"/>
                <w:sz w:val="24"/>
                <w:szCs w:val="24"/>
                <w:shd w:val="clear" w:color="auto" w:fill="FFFFFF"/>
              </w:rPr>
              <w:t>, данны</w:t>
            </w:r>
            <w:r w:rsidR="006A7A5F" w:rsidRPr="009E5AD4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B21C44" w:rsidRPr="009E5AD4">
              <w:rPr>
                <w:color w:val="000000"/>
                <w:sz w:val="24"/>
                <w:szCs w:val="24"/>
                <w:shd w:val="clear" w:color="auto" w:fill="FFFFFF"/>
              </w:rPr>
              <w:t xml:space="preserve"> таблиц</w:t>
            </w:r>
            <w:r w:rsidR="00122BAE" w:rsidRPr="009E5AD4">
              <w:rPr>
                <w:color w:val="000000"/>
                <w:sz w:val="24"/>
                <w:szCs w:val="24"/>
                <w:shd w:val="clear" w:color="auto" w:fill="FFFFFF"/>
              </w:rPr>
              <w:t>, художественные произведения</w:t>
            </w:r>
            <w:r w:rsidRPr="009E5A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F6554" w:rsidRPr="009E5AD4" w:rsidRDefault="00130974" w:rsidP="009E5AD4">
            <w:pPr>
              <w:pStyle w:val="a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E5AD4">
              <w:rPr>
                <w:color w:val="000000"/>
                <w:sz w:val="24"/>
                <w:szCs w:val="24"/>
                <w:shd w:val="clear" w:color="auto" w:fill="FFFFFF"/>
              </w:rPr>
              <w:t>систематизировать фактический материал, давать характеристику роли личности в истории на пример</w:t>
            </w:r>
            <w:r w:rsidR="00122BAE" w:rsidRPr="009E5AD4">
              <w:rPr>
                <w:color w:val="000000"/>
                <w:sz w:val="24"/>
                <w:szCs w:val="24"/>
                <w:shd w:val="clear" w:color="auto" w:fill="FFFFFF"/>
              </w:rPr>
              <w:t>е деятельности Александра Невского</w:t>
            </w:r>
            <w:r w:rsidR="00B21C44" w:rsidRPr="009E5A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9E5AD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3F42" w:rsidRPr="009E5AD4" w:rsidRDefault="00043F42" w:rsidP="009E5AD4">
            <w:pPr>
              <w:pStyle w:val="a3"/>
              <w:jc w:val="both"/>
              <w:rPr>
                <w:rStyle w:val="FontStyle144"/>
                <w:sz w:val="24"/>
                <w:szCs w:val="24"/>
              </w:rPr>
            </w:pPr>
          </w:p>
          <w:p w:rsidR="00043F42" w:rsidRPr="009E5AD4" w:rsidRDefault="00043F42" w:rsidP="009E5AD4">
            <w:pPr>
              <w:pStyle w:val="a3"/>
              <w:jc w:val="both"/>
              <w:rPr>
                <w:rStyle w:val="FontStyle144"/>
                <w:i/>
                <w:sz w:val="24"/>
                <w:szCs w:val="24"/>
              </w:rPr>
            </w:pPr>
            <w:r w:rsidRPr="009E5AD4">
              <w:rPr>
                <w:rStyle w:val="FontStyle144"/>
                <w:i/>
                <w:sz w:val="24"/>
                <w:szCs w:val="24"/>
              </w:rPr>
              <w:t>Метапредметные: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Способность сознательно планировать и организовывать свою учебную и коммуникативную деятельность.</w:t>
            </w:r>
          </w:p>
          <w:p w:rsidR="00254F07" w:rsidRPr="009E5AD4" w:rsidRDefault="00254F07" w:rsidP="009E5AD4">
            <w:pPr>
              <w:pStyle w:val="a3"/>
              <w:jc w:val="both"/>
              <w:rPr>
                <w:sz w:val="24"/>
                <w:szCs w:val="24"/>
              </w:rPr>
            </w:pPr>
          </w:p>
          <w:p w:rsidR="00043F42" w:rsidRPr="009E5AD4" w:rsidRDefault="00043F42" w:rsidP="009E5AD4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 xml:space="preserve">Познавательные 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1.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>Анализировать, сравнивать и обобщать факты. Выявлять причины.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2.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 xml:space="preserve">Преобразовывать </w:t>
            </w:r>
            <w:r w:rsidR="006A7A5F" w:rsidRPr="009E5AD4">
              <w:rPr>
                <w:sz w:val="24"/>
                <w:szCs w:val="24"/>
              </w:rPr>
              <w:t>информацию из</w:t>
            </w:r>
            <w:r w:rsidRPr="009E5AD4">
              <w:rPr>
                <w:sz w:val="24"/>
                <w:szCs w:val="24"/>
              </w:rPr>
              <w:t xml:space="preserve"> одного вида в другой.  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</w:p>
          <w:p w:rsidR="00043F42" w:rsidRPr="009E5AD4" w:rsidRDefault="00043F42" w:rsidP="009E5AD4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 xml:space="preserve">Коммуникативные 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1.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>Отстаивая свою точку зрения, приводить аргументы, подтверждать их фактами.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2.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>Умение взглянуть на ситуацию с иной позиции и умение договариваться с людьми иных точек зрений.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 </w:t>
            </w:r>
          </w:p>
          <w:p w:rsidR="00043F42" w:rsidRPr="009E5AD4" w:rsidRDefault="00043F42" w:rsidP="009E5AD4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9E5AD4">
              <w:rPr>
                <w:i/>
                <w:sz w:val="24"/>
                <w:szCs w:val="24"/>
              </w:rPr>
              <w:t xml:space="preserve">Регулятивные 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1.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>Самостоятельно обнаруживать и формулировать учебную проблему, определять цель учебной деятельности.</w:t>
            </w:r>
          </w:p>
          <w:p w:rsidR="00043F42" w:rsidRPr="009E5AD4" w:rsidRDefault="00043F42" w:rsidP="009E5AD4">
            <w:pPr>
              <w:pStyle w:val="a3"/>
              <w:jc w:val="both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2.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 xml:space="preserve">Выдвигать версии решения проблемы, осознавать конечный результат, выбирать из предложенных и искать </w:t>
            </w:r>
            <w:r w:rsidR="00AF2F20" w:rsidRPr="009E5AD4">
              <w:rPr>
                <w:sz w:val="24"/>
                <w:szCs w:val="24"/>
              </w:rPr>
              <w:t>самостоятельно средства</w:t>
            </w:r>
            <w:r w:rsidRPr="009E5AD4">
              <w:rPr>
                <w:sz w:val="24"/>
                <w:szCs w:val="24"/>
              </w:rPr>
              <w:t xml:space="preserve"> достижения цели.</w:t>
            </w:r>
          </w:p>
          <w:p w:rsidR="00043F42" w:rsidRPr="009E5AD4" w:rsidRDefault="00043F42" w:rsidP="009E5AD4">
            <w:pPr>
              <w:pStyle w:val="a3"/>
              <w:jc w:val="both"/>
              <w:rPr>
                <w:rStyle w:val="FontStyle144"/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3.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sz w:val="24"/>
                <w:szCs w:val="24"/>
              </w:rPr>
              <w:t>Сверять свои действия с целью и при необходимости исправлять ошибки самостоятельно.</w:t>
            </w:r>
          </w:p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</w:p>
        </w:tc>
      </w:tr>
      <w:tr w:rsidR="00043F42" w:rsidRPr="009E5AD4" w:rsidTr="006B2096">
        <w:tc>
          <w:tcPr>
            <w:tcW w:w="3510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Оборудование:</w:t>
            </w:r>
          </w:p>
        </w:tc>
        <w:tc>
          <w:tcPr>
            <w:tcW w:w="11276" w:type="dxa"/>
          </w:tcPr>
          <w:p w:rsidR="00043F42" w:rsidRPr="009E5AD4" w:rsidRDefault="00254F07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Компьютер</w:t>
            </w:r>
            <w:r w:rsidR="006B2096" w:rsidRPr="009E5AD4">
              <w:rPr>
                <w:sz w:val="24"/>
                <w:szCs w:val="24"/>
              </w:rPr>
              <w:t xml:space="preserve"> (</w:t>
            </w:r>
            <w:r w:rsidRPr="009E5AD4">
              <w:rPr>
                <w:sz w:val="24"/>
                <w:szCs w:val="24"/>
              </w:rPr>
              <w:t>с доступом в интернет</w:t>
            </w:r>
            <w:r w:rsidR="006B2096" w:rsidRPr="009E5AD4">
              <w:rPr>
                <w:sz w:val="24"/>
                <w:szCs w:val="24"/>
              </w:rPr>
              <w:t>)</w:t>
            </w:r>
            <w:r w:rsidRPr="009E5AD4">
              <w:rPr>
                <w:sz w:val="24"/>
                <w:szCs w:val="24"/>
              </w:rPr>
              <w:t xml:space="preserve">, телефоны, проектор, </w:t>
            </w:r>
            <w:r w:rsidR="00122BAE" w:rsidRPr="009E5AD4">
              <w:rPr>
                <w:sz w:val="24"/>
                <w:szCs w:val="24"/>
              </w:rPr>
              <w:t>дополнительная учебная литература</w:t>
            </w:r>
            <w:r w:rsidR="006A7A5F" w:rsidRPr="009E5AD4">
              <w:rPr>
                <w:sz w:val="24"/>
                <w:szCs w:val="24"/>
              </w:rPr>
              <w:t>, мел, доска</w:t>
            </w:r>
            <w:r w:rsidR="00AF2F20" w:rsidRPr="009E5AD4">
              <w:rPr>
                <w:sz w:val="24"/>
                <w:szCs w:val="24"/>
              </w:rPr>
              <w:t>.</w:t>
            </w:r>
          </w:p>
        </w:tc>
      </w:tr>
      <w:tr w:rsidR="00043F42" w:rsidRPr="009E5AD4" w:rsidTr="006B2096">
        <w:tc>
          <w:tcPr>
            <w:tcW w:w="3510" w:type="dxa"/>
          </w:tcPr>
          <w:p w:rsidR="00043F42" w:rsidRPr="009E5AD4" w:rsidRDefault="00043F42" w:rsidP="009E5AD4">
            <w:pPr>
              <w:pStyle w:val="a3"/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276" w:type="dxa"/>
          </w:tcPr>
          <w:p w:rsidR="006A7A5F" w:rsidRPr="009E5AD4" w:rsidRDefault="00122BAE" w:rsidP="009E5AD4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Сахаров А.Н. История России с древнейших времен до конца </w:t>
            </w:r>
            <w:r w:rsidRPr="009E5AD4">
              <w:rPr>
                <w:sz w:val="24"/>
                <w:szCs w:val="24"/>
                <w:lang w:val="en-US"/>
              </w:rPr>
              <w:t>XVII</w:t>
            </w:r>
            <w:r w:rsidRPr="009E5AD4">
              <w:rPr>
                <w:sz w:val="24"/>
                <w:szCs w:val="24"/>
              </w:rPr>
              <w:t xml:space="preserve"> века: учебник для 10 класса общеобразовательных учреждений. Углубленный уровень: в 2ч. Ч.1. – М.: ООО «Русское слово – учебник»,  2014, с. 132-143.</w:t>
            </w:r>
          </w:p>
          <w:p w:rsidR="006A7A5F" w:rsidRPr="009E5AD4" w:rsidRDefault="00122BAE" w:rsidP="009E5AD4">
            <w:pPr>
              <w:pStyle w:val="a3"/>
              <w:numPr>
                <w:ilvl w:val="0"/>
                <w:numId w:val="11"/>
              </w:numPr>
              <w:rPr>
                <w:rStyle w:val="ac"/>
                <w:i w:val="0"/>
                <w:iCs w:val="0"/>
                <w:sz w:val="24"/>
                <w:szCs w:val="24"/>
                <w:lang w:val="en-US"/>
              </w:rPr>
            </w:pPr>
            <w:r w:rsidRPr="009E5AD4">
              <w:rPr>
                <w:rStyle w:val="ac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Образ Александра Невского в искусстве.</w:t>
            </w:r>
            <w:r w:rsidR="006A7A5F" w:rsidRPr="009E5AD4">
              <w:rPr>
                <w:rStyle w:val="ac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A7A5F" w:rsidRPr="009E5AD4">
              <w:rPr>
                <w:rStyle w:val="ac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URL: </w:t>
            </w:r>
            <w:hyperlink r:id="rId6" w:history="1">
              <w:r w:rsidRPr="009E5AD4">
                <w:rPr>
                  <w:rStyle w:val="ab"/>
                  <w:sz w:val="24"/>
                  <w:szCs w:val="24"/>
                  <w:lang w:val="en-US"/>
                </w:rPr>
                <w:t>https://www.sites.google.com/site/sitesaleksandrnevskij/home/aleksandr-nevskij-v-literature</w:t>
              </w:r>
            </w:hyperlink>
            <w:r w:rsidRPr="009E5AD4">
              <w:rPr>
                <w:sz w:val="24"/>
                <w:szCs w:val="24"/>
                <w:lang w:val="en-US"/>
              </w:rPr>
              <w:t xml:space="preserve"> </w:t>
            </w:r>
          </w:p>
          <w:p w:rsidR="006A7A5F" w:rsidRPr="009E5AD4" w:rsidRDefault="005F339A" w:rsidP="009E5AD4">
            <w:pPr>
              <w:pStyle w:val="a3"/>
              <w:numPr>
                <w:ilvl w:val="0"/>
                <w:numId w:val="11"/>
              </w:numPr>
              <w:rPr>
                <w:rStyle w:val="ac"/>
                <w:i w:val="0"/>
                <w:iCs w:val="0"/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>Ганин Н. Энциклопедия Всемирной истории. Александр Невский в литературе и кино</w:t>
            </w:r>
            <w:r w:rsidR="006A7A5F" w:rsidRPr="009E5AD4">
              <w:rPr>
                <w:rStyle w:val="ac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hyperlink r:id="rId7" w:history="1"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https</w:t>
              </w:r>
              <w:r w:rsidR="00122BAE" w:rsidRPr="009E5AD4">
                <w:rPr>
                  <w:rStyle w:val="ab"/>
                  <w:sz w:val="24"/>
                  <w:szCs w:val="24"/>
                </w:rPr>
                <w:t>://</w:t>
              </w:r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w</w:t>
              </w:r>
              <w:r w:rsidR="00122BAE" w:rsidRPr="009E5AD4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histrf</w:t>
              </w:r>
              <w:proofErr w:type="spellEnd"/>
              <w:r w:rsidR="00122BAE" w:rsidRPr="009E5AD4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  <w:r w:rsidR="00122BAE" w:rsidRPr="009E5AD4">
                <w:rPr>
                  <w:rStyle w:val="ab"/>
                  <w:sz w:val="24"/>
                  <w:szCs w:val="24"/>
                </w:rPr>
                <w:t>/</w:t>
              </w:r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articles</w:t>
              </w:r>
              <w:r w:rsidR="00122BAE" w:rsidRPr="009E5AD4">
                <w:rPr>
                  <w:rStyle w:val="ab"/>
                  <w:sz w:val="24"/>
                  <w:szCs w:val="24"/>
                </w:rPr>
                <w:t>/</w:t>
              </w:r>
              <w:proofErr w:type="spellStart"/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aleksandr</w:t>
              </w:r>
              <w:proofErr w:type="spellEnd"/>
              <w:r w:rsidR="00122BAE" w:rsidRPr="009E5AD4">
                <w:rPr>
                  <w:rStyle w:val="ab"/>
                  <w:sz w:val="24"/>
                  <w:szCs w:val="24"/>
                </w:rPr>
                <w:t>-</w:t>
              </w:r>
              <w:proofErr w:type="spellStart"/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nevskiy</w:t>
              </w:r>
              <w:proofErr w:type="spellEnd"/>
              <w:r w:rsidR="00122BAE" w:rsidRPr="009E5AD4">
                <w:rPr>
                  <w:rStyle w:val="ab"/>
                  <w:sz w:val="24"/>
                  <w:szCs w:val="24"/>
                </w:rPr>
                <w:t>-</w:t>
              </w:r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v</w:t>
              </w:r>
              <w:r w:rsidR="00122BAE" w:rsidRPr="009E5AD4">
                <w:rPr>
                  <w:rStyle w:val="ab"/>
                  <w:sz w:val="24"/>
                  <w:szCs w:val="24"/>
                </w:rPr>
                <w:t>-</w:t>
              </w:r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literature</w:t>
              </w:r>
              <w:r w:rsidR="00122BAE" w:rsidRPr="009E5AD4">
                <w:rPr>
                  <w:rStyle w:val="ab"/>
                  <w:sz w:val="24"/>
                  <w:szCs w:val="24"/>
                </w:rPr>
                <w:t>-</w:t>
              </w:r>
              <w:proofErr w:type="spellStart"/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i</w:t>
              </w:r>
              <w:proofErr w:type="spellEnd"/>
              <w:r w:rsidR="00122BAE" w:rsidRPr="009E5AD4">
                <w:rPr>
                  <w:rStyle w:val="ab"/>
                  <w:sz w:val="24"/>
                  <w:szCs w:val="24"/>
                </w:rPr>
                <w:t>-</w:t>
              </w:r>
              <w:proofErr w:type="spellStart"/>
              <w:r w:rsidR="00122BAE" w:rsidRPr="009E5AD4">
                <w:rPr>
                  <w:rStyle w:val="ab"/>
                  <w:sz w:val="24"/>
                  <w:szCs w:val="24"/>
                  <w:lang w:val="en-US"/>
                </w:rPr>
                <w:t>kino</w:t>
              </w:r>
              <w:proofErr w:type="spellEnd"/>
            </w:hyperlink>
            <w:r w:rsidR="00122BAE" w:rsidRPr="009E5AD4">
              <w:rPr>
                <w:sz w:val="24"/>
                <w:szCs w:val="24"/>
              </w:rPr>
              <w:t xml:space="preserve"> </w:t>
            </w:r>
          </w:p>
          <w:p w:rsidR="00C12F5F" w:rsidRPr="009E5AD4" w:rsidRDefault="00C12F5F" w:rsidP="009E5AD4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 w:rsidRPr="009E5AD4">
              <w:rPr>
                <w:sz w:val="24"/>
                <w:szCs w:val="24"/>
              </w:rPr>
              <w:t>Яндекс</w:t>
            </w:r>
            <w:proofErr w:type="spellEnd"/>
            <w:r w:rsidRPr="009E5AD4">
              <w:rPr>
                <w:sz w:val="24"/>
                <w:szCs w:val="24"/>
              </w:rPr>
              <w:t xml:space="preserve"> и </w:t>
            </w:r>
            <w:proofErr w:type="spellStart"/>
            <w:r w:rsidRPr="009E5AD4">
              <w:rPr>
                <w:sz w:val="24"/>
                <w:szCs w:val="24"/>
              </w:rPr>
              <w:t>гугл</w:t>
            </w:r>
            <w:proofErr w:type="spellEnd"/>
            <w:r w:rsidRPr="009E5AD4">
              <w:rPr>
                <w:sz w:val="24"/>
                <w:szCs w:val="24"/>
              </w:rPr>
              <w:t xml:space="preserve"> картинки.</w:t>
            </w:r>
          </w:p>
          <w:p w:rsidR="009A6621" w:rsidRPr="009E5AD4" w:rsidRDefault="009A6621" w:rsidP="009E5AD4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E5AD4">
              <w:rPr>
                <w:sz w:val="24"/>
                <w:szCs w:val="24"/>
              </w:rPr>
              <w:t xml:space="preserve">Ссылка на презентацию к занятию: </w:t>
            </w:r>
            <w:hyperlink r:id="rId8" w:history="1">
              <w:r w:rsidRPr="009E5AD4">
                <w:rPr>
                  <w:rStyle w:val="ab"/>
                  <w:sz w:val="24"/>
                  <w:szCs w:val="24"/>
                </w:rPr>
                <w:t>https://drive.google.com/file/d/1CanKXgduRLHYsSkN3vMW-Jdl5hD4fE9p/view?usp=sharing</w:t>
              </w:r>
            </w:hyperlink>
            <w:r w:rsidRPr="009E5AD4">
              <w:rPr>
                <w:sz w:val="24"/>
                <w:szCs w:val="24"/>
              </w:rPr>
              <w:t xml:space="preserve"> </w:t>
            </w:r>
          </w:p>
        </w:tc>
      </w:tr>
    </w:tbl>
    <w:p w:rsidR="00043F42" w:rsidRPr="009E5AD4" w:rsidRDefault="00043F42" w:rsidP="009E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096" w:rsidRPr="009E5AD4" w:rsidRDefault="006B2096" w:rsidP="009E5A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5529"/>
        <w:gridCol w:w="3545"/>
        <w:gridCol w:w="3261"/>
      </w:tblGrid>
      <w:tr w:rsidR="00A9645C" w:rsidRPr="009E5AD4" w:rsidTr="009A1FE0">
        <w:trPr>
          <w:trHeight w:val="9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5C" w:rsidRPr="009E5AD4" w:rsidRDefault="00A9645C" w:rsidP="009E5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5C" w:rsidRPr="009E5AD4" w:rsidRDefault="00A9645C" w:rsidP="009E5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5C" w:rsidRPr="009E5AD4" w:rsidRDefault="00A9645C" w:rsidP="009E5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5C" w:rsidRPr="009E5AD4" w:rsidRDefault="00A9645C" w:rsidP="009E5A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A9645C" w:rsidRPr="009E5AD4" w:rsidTr="002D7741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A9645C" w:rsidP="009E5AD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Вводный</w:t>
            </w:r>
            <w:r w:rsidR="000D40CF"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учебной деятельности     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15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желает плодотворной работы на уроке.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Создаёт условия для возникновения у обучающихся внутренней потребности включения в учебную деятельность, выводит на экран </w:t>
            </w:r>
            <w:r w:rsidR="00845240" w:rsidRPr="009E5AD4">
              <w:rPr>
                <w:rFonts w:ascii="Times New Roman" w:hAnsi="Times New Roman" w:cs="Times New Roman"/>
                <w:sz w:val="24"/>
                <w:szCs w:val="24"/>
              </w:rPr>
              <w:t>слайд с и</w:t>
            </w:r>
            <w:r w:rsidR="002D7741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ллюстрациями по </w:t>
            </w:r>
            <w:r w:rsidR="005F339A" w:rsidRPr="009E5AD4">
              <w:rPr>
                <w:rFonts w:ascii="Times New Roman" w:hAnsi="Times New Roman" w:cs="Times New Roman"/>
                <w:sz w:val="24"/>
                <w:szCs w:val="24"/>
              </w:rPr>
              <w:t>Александру Невскому</w:t>
            </w:r>
            <w:r w:rsidR="00417515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45240" w:rsidRPr="009E5AD4" w:rsidRDefault="005F339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85975" cy="1173361"/>
                  <wp:effectExtent l="19050" t="0" r="9525" b="0"/>
                  <wp:docPr id="2" name="Рисунок 1" descr="C:\Users\acer-07\Desktop\Александр Невский\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-07\Desktop\Александр Невский\Слай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877" cy="1176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5E4" w:rsidRPr="009E5AD4" w:rsidRDefault="005F339A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Что объединяет между собой данные иллюстрации</w:t>
            </w:r>
            <w:r w:rsidR="00845240"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2.Верно, события связаны с именем Александра Невского. </w:t>
            </w: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Вопрос: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Что мы помним о нем?</w:t>
            </w: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3. Предлагаю, посмотреть сейчас небольшой видеосюжет. </w:t>
            </w: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Кем был Александр Невский? Какой выбор он сделал? К чему это привело? (при необходимости посмотреть видеосюжет дважды)</w:t>
            </w: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4.На основе ответов ребят, озвучивает тему урока: </w:t>
            </w:r>
            <w:r w:rsidRPr="009E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«Исторический выбор Александра Невского: Россия между Западом и Востоком».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484843" w:rsidP="009E5A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9645C" w:rsidRPr="009E5AD4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то, что занятие будет проходить в</w:t>
            </w:r>
            <w:r w:rsidR="00417515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. Для этого, предл</w:t>
            </w:r>
            <w:r w:rsidR="003C13B3" w:rsidRPr="009E5A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гает ребятам разбиться на пять групп</w:t>
            </w:r>
            <w:r w:rsidR="003C13B3" w:rsidRPr="009E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учителя, озвучивают варианты ответов по </w:t>
            </w:r>
            <w:r w:rsidR="00417515" w:rsidRPr="009E5AD4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r w:rsidR="00845240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843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843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1.Озвучивают предположения об изображенных событиях и связанных с ними </w:t>
            </w:r>
            <w:r w:rsidR="005F339A" w:rsidRPr="009E5AD4">
              <w:rPr>
                <w:rFonts w:ascii="Times New Roman" w:hAnsi="Times New Roman" w:cs="Times New Roman"/>
                <w:sz w:val="24"/>
                <w:szCs w:val="24"/>
              </w:rPr>
              <w:t>историческ</w:t>
            </w:r>
            <w:r w:rsidR="00484843" w:rsidRPr="009E5AD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F339A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личност</w:t>
            </w:r>
            <w:r w:rsidR="00484843" w:rsidRPr="009E5AD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 Озвучивают основные факты, связанные с именем Александра Невского.</w:t>
            </w: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3. Просмотр видеосюжета и озвучивание ответов на задания.</w:t>
            </w:r>
          </w:p>
          <w:p w:rsidR="00484843" w:rsidRPr="009E5AD4" w:rsidRDefault="003C13B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0318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темой.</w:t>
            </w:r>
          </w:p>
          <w:p w:rsidR="00870318" w:rsidRPr="009E5AD4" w:rsidRDefault="00870318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5. Деление на группы.</w:t>
            </w: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43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484843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318" w:rsidRPr="009E5AD4" w:rsidRDefault="00870318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318" w:rsidRPr="009E5AD4" w:rsidRDefault="00870318" w:rsidP="009E5AD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870318" w:rsidRPr="009E5AD4" w:rsidRDefault="00870318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анализ иллюстраций и видеосюжета, связанных с деятельностью Александра невского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сверстниками, постановка вопросов.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формулирование проблемы.</w:t>
            </w:r>
          </w:p>
        </w:tc>
      </w:tr>
      <w:tr w:rsidR="00A9645C" w:rsidRPr="009E5AD4" w:rsidTr="004A0CC8">
        <w:trPr>
          <w:trHeight w:val="19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Актуализация знаний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C8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1.Предлагает группам подойти и вытянуть листок с заданием.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 Озвучивает задания и делает комментарии по каждому из них.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Задания (технология «Шляпы мышления»):</w:t>
            </w:r>
          </w:p>
          <w:p w:rsidR="00530ADE" w:rsidRPr="009E5AD4" w:rsidRDefault="00530ADE" w:rsidP="009E5AD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Белая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– нейтральная, изложение фактов, описание статистики.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шесть основных фактов, характеризующих деятельность Александра Невского.</w:t>
            </w:r>
          </w:p>
          <w:p w:rsidR="00530ADE" w:rsidRPr="009E5AD4" w:rsidRDefault="00530ADE" w:rsidP="009E5AD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Желтая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– шляпа оптимиста, обратить внимание на положительные моменты.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Перечислите положительные моменты в деятельности Александра Невского.</w:t>
            </w:r>
          </w:p>
          <w:p w:rsidR="00530ADE" w:rsidRPr="009E5AD4" w:rsidRDefault="00530ADE" w:rsidP="009E5AD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Черная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– шляпа пессимиста, увидеть негативные моменты.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В чем проявились минусы в деятельности Александра Невского?</w:t>
            </w:r>
          </w:p>
          <w:p w:rsidR="00530ADE" w:rsidRPr="009E5AD4" w:rsidRDefault="00530ADE" w:rsidP="009E5AD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Синяя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– аналитическая, поисковая позиция.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Невский сделал исторический выбор: активное противостояние Западу и осторожная дипломатическая политика в отношении с Ордой. Какие последствия имела политика Александра Невского?</w:t>
            </w:r>
          </w:p>
          <w:p w:rsidR="00530ADE" w:rsidRPr="009E5AD4" w:rsidRDefault="00530ADE" w:rsidP="009E5AD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Зеленая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– изобретательская, творческая.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Задание: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Каким представлен Александр Невский в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искусстве, художественных произведениях? Составьте собирательный образ и обоснуйте свой ответ. При ответе не забудьте показать некоторые произведения искусства.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3.Напоминает, что при подготовке ответов на задания необходимо пользоваться материалами учебника</w:t>
            </w:r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Сахарова А.Н. (§13, с 132-143), а для группы №5, выводит на экран </w:t>
            </w:r>
            <w:proofErr w:type="spellStart"/>
            <w:r w:rsidR="00896ECE" w:rsidRPr="009E5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>-коды с ссылками на интернет-ресурсы.</w:t>
            </w:r>
          </w:p>
          <w:p w:rsidR="00896ECE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952500"/>
                  <wp:effectExtent l="19050" t="0" r="9525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253" cy="952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D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23925" cy="952500"/>
                  <wp:effectExtent l="19050" t="0" r="9525" b="0"/>
                  <wp:docPr id="4" name="Рисунок 2" descr="http://qrcoder.ru/code/?https%3A%2F%2Fw.histrf.ru%2Farticles%2Faleksandr-nevskiy-v-literature-i-kino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qrcoder.ru/code/?https%3A%2F%2Fw.histrf.ru%2Farticles%2Faleksandr-nevskiy-v-literature-i-kino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912" cy="951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6ECE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4.Озвучивает время для работы в группах (10 минут), а также напоминает, что время для ответа группы ограничено 2 минутами. Выводит таймер  10 минут на экран.</w:t>
            </w:r>
          </w:p>
          <w:p w:rsidR="00530ADE" w:rsidRPr="009E5AD4" w:rsidRDefault="00530AD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CB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1.Выт</w:t>
            </w:r>
            <w:r w:rsidR="004A0CC8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ягивают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листки с заданиями.</w:t>
            </w:r>
          </w:p>
          <w:p w:rsidR="00896ECE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 Слушают комментарии учителя по заданиям.</w:t>
            </w:r>
          </w:p>
          <w:p w:rsidR="00896ECE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3. Обращают внимание на материалы для работы.</w:t>
            </w:r>
          </w:p>
          <w:p w:rsidR="00896ECE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4. Знакомятся с продолжительностью выполнения задания и временем для устного ответа.</w:t>
            </w:r>
          </w:p>
          <w:p w:rsidR="00FF70A1" w:rsidRPr="009E5AD4" w:rsidRDefault="00FF70A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8A" w:rsidRPr="009E5AD4" w:rsidRDefault="009E528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7A" w:rsidRPr="009E5AD4" w:rsidRDefault="005D5A7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7A" w:rsidRPr="009E5AD4" w:rsidRDefault="005D5A7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7A" w:rsidRPr="009E5AD4" w:rsidRDefault="005D5A7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7A" w:rsidRPr="009E5AD4" w:rsidRDefault="005D5A7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A7A" w:rsidRPr="009E5AD4" w:rsidRDefault="005D5A7A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9" w:rsidRPr="009E5AD4" w:rsidRDefault="00496E19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9E5AD4">
              <w:rPr>
                <w:rStyle w:val="apple-converted-space"/>
                <w:sz w:val="24"/>
                <w:szCs w:val="24"/>
              </w:rPr>
              <w:t> 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анализ, сравнение и обобщение фактов</w:t>
            </w:r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496E19" w:rsidRPr="009E5AD4" w:rsidRDefault="00496E19" w:rsidP="009E5AD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266F32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речевая деятельность (</w:t>
            </w:r>
            <w:r w:rsidR="00266F32" w:rsidRPr="009E5AD4">
              <w:rPr>
                <w:rFonts w:ascii="Times New Roman" w:eastAsia="Calibri" w:hAnsi="Times New Roman" w:cs="Times New Roman"/>
                <w:sz w:val="24"/>
                <w:szCs w:val="24"/>
              </w:rPr>
              <w:t>слушают друг друга)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инициативность и самостоятельность.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45C" w:rsidRPr="009E5AD4" w:rsidTr="00B75FA1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Изучение нового материала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7A" w:rsidRPr="009E5AD4" w:rsidRDefault="00D65FE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>Во время работы групп подходит и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помогает, в случае затруднений.</w:t>
            </w:r>
          </w:p>
          <w:p w:rsidR="009520EC" w:rsidRPr="009E5AD4" w:rsidRDefault="009520E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0EC" w:rsidRPr="009E5AD4" w:rsidRDefault="00D65FE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>По окончании работы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>, предлагает одной из групп начать свой ответ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(отвечают по порядку: от «белой шляпы» до «зеленой»)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>. Предлагает обучающимся задавать друг другу вопросы.</w:t>
            </w:r>
          </w:p>
          <w:p w:rsidR="004A0CC8" w:rsidRPr="009E5AD4" w:rsidRDefault="004A0CC8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4C" w:rsidRPr="009E5AD4" w:rsidRDefault="006B574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80" w:rsidRPr="009E5AD4" w:rsidRDefault="00D65FE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Приступают к поиску </w:t>
            </w:r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>ответов на вопросы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>. Работают с материалами учебн</w:t>
            </w:r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ика, </w:t>
            </w:r>
            <w:proofErr w:type="spellStart"/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="00896ECE" w:rsidRPr="009E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0EC" w:rsidRPr="009E5AD4" w:rsidRDefault="00896EC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Задают вопросы, в случае затруднений</w:t>
            </w:r>
            <w:r w:rsidR="00D65FEE" w:rsidRPr="009E5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FEE" w:rsidRPr="009E5AD4" w:rsidRDefault="00D65FE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20" w:rsidRPr="009E5AD4" w:rsidRDefault="00D65FEE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работы озвучивают свои ответы, </w:t>
            </w:r>
            <w:r w:rsidR="006B574C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делают по ним небольшие выводы, </w:t>
            </w:r>
            <w:r w:rsidR="009520EC" w:rsidRPr="009E5AD4">
              <w:rPr>
                <w:rFonts w:ascii="Times New Roman" w:hAnsi="Times New Roman" w:cs="Times New Roman"/>
                <w:sz w:val="24"/>
                <w:szCs w:val="24"/>
              </w:rPr>
              <w:t>задают вопросы другим группам.</w:t>
            </w:r>
          </w:p>
          <w:p w:rsidR="009814B2" w:rsidRPr="009E5AD4" w:rsidRDefault="009814B2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Предметные:</w:t>
            </w:r>
          </w:p>
          <w:p w:rsidR="00496E19" w:rsidRPr="009E5AD4" w:rsidRDefault="00496E19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65FEE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65FEE" w:rsidRPr="009E5AD4">
              <w:rPr>
                <w:rFonts w:ascii="Times New Roman" w:hAnsi="Times New Roman" w:cs="Times New Roman"/>
                <w:sz w:val="24"/>
                <w:szCs w:val="24"/>
              </w:rPr>
              <w:t>деятельности Александра Невского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6E19" w:rsidRPr="009E5AD4" w:rsidRDefault="00496E19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систематизация фактического материала, характеристика</w:t>
            </w:r>
            <w:r w:rsidR="00D65FEE"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роли личности в истории.</w:t>
            </w:r>
          </w:p>
          <w:p w:rsidR="00D93D2C" w:rsidRPr="009E5AD4" w:rsidRDefault="00D93D2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оформлять свои мысли в устной и письменной речи с учетом учебных и жизненных речевых ситуаций. Достаточно полно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точно выражать свои мысли. Участвовать в диалоге на уроке; слушать и понимать других. Уметь  аргументировать своё предложение, убеждать и уступать. Уметь  договариваться, находить общее решение в процессе работы на уроке.  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br/>
              <w:t>формулирование учебной   задачи на основе соотнесения того, что уже известно, и того, что еще не известно.</w:t>
            </w:r>
          </w:p>
        </w:tc>
      </w:tr>
      <w:tr w:rsidR="00A9645C" w:rsidRPr="009E5AD4" w:rsidTr="00C12F5F">
        <w:trPr>
          <w:trHeight w:val="11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Первичное закрепление знаний.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EE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5FEE" w:rsidRPr="009E5AD4">
              <w:rPr>
                <w:rFonts w:ascii="Times New Roman" w:hAnsi="Times New Roman" w:cs="Times New Roman"/>
                <w:sz w:val="24"/>
                <w:szCs w:val="24"/>
              </w:rPr>
              <w:t>По итогам выступлений групп предлагает ребятам подвести общий и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тог по рассмотренному материалу: Каким предстал перед нами Александр Невский? Удалось нам рассмотреть его деятельность с разных сторон?</w:t>
            </w:r>
          </w:p>
          <w:p w:rsidR="00FA7AD1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FEE" w:rsidRPr="009E5AD4" w:rsidRDefault="00FA7AD1" w:rsidP="009E5AD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9E5A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Задание:</w:t>
            </w:r>
            <w:r w:rsidRPr="009E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какая фраза, по вашему мнению, наиболее ярко будет отражать деятельность Александра Невского?</w:t>
            </w:r>
          </w:p>
          <w:p w:rsidR="0057782D" w:rsidRPr="009E5AD4" w:rsidRDefault="009A6621" w:rsidP="009E5AD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Не в силе Бог, но в правде.</w:t>
            </w:r>
          </w:p>
          <w:p w:rsidR="0057782D" w:rsidRPr="009E5AD4" w:rsidRDefault="009A6621" w:rsidP="009E5AD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Жить не преступая в чужие части.</w:t>
            </w:r>
          </w:p>
          <w:p w:rsidR="0057782D" w:rsidRPr="009E5AD4" w:rsidRDefault="009A6621" w:rsidP="009E5AD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Кто с мечом к нам придет – от меча и погибнет.</w:t>
            </w:r>
          </w:p>
          <w:p w:rsidR="00A9645C" w:rsidRPr="009E5AD4" w:rsidRDefault="009A6621" w:rsidP="009E5AD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Крепить оборону на Западе, а друзей искать на Востоке. </w:t>
            </w:r>
            <w:r w:rsidR="00A9645C" w:rsidRPr="009E5AD4">
              <w:rPr>
                <w:rFonts w:ascii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9144000" cy="6863080"/>
                  <wp:effectExtent l="19050" t="0" r="0" b="0"/>
                  <wp:docPr id="9" name="Рисунок 7" descr="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686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AD1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3.Если говорить сегодня, то современники деятельность Александра Невского оценили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 в спасении Отечества:</w:t>
            </w:r>
          </w:p>
          <w:p w:rsidR="00FA7AD1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1. Крупнейший полководец своего времени.</w:t>
            </w:r>
          </w:p>
          <w:p w:rsidR="00FA7AD1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 РПЦ причислила Александра Невского к лику святых</w:t>
            </w:r>
          </w:p>
          <w:p w:rsidR="00FA7AD1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3. Согласно Федеральному закону «О днях воинской славы (победных днях) России» от 13 марта 1995 года ежегодно 18 апреля отмечается в Российской Федерации как День победы русских воинов князя Александра Невского над немецкими рыцарями на Чудском озере. </w:t>
            </w:r>
          </w:p>
          <w:p w:rsidR="00FA7AD1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7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1.Слушают обобщающее задание. Озвучивают свои варианты ответа, приводят аргументы.</w:t>
            </w: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FA7AD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2.Выбирают фразы, озвучивают свой выбор и аргумент.</w:t>
            </w: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оценка, коррекция.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логических операций, сравнение, анализ, обобщение.</w:t>
            </w:r>
          </w:p>
        </w:tc>
      </w:tr>
      <w:tr w:rsidR="00A9645C" w:rsidRPr="009E5AD4" w:rsidTr="009A1FE0">
        <w:trPr>
          <w:trHeight w:val="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Рефлексия.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1" w:rsidRPr="009E5AD4" w:rsidRDefault="000F38B7" w:rsidP="009E5A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подведения итогов урока предлагает ребятам ответить на вопросы (на листочке).</w:t>
            </w:r>
          </w:p>
          <w:p w:rsidR="000F38B7" w:rsidRPr="009E5AD4" w:rsidRDefault="000F38B7" w:rsidP="009E5AD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сегодня у меня на уроке получилось?</w:t>
            </w:r>
          </w:p>
          <w:p w:rsidR="000F38B7" w:rsidRPr="009E5AD4" w:rsidRDefault="000F38B7" w:rsidP="009E5AD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сегодня на уроке не получилось реализовать?</w:t>
            </w:r>
          </w:p>
          <w:p w:rsidR="00E41BAA" w:rsidRPr="009E5AD4" w:rsidRDefault="000F38B7" w:rsidP="009E5AD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сегодня на уроке был более убедительным?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Записывают на листочках (анонимно) ответы на предложенные вопросы.</w:t>
            </w:r>
          </w:p>
          <w:p w:rsidR="000F38B7" w:rsidRPr="009E5AD4" w:rsidRDefault="000F38B7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По желанию ребята могут озвучить их вслух.</w:t>
            </w:r>
          </w:p>
          <w:p w:rsidR="00A051E1" w:rsidRPr="009E5AD4" w:rsidRDefault="00A051E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39" w:rsidRPr="009E5AD4" w:rsidRDefault="00B03C39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C39" w:rsidRPr="009E5AD4" w:rsidRDefault="00B03C39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своей деятельностью, контроль и коррекция.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</w:tc>
      </w:tr>
      <w:tr w:rsidR="00A9645C" w:rsidRPr="009E5AD4" w:rsidTr="009A1FE0">
        <w:trPr>
          <w:trHeight w:val="14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b/>
                <w:sz w:val="24"/>
                <w:szCs w:val="24"/>
              </w:rPr>
              <w:t>6. Домашнее задание.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2D" w:rsidRPr="009E5AD4" w:rsidRDefault="009A6621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AD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при изучении каких обществоведческих вопросов, мы можем приводить в качестве примеров деятельность Александра Невского (привести не менее трех вопросов) </w:t>
            </w:r>
          </w:p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C" w:rsidRPr="009E5AD4" w:rsidRDefault="00A9645C" w:rsidP="009E5A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A61" w:rsidRPr="00C12F5F" w:rsidRDefault="009D0A61" w:rsidP="00A964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D0A61" w:rsidRPr="00C12F5F" w:rsidSect="00A530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0DB"/>
    <w:multiLevelType w:val="hybridMultilevel"/>
    <w:tmpl w:val="AA4E1114"/>
    <w:lvl w:ilvl="0" w:tplc="75909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E8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8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43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A4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6A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65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8D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47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6409BD"/>
    <w:multiLevelType w:val="hybridMultilevel"/>
    <w:tmpl w:val="17DA5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019FC"/>
    <w:multiLevelType w:val="hybridMultilevel"/>
    <w:tmpl w:val="3FE0C4BE"/>
    <w:lvl w:ilvl="0" w:tplc="5620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25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4C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4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2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AA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8B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EC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A1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296F51"/>
    <w:multiLevelType w:val="hybridMultilevel"/>
    <w:tmpl w:val="40D20CFC"/>
    <w:lvl w:ilvl="0" w:tplc="6D5833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0A82"/>
    <w:multiLevelType w:val="hybridMultilevel"/>
    <w:tmpl w:val="F3FA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659F"/>
    <w:multiLevelType w:val="hybridMultilevel"/>
    <w:tmpl w:val="AB3CC1EE"/>
    <w:lvl w:ilvl="0" w:tplc="411E9E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1498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2CA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A8C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24D2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2F2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CFB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EC2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C3E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951305"/>
    <w:multiLevelType w:val="hybridMultilevel"/>
    <w:tmpl w:val="94F284EE"/>
    <w:lvl w:ilvl="0" w:tplc="199864D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448AF7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B2748C8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9E9076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982C7BC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1F04285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A7F84EB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B58A8B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8FE8402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7">
    <w:nsid w:val="2CE338F5"/>
    <w:multiLevelType w:val="hybridMultilevel"/>
    <w:tmpl w:val="0A8E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12F9B"/>
    <w:multiLevelType w:val="hybridMultilevel"/>
    <w:tmpl w:val="FF146F0C"/>
    <w:lvl w:ilvl="0" w:tplc="C22A36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F1FE5F8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01A8CEC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224342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46F0DAE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85FA62F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9F4E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9CA2E4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855C969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9">
    <w:nsid w:val="3268780C"/>
    <w:multiLevelType w:val="hybridMultilevel"/>
    <w:tmpl w:val="97806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81F59"/>
    <w:multiLevelType w:val="hybridMultilevel"/>
    <w:tmpl w:val="755A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14F60"/>
    <w:multiLevelType w:val="hybridMultilevel"/>
    <w:tmpl w:val="9FCE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4056F"/>
    <w:multiLevelType w:val="hybridMultilevel"/>
    <w:tmpl w:val="DE32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52639"/>
    <w:multiLevelType w:val="hybridMultilevel"/>
    <w:tmpl w:val="0BF044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A2B54"/>
    <w:multiLevelType w:val="hybridMultilevel"/>
    <w:tmpl w:val="2F30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3410"/>
    <w:multiLevelType w:val="multilevel"/>
    <w:tmpl w:val="1EB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6E3828"/>
    <w:multiLevelType w:val="hybridMultilevel"/>
    <w:tmpl w:val="7A0A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0665"/>
    <w:multiLevelType w:val="hybridMultilevel"/>
    <w:tmpl w:val="C240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406EA"/>
    <w:multiLevelType w:val="hybridMultilevel"/>
    <w:tmpl w:val="C72C75B6"/>
    <w:lvl w:ilvl="0" w:tplc="39387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F2A33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4E44EEB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6C58084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2BAD04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F3B4DA0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91EA4A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4512329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D81074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9">
    <w:nsid w:val="7E1D03BA"/>
    <w:multiLevelType w:val="hybridMultilevel"/>
    <w:tmpl w:val="4844EFC2"/>
    <w:lvl w:ilvl="0" w:tplc="63B0D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41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E3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5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E8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0C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88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A5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6F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15"/>
  </w:num>
  <w:num w:numId="10">
    <w:abstractNumId w:val="5"/>
  </w:num>
  <w:num w:numId="11">
    <w:abstractNumId w:val="10"/>
  </w:num>
  <w:num w:numId="12">
    <w:abstractNumId w:val="2"/>
  </w:num>
  <w:num w:numId="13">
    <w:abstractNumId w:val="14"/>
  </w:num>
  <w:num w:numId="14">
    <w:abstractNumId w:val="16"/>
  </w:num>
  <w:num w:numId="15">
    <w:abstractNumId w:val="13"/>
  </w:num>
  <w:num w:numId="16">
    <w:abstractNumId w:val="17"/>
  </w:num>
  <w:num w:numId="17">
    <w:abstractNumId w:val="11"/>
  </w:num>
  <w:num w:numId="18">
    <w:abstractNumId w:val="3"/>
  </w:num>
  <w:num w:numId="19">
    <w:abstractNumId w:val="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45C"/>
    <w:rsid w:val="00001B46"/>
    <w:rsid w:val="00015757"/>
    <w:rsid w:val="00043F42"/>
    <w:rsid w:val="000825F4"/>
    <w:rsid w:val="000954F5"/>
    <w:rsid w:val="000D40CF"/>
    <w:rsid w:val="000E1542"/>
    <w:rsid w:val="000F38B7"/>
    <w:rsid w:val="00106A57"/>
    <w:rsid w:val="00122BAE"/>
    <w:rsid w:val="00130974"/>
    <w:rsid w:val="00254F07"/>
    <w:rsid w:val="00266F32"/>
    <w:rsid w:val="002D7741"/>
    <w:rsid w:val="002E445E"/>
    <w:rsid w:val="003267AF"/>
    <w:rsid w:val="003C13B3"/>
    <w:rsid w:val="003C4013"/>
    <w:rsid w:val="00417515"/>
    <w:rsid w:val="004466FA"/>
    <w:rsid w:val="00484843"/>
    <w:rsid w:val="00496E19"/>
    <w:rsid w:val="004A0CC8"/>
    <w:rsid w:val="004A7AA5"/>
    <w:rsid w:val="004C4589"/>
    <w:rsid w:val="004D48AE"/>
    <w:rsid w:val="004F1FFF"/>
    <w:rsid w:val="00506FE7"/>
    <w:rsid w:val="00530ADE"/>
    <w:rsid w:val="0057782D"/>
    <w:rsid w:val="005D2EEF"/>
    <w:rsid w:val="005D5A7A"/>
    <w:rsid w:val="005F339A"/>
    <w:rsid w:val="00642EFD"/>
    <w:rsid w:val="006451FE"/>
    <w:rsid w:val="006679CD"/>
    <w:rsid w:val="006A7A5F"/>
    <w:rsid w:val="006B2096"/>
    <w:rsid w:val="006B574C"/>
    <w:rsid w:val="006E46D2"/>
    <w:rsid w:val="006E76BA"/>
    <w:rsid w:val="00762EFE"/>
    <w:rsid w:val="007E3AC2"/>
    <w:rsid w:val="007E50BD"/>
    <w:rsid w:val="00845240"/>
    <w:rsid w:val="00863274"/>
    <w:rsid w:val="00870318"/>
    <w:rsid w:val="00896ECE"/>
    <w:rsid w:val="008F4326"/>
    <w:rsid w:val="0092609B"/>
    <w:rsid w:val="009520EC"/>
    <w:rsid w:val="009814B2"/>
    <w:rsid w:val="00985980"/>
    <w:rsid w:val="009A1FE0"/>
    <w:rsid w:val="009A6621"/>
    <w:rsid w:val="009D0A61"/>
    <w:rsid w:val="009E528A"/>
    <w:rsid w:val="009E5AD4"/>
    <w:rsid w:val="009F6554"/>
    <w:rsid w:val="009F7C3E"/>
    <w:rsid w:val="00A051E1"/>
    <w:rsid w:val="00A530CF"/>
    <w:rsid w:val="00A85920"/>
    <w:rsid w:val="00A9645C"/>
    <w:rsid w:val="00AF2F20"/>
    <w:rsid w:val="00B03C39"/>
    <w:rsid w:val="00B21C44"/>
    <w:rsid w:val="00B36A92"/>
    <w:rsid w:val="00B75FA1"/>
    <w:rsid w:val="00C12F5F"/>
    <w:rsid w:val="00C20D63"/>
    <w:rsid w:val="00CA1DAE"/>
    <w:rsid w:val="00D65FEE"/>
    <w:rsid w:val="00D775E4"/>
    <w:rsid w:val="00D93D2C"/>
    <w:rsid w:val="00DB24CB"/>
    <w:rsid w:val="00E06FCA"/>
    <w:rsid w:val="00E41BAA"/>
    <w:rsid w:val="00E52F03"/>
    <w:rsid w:val="00EE54AA"/>
    <w:rsid w:val="00F354C8"/>
    <w:rsid w:val="00FA7AD1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13"/>
  </w:style>
  <w:style w:type="paragraph" w:styleId="1">
    <w:name w:val="heading 1"/>
    <w:basedOn w:val="a"/>
    <w:link w:val="10"/>
    <w:uiPriority w:val="9"/>
    <w:qFormat/>
    <w:rsid w:val="00015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45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9645C"/>
  </w:style>
  <w:style w:type="character" w:customStyle="1" w:styleId="apple-converted-space">
    <w:name w:val="apple-converted-space"/>
    <w:basedOn w:val="a0"/>
    <w:rsid w:val="00A9645C"/>
    <w:rPr>
      <w:rFonts w:ascii="Times New Roman" w:hAnsi="Times New Roman" w:cs="Times New Roman" w:hint="default"/>
    </w:rPr>
  </w:style>
  <w:style w:type="character" w:customStyle="1" w:styleId="FontStyle144">
    <w:name w:val="Font Style144"/>
    <w:rsid w:val="00A9645C"/>
    <w:rPr>
      <w:rFonts w:ascii="Times New Roman" w:hAnsi="Times New Roman" w:cs="Times New Roman" w:hint="default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9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45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6A92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7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4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43F42"/>
    <w:rPr>
      <w:b/>
      <w:bCs/>
    </w:rPr>
  </w:style>
  <w:style w:type="character" w:styleId="ab">
    <w:name w:val="Hyperlink"/>
    <w:basedOn w:val="a0"/>
    <w:uiPriority w:val="99"/>
    <w:unhideWhenUsed/>
    <w:rsid w:val="009D0A6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7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6A7A5F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A7A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9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92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570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anKXgduRLHYsSkN3vMW-Jdl5hD4fE9p/view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.histrf.ru/articles/aleksandr-nevskiy-v-literature-i-kino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tes.google.com/site/sitesaleksandrnevskij/home/aleksandr-nevskij-v-literature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F0D1-3648-4EB1-977D-5CABBD15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acer-07</cp:lastModifiedBy>
  <cp:revision>5</cp:revision>
  <dcterms:created xsi:type="dcterms:W3CDTF">2022-06-14T05:48:00Z</dcterms:created>
  <dcterms:modified xsi:type="dcterms:W3CDTF">2022-06-14T08:42:00Z</dcterms:modified>
</cp:coreProperties>
</file>