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D6" w:rsidRDefault="00177C03" w:rsidP="004151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177C03" w:rsidRDefault="005E698C" w:rsidP="004151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 «Окружающий мир» в 3 классе на тему «Полезные ископаемые – богатство земных недр»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9"/>
        <w:gridCol w:w="2870"/>
        <w:gridCol w:w="768"/>
        <w:gridCol w:w="4358"/>
      </w:tblGrid>
      <w:tr w:rsidR="005E698C" w:rsidRPr="004151B4" w:rsidTr="005E698C">
        <w:tc>
          <w:tcPr>
            <w:tcW w:w="1324" w:type="dxa"/>
          </w:tcPr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8021" w:type="dxa"/>
            <w:gridSpan w:val="3"/>
          </w:tcPr>
          <w:p w:rsidR="005E698C" w:rsidRPr="004151B4" w:rsidRDefault="005E698C" w:rsidP="00415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sz w:val="24"/>
                <w:szCs w:val="24"/>
              </w:rPr>
              <w:t>«открытие» нового знания</w:t>
            </w:r>
          </w:p>
        </w:tc>
      </w:tr>
      <w:tr w:rsidR="005E698C" w:rsidRPr="004151B4" w:rsidTr="005E698C">
        <w:tc>
          <w:tcPr>
            <w:tcW w:w="1324" w:type="dxa"/>
          </w:tcPr>
          <w:p w:rsidR="005E698C" w:rsidRPr="004151B4" w:rsidRDefault="005E698C" w:rsidP="004151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8021" w:type="dxa"/>
            <w:gridSpan w:val="3"/>
          </w:tcPr>
          <w:p w:rsidR="005E698C" w:rsidRPr="005E698C" w:rsidRDefault="005E698C" w:rsidP="00415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98C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</w:tr>
      <w:tr w:rsidR="005E698C" w:rsidRPr="004151B4" w:rsidTr="005E698C">
        <w:tc>
          <w:tcPr>
            <w:tcW w:w="1324" w:type="dxa"/>
          </w:tcPr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  <w:r w:rsidRPr="00415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21" w:type="dxa"/>
            <w:gridSpan w:val="3"/>
          </w:tcPr>
          <w:p w:rsidR="005E698C" w:rsidRPr="004151B4" w:rsidRDefault="005E698C" w:rsidP="00415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Раскрыть роль полезных ископаемых в деятельности человека, исследовать их свойства.</w:t>
            </w:r>
          </w:p>
        </w:tc>
      </w:tr>
      <w:tr w:rsidR="005E698C" w:rsidRPr="004151B4" w:rsidTr="005E698C">
        <w:tc>
          <w:tcPr>
            <w:tcW w:w="1324" w:type="dxa"/>
          </w:tcPr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021" w:type="dxa"/>
            <w:gridSpan w:val="3"/>
          </w:tcPr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Получат возможность познакомиться с понятием «полезные ископаемые», их значением, свойствами. Подведение к осознанию необходимости бережного и экономного использования полезных ископаемых.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Научатся различать некоторые наиболее важные в экономике полезные ископаемые и определять их свойства в соответствии с планом.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со способами добычи полезных ископаемых.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овладевают способностью понимать учебную задачу урока;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планируют свою деятельность и действия в соответствии с планом;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ориентируются в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нике, буклете, чек-листе урока;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контролируют учебные действия, замечают допущенные ошибки;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осуществляют поиск решения поставленных задач;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оценивают собственную деятельность на уроке;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осознают правило контроля и успешно используют его в решении учебной задачи.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осуществляют логические действия: анализ, синтез, сравнение, обобщение, аналогию, классификацию;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извлекают необходимую информацию из дополнительных источников;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осознанно и произвольно строят речевое высказывание, подводят под понятие;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ориентируются в своей системе знаний – отличают новое от уже известного.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планируют учебное сотрудничество;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оформляют свои мысли в устной форме, вступают в диалог;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координируют и принимают позицию партнёра во взаимодействии;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используют речевые средства для решения коммуникативных задач;</w:t>
            </w:r>
          </w:p>
          <w:p w:rsidR="005E698C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формулируют и аргументируют своё мнение и позицию в коммуникации, учитывают разные мнения.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Формируют бережное отношение к природе, уважение к труду людей, занятых в добыче полезных ископаемых.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Умеют проводить самооценку на основе критерия успешности учебной деятельности.</w:t>
            </w:r>
          </w:p>
        </w:tc>
      </w:tr>
      <w:tr w:rsidR="005E698C" w:rsidRPr="004151B4" w:rsidTr="005E698C">
        <w:tc>
          <w:tcPr>
            <w:tcW w:w="1324" w:type="dxa"/>
          </w:tcPr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Оборудование: </w:t>
            </w:r>
          </w:p>
        </w:tc>
        <w:tc>
          <w:tcPr>
            <w:tcW w:w="8021" w:type="dxa"/>
            <w:gridSpan w:val="3"/>
          </w:tcPr>
          <w:p w:rsidR="005E698C" w:rsidRPr="004151B4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доска, планшеты, «Чек- лист урока», карта полезных ископаемых России, самолёт (модель), коллекция полезных ископаемых (нефть, каменный уголь, известняк, железная руда, гранит, торф, глина), буклеты «Полезные ископаемые», карточки со словами, карточки с изображением шахты, карьера, буровой </w:t>
            </w:r>
            <w:proofErr w:type="gramStart"/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скважины,  учебник</w:t>
            </w:r>
            <w:proofErr w:type="gramEnd"/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«Окружающий мир» А.А. Плешаков, Просвещение 2013, ч.2, 3 </w:t>
            </w:r>
            <w:proofErr w:type="spellStart"/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., наглядность для рефлексии.</w:t>
            </w:r>
          </w:p>
        </w:tc>
      </w:tr>
      <w:tr w:rsidR="005E698C" w:rsidRPr="004151B4" w:rsidTr="005E698C">
        <w:tc>
          <w:tcPr>
            <w:tcW w:w="1324" w:type="dxa"/>
          </w:tcPr>
          <w:p w:rsidR="005E698C" w:rsidRDefault="005E698C" w:rsidP="005E6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bookmarkStart w:id="0" w:name="_GoBack"/>
        <w:bookmarkEnd w:id="0"/>
        <w:tc>
          <w:tcPr>
            <w:tcW w:w="8021" w:type="dxa"/>
            <w:gridSpan w:val="3"/>
          </w:tcPr>
          <w:p w:rsidR="005E698C" w:rsidRPr="004151B4" w:rsidRDefault="005E698C" w:rsidP="005E698C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"https://docs.google.com/forms/d/e/1FAIpQLSe19K_Qpkz9zEdkYPOG0KGpAHNxJtuaye2dhZzlrFY0DVF0Lw/viewform?usp=sf_link" </w:instrText>
            </w: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4151B4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https://docs.google.com/forms/d/e/1FAIpQLSe19K_Qpkz9zEdkYPOG0KGpAHNxJtuaye2dhZzlrFY0DVF0Lw/viewform?usp=sf_link</w:t>
            </w: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:rsidR="005E698C" w:rsidRPr="004151B4" w:rsidRDefault="005E698C" w:rsidP="005E698C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4151B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https://disk.yandex.ru/i/0QbA3kn_Bz0pMQ</w:t>
              </w:r>
            </w:hyperlink>
          </w:p>
          <w:p w:rsidR="005E698C" w:rsidRPr="004151B4" w:rsidRDefault="005E698C" w:rsidP="005E698C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4151B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https://disk.yandex.ru/i/LTvktlLtpW5wjg</w:t>
              </w:r>
            </w:hyperlink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4151B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https://disk.yandex.ru/i/4NRvDMb3J_S_sw</w:t>
              </w:r>
            </w:hyperlink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E698C" w:rsidRPr="004151B4" w:rsidRDefault="005E698C" w:rsidP="005E698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7C03" w:rsidRPr="004151B4" w:rsidTr="00DE3E74">
        <w:tc>
          <w:tcPr>
            <w:tcW w:w="9345" w:type="dxa"/>
            <w:gridSpan w:val="4"/>
          </w:tcPr>
          <w:p w:rsidR="00177C03" w:rsidRPr="004151B4" w:rsidRDefault="00177C03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177C03" w:rsidRPr="004151B4" w:rsidTr="005E698C">
        <w:tc>
          <w:tcPr>
            <w:tcW w:w="5609" w:type="dxa"/>
            <w:gridSpan w:val="3"/>
          </w:tcPr>
          <w:p w:rsidR="00177C03" w:rsidRPr="004151B4" w:rsidRDefault="00177C03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3736" w:type="dxa"/>
          </w:tcPr>
          <w:p w:rsidR="00177C03" w:rsidRPr="004151B4" w:rsidRDefault="00177C03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обучающихся</w:t>
            </w:r>
          </w:p>
        </w:tc>
      </w:tr>
      <w:tr w:rsidR="00177C03" w:rsidRPr="004151B4" w:rsidTr="0012694B">
        <w:tc>
          <w:tcPr>
            <w:tcW w:w="9345" w:type="dxa"/>
            <w:gridSpan w:val="4"/>
          </w:tcPr>
          <w:p w:rsidR="00177C03" w:rsidRPr="004151B4" w:rsidRDefault="00177C03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sz w:val="24"/>
                <w:szCs w:val="24"/>
              </w:rPr>
              <w:t>Мотивация к деятельности</w:t>
            </w:r>
          </w:p>
        </w:tc>
      </w:tr>
      <w:tr w:rsidR="00177C03" w:rsidRPr="004151B4" w:rsidTr="005E698C">
        <w:tc>
          <w:tcPr>
            <w:tcW w:w="5609" w:type="dxa"/>
            <w:gridSpan w:val="3"/>
          </w:tcPr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.Организация начала занятия</w:t>
            </w:r>
          </w:p>
          <w:p w:rsidR="00177C03" w:rsidRPr="004151B4" w:rsidRDefault="00177C03" w:rsidP="00415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-Здравствуйте, ребята! Я предлагаю вам отправиться со мной в виртуальный полёт. Давайте представим, что мы сейчас с вами находимся на борту вот этого лайнера. Располагайтесь удобнее в своих креслах, пристегните ремни.</w:t>
            </w:r>
          </w:p>
        </w:tc>
        <w:tc>
          <w:tcPr>
            <w:tcW w:w="3736" w:type="dxa"/>
          </w:tcPr>
          <w:p w:rsidR="00177C03" w:rsidRPr="004151B4" w:rsidRDefault="00177C03" w:rsidP="004151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с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лушают учителя.  </w:t>
            </w:r>
          </w:p>
          <w:p w:rsidR="00177C03" w:rsidRPr="004151B4" w:rsidRDefault="00177C03" w:rsidP="00415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492" w:rsidRPr="004151B4" w:rsidTr="00A508AD">
        <w:tc>
          <w:tcPr>
            <w:tcW w:w="9345" w:type="dxa"/>
            <w:gridSpan w:val="4"/>
          </w:tcPr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sz w:val="24"/>
                <w:szCs w:val="24"/>
              </w:rPr>
              <w:t>Актуализация необходимых знаний</w:t>
            </w:r>
          </w:p>
        </w:tc>
      </w:tr>
      <w:tr w:rsidR="00400492" w:rsidRPr="004151B4" w:rsidTr="005E698C">
        <w:tc>
          <w:tcPr>
            <w:tcW w:w="4785" w:type="dxa"/>
            <w:gridSpan w:val="2"/>
          </w:tcPr>
          <w:p w:rsidR="00400492" w:rsidRPr="004151B4" w:rsidRDefault="00400492" w:rsidP="004151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II. 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основному этапу занятия</w:t>
            </w:r>
          </w:p>
          <w:p w:rsidR="00400492" w:rsidRPr="004151B4" w:rsidRDefault="00400492" w:rsidP="004151B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415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1)Актуализация</w:t>
            </w:r>
            <w:proofErr w:type="gramEnd"/>
            <w:r w:rsidRPr="00415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опорных знаний 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-Прежде, чем запустить двигатель самолета, необходимо пройти предполетный инструктаж и проверить знания. 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потребности людей?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все, что требуется людям для жизни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Какова главная задача экономики?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удовлетворение разнообразных потребностей людей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Что составляет основу экономики?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природные богатства и труд людей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Какие понятия относятся к природным богатствам?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воздух, вода, полезные ископаемые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2) Формулирование темы урока, постановка цели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-Молодцы! Мы уже на взлетно-посадочной полосе. Благодаря чему наш огромный самолет сможет подняться в воздух?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Благодаря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нефти, из которой получают авиационное топливо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-Лайнер стремительно набирает высоту, указывая на тему урока. Давайте сформулируем ее. (</w:t>
            </w:r>
            <w:r w:rsidRPr="004151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Полезные ископаемые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A3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задачи </w:t>
            </w:r>
            <w:proofErr w:type="gramStart"/>
            <w:r w:rsidR="00EA3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нам 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предстоит</w:t>
            </w:r>
            <w:proofErr w:type="gramEnd"/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30EB">
              <w:rPr>
                <w:rFonts w:ascii="Times New Roman" w:eastAsia="Calibri" w:hAnsi="Times New Roman" w:cs="Times New Roman"/>
                <w:sz w:val="24"/>
                <w:szCs w:val="24"/>
              </w:rPr>
              <w:t>решить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пути следования самолета?</w:t>
            </w:r>
          </w:p>
          <w:p w:rsidR="00400492" w:rsidRPr="004151B4" w:rsidRDefault="00400492" w:rsidP="004151B4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Познакомимся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новыми полезными ископаемыми, способами их добычи.</w:t>
            </w:r>
          </w:p>
          <w:p w:rsidR="00400492" w:rsidRPr="004151B4" w:rsidRDefault="00400492" w:rsidP="004151B4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Изучим 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полезных ископаемых для человека.</w:t>
            </w:r>
          </w:p>
          <w:p w:rsidR="00400492" w:rsidRPr="004151B4" w:rsidRDefault="00400492" w:rsidP="004151B4">
            <w:pPr>
              <w:pStyle w:val="a6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Научимся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различать важнейшие полезные ископаемые и определять их свойства по плану.</w:t>
            </w:r>
          </w:p>
        </w:tc>
        <w:tc>
          <w:tcPr>
            <w:tcW w:w="4560" w:type="dxa"/>
            <w:gridSpan w:val="2"/>
          </w:tcPr>
          <w:p w:rsidR="00400492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EA30EB" w:rsidRDefault="00EA30EB" w:rsidP="00EA30E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 тему на доске, можно прочитать в учебнике на с.46.</w:t>
            </w:r>
          </w:p>
          <w:p w:rsidR="00EA30EB" w:rsidRDefault="00EA30EB" w:rsidP="00EA30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0EB" w:rsidRPr="004151B4" w:rsidRDefault="00EA30EB" w:rsidP="00EA30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задачи урока по </w:t>
            </w:r>
            <w:r w:rsidR="00501A35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словам-подсказкам (познакомимся, изучим, научимся)</w:t>
            </w:r>
            <w:r w:rsidR="00501A35">
              <w:rPr>
                <w:rFonts w:ascii="Times New Roman" w:hAnsi="Times New Roman" w:cs="Times New Roman"/>
                <w:sz w:val="24"/>
                <w:szCs w:val="24"/>
              </w:rPr>
              <w:t>, находят подходящую задачу (на доске).</w:t>
            </w:r>
          </w:p>
        </w:tc>
      </w:tr>
      <w:tr w:rsidR="00400492" w:rsidRPr="004151B4" w:rsidTr="00D51B80">
        <w:tc>
          <w:tcPr>
            <w:tcW w:w="9345" w:type="dxa"/>
            <w:gridSpan w:val="4"/>
          </w:tcPr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познавательной деятельности</w:t>
            </w:r>
          </w:p>
        </w:tc>
      </w:tr>
      <w:tr w:rsidR="00400492" w:rsidRPr="004151B4" w:rsidTr="005E698C">
        <w:tc>
          <w:tcPr>
            <w:tcW w:w="4785" w:type="dxa"/>
            <w:gridSpan w:val="2"/>
          </w:tcPr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I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. 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Усвоение новых знаний и способов действий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 парте у вас находится чек-лист урока (полета). Он поможет каждому из вас быть в курсе маршрута движения лайнера. Самолет уже набрал высоту и намерен совершить полет над территорией нашей страны. 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Чем богата Россия?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природными ресурсами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полезными ископаемыми)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От какого слова произошло слово «ископаемые»?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слова «копать»)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Почему они полезные?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приносят пользу человеку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Так что же такое полезные ископаемые?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богатства земных кладовых, которые человек использует в хозяйстве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-Давайте проверим, правильно ли мы ответили на вопрос. Открываем учебник на стр.46.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Давайте перечислим основные свойства полезных ископаемых, опираясь на план в чек-листе.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можете воспользоваться своим учебником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00492" w:rsidRPr="004151B4" w:rsidRDefault="00400492" w:rsidP="004151B4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1. Состояние (твердое, жидкое, газообразное)</w:t>
            </w:r>
          </w:p>
          <w:p w:rsidR="00400492" w:rsidRPr="004151B4" w:rsidRDefault="00400492" w:rsidP="004151B4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Цвет </w:t>
            </w:r>
          </w:p>
          <w:p w:rsidR="00400492" w:rsidRPr="004151B4" w:rsidRDefault="00400492" w:rsidP="004151B4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3. Плотное или рыхлое</w:t>
            </w:r>
          </w:p>
          <w:p w:rsidR="00400492" w:rsidRPr="004151B4" w:rsidRDefault="00400492" w:rsidP="004151B4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4. Горючее</w:t>
            </w:r>
          </w:p>
          <w:p w:rsidR="00400492" w:rsidRPr="004151B4" w:rsidRDefault="00400492" w:rsidP="004151B4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5. Применение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-Чтобы определить полезное ископаемое и описать его свойства, согласно составленному плану, предлагаю провести практическую работу. Данные будем вносить в таблицу.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-Начнем практическую работу вместе. Какое полезное ископаемое первым записано у вас в чек-листе урока?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нефть) (Учитель показывает образец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-Внимание на экран! 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(Учитель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показывает видео о свойствах нефти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EA30EB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-Вернемся к чек-листу и обсудим свойства нефти. Что мы сможем сказать о нефти, глядя на наш план? 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-Молодцы! Отлично справились с заданием.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-Для большей продуктивности работы, предлагаю разделиться по рядам и поработать в парах. Перед вами лежат коллекции полезных ископаемых и к ним прилагается буклет с информацией. Каждое полезное ископаемое имеет свой номер. Вы можете рассматривать, трогать, исследовать образец, не раскрывая пакет. Вам нужно определить название полезного ископаемого и описать его свойства, заполнив таблицу. В практической работе можете использовать свой учебник.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-Первый ряд – работаете с поле</w:t>
            </w:r>
            <w:r w:rsidR="00132C89">
              <w:rPr>
                <w:rFonts w:ascii="Times New Roman" w:eastAsia="Calibri" w:hAnsi="Times New Roman" w:cs="Times New Roman"/>
                <w:sz w:val="24"/>
                <w:szCs w:val="24"/>
              </w:rPr>
              <w:t>зными ископаемыми под номерами 1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132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(известняк, каменный уголь).</w:t>
            </w:r>
          </w:p>
          <w:p w:rsidR="00400492" w:rsidRPr="004151B4" w:rsidRDefault="00132C8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Второй ряд – ваши номера 3 и 4 (железная руда, гранит)</w:t>
            </w:r>
            <w:r w:rsidR="00400492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0492" w:rsidRPr="004151B4" w:rsidRDefault="00132C8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Третий ряд – ваши номер 5 и 6 (торф, глина)</w:t>
            </w:r>
            <w:r w:rsidR="00400492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. (</w:t>
            </w:r>
            <w:r w:rsidR="00400492"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 вывешивает табличку на доску с названием полезного ископаемого</w:t>
            </w:r>
            <w:r w:rsidR="00400492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-Время исследования ограничено, активно приступаем к практической работе.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I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.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451CA" w:rsidRPr="004151B4" w:rsidRDefault="001451CA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-Ребята, на борту возникла внештатная ситуация. Наш самолет попал в зону высокой турбулентности. Прошу всех строго выполнять инструкции, которые вы сейчас увидите на карточках. Молодцы!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Контроль и самопроверка знаний</w:t>
            </w:r>
          </w:p>
          <w:p w:rsidR="00400492" w:rsidRPr="004151B4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лайнер совершил разворот и взял обратный курс домой. Давайте повторим, что мы сегодня узнали нового. </w:t>
            </w:r>
          </w:p>
          <w:p w:rsidR="00400492" w:rsidRDefault="00400492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-Ученики </w:t>
            </w:r>
            <w:r w:rsidR="00132C89">
              <w:rPr>
                <w:rFonts w:ascii="Times New Roman" w:eastAsia="Calibri" w:hAnsi="Times New Roman" w:cs="Times New Roman"/>
                <w:sz w:val="24"/>
                <w:szCs w:val="24"/>
              </w:rPr>
              <w:t>на видео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рассказывают о полезных ископаемых. Но каждый из ребят смог сказать только одно предложение.</w:t>
            </w:r>
            <w:r w:rsidR="00132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(1.Из нее делают бензин; 2. </w:t>
            </w:r>
            <w:r w:rsidR="00BD4D97">
              <w:rPr>
                <w:rFonts w:ascii="Times New Roman" w:eastAsia="Calibri" w:hAnsi="Times New Roman" w:cs="Times New Roman"/>
                <w:sz w:val="24"/>
                <w:szCs w:val="24"/>
              </w:rPr>
              <w:t>С ним играют дети; 3. Из нее выплавляют сталь; 4. Его добывают на болотах; 5. Из нее делают кирпичи; 6. Ее добавляют в суп; 7. С его помощью мама готовит обед; 8. Из него делают памятники и ступеньки; 9. Его добывают в шахтах).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вами лежит веер с названиями полезных ископаемых. Если вы догадаетесь о каком полезном ископаемом идет речь, поднимаем вверх карточку.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 демонстрирует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 с детьми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BD4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4D97" w:rsidRDefault="00BD4D97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 вы думаете, что такое месторождение?</w:t>
            </w:r>
          </w:p>
          <w:p w:rsidR="00BD4D97" w:rsidRPr="004151B4" w:rsidRDefault="00BD4D97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способы добычи полезных ископаемых существуют? Приведите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примеры. Давайте проверим и сравним определение в чек-листе.</w:t>
            </w:r>
          </w:p>
          <w:p w:rsidR="00400492" w:rsidRPr="004151B4" w:rsidRDefault="00400492" w:rsidP="004151B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 сейчас я предлагаю поработать в парах и пройти небольшой тест. Отвечайте на вопросы, отмечайте, на ваш взгляд, верный ответ. После того как ответите на все вопросы, </w:t>
            </w:r>
            <w:r w:rsidR="005B2668" w:rsidRPr="0041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 с правильными ответами на доске</w:t>
            </w:r>
            <w:r w:rsidRPr="0041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Соответственно, им вы можете оценить себя по критериям, которые закреплены на доске.</w:t>
            </w:r>
          </w:p>
          <w:p w:rsidR="00400492" w:rsidRPr="004151B4" w:rsidRDefault="00205769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V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. 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-Наш самолет готовится совершить посадку в аэропорту города </w:t>
            </w:r>
            <w:r w:rsidR="001451CA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(Учитель открывает доску с картой)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-Мы много говорили о полезных ископаемых во время полета. А какими же полезными ископаемыми богата наша область? (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ответы детей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05769" w:rsidRPr="004151B4" w:rsidRDefault="00205769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-Посмотрите в вашем чек-листе находится </w:t>
            </w:r>
            <w:r w:rsidR="005B2668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задание, которое вы будете выполнять дома.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2668" w:rsidRPr="004151B4" w:rsidRDefault="005B2668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Найдите в дополнительных источниках или интернете информацию о полезных ископаемых нашей области и запишите в чек-лист.</w:t>
            </w:r>
          </w:p>
          <w:p w:rsidR="00205769" w:rsidRPr="004151B4" w:rsidRDefault="00205769" w:rsidP="004151B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4151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.Подведение итогов занятия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05208E">
              <w:rPr>
                <w:rFonts w:ascii="Times New Roman" w:eastAsia="Calibri" w:hAnsi="Times New Roman" w:cs="Times New Roman"/>
                <w:sz w:val="24"/>
                <w:szCs w:val="24"/>
              </w:rPr>
              <w:t>Удалось ли нам достичь задач</w:t>
            </w: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урока. Научились ли мы различать важнейшие полезные ископаемые, узнали ли о разнообразии полезных ископаемых, способах добычи, изучили ли значение полезных ископаемых для человека.</w:t>
            </w:r>
          </w:p>
          <w:p w:rsidR="00205769" w:rsidRPr="004151B4" w:rsidRDefault="00205769" w:rsidP="004151B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51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(Учитель выставляет </w:t>
            </w:r>
            <w:r w:rsidR="00077C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напротив задач урока </w:t>
            </w:r>
            <w:r w:rsidRPr="004151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зеленые галочки).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-Наш самолет удачно совершил посадку в пункте назначения. Надеюсь, полет был увлекательным и познавательным для вас. 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вы думаете, почему для знакомства с новой темой был выбран именно самолет? </w:t>
            </w:r>
            <w:r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(ответы детей)</w:t>
            </w:r>
          </w:p>
        </w:tc>
        <w:tc>
          <w:tcPr>
            <w:tcW w:w="4560" w:type="dxa"/>
            <w:gridSpan w:val="2"/>
          </w:tcPr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Рассматривают чек-лист урока.</w:t>
            </w: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</w:t>
            </w: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 определение в учебнике на с.46.</w:t>
            </w: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чек-листом или ищут информацию в учебнике, называют свойства полезных ископаемых. Отвечают на вопросы.</w:t>
            </w: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30EB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492" w:rsidRPr="004151B4" w:rsidRDefault="00EA30EB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 видео</w:t>
            </w:r>
            <w:r w:rsidR="00400492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, проводят анализ, сравнение, обобщение и умозаключение при исследовании образца полезного ископаемого.</w:t>
            </w:r>
          </w:p>
          <w:p w:rsidR="00EA30EB" w:rsidRPr="004151B4" w:rsidRDefault="00400492" w:rsidP="00EA30E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Обсуждают и зап</w:t>
            </w:r>
            <w:r w:rsidR="00EA30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исывают в чек- листы информацию </w:t>
            </w:r>
            <w:r w:rsidR="00EA30EB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A30EB" w:rsidRPr="004151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нефть – жидкая, темно-коричневого цвета, горючая, служит топливом</w:t>
            </w:r>
            <w:r w:rsidR="00EA30EB"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A35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492" w:rsidRPr="004151B4" w:rsidRDefault="00501A35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практическую работу по рядам в парах. Работают с буклетом, учебником. Записывают информацию в чек-лист.</w:t>
            </w: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89" w:rsidRDefault="00132C89" w:rsidP="00501A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89" w:rsidRDefault="00132C89" w:rsidP="00501A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132C89" w:rsidP="00501A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1970405</wp:posOffset>
                  </wp:positionH>
                  <wp:positionV relativeFrom="paragraph">
                    <wp:posOffset>833120</wp:posOffset>
                  </wp:positionV>
                  <wp:extent cx="466725" cy="422098"/>
                  <wp:effectExtent l="0" t="0" r="0" b="0"/>
                  <wp:wrapThrough wrapText="bothSides">
                    <wp:wrapPolygon edited="0">
                      <wp:start x="0" y="0"/>
                      <wp:lineTo x="0" y="20494"/>
                      <wp:lineTo x="20278" y="20494"/>
                      <wp:lineTo x="20278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22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1A35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1946910</wp:posOffset>
                  </wp:positionH>
                  <wp:positionV relativeFrom="paragraph">
                    <wp:posOffset>280035</wp:posOffset>
                  </wp:positionV>
                  <wp:extent cx="431165" cy="385445"/>
                  <wp:effectExtent l="0" t="0" r="6985" b="0"/>
                  <wp:wrapThrough wrapText="bothSides">
                    <wp:wrapPolygon edited="0">
                      <wp:start x="0" y="0"/>
                      <wp:lineTo x="0" y="20283"/>
                      <wp:lineTo x="20996" y="20283"/>
                      <wp:lineTo x="20996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6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A35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204525</wp:posOffset>
                  </wp:positionV>
                  <wp:extent cx="451016" cy="408400"/>
                  <wp:effectExtent l="0" t="0" r="6350" b="0"/>
                  <wp:wrapThrough wrapText="bothSides">
                    <wp:wrapPolygon edited="0">
                      <wp:start x="0" y="0"/>
                      <wp:lineTo x="0" y="20156"/>
                      <wp:lineTo x="20992" y="20156"/>
                      <wp:lineTo x="20992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16" cy="4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1A35"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 карточкам.</w:t>
            </w:r>
          </w:p>
          <w:p w:rsidR="00400492" w:rsidRPr="004151B4" w:rsidRDefault="00132C89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1256030</wp:posOffset>
                  </wp:positionH>
                  <wp:positionV relativeFrom="paragraph">
                    <wp:posOffset>622300</wp:posOffset>
                  </wp:positionV>
                  <wp:extent cx="462347" cy="417962"/>
                  <wp:effectExtent l="0" t="0" r="0" b="1270"/>
                  <wp:wrapThrough wrapText="bothSides">
                    <wp:wrapPolygon edited="0">
                      <wp:start x="0" y="0"/>
                      <wp:lineTo x="0" y="20681"/>
                      <wp:lineTo x="20473" y="20681"/>
                      <wp:lineTo x="20473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47" cy="417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1A35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665480</wp:posOffset>
                  </wp:positionH>
                  <wp:positionV relativeFrom="paragraph">
                    <wp:posOffset>604520</wp:posOffset>
                  </wp:positionV>
                  <wp:extent cx="469900" cy="422910"/>
                  <wp:effectExtent l="0" t="0" r="6350" b="0"/>
                  <wp:wrapThrough wrapText="bothSides">
                    <wp:wrapPolygon edited="0">
                      <wp:start x="0" y="0"/>
                      <wp:lineTo x="0" y="20432"/>
                      <wp:lineTo x="21016" y="20432"/>
                      <wp:lineTo x="21016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A35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574675</wp:posOffset>
                  </wp:positionV>
                  <wp:extent cx="504825" cy="448956"/>
                  <wp:effectExtent l="0" t="0" r="0" b="8255"/>
                  <wp:wrapThrough wrapText="bothSides">
                    <wp:wrapPolygon edited="0">
                      <wp:start x="0" y="0"/>
                      <wp:lineTo x="0" y="21081"/>
                      <wp:lineTo x="20377" y="21081"/>
                      <wp:lineTo x="20377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448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1A35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1313180</wp:posOffset>
                  </wp:positionH>
                  <wp:positionV relativeFrom="paragraph">
                    <wp:posOffset>50165</wp:posOffset>
                  </wp:positionV>
                  <wp:extent cx="422275" cy="379095"/>
                  <wp:effectExtent l="0" t="0" r="0" b="1905"/>
                  <wp:wrapThrough wrapText="bothSides">
                    <wp:wrapPolygon edited="0">
                      <wp:start x="0" y="0"/>
                      <wp:lineTo x="0" y="20623"/>
                      <wp:lineTo x="20463" y="20623"/>
                      <wp:lineTo x="20463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A35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40005</wp:posOffset>
                  </wp:positionV>
                  <wp:extent cx="445135" cy="408940"/>
                  <wp:effectExtent l="0" t="0" r="0" b="0"/>
                  <wp:wrapThrough wrapText="bothSides">
                    <wp:wrapPolygon edited="0">
                      <wp:start x="0" y="0"/>
                      <wp:lineTo x="0" y="20124"/>
                      <wp:lineTo x="20337" y="20124"/>
                      <wp:lineTo x="20337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132C89" w:rsidP="00132C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видео, поднимают карточку с нужным полезным ископаемым.</w:t>
            </w: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BD4D97" w:rsidP="00BD4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сравнивают информацию в чек-листе и учебнике на с.48, приводят примеры.</w:t>
            </w: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парах.</w:t>
            </w:r>
          </w:p>
          <w:p w:rsidR="0005208E" w:rsidRPr="004151B4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тест, сравнивают с правильными ответами, оценивают себя по критериям на доске.</w:t>
            </w: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Pr="004151B4" w:rsidRDefault="00400492" w:rsidP="004151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492" w:rsidRDefault="00400492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учителя, задают вопросы для уточнения.</w:t>
            </w: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 Строят суждения, опираясь на полученные знания.</w:t>
            </w: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08E" w:rsidRPr="004151B4" w:rsidRDefault="0005208E" w:rsidP="00052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769" w:rsidRPr="004151B4" w:rsidRDefault="00205769" w:rsidP="004151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69" w:rsidRPr="004151B4" w:rsidTr="00BA7643">
        <w:tc>
          <w:tcPr>
            <w:tcW w:w="9345" w:type="dxa"/>
            <w:gridSpan w:val="4"/>
          </w:tcPr>
          <w:p w:rsidR="00205769" w:rsidRPr="004151B4" w:rsidRDefault="00205769" w:rsidP="004151B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Рефлексия деятельности</w:t>
            </w:r>
          </w:p>
        </w:tc>
      </w:tr>
      <w:tr w:rsidR="00205769" w:rsidRPr="004151B4" w:rsidTr="005E698C">
        <w:tc>
          <w:tcPr>
            <w:tcW w:w="4785" w:type="dxa"/>
            <w:gridSpan w:val="2"/>
          </w:tcPr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Как вы думаете, могут ли иссякнуть полезные ископаемые на нашей планете?</w:t>
            </w:r>
          </w:p>
          <w:p w:rsidR="00205769" w:rsidRPr="004151B4" w:rsidRDefault="00205769" w:rsidP="004151B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Что же тогда будут делать люди?</w:t>
            </w:r>
          </w:p>
          <w:p w:rsidR="00205769" w:rsidRPr="004151B4" w:rsidRDefault="00205769" w:rsidP="004151B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- А как вы, ребята, можете помочь в охране подземных богатств?</w:t>
            </w:r>
          </w:p>
          <w:p w:rsidR="00205769" w:rsidRPr="004151B4" w:rsidRDefault="00205769" w:rsidP="004151B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51B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(Учитель открывает доску).</w:t>
            </w:r>
          </w:p>
          <w:p w:rsidR="00205769" w:rsidRPr="004151B4" w:rsidRDefault="00205769" w:rsidP="004151B4">
            <w:pPr>
              <w:pStyle w:val="a7"/>
              <w:shd w:val="clear" w:color="auto" w:fill="FFFFFF"/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151B4">
              <w:rPr>
                <w:rFonts w:eastAsia="Times New Roman"/>
                <w:color w:val="000000"/>
                <w:lang w:eastAsia="ru-RU"/>
              </w:rPr>
              <w:t>-Ребята, вы видите перед собой геолога. За что бы вы могли поблагодарить геологов? Какой вопрос задали и что пожелали ему?</w:t>
            </w:r>
          </w:p>
        </w:tc>
        <w:tc>
          <w:tcPr>
            <w:tcW w:w="4560" w:type="dxa"/>
            <w:gridSpan w:val="2"/>
          </w:tcPr>
          <w:p w:rsidR="00205769" w:rsidRPr="004151B4" w:rsidRDefault="00205769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205769" w:rsidRPr="004151B4" w:rsidRDefault="00205769" w:rsidP="004151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1B4">
              <w:rPr>
                <w:rFonts w:ascii="Times New Roman" w:eastAsia="Calibri" w:hAnsi="Times New Roman" w:cs="Times New Roman"/>
                <w:sz w:val="24"/>
                <w:szCs w:val="24"/>
              </w:rPr>
              <w:t>Строят суждения, пожелания, опираясь на полученные знания.</w:t>
            </w:r>
          </w:p>
        </w:tc>
      </w:tr>
    </w:tbl>
    <w:p w:rsidR="00177C03" w:rsidRPr="004151B4" w:rsidRDefault="00177C03" w:rsidP="004151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1B4" w:rsidRPr="004151B4" w:rsidRDefault="004151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151B4" w:rsidRPr="0041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97216"/>
    <w:multiLevelType w:val="hybridMultilevel"/>
    <w:tmpl w:val="5A306CE6"/>
    <w:lvl w:ilvl="0" w:tplc="8132E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03"/>
    <w:rsid w:val="000105E9"/>
    <w:rsid w:val="0005208E"/>
    <w:rsid w:val="00077C51"/>
    <w:rsid w:val="00132C89"/>
    <w:rsid w:val="001451CA"/>
    <w:rsid w:val="00177C03"/>
    <w:rsid w:val="00205769"/>
    <w:rsid w:val="00400492"/>
    <w:rsid w:val="004151B4"/>
    <w:rsid w:val="00501A35"/>
    <w:rsid w:val="005B2668"/>
    <w:rsid w:val="005E698C"/>
    <w:rsid w:val="00A979CC"/>
    <w:rsid w:val="00BB7EF9"/>
    <w:rsid w:val="00BD4D97"/>
    <w:rsid w:val="00D771D6"/>
    <w:rsid w:val="00EA30EB"/>
    <w:rsid w:val="00F9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4C519-6418-445D-884B-B1ECC391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7C0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77C0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0049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05769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7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4NRvDMb3J_S_sw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isk.yandex.ru/i/LTvktlLtpW5wjg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0QbA3kn_Bz0pMQ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8F3E2-D3E1-4D1B-94AE-464F3548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Мальцев</dc:creator>
  <cp:keywords/>
  <dc:description/>
  <cp:lastModifiedBy>Учетная запись Майкрософт</cp:lastModifiedBy>
  <cp:revision>7</cp:revision>
  <cp:lastPrinted>2023-10-08T17:02:00Z</cp:lastPrinted>
  <dcterms:created xsi:type="dcterms:W3CDTF">2023-10-08T08:31:00Z</dcterms:created>
  <dcterms:modified xsi:type="dcterms:W3CDTF">2024-02-24T20:27:00Z</dcterms:modified>
</cp:coreProperties>
</file>