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CDE" w:rsidRDefault="00C34CDE" w:rsidP="00C34CDE">
      <w:pPr>
        <w:rPr>
          <w:rFonts w:ascii="Times New Roman" w:hAnsi="Times New Roman" w:cs="Times New Roman"/>
          <w:sz w:val="24"/>
          <w:szCs w:val="24"/>
        </w:rPr>
      </w:pPr>
    </w:p>
    <w:p w:rsidR="00C34CDE" w:rsidRDefault="004A0ADA" w:rsidP="004A0A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Дрот Елена Александровна</w:t>
      </w:r>
    </w:p>
    <w:p w:rsidR="004A0ADA" w:rsidRDefault="004A0ADA" w:rsidP="004A0A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   МБОУ  СОШ №24</w:t>
      </w:r>
    </w:p>
    <w:p w:rsidR="004A0ADA" w:rsidRDefault="004A0ADA" w:rsidP="004A0A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Сургут   Ханты – Мансийский автономный округ - Югра</w:t>
      </w:r>
    </w:p>
    <w:p w:rsidR="00C34CDE" w:rsidRDefault="00C34CDE" w:rsidP="00C34CDE">
      <w:pPr>
        <w:rPr>
          <w:rFonts w:ascii="Times New Roman" w:hAnsi="Times New Roman" w:cs="Times New Roman"/>
          <w:sz w:val="24"/>
          <w:szCs w:val="24"/>
        </w:rPr>
      </w:pPr>
    </w:p>
    <w:p w:rsidR="00B82E57" w:rsidRPr="00D7448E" w:rsidRDefault="004A0ADA" w:rsidP="00B82E57">
      <w:pPr>
        <w:spacing w:after="0" w:line="240" w:lineRule="auto"/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урока по учебном</w:t>
      </w:r>
      <w:r w:rsidR="00F90451">
        <w:rPr>
          <w:rFonts w:ascii="Times New Roman" w:hAnsi="Times New Roman" w:cs="Times New Roman"/>
          <w:sz w:val="24"/>
          <w:szCs w:val="24"/>
        </w:rPr>
        <w:t>у предмету «Окружающий мир» во 1</w:t>
      </w:r>
      <w:r>
        <w:rPr>
          <w:rFonts w:ascii="Times New Roman" w:hAnsi="Times New Roman" w:cs="Times New Roman"/>
          <w:sz w:val="24"/>
          <w:szCs w:val="24"/>
        </w:rPr>
        <w:t xml:space="preserve"> классе на тему</w:t>
      </w:r>
      <w:r w:rsidR="00B82E57" w:rsidRPr="00D7448E">
        <w:rPr>
          <w:szCs w:val="24"/>
        </w:rPr>
        <w:t xml:space="preserve">: </w:t>
      </w:r>
      <w:r w:rsidR="00F90451" w:rsidRPr="009311E9">
        <w:rPr>
          <w:b/>
          <w:szCs w:val="24"/>
        </w:rPr>
        <w:t>ЖИВЫЕ ОРГАНИЗМЫ И ИХ ОТЛИЧИЯ.</w:t>
      </w:r>
    </w:p>
    <w:tbl>
      <w:tblPr>
        <w:tblStyle w:val="a4"/>
        <w:tblW w:w="0" w:type="auto"/>
        <w:tblLook w:val="04A0"/>
      </w:tblPr>
      <w:tblGrid>
        <w:gridCol w:w="3510"/>
        <w:gridCol w:w="12104"/>
      </w:tblGrid>
      <w:tr w:rsidR="004A0ADA" w:rsidTr="004A0ADA">
        <w:tc>
          <w:tcPr>
            <w:tcW w:w="3510" w:type="dxa"/>
          </w:tcPr>
          <w:p w:rsidR="004A0ADA" w:rsidRDefault="004A0ADA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104" w:type="dxa"/>
          </w:tcPr>
          <w:p w:rsidR="004A0ADA" w:rsidRDefault="00E07CA5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</w:tr>
      <w:tr w:rsidR="004A0ADA" w:rsidTr="004A0ADA">
        <w:tc>
          <w:tcPr>
            <w:tcW w:w="3510" w:type="dxa"/>
          </w:tcPr>
          <w:p w:rsidR="004A0ADA" w:rsidRDefault="004A0ADA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 УМК</w:t>
            </w:r>
          </w:p>
        </w:tc>
        <w:tc>
          <w:tcPr>
            <w:tcW w:w="12104" w:type="dxa"/>
          </w:tcPr>
          <w:p w:rsidR="004A0ADA" w:rsidRDefault="00E07CA5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«Окружающий мир»  </w:t>
            </w:r>
            <w:r w:rsidR="00F90451">
              <w:rPr>
                <w:rFonts w:ascii="Times New Roman" w:hAnsi="Times New Roman" w:cs="Times New Roman"/>
                <w:sz w:val="24"/>
                <w:szCs w:val="24"/>
              </w:rPr>
              <w:t>А.А.Вахрушев , 1 класс</w:t>
            </w:r>
          </w:p>
        </w:tc>
      </w:tr>
      <w:tr w:rsidR="004A0ADA" w:rsidTr="004A0ADA">
        <w:tc>
          <w:tcPr>
            <w:tcW w:w="3510" w:type="dxa"/>
          </w:tcPr>
          <w:p w:rsidR="004A0ADA" w:rsidRDefault="004A0ADA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2104" w:type="dxa"/>
          </w:tcPr>
          <w:p w:rsidR="00F90451" w:rsidRPr="009311E9" w:rsidRDefault="00F90451" w:rsidP="00F90451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11E9">
              <w:rPr>
                <w:rFonts w:ascii="Times New Roman" w:hAnsi="Times New Roman" w:cs="Times New Roman"/>
                <w:sz w:val="24"/>
                <w:szCs w:val="24"/>
              </w:rPr>
              <w:t>Дать понятие «живые организмы », «отличительные признаки живых организмов».</w:t>
            </w:r>
          </w:p>
          <w:p w:rsidR="004A0ADA" w:rsidRPr="00B82E57" w:rsidRDefault="00F90451" w:rsidP="00F90451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11E9">
              <w:rPr>
                <w:rFonts w:ascii="Times New Roman" w:hAnsi="Times New Roman" w:cs="Times New Roman"/>
                <w:sz w:val="24"/>
                <w:szCs w:val="24"/>
              </w:rPr>
              <w:t>Уметь отличать живые организмы от неживых</w:t>
            </w:r>
            <w:r w:rsidR="00350FAF">
              <w:rPr>
                <w:rFonts w:ascii="Times New Roman" w:hAnsi="Times New Roman" w:cs="Times New Roman"/>
                <w:sz w:val="24"/>
                <w:szCs w:val="24"/>
              </w:rPr>
              <w:t xml:space="preserve">, называть их  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>отличительные признаки.</w:t>
            </w:r>
          </w:p>
        </w:tc>
      </w:tr>
      <w:tr w:rsidR="004A0ADA" w:rsidTr="004A0ADA">
        <w:tc>
          <w:tcPr>
            <w:tcW w:w="3510" w:type="dxa"/>
          </w:tcPr>
          <w:p w:rsidR="004A0ADA" w:rsidRDefault="004A0ADA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</w:t>
            </w:r>
            <w:r w:rsidR="00E07CA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результаты (личностные, метапредметные, предметные)</w:t>
            </w:r>
          </w:p>
        </w:tc>
        <w:tc>
          <w:tcPr>
            <w:tcW w:w="12104" w:type="dxa"/>
          </w:tcPr>
          <w:p w:rsidR="00B82E57" w:rsidRPr="00D7448E" w:rsidRDefault="00B82E57" w:rsidP="00B82E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7448E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цели и задачи учебной деятельности;</w:t>
            </w:r>
          </w:p>
          <w:p w:rsidR="00B82E57" w:rsidRPr="00D7448E" w:rsidRDefault="00B82E57" w:rsidP="00B82E5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7448E">
              <w:rPr>
                <w:rFonts w:ascii="Times New Roman" w:hAnsi="Times New Roman" w:cs="Times New Roman"/>
                <w:sz w:val="24"/>
                <w:szCs w:val="24"/>
              </w:rPr>
              <w:t>осваивать начальные формы познавательной и личностной рефлексии;</w:t>
            </w:r>
          </w:p>
          <w:p w:rsidR="00B82E57" w:rsidRPr="00D7448E" w:rsidRDefault="00B82E57" w:rsidP="00B82E5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48E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слушать и слышать собеседника, вести диалог;</w:t>
            </w:r>
          </w:p>
          <w:p w:rsidR="004A0ADA" w:rsidRPr="00B82E57" w:rsidRDefault="00B82E57" w:rsidP="00B82E5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48E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операции мышления: сравнения, сопоставления, выделение лишнего, анализа, синтеза, обобщения, классификации и др.</w:t>
            </w:r>
          </w:p>
        </w:tc>
      </w:tr>
      <w:tr w:rsidR="004A0ADA" w:rsidTr="004A0ADA">
        <w:tc>
          <w:tcPr>
            <w:tcW w:w="3510" w:type="dxa"/>
          </w:tcPr>
          <w:p w:rsidR="004A0ADA" w:rsidRDefault="00E07CA5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2104" w:type="dxa"/>
          </w:tcPr>
          <w:p w:rsidR="00F90451" w:rsidRPr="009311E9" w:rsidRDefault="00F90451" w:rsidP="00F90451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11E9">
              <w:rPr>
                <w:rFonts w:ascii="Times New Roman" w:hAnsi="Times New Roman" w:cs="Times New Roman"/>
                <w:sz w:val="24"/>
                <w:szCs w:val="24"/>
              </w:rPr>
              <w:t>Вахрушев А.А. Окружающий мир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11E9">
              <w:rPr>
                <w:rFonts w:ascii="Times New Roman" w:hAnsi="Times New Roman" w:cs="Times New Roman"/>
                <w:sz w:val="24"/>
                <w:szCs w:val="24"/>
              </w:rPr>
              <w:t>1 класс: в 2-х частях</w:t>
            </w:r>
          </w:p>
          <w:p w:rsidR="00F90451" w:rsidRPr="009311E9" w:rsidRDefault="00F90451" w:rsidP="00F90451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11E9">
              <w:rPr>
                <w:rFonts w:ascii="Times New Roman" w:hAnsi="Times New Roman" w:cs="Times New Roman"/>
                <w:sz w:val="24"/>
                <w:szCs w:val="24"/>
              </w:rPr>
              <w:t>Виноградова Н.Ф. Окружающий мир: 1 класс: рабочая тетрадь. «Окружающий мир»</w:t>
            </w:r>
          </w:p>
          <w:p w:rsidR="00F90451" w:rsidRPr="009311E9" w:rsidRDefault="00F90451" w:rsidP="00F90451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«Мир деятельности»  1 класс</w:t>
            </w:r>
            <w:r w:rsidRPr="009311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0ADA" w:rsidRPr="00B82E57" w:rsidRDefault="004A0ADA" w:rsidP="00C34CDE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0ADA" w:rsidTr="004A0ADA">
        <w:tc>
          <w:tcPr>
            <w:tcW w:w="3510" w:type="dxa"/>
          </w:tcPr>
          <w:p w:rsidR="004A0ADA" w:rsidRDefault="00E07CA5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 </w:t>
            </w:r>
          </w:p>
        </w:tc>
        <w:tc>
          <w:tcPr>
            <w:tcW w:w="12104" w:type="dxa"/>
          </w:tcPr>
          <w:p w:rsidR="004A0ADA" w:rsidRDefault="00E07CA5" w:rsidP="00C3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«Инфоурок»</w:t>
            </w:r>
          </w:p>
        </w:tc>
      </w:tr>
    </w:tbl>
    <w:p w:rsidR="00C12581" w:rsidRPr="00831030" w:rsidRDefault="00C12581" w:rsidP="00C1258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44"/>
        <w:tblOverlap w:val="never"/>
        <w:tblW w:w="15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1843"/>
        <w:gridCol w:w="1843"/>
        <w:gridCol w:w="6520"/>
        <w:gridCol w:w="1701"/>
        <w:gridCol w:w="1734"/>
      </w:tblGrid>
      <w:tr w:rsidR="00A84515" w:rsidRPr="00831030" w:rsidTr="00A84515">
        <w:tc>
          <w:tcPr>
            <w:tcW w:w="1951" w:type="dxa"/>
            <w:vMerge w:val="restart"/>
          </w:tcPr>
          <w:p w:rsidR="00A84515" w:rsidRPr="00831030" w:rsidRDefault="00A84515" w:rsidP="00A8451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1843" w:type="dxa"/>
            <w:vMerge w:val="restart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1843" w:type="dxa"/>
            <w:vMerge w:val="restart"/>
          </w:tcPr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6520" w:type="dxa"/>
            <w:vMerge w:val="restart"/>
          </w:tcPr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3435" w:type="dxa"/>
            <w:gridSpan w:val="2"/>
          </w:tcPr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4515" w:rsidRPr="00831030" w:rsidTr="00A84515">
        <w:tc>
          <w:tcPr>
            <w:tcW w:w="1951" w:type="dxa"/>
            <w:vMerge/>
          </w:tcPr>
          <w:p w:rsidR="00A84515" w:rsidRPr="00831030" w:rsidRDefault="00A84515" w:rsidP="00A8451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734" w:type="dxa"/>
          </w:tcPr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A84515" w:rsidRPr="00831030" w:rsidTr="00C34CDE">
        <w:trPr>
          <w:trHeight w:val="841"/>
        </w:trPr>
        <w:tc>
          <w:tcPr>
            <w:tcW w:w="195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. Мотивация к учебной деятельности.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Цели: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актуализировать требования к ученику со стороны учебной деятельности;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 xml:space="preserve">-создать условия для возникновения у учеников внутренней потребности включения в учебную деятельность; 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47C12">
              <w:rPr>
                <w:rFonts w:ascii="Times New Roman" w:hAnsi="Times New Roman" w:cs="Times New Roman"/>
                <w:sz w:val="24"/>
                <w:szCs w:val="24"/>
              </w:rPr>
              <w:t xml:space="preserve"> установить тематические рамки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Проговаривают правила поведения на уроке,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объясняют, для чего нужно выполнять эти правила.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Создаёт  условия для возникновения у учеников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внутренней потребности включения в учебную деятельность, проверяет готовность к уроку.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Обеспечивает активное участие на уроке каждого ученика.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Организовы-вает уточнение типа урока и название шагов учебной деятельности.</w:t>
            </w:r>
          </w:p>
        </w:tc>
        <w:tc>
          <w:tcPr>
            <w:tcW w:w="6520" w:type="dxa"/>
          </w:tcPr>
          <w:p w:rsidR="00A84515" w:rsidRPr="00831030" w:rsidRDefault="00A84515" w:rsidP="00A84515">
            <w:pPr>
              <w:pStyle w:val="1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310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Доброе  утро, ребята! </w:t>
            </w:r>
          </w:p>
          <w:p w:rsidR="00A84515" w:rsidRPr="00831030" w:rsidRDefault="00E84222" w:rsidP="00A8451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Начинаем урок окружающего мира</w:t>
            </w:r>
            <w:r w:rsidR="00A84515" w:rsidRPr="008310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90451" w:rsidRDefault="00A84515" w:rsidP="00A8451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1030">
              <w:rPr>
                <w:rFonts w:ascii="Times New Roman" w:hAnsi="Times New Roman"/>
                <w:sz w:val="24"/>
                <w:szCs w:val="24"/>
              </w:rPr>
              <w:t>- Кто учится в школе?</w:t>
            </w:r>
            <w:r w:rsidR="00F704B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A84515" w:rsidRPr="00831030" w:rsidRDefault="00F90451" w:rsidP="00A8451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4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76350" cy="957263"/>
                  <wp:effectExtent l="19050" t="0" r="0" b="0"/>
                  <wp:docPr id="4" name="Рисунок 4" descr="http://ds04.infourok.ru/uploads/ex/0f55/000b59f4-fb7cead1/64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04.infourok.ru/uploads/ex/0f55/000b59f4-fb7cead1/64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08" cy="95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4BD">
              <w:rPr>
                <w:rFonts w:ascii="Times New Roman" w:hAnsi="Times New Roman"/>
                <w:sz w:val="24"/>
                <w:szCs w:val="24"/>
              </w:rPr>
              <w:t xml:space="preserve">                       (</w:t>
            </w:r>
            <w:r w:rsidR="004122FD">
              <w:rPr>
                <w:rFonts w:ascii="Times New Roman" w:hAnsi="Times New Roman"/>
                <w:sz w:val="24"/>
                <w:szCs w:val="24"/>
              </w:rPr>
              <w:t>я сам)</w:t>
            </w:r>
          </w:p>
          <w:p w:rsidR="00A84515" w:rsidRPr="00831030" w:rsidRDefault="00A84515" w:rsidP="00A8451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1030">
              <w:rPr>
                <w:rFonts w:ascii="Times New Roman" w:hAnsi="Times New Roman"/>
                <w:sz w:val="24"/>
                <w:szCs w:val="24"/>
              </w:rPr>
              <w:t>- Что значит учиться?</w:t>
            </w:r>
            <w:r w:rsidR="00F704BD">
              <w:rPr>
                <w:rFonts w:ascii="Times New Roman" w:hAnsi="Times New Roman"/>
                <w:sz w:val="24"/>
                <w:szCs w:val="24"/>
              </w:rPr>
              <w:t>(Понять</w:t>
            </w:r>
            <w:r w:rsidR="004122FD">
              <w:rPr>
                <w:rFonts w:ascii="Times New Roman" w:hAnsi="Times New Roman"/>
                <w:sz w:val="24"/>
                <w:szCs w:val="24"/>
              </w:rPr>
              <w:t xml:space="preserve">, что </w:t>
            </w:r>
            <w:r w:rsidR="00426F0B">
              <w:rPr>
                <w:rFonts w:ascii="Times New Roman" w:hAnsi="Times New Roman"/>
                <w:sz w:val="24"/>
                <w:szCs w:val="24"/>
              </w:rPr>
              <w:t>я не знаю и самому найти способ</w:t>
            </w:r>
            <w:r w:rsidR="004122FD">
              <w:rPr>
                <w:rFonts w:ascii="Times New Roman" w:hAnsi="Times New Roman"/>
                <w:sz w:val="24"/>
                <w:szCs w:val="24"/>
              </w:rPr>
              <w:t>, как это узнать)</w:t>
            </w:r>
          </w:p>
          <w:p w:rsidR="00F90451" w:rsidRDefault="00A84515" w:rsidP="00A845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Какими качествами  должен обладать ученик, чтобы достичь успеха в учёбе?</w:t>
            </w:r>
            <w:r w:rsidR="004122F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84515" w:rsidRPr="00831030" w:rsidRDefault="00F90451" w:rsidP="00A845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971550"/>
                  <wp:effectExtent l="19050" t="0" r="0" b="0"/>
                  <wp:docPr id="3" name="Рисунок 2" descr="http://images.myshared.ru/4/285974/slide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4/285974/slide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4709" cy="97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22F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(активность, внимательность)</w:t>
            </w:r>
          </w:p>
          <w:p w:rsidR="00A84515" w:rsidRPr="00831030" w:rsidRDefault="00A84515" w:rsidP="00A845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 xml:space="preserve">- Что значит быть активным? </w:t>
            </w:r>
            <w:r w:rsidR="004122FD">
              <w:rPr>
                <w:rFonts w:ascii="Times New Roman" w:hAnsi="Times New Roman" w:cs="Times New Roman"/>
                <w:sz w:val="24"/>
                <w:szCs w:val="24"/>
              </w:rPr>
              <w:t xml:space="preserve">             (выполнять все задания с желанием и интересом)</w:t>
            </w:r>
          </w:p>
          <w:p w:rsidR="00A84515" w:rsidRPr="00831030" w:rsidRDefault="00A84515" w:rsidP="00A845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Я </w:t>
            </w:r>
            <w:r w:rsidR="002877BD"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желаю вам</w:t>
            </w: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 себе </w:t>
            </w:r>
            <w:r w:rsidR="002877BD"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удачи, быть</w:t>
            </w: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активными и внимательными, чтобы получить новые знания.</w:t>
            </w:r>
          </w:p>
          <w:p w:rsidR="00A84515" w:rsidRPr="00831030" w:rsidRDefault="00A84515" w:rsidP="00A84515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4515" w:rsidRPr="00E84222" w:rsidRDefault="00A84515" w:rsidP="00A84515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/>
                <w:b/>
                <w:sz w:val="24"/>
                <w:szCs w:val="24"/>
              </w:rPr>
              <w:t>- Улыбнитесь друг другу  и в путь.</w:t>
            </w:r>
          </w:p>
        </w:tc>
        <w:tc>
          <w:tcPr>
            <w:tcW w:w="170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Знать основное </w:t>
            </w: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требование урока ОНЗ, уметь им пользоваться.</w:t>
            </w: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Самоопреде-ление (Л);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смыслообра-зование (Л);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планирова-ние  учебного сотрудничест-ва с учителем и сверстниками (К);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выражение своих мыслей с достат</w:t>
            </w:r>
            <w:r w:rsidR="00347C12">
              <w:rPr>
                <w:rFonts w:ascii="Times New Roman" w:hAnsi="Times New Roman" w:cs="Times New Roman"/>
                <w:sz w:val="24"/>
                <w:szCs w:val="24"/>
              </w:rPr>
              <w:t>очной полнотой и точностью (К).</w:t>
            </w:r>
          </w:p>
        </w:tc>
      </w:tr>
      <w:tr w:rsidR="00A84515" w:rsidRPr="00831030" w:rsidTr="00A84515">
        <w:trPr>
          <w:trHeight w:val="132"/>
        </w:trPr>
        <w:tc>
          <w:tcPr>
            <w:tcW w:w="195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="004F0A0E">
              <w:rPr>
                <w:rFonts w:ascii="Times New Roman" w:hAnsi="Times New Roman" w:cs="Times New Roman"/>
                <w:b/>
                <w:sz w:val="24"/>
                <w:szCs w:val="24"/>
              </w:rPr>
              <w:t>. Актуализа-ция.  Ф</w:t>
            </w: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икси-рование индивидуального </w:t>
            </w:r>
            <w:r w:rsidR="00347C12">
              <w:rPr>
                <w:rFonts w:ascii="Times New Roman" w:hAnsi="Times New Roman" w:cs="Times New Roman"/>
                <w:b/>
                <w:sz w:val="24"/>
                <w:szCs w:val="24"/>
              </w:rPr>
              <w:t>затруднения в пробном действии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актуализи-ровать</w:t>
            </w:r>
            <w:r w:rsidR="00347C12">
              <w:rPr>
                <w:rFonts w:ascii="Times New Roman" w:hAnsi="Times New Roman" w:cs="Times New Roman"/>
                <w:sz w:val="24"/>
                <w:szCs w:val="24"/>
              </w:rPr>
              <w:t xml:space="preserve"> знания  о  </w:t>
            </w:r>
            <w:r w:rsidR="00347C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живой и неживой природе.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актуали-зировать мыслительные операции анализ, сравнение, аналогия;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pStyle w:val="a7"/>
              <w:jc w:val="left"/>
            </w:pPr>
            <w:r w:rsidRPr="00831030">
              <w:t>- мотивировать к пробному действию и его самостоятел</w:t>
            </w:r>
            <w:r w:rsidR="00D12031">
              <w:t>ьному выполнению и обоснованию;</w:t>
            </w:r>
          </w:p>
          <w:p w:rsidR="00A84515" w:rsidRPr="00831030" w:rsidRDefault="00A84515" w:rsidP="00A84515">
            <w:pPr>
              <w:pStyle w:val="a7"/>
              <w:jc w:val="left"/>
            </w:pPr>
          </w:p>
          <w:p w:rsidR="00A84515" w:rsidRPr="00831030" w:rsidRDefault="00A84515" w:rsidP="00A84515">
            <w:pPr>
              <w:pStyle w:val="a7"/>
              <w:jc w:val="left"/>
            </w:pPr>
            <w:r w:rsidRPr="00831030">
              <w:t>-организовать фиксацию образователь-ной цели и темы урока;</w:t>
            </w:r>
          </w:p>
          <w:p w:rsidR="00A84515" w:rsidRPr="00831030" w:rsidRDefault="00A84515" w:rsidP="00A84515">
            <w:pPr>
              <w:pStyle w:val="a7"/>
              <w:jc w:val="left"/>
            </w:pPr>
          </w:p>
          <w:p w:rsidR="00A84515" w:rsidRPr="00831030" w:rsidRDefault="00A84515" w:rsidP="00A84515">
            <w:pPr>
              <w:pStyle w:val="a7"/>
              <w:jc w:val="left"/>
            </w:pPr>
            <w:r w:rsidRPr="00831030">
              <w:t xml:space="preserve">-организовать анализ полученных ответов и зафиксировать индивидуаль-ные затруднения в выполнении </w:t>
            </w:r>
            <w:r w:rsidRPr="00831030">
              <w:lastRenderedPageBreak/>
              <w:t>пробного действия.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Вспоминают,  </w:t>
            </w:r>
            <w:r w:rsidR="000E07AB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живой и неживой природы, условия жизни живых организмов,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 xml:space="preserve">понятные для собеседника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высказывания,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называют правило, на которое опи</w:t>
            </w:r>
            <w:r w:rsidR="00D12031">
              <w:rPr>
                <w:rFonts w:ascii="Times New Roman" w:hAnsi="Times New Roman" w:cs="Times New Roman"/>
                <w:sz w:val="24"/>
                <w:szCs w:val="24"/>
              </w:rPr>
              <w:t xml:space="preserve">рались </w:t>
            </w:r>
            <w:r w:rsidR="00D12031">
              <w:rPr>
                <w:rFonts w:ascii="Times New Roman" w:hAnsi="Times New Roman" w:cs="Times New Roman"/>
                <w:sz w:val="24"/>
                <w:szCs w:val="24"/>
              </w:rPr>
              <w:br/>
              <w:t>при выполнении задания.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учебную цель и задачу.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Участвуют  в обсуждении проблемных вопросов, формулируют собственное мнение и </w:t>
            </w:r>
          </w:p>
          <w:p w:rsidR="00E07CA5" w:rsidRDefault="00E07CA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аргументируют его.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Проводит фронтальную работу по актуализации знаний о  видах  предложения, сложное  предложение и простое  предложение с однородными 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членами, на  какие  группы можно  разделить простые  предложения.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Организовы-вает погружение в проб</w:t>
            </w:r>
            <w:r w:rsidR="00D12031">
              <w:rPr>
                <w:rFonts w:ascii="Times New Roman" w:hAnsi="Times New Roman" w:cs="Times New Roman"/>
                <w:sz w:val="24"/>
                <w:szCs w:val="24"/>
              </w:rPr>
              <w:t>лему, создает ситуацию разрыва.</w:t>
            </w:r>
          </w:p>
          <w:p w:rsidR="00A84515" w:rsidRPr="00831030" w:rsidRDefault="00A84515" w:rsidP="00A8451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учащихся 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 обсуждение проблемных</w:t>
            </w:r>
            <w:r w:rsidR="00FD4F4C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 </w:t>
            </w: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вопросов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 определение  цели и темы урока.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Cs w:val="24"/>
              </w:rPr>
              <w:lastRenderedPageBreak/>
              <w:t xml:space="preserve">- </w:t>
            </w: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С чего начнем работу на уроке?  (С повторения необходимых знаний).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Что мы относим к окружающему нас миру?   (мир природы, мир вещей, мир человека)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На прошлом уроке мы с вами  изучали мир природы. На какие две группы можно разделить объекты природы?    (живые и неживые)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Что мы отнесем к объектам живой природы? (животные, растения и человек)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Что мы отнесем к объектам неживой  природы? (небесные тела, горы …)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b/>
                <w:sz w:val="24"/>
                <w:szCs w:val="24"/>
              </w:rPr>
              <w:t>Игра «Живой или неживой»</w:t>
            </w: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   Я называю вам объект природы. Если это объект живой природы – вы хлопаете в ладоши, если неживой -  топаете ногами. </w:t>
            </w: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( Медведь, камень, лошадь, кот,  река, гора, лягушка,  Луна, стрекоза, муравей, береза, стул).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Кто попал  в ловушку?  К живой или неживой природе относится  слово стул?  (верно, это предмет не относится к природе,  он сделан руками человека и относится к миру вещей).</w:t>
            </w: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- Молодцы. Приятно, что вы очень внимательны и хорошо усвоили то, что изучили на прошлом уроке. 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 Тогда я вас прошу назвать все отличительные признаки живых организмов, представьте, что вы пришли в свой детский сад, к своему любимому воспитателю и ее маленькие дети вам задали этот вопрос.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Поднимите руку, кто знает ответ на вопрос?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 (ответы детей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А кто не может ответить на этот вопрос?</w:t>
            </w:r>
          </w:p>
          <w:p w:rsidR="00E07CA5" w:rsidRPr="00F90451" w:rsidRDefault="00E07CA5" w:rsidP="004F0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Default="00E07CA5" w:rsidP="004F0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Default="00E07CA5" w:rsidP="004F0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E07CA5" w:rsidRDefault="00A84515" w:rsidP="00E81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A84515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47C12">
              <w:rPr>
                <w:rFonts w:ascii="Times New Roman" w:hAnsi="Times New Roman" w:cs="Times New Roman"/>
                <w:sz w:val="24"/>
                <w:szCs w:val="24"/>
              </w:rPr>
              <w:t>что такое окружающий мир; его составные части.</w:t>
            </w:r>
          </w:p>
          <w:p w:rsidR="00347C12" w:rsidRPr="00831030" w:rsidRDefault="00347C12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Знать, что относится к живой и неживой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природе</w:t>
            </w:r>
            <w:r w:rsidR="002877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Default="00E07CA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Default="00E07CA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Default="00E07CA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Pr="00831030" w:rsidRDefault="00E07CA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А</w:t>
            </w:r>
            <w:r w:rsidR="00347C12">
              <w:rPr>
                <w:rFonts w:ascii="Times New Roman" w:hAnsi="Times New Roman" w:cs="Times New Roman"/>
                <w:bCs/>
                <w:sz w:val="24"/>
                <w:szCs w:val="24"/>
              </w:rPr>
              <w:t>нализ, сравнение, аналогия (П);</w:t>
            </w:r>
          </w:p>
          <w:p w:rsidR="00347C12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умен</w:t>
            </w:r>
            <w:r w:rsidR="00347C12">
              <w:rPr>
                <w:rFonts w:ascii="Times New Roman" w:hAnsi="Times New Roman" w:cs="Times New Roman"/>
                <w:bCs/>
                <w:sz w:val="24"/>
                <w:szCs w:val="24"/>
              </w:rPr>
              <w:t>ие структуриро-вать знания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контроль и </w:t>
            </w: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оценк</w:t>
            </w:r>
            <w:r w:rsidR="00347C12">
              <w:rPr>
                <w:rFonts w:ascii="Times New Roman" w:hAnsi="Times New Roman" w:cs="Times New Roman"/>
                <w:bCs/>
                <w:sz w:val="24"/>
                <w:szCs w:val="24"/>
              </w:rPr>
              <w:t>а результатов деятельности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осознание и произвольное построение речевого высказывания (П);</w:t>
            </w:r>
          </w:p>
          <w:p w:rsidR="00A84515" w:rsidRPr="00347C12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извлечение необходимой информации из текстов </w:t>
            </w:r>
            <w:r w:rsidR="00347C12">
              <w:rPr>
                <w:rFonts w:ascii="Times New Roman" w:hAnsi="Times New Roman" w:cs="Times New Roman"/>
                <w:bCs/>
                <w:sz w:val="24"/>
                <w:szCs w:val="24"/>
              </w:rPr>
              <w:t>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выражение своих мыслей с достаточной простотой и точностью (К);</w:t>
            </w:r>
          </w:p>
          <w:p w:rsidR="00A84515" w:rsidRPr="009F4F6F" w:rsidRDefault="00D12031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84515" w:rsidRPr="00831030">
              <w:rPr>
                <w:rFonts w:ascii="Times New Roman" w:hAnsi="Times New Roman" w:cs="Times New Roman"/>
                <w:sz w:val="24"/>
                <w:szCs w:val="24"/>
              </w:rPr>
              <w:t>олевая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515" w:rsidRPr="00831030">
              <w:rPr>
                <w:rFonts w:ascii="Times New Roman" w:hAnsi="Times New Roman" w:cs="Times New Roman"/>
                <w:sz w:val="24"/>
                <w:szCs w:val="24"/>
              </w:rPr>
              <w:t>саморегуля-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 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ситуации затруднения (Р);</w:t>
            </w:r>
          </w:p>
        </w:tc>
      </w:tr>
      <w:tr w:rsidR="00A84515" w:rsidRPr="00831030" w:rsidTr="00A84515">
        <w:tc>
          <w:tcPr>
            <w:tcW w:w="1951" w:type="dxa"/>
          </w:tcPr>
          <w:p w:rsidR="00A84515" w:rsidRPr="00347C12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. Выявлени</w:t>
            </w:r>
            <w:r w:rsidR="00347C12">
              <w:rPr>
                <w:rFonts w:ascii="Times New Roman" w:hAnsi="Times New Roman" w:cs="Times New Roman"/>
                <w:b/>
                <w:sz w:val="24"/>
                <w:szCs w:val="24"/>
              </w:rPr>
              <w:t>е места и причины затруднения.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Цели: 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выявить место затруднения;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зафиксировать во внешней речи причину затруднения.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Под руководством  учителя выявляют место затруднения, проговаривают причину затруднения.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Организовыва-ет выявление места затруднения, фиксацию  во внешней речи причины затруднения.</w:t>
            </w:r>
          </w:p>
        </w:tc>
        <w:tc>
          <w:tcPr>
            <w:tcW w:w="6520" w:type="dxa"/>
          </w:tcPr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Ребята, на какой вопрос мы не смогли дать однозначный ответ? ( Назвать все отличительные признаки живых организмов)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- Почему? Какое затруднение у вас возникло?  (Я 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 xml:space="preserve">не знаю эти признаки.  Я назвал, но не могу </w:t>
            </w:r>
            <w:r w:rsidR="00350FAF">
              <w:rPr>
                <w:rFonts w:ascii="Times New Roman" w:hAnsi="Times New Roman" w:cs="Times New Roman"/>
                <w:sz w:val="24"/>
                <w:szCs w:val="24"/>
              </w:rPr>
              <w:t>предъявить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 xml:space="preserve"> эталон</w:t>
            </w: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Почему вопрос был один, а ответы разные и не похожие?  Какое затруднение у вас возникло? (Я  не знаю, правильно ли я ответил, не могу предъявить эталон)</w:t>
            </w:r>
          </w:p>
          <w:p w:rsidR="00D12031" w:rsidRPr="00F90451" w:rsidRDefault="00D12031" w:rsidP="00D1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D12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A84515" w:rsidRPr="00831030" w:rsidRDefault="00A84515" w:rsidP="00347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Анализ, сравнение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контроль и оценка результатов деятельности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волевая саморегуляция в ситуации затруднения (Р).</w:t>
            </w:r>
          </w:p>
        </w:tc>
      </w:tr>
      <w:tr w:rsidR="00A84515" w:rsidRPr="00831030" w:rsidTr="00A84515">
        <w:trPr>
          <w:trHeight w:val="5747"/>
        </w:trPr>
        <w:tc>
          <w:tcPr>
            <w:tcW w:w="1951" w:type="dxa"/>
          </w:tcPr>
          <w:p w:rsidR="00A84515" w:rsidRPr="00831030" w:rsidRDefault="00A84515" w:rsidP="00A84515">
            <w:pPr>
              <w:pStyle w:val="a9"/>
              <w:tabs>
                <w:tab w:val="left" w:pos="2985"/>
              </w:tabs>
              <w:spacing w:after="0"/>
              <w:ind w:left="0"/>
              <w:rPr>
                <w:b/>
              </w:rPr>
            </w:pPr>
            <w:r w:rsidRPr="00831030">
              <w:rPr>
                <w:b/>
                <w:lang w:val="en-US"/>
              </w:rPr>
              <w:lastRenderedPageBreak/>
              <w:t>IV</w:t>
            </w:r>
            <w:r w:rsidRPr="00831030">
              <w:rPr>
                <w:b/>
              </w:rPr>
              <w:t>. Построение проекта выхода из затруднения.</w:t>
            </w:r>
          </w:p>
          <w:p w:rsidR="00A84515" w:rsidRPr="00831030" w:rsidRDefault="00A84515" w:rsidP="00A84515">
            <w:pPr>
              <w:pStyle w:val="a9"/>
              <w:tabs>
                <w:tab w:val="left" w:pos="2985"/>
              </w:tabs>
              <w:spacing w:after="0"/>
              <w:ind w:left="0"/>
              <w:rPr>
                <w:i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Цель:</w:t>
            </w:r>
          </w:p>
          <w:p w:rsidR="00A84515" w:rsidRPr="00831030" w:rsidRDefault="00A84515" w:rsidP="00A8451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согласовать и зафиксировать цель и тему урока;</w:t>
            </w:r>
          </w:p>
          <w:p w:rsidR="00A84515" w:rsidRPr="00831030" w:rsidRDefault="00A84515" w:rsidP="00A8451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 построить план и определить средства достижения цели.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С помощью учителя прого-варивают название следующего этапа, цель урока,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1030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оставляют и проговаривают план  действий.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Организовыва-ет уточнение следующего шага учебной деятельности, цели урока, составление совместного плана действий.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Значит, что будем делать дальше? (Начнем второй этап учебной деятельности «Сам найду способ»)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Значит, какова будет цель нашего урока?     (узнать, основные отличительные признаки живых организмов)</w:t>
            </w:r>
          </w:p>
          <w:p w:rsidR="00F90451" w:rsidRPr="00F90451" w:rsidRDefault="00F90451" w:rsidP="00F90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Кто или что нам поможет?   (учитель и учебник).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А в какой роли я буду выступать? (в  роли помощника).</w:t>
            </w:r>
          </w:p>
          <w:p w:rsidR="00F90451" w:rsidRPr="00F90451" w:rsidRDefault="00F90451" w:rsidP="00F904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Какие правила вы должны соблюдать, если я помощник?</w:t>
            </w:r>
          </w:p>
          <w:p w:rsidR="00F90451" w:rsidRPr="00F90451" w:rsidRDefault="00F90451" w:rsidP="00F904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307308"/>
                  <wp:effectExtent l="0" t="0" r="0" b="7620"/>
                  <wp:docPr id="8" name="Рисунок 3" descr="http://images.myshared.ru/4/285974/slide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myshared.ru/4/285974/slide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61" cy="131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 (1.Если хочешь ты спросить, или помощь попросить, не</w:t>
            </w:r>
            <w:r w:rsidRPr="009311E9">
              <w:rPr>
                <w:szCs w:val="24"/>
              </w:rPr>
              <w:t xml:space="preserve"> стесняйся, не зевай, смело руку…)</w:t>
            </w: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2. (Сиди спокойно, не стучи, и с места громко …)</w:t>
            </w:r>
          </w:p>
          <w:p w:rsidR="00DB6492" w:rsidRPr="002877BD" w:rsidRDefault="00DB6492" w:rsidP="00287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0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Знать: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 на уроке, работать по алгоритму.</w:t>
            </w: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Выбор наиболее эффективных способов решения задач в зависимости от конкретных условий (П);</w:t>
            </w:r>
          </w:p>
          <w:p w:rsidR="00A84515" w:rsidRPr="009F4F6F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создание алгоритмов деятельности при решении проблем творческого и поискового харак</w:t>
            </w:r>
            <w:r w:rsidR="009F4F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тера (П);  </w:t>
            </w:r>
          </w:p>
        </w:tc>
      </w:tr>
      <w:tr w:rsidR="00A84515" w:rsidRPr="00831030" w:rsidTr="00E81AEC">
        <w:trPr>
          <w:trHeight w:val="2826"/>
        </w:trPr>
        <w:tc>
          <w:tcPr>
            <w:tcW w:w="195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. Р</w:t>
            </w:r>
            <w:r w:rsidR="00347C12">
              <w:rPr>
                <w:rFonts w:ascii="Times New Roman" w:hAnsi="Times New Roman" w:cs="Times New Roman"/>
                <w:b/>
                <w:sz w:val="24"/>
                <w:szCs w:val="24"/>
              </w:rPr>
              <w:t>еализация построенного проекта.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реализовать построенный проект в соответствии с планом;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реализацию построенного проекта в соответствии с планом,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Организовыва-ет: учебное взаимодейст-вие учеников  и  учителя; подводящий диалог и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параллель с ранее изученным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Я предлагаю совместно открыть «новое знание». Вы уже многое знаете и умеете, а также умеете анализировать, сравнивать и делать выводы. С моей помощью у вас должно получиться. </w:t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Откройте  учебник на стр. 26, рассмотрите внимательно рисунок</w:t>
            </w:r>
            <w:r w:rsidRPr="009311E9">
              <w:rPr>
                <w:szCs w:val="24"/>
              </w:rPr>
              <w:t>.</w:t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  <w:r w:rsidRPr="009311E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705225" cy="152498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52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Значит первый признак живого организма – о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>н может расти, а затем отмирать.</w:t>
            </w: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 xml:space="preserve"> ( на доске фиксируется слово растет)</w:t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  <w:r w:rsidRPr="009311E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390900" cy="1295400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P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1">
              <w:rPr>
                <w:rFonts w:ascii="Times New Roman" w:hAnsi="Times New Roman" w:cs="Times New Roman"/>
                <w:sz w:val="24"/>
                <w:szCs w:val="24"/>
              </w:rPr>
              <w:t>- Какой признак живого организма?  (его нельзя разрушить, а потом снова собрать, погибает)</w:t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  <w:r w:rsidRPr="009311E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048000" cy="1325856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32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451" w:rsidRPr="00A51790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- Что необходимо  животным и растениям? (питание, вода и солнечный свет)</w:t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  <w:r w:rsidRPr="009311E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990975" cy="1861176"/>
                  <wp:effectExtent l="19050" t="0" r="952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8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Pr="00A51790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- Каким свойством обладают живые объекты, и не обладает горшок? (растут)</w:t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  <w:r w:rsidRPr="009311E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000375" cy="1743396"/>
                  <wp:effectExtent l="19050" t="0" r="9525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74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451" w:rsidRPr="009311E9" w:rsidRDefault="00F90451" w:rsidP="00F90451">
            <w:pPr>
              <w:spacing w:after="0" w:line="240" w:lineRule="auto"/>
              <w:jc w:val="both"/>
              <w:rPr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- Могут ли  у лампы появиться дети?  Какое отличительное свойство живых организмов выделим?  (размножение, появление потомства)</w:t>
            </w:r>
          </w:p>
          <w:p w:rsidR="00A51790" w:rsidRPr="00A51790" w:rsidRDefault="00A51790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 xml:space="preserve"> - Давайте прочтем наши записи и сделаем вывод: какими свойствами обладают живые организмы, чем они отличаются от неживых объектов природы?</w:t>
            </w:r>
          </w:p>
          <w:p w:rsidR="00A51790" w:rsidRPr="00A51790" w:rsidRDefault="00A51790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( На доске: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 xml:space="preserve"> растут, могут погибнуть, нужны вода, свет, пища, размножаются – производят себе подобных) </w:t>
            </w:r>
          </w:p>
          <w:p w:rsidR="00A51790" w:rsidRPr="00A51790" w:rsidRDefault="00A51790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Pr="00A51790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 xml:space="preserve">- Какие еще свойства вы могли бы дополнить  из своих жизненных наблюдений? </w:t>
            </w:r>
          </w:p>
          <w:p w:rsidR="00F90451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( передвигаться, проявлять эмоции, добывать себе пищу…)</w:t>
            </w:r>
          </w:p>
          <w:p w:rsidR="00A51790" w:rsidRPr="00A51790" w:rsidRDefault="00A51790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451" w:rsidRPr="00A51790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- А как проверить, правы мы или нет? (обратиться к учебнику и прочитать вывод)</w:t>
            </w:r>
          </w:p>
          <w:p w:rsidR="00F90451" w:rsidRPr="00A51790" w:rsidRDefault="00F90451" w:rsidP="00F904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-  Откройте стр. 27 и прочитайте вывод в синей рамочке.</w:t>
            </w:r>
          </w:p>
          <w:p w:rsidR="00327F05" w:rsidRPr="000A3ADA" w:rsidRDefault="00327F05" w:rsidP="000A3A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515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E81AEC" w:rsidRPr="00831030" w:rsidRDefault="00E81AEC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Отличительные признаки птиц, делить птиц на группы по определенным признакам.</w:t>
            </w: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Использова-ние знаково-символичес-ких средств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4515" w:rsidRPr="00E81AEC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установле-ние  причи</w:t>
            </w:r>
            <w:r w:rsidR="00E81AEC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но-следственных связей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умение осознано и произвольно строить речевое высказывание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выражение своих мыслей с достаточной полнотой и точностью (К).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515" w:rsidRPr="00831030" w:rsidTr="00A84515">
        <w:tc>
          <w:tcPr>
            <w:tcW w:w="195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Физкульт-минутка</w:t>
            </w:r>
            <w:r w:rsidRPr="0083103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Цель: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уменьшить утомление и снизить отрицательное  влияния однообразной рабочей позы.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физкультми-нутку  по команде учителя.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Организовывает выполнение детьми физкультминутки с проговариванием слов.</w:t>
            </w:r>
          </w:p>
        </w:tc>
        <w:tc>
          <w:tcPr>
            <w:tcW w:w="6520" w:type="dxa"/>
          </w:tcPr>
          <w:p w:rsidR="00A84515" w:rsidRPr="00831030" w:rsidRDefault="00A84515" w:rsidP="00A84515">
            <w:pPr>
              <w:pStyle w:val="a9"/>
              <w:tabs>
                <w:tab w:val="left" w:pos="1844"/>
                <w:tab w:val="left" w:pos="6480"/>
              </w:tabs>
              <w:spacing w:after="0"/>
              <w:ind w:firstLine="1"/>
              <w:rPr>
                <w:b/>
              </w:rPr>
            </w:pPr>
          </w:p>
          <w:p w:rsidR="00A84515" w:rsidRDefault="00A84515" w:rsidP="00A84515">
            <w:pPr>
              <w:pStyle w:val="21"/>
              <w:tabs>
                <w:tab w:val="left" w:pos="1844"/>
              </w:tabs>
              <w:spacing w:after="0" w:line="240" w:lineRule="auto"/>
              <w:ind w:firstLine="1"/>
              <w:jc w:val="both"/>
            </w:pPr>
            <w:r w:rsidRPr="00831030">
              <w:t>-Кто отлично поработал, тот отлично отдохнет.</w:t>
            </w:r>
          </w:p>
          <w:p w:rsidR="00E81AEC" w:rsidRPr="00831030" w:rsidRDefault="00E81AEC" w:rsidP="00A84515">
            <w:pPr>
              <w:pStyle w:val="21"/>
              <w:tabs>
                <w:tab w:val="left" w:pos="1844"/>
              </w:tabs>
              <w:spacing w:after="0" w:line="240" w:lineRule="auto"/>
              <w:ind w:firstLine="1"/>
              <w:jc w:val="both"/>
            </w:pPr>
          </w:p>
          <w:p w:rsidR="00A51790" w:rsidRPr="00831030" w:rsidRDefault="00DE3F25" w:rsidP="00A51790">
            <w:pPr>
              <w:pStyle w:val="21"/>
              <w:tabs>
                <w:tab w:val="left" w:pos="1844"/>
              </w:tabs>
              <w:spacing w:after="0" w:line="240" w:lineRule="auto"/>
              <w:ind w:firstLine="1"/>
              <w:jc w:val="both"/>
            </w:pPr>
            <w:r>
              <w:lastRenderedPageBreak/>
              <w:t xml:space="preserve"> </w:t>
            </w:r>
          </w:p>
          <w:p w:rsidR="00DE3F25" w:rsidRPr="00831030" w:rsidRDefault="00DE3F25" w:rsidP="00DE3F25">
            <w:pPr>
              <w:pStyle w:val="21"/>
              <w:tabs>
                <w:tab w:val="left" w:pos="1844"/>
              </w:tabs>
              <w:spacing w:after="0" w:line="240" w:lineRule="auto"/>
              <w:ind w:firstLine="1"/>
              <w:jc w:val="both"/>
            </w:pPr>
          </w:p>
        </w:tc>
        <w:tc>
          <w:tcPr>
            <w:tcW w:w="1701" w:type="dxa"/>
          </w:tcPr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Уметь </w:t>
            </w: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использовать речь для регуляции своего действия(К).</w:t>
            </w:r>
          </w:p>
        </w:tc>
      </w:tr>
      <w:tr w:rsidR="00A84515" w:rsidRPr="00831030" w:rsidTr="00A84515">
        <w:trPr>
          <w:trHeight w:val="66"/>
        </w:trPr>
        <w:tc>
          <w:tcPr>
            <w:tcW w:w="195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. Первичное закрепление с п</w:t>
            </w:r>
            <w:r w:rsidR="00E81AEC">
              <w:rPr>
                <w:rFonts w:ascii="Times New Roman" w:hAnsi="Times New Roman" w:cs="Times New Roman"/>
                <w:b/>
                <w:sz w:val="24"/>
                <w:szCs w:val="24"/>
              </w:rPr>
              <w:t>роговари-ванием во внешней речи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</w:p>
          <w:p w:rsidR="00E81AEC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усвоение учениками нового способа действия с проговарива-нием во внешней речи.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Работают с </w:t>
            </w:r>
            <w:r w:rsidR="00E81AEC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информацией.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Формулируют собственное мнение  с аргументацией.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Осуществляют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взаимный контроль и оказывают необходимую взаимопомощь.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Организовывает работу по учебнику, для</w:t>
            </w:r>
            <w:r w:rsidR="00FD4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освоение учениками нового способа действий с проговариванием во внешней речи.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Обеспечивает контроль над выполнением заданий.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51790" w:rsidRPr="00A51790" w:rsidRDefault="00A51790" w:rsidP="00A51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-    Можно ли сказать, что вы уже достигли цели? (Нет.)</w:t>
            </w:r>
          </w:p>
          <w:p w:rsidR="00A51790" w:rsidRPr="00A51790" w:rsidRDefault="00A51790" w:rsidP="00A517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790">
              <w:rPr>
                <w:rFonts w:ascii="Times New Roman" w:hAnsi="Times New Roman" w:cs="Times New Roman"/>
                <w:sz w:val="24"/>
                <w:szCs w:val="24"/>
              </w:rPr>
              <w:t>-  Какой будет следующий шаг нашей учебной деятельности? (Научиться  применять полученные знания на практике.)</w:t>
            </w:r>
          </w:p>
          <w:p w:rsidR="00A84515" w:rsidRPr="000A3ADA" w:rsidRDefault="00A84515" w:rsidP="00A84515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84515" w:rsidRDefault="00FD4F4C" w:rsidP="00A84515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2615342" cy="18669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342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- Прицепи к паровозикам вагончики.  Посмотри, по какому признаку ты это будешь делать? (объекты живой и неживой природы)</w:t>
            </w:r>
          </w:p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- назови объекты живой природы. Докажи, что это именно так, указав признаки живых существ. ( Например: заяц – питается травой, бегает, пьет воду, приносит потомство, растет.)</w:t>
            </w:r>
          </w:p>
          <w:p w:rsidR="00FD4F4C" w:rsidRPr="00FD4F4C" w:rsidRDefault="00FD4F4C" w:rsidP="00A84515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84515" w:rsidRPr="00831030" w:rsidRDefault="00A84515" w:rsidP="00A84515">
            <w:pPr>
              <w:pStyle w:val="a3"/>
              <w:ind w:left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:rsidR="00E81AEC" w:rsidRPr="00831030" w:rsidRDefault="00A84515" w:rsidP="00E8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  <w:r w:rsidR="00E81AEC">
              <w:rPr>
                <w:rFonts w:ascii="Times New Roman" w:hAnsi="Times New Roman" w:cs="Times New Roman"/>
                <w:sz w:val="24"/>
                <w:szCs w:val="24"/>
              </w:rPr>
              <w:t xml:space="preserve">  отличительные признаки птиц, делить птиц на группы по определенным признакам.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-Анализ, сравнение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действий по алгоритму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-доказательст-во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контроль (Р);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коррекция (Р);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оценка (Р);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t>- волеваясаморегуля-ция в ситуации затруднения (Р);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осознание и произвольное построение речевого высказывания  </w:t>
            </w:r>
          </w:p>
        </w:tc>
      </w:tr>
      <w:tr w:rsidR="00A84515" w:rsidRPr="00831030" w:rsidTr="00A84515">
        <w:tc>
          <w:tcPr>
            <w:tcW w:w="1951" w:type="dxa"/>
          </w:tcPr>
          <w:p w:rsidR="00A84515" w:rsidRPr="00F37186" w:rsidRDefault="00A84515" w:rsidP="00A845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Самостояте-льная работа с самопро-веркой по эталону. 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-организовать выполнение учащимися самостоятель-ной работы на новое знание;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-организовать самопроверку по эталону;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F37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Вып</w:t>
            </w:r>
            <w:r w:rsidR="00F3718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олняют самостоятель-ную работу.</w:t>
            </w: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учащимися самостоятель-ной работы на новое знание.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Организует самопроверку по эталону.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(При необходимости организует выявление места и причины зат</w:t>
            </w:r>
            <w:r w:rsidR="00027AD5">
              <w:rPr>
                <w:rFonts w:ascii="Times New Roman" w:hAnsi="Times New Roman" w:cs="Times New Roman"/>
                <w:sz w:val="24"/>
                <w:szCs w:val="24"/>
              </w:rPr>
              <w:t>руднений, работу над ошибками).</w:t>
            </w:r>
          </w:p>
        </w:tc>
        <w:tc>
          <w:tcPr>
            <w:tcW w:w="6520" w:type="dxa"/>
          </w:tcPr>
          <w:p w:rsidR="00FD4F4C" w:rsidRPr="009311E9" w:rsidRDefault="00FD4F4C" w:rsidP="00FD4F4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1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311E9">
              <w:rPr>
                <w:rFonts w:ascii="Times New Roman" w:hAnsi="Times New Roman" w:cs="Times New Roman"/>
                <w:sz w:val="24"/>
                <w:szCs w:val="24"/>
              </w:rPr>
              <w:t xml:space="preserve">А сейчас я вам предлагаю  выполнить самостоятельную работу. Стр.4. Приготовьте цветные карандаши. </w:t>
            </w:r>
          </w:p>
          <w:p w:rsidR="000A3ADA" w:rsidRPr="00D7448E" w:rsidRDefault="000A3ADA" w:rsidP="000A3AD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DA" w:rsidRPr="00D7448E" w:rsidRDefault="000A3ADA" w:rsidP="000A3AD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Default="00FD4F4C" w:rsidP="00FD4F4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924300" cy="1968459"/>
                  <wp:effectExtent l="1905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96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F4C" w:rsidRDefault="00FD4F4C" w:rsidP="00FD4F4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Эталон для проверки</w:t>
            </w:r>
          </w:p>
          <w:p w:rsidR="00FD4F4C" w:rsidRPr="000A3ADA" w:rsidRDefault="00FD4F4C" w:rsidP="00FD4F4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324225" cy="1958251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5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Анализ, сравнение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причино-следственных связей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выполнение действий по алгоритму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построение логической цепи рассуждений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контроль, коррекция, оценка (Р).</w:t>
            </w:r>
          </w:p>
        </w:tc>
      </w:tr>
      <w:tr w:rsidR="00A84515" w:rsidRPr="00831030" w:rsidTr="00A84515">
        <w:trPr>
          <w:trHeight w:val="1447"/>
        </w:trPr>
        <w:tc>
          <w:tcPr>
            <w:tcW w:w="195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.</w:t>
            </w:r>
            <w:r w:rsidR="00027AD5" w:rsidRPr="008310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="00027AD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831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Рефлексия учебной деятельности на уроке 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i/>
                <w:sz w:val="24"/>
                <w:szCs w:val="24"/>
              </w:rPr>
              <w:t>(3 мин)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-зафиксировать новое содержание, изученное на уроке;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оценить свою работу на уроке;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обсудить домашнее задание.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Выполняют самооценку по листу  рефлексии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Организовы-вает   рефлексию и самооценку учениками собственной учебной деятельности.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Обеспечивает  понимание учащимися цели, содержания и способов выполнения домашнего задания.</w:t>
            </w:r>
          </w:p>
        </w:tc>
        <w:tc>
          <w:tcPr>
            <w:tcW w:w="6520" w:type="dxa"/>
          </w:tcPr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Вот и подошёл к концу наш урок.</w:t>
            </w:r>
          </w:p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- Вспомните, чему мы хотели научиться на уроке?</w:t>
            </w:r>
          </w:p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- Кто считает, что достиг своей цели? Похвалите себя.</w:t>
            </w:r>
          </w:p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 xml:space="preserve">- Кто считает, что ему ещё надо потренироваться? Вы тоже молодцы! Похвалите себя. </w:t>
            </w:r>
          </w:p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- Кто считает, что ему нужна моя помощь, я буду рада вам помочь. Вы тоже молодцы, потому что понимаете, что у вас еще есть вопросы, ответы на которые надо уточнить.</w:t>
            </w:r>
          </w:p>
          <w:p w:rsidR="00FD4F4C" w:rsidRPr="00FD4F4C" w:rsidRDefault="00FD4F4C" w:rsidP="00FD4F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- Я считаю, что вы сегодня все проявили активность на уроке, все задания выполняли качественно: и простые, и сложные. Настроение</w:t>
            </w:r>
            <w:r w:rsidRPr="009311E9">
              <w:rPr>
                <w:szCs w:val="24"/>
              </w:rPr>
              <w:t xml:space="preserve">  </w:t>
            </w:r>
            <w:r w:rsidRPr="00FD4F4C">
              <w:rPr>
                <w:rFonts w:ascii="Times New Roman" w:hAnsi="Times New Roman" w:cs="Times New Roman"/>
                <w:sz w:val="24"/>
                <w:szCs w:val="24"/>
              </w:rPr>
              <w:t>у вас было замечательное. Благодарю вас за урок и работу на нем.</w:t>
            </w:r>
          </w:p>
          <w:p w:rsidR="00A84515" w:rsidRPr="00831030" w:rsidRDefault="00A84515" w:rsidP="00FD4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  <w:tc>
          <w:tcPr>
            <w:tcW w:w="1734" w:type="dxa"/>
          </w:tcPr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Рефлексия способов и условий действия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контроль и оценка процесса и результатов деятельности (П);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самооценка на основе критерия успешности (Л);</w:t>
            </w:r>
          </w:p>
          <w:p w:rsidR="00A84515" w:rsidRPr="00831030" w:rsidRDefault="00A8451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030">
              <w:rPr>
                <w:rFonts w:ascii="Times New Roman" w:hAnsi="Times New Roman" w:cs="Times New Roman"/>
                <w:sz w:val="24"/>
                <w:szCs w:val="24"/>
              </w:rPr>
              <w:t>- адекватное понимание причин успеха/неуспеха в учебной деятельности (Л).</w:t>
            </w:r>
          </w:p>
        </w:tc>
      </w:tr>
    </w:tbl>
    <w:p w:rsidR="002138C7" w:rsidRDefault="002138C7" w:rsidP="00C12581">
      <w:pPr>
        <w:rPr>
          <w:rFonts w:ascii="Times New Roman" w:hAnsi="Times New Roman" w:cs="Times New Roman"/>
          <w:sz w:val="24"/>
          <w:szCs w:val="24"/>
        </w:rPr>
      </w:pPr>
    </w:p>
    <w:p w:rsidR="00FD4F4C" w:rsidRDefault="00FD4F4C" w:rsidP="00C12581">
      <w:pPr>
        <w:rPr>
          <w:rFonts w:ascii="Times New Roman" w:hAnsi="Times New Roman" w:cs="Times New Roman"/>
          <w:sz w:val="24"/>
          <w:szCs w:val="24"/>
        </w:rPr>
      </w:pPr>
    </w:p>
    <w:p w:rsidR="00FD4F4C" w:rsidRDefault="00FD4F4C" w:rsidP="00C12581">
      <w:pPr>
        <w:rPr>
          <w:rFonts w:ascii="Times New Roman" w:hAnsi="Times New Roman" w:cs="Times New Roman"/>
          <w:sz w:val="24"/>
          <w:szCs w:val="24"/>
        </w:rPr>
      </w:pPr>
    </w:p>
    <w:p w:rsidR="00FD4F4C" w:rsidRDefault="00FD4F4C" w:rsidP="00C12581">
      <w:pPr>
        <w:rPr>
          <w:rFonts w:ascii="Times New Roman" w:hAnsi="Times New Roman" w:cs="Times New Roman"/>
          <w:sz w:val="24"/>
          <w:szCs w:val="24"/>
        </w:rPr>
      </w:pPr>
    </w:p>
    <w:p w:rsidR="00FD4F4C" w:rsidRPr="00831030" w:rsidRDefault="00FD4F4C" w:rsidP="00C12581">
      <w:pPr>
        <w:rPr>
          <w:rFonts w:ascii="Times New Roman" w:hAnsi="Times New Roman" w:cs="Times New Roman"/>
          <w:sz w:val="24"/>
          <w:szCs w:val="24"/>
        </w:rPr>
      </w:pPr>
    </w:p>
    <w:p w:rsidR="00EF43FA" w:rsidRPr="00831030" w:rsidRDefault="00EF43FA" w:rsidP="00EF43F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3103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Ты  все  знаешь и умеешь!</w:t>
      </w:r>
    </w:p>
    <w:tbl>
      <w:tblPr>
        <w:tblStyle w:val="a4"/>
        <w:tblW w:w="0" w:type="auto"/>
        <w:tblLook w:val="04A0"/>
      </w:tblPr>
      <w:tblGrid>
        <w:gridCol w:w="3342"/>
        <w:gridCol w:w="6831"/>
      </w:tblGrid>
      <w:tr w:rsidR="00EF43FA" w:rsidRPr="00831030" w:rsidTr="00FD4F4C">
        <w:tc>
          <w:tcPr>
            <w:tcW w:w="3342" w:type="dxa"/>
          </w:tcPr>
          <w:p w:rsidR="00EF43FA" w:rsidRPr="00831030" w:rsidRDefault="00C15313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313">
              <w:pict>
                <v:rect id="AutoShape 4" o:spid="_x0000_s1026" alt="https://img1.goodfon.ru/wallpaper/big/2/bd/snegir-ptica-vetka.jp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FD4F4C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FD4F4C">
              <w:rPr>
                <w:noProof/>
                <w:lang w:eastAsia="ru-RU"/>
              </w:rPr>
              <w:drawing>
                <wp:inline distT="0" distB="0" distL="0" distR="0">
                  <wp:extent cx="1209675" cy="1209675"/>
                  <wp:effectExtent l="19050" t="0" r="9525" b="0"/>
                  <wp:docPr id="16" name="Рисунок 3" descr="C:\Users\Drot_Elena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ot_Elena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</w:tcPr>
          <w:p w:rsidR="00E07CA5" w:rsidRDefault="00E07CA5" w:rsidP="00E07CA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3FA" w:rsidRPr="00E07CA5" w:rsidRDefault="00EF43FA" w:rsidP="00347C12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   работал  с  настроением.</w:t>
            </w:r>
          </w:p>
          <w:p w:rsidR="00EF43FA" w:rsidRPr="00E07CA5" w:rsidRDefault="00EF43FA" w:rsidP="00347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3FA" w:rsidRPr="00E07CA5" w:rsidRDefault="00EF43FA" w:rsidP="00347C12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меня  все  получалось  легко и быстро.</w:t>
            </w:r>
          </w:p>
          <w:p w:rsidR="00EF43FA" w:rsidRPr="00E07CA5" w:rsidRDefault="00EF43FA" w:rsidP="00347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3FA" w:rsidRPr="00E07CA5" w:rsidRDefault="00EF43FA" w:rsidP="00347C12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меня были ошибки, но я их  исправил  сам.</w:t>
            </w:r>
          </w:p>
          <w:p w:rsidR="00EF43FA" w:rsidRPr="00E07CA5" w:rsidRDefault="00EF43FA" w:rsidP="00347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3FA" w:rsidRPr="00E07CA5" w:rsidRDefault="00EF43FA" w:rsidP="00347C12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Надо  ещё  потренироваться. Я  молодец!</w:t>
            </w:r>
          </w:p>
          <w:p w:rsidR="00EF43FA" w:rsidRPr="00E07CA5" w:rsidRDefault="00EF43FA" w:rsidP="00347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43FA" w:rsidRDefault="00EF43FA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Default="00E07CA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CA5" w:rsidRPr="00831030" w:rsidRDefault="00E07CA5" w:rsidP="00A84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02F6" w:rsidRPr="00831030" w:rsidRDefault="008D02F6" w:rsidP="00C12581">
      <w:pPr>
        <w:rPr>
          <w:rFonts w:ascii="Times New Roman" w:hAnsi="Times New Roman" w:cs="Times New Roman"/>
          <w:sz w:val="24"/>
          <w:szCs w:val="24"/>
        </w:rPr>
      </w:pPr>
    </w:p>
    <w:p w:rsidR="008D02F6" w:rsidRPr="00831030" w:rsidRDefault="008D02F6" w:rsidP="00C12581">
      <w:pPr>
        <w:rPr>
          <w:rFonts w:ascii="Times New Roman" w:hAnsi="Times New Roman" w:cs="Times New Roman"/>
          <w:sz w:val="24"/>
          <w:szCs w:val="24"/>
        </w:rPr>
      </w:pPr>
    </w:p>
    <w:p w:rsidR="008D02F6" w:rsidRPr="00831030" w:rsidRDefault="008D02F6" w:rsidP="00C12581">
      <w:pPr>
        <w:rPr>
          <w:rFonts w:ascii="Times New Roman" w:hAnsi="Times New Roman" w:cs="Times New Roman"/>
          <w:sz w:val="24"/>
          <w:szCs w:val="24"/>
        </w:rPr>
      </w:pPr>
    </w:p>
    <w:p w:rsidR="00EF43FA" w:rsidRPr="00831030" w:rsidRDefault="00EF43FA" w:rsidP="00C12581">
      <w:pPr>
        <w:rPr>
          <w:rFonts w:ascii="Times New Roman" w:hAnsi="Times New Roman" w:cs="Times New Roman"/>
          <w:sz w:val="24"/>
          <w:szCs w:val="24"/>
        </w:rPr>
      </w:pPr>
    </w:p>
    <w:sectPr w:rsidR="00EF43FA" w:rsidRPr="00831030" w:rsidSect="009F4F6F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F79" w:rsidRDefault="000A5F79" w:rsidP="009F4F6F">
      <w:pPr>
        <w:spacing w:after="0" w:line="240" w:lineRule="auto"/>
      </w:pPr>
      <w:r>
        <w:separator/>
      </w:r>
    </w:p>
  </w:endnote>
  <w:endnote w:type="continuationSeparator" w:id="1">
    <w:p w:rsidR="000A5F79" w:rsidRDefault="000A5F79" w:rsidP="009F4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F79" w:rsidRDefault="000A5F79" w:rsidP="009F4F6F">
      <w:pPr>
        <w:spacing w:after="0" w:line="240" w:lineRule="auto"/>
      </w:pPr>
      <w:r>
        <w:separator/>
      </w:r>
    </w:p>
  </w:footnote>
  <w:footnote w:type="continuationSeparator" w:id="1">
    <w:p w:rsidR="000A5F79" w:rsidRDefault="000A5F79" w:rsidP="009F4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7E7F"/>
    <w:multiLevelType w:val="hybridMultilevel"/>
    <w:tmpl w:val="E86895C6"/>
    <w:lvl w:ilvl="0" w:tplc="01FEE9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9521D4"/>
    <w:multiLevelType w:val="hybridMultilevel"/>
    <w:tmpl w:val="1ADA9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56250"/>
    <w:multiLevelType w:val="hybridMultilevel"/>
    <w:tmpl w:val="C068F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70364"/>
    <w:multiLevelType w:val="hybridMultilevel"/>
    <w:tmpl w:val="A60A3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A281D"/>
    <w:multiLevelType w:val="hybridMultilevel"/>
    <w:tmpl w:val="34D8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E6368"/>
    <w:multiLevelType w:val="hybridMultilevel"/>
    <w:tmpl w:val="DA743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6740B"/>
    <w:multiLevelType w:val="hybridMultilevel"/>
    <w:tmpl w:val="D1F4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654B1"/>
    <w:multiLevelType w:val="hybridMultilevel"/>
    <w:tmpl w:val="C3AE8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57C37"/>
    <w:multiLevelType w:val="hybridMultilevel"/>
    <w:tmpl w:val="81204D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A3F2E"/>
    <w:multiLevelType w:val="hybridMultilevel"/>
    <w:tmpl w:val="371A3B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BF018C"/>
    <w:multiLevelType w:val="hybridMultilevel"/>
    <w:tmpl w:val="228E1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2443B"/>
    <w:multiLevelType w:val="hybridMultilevel"/>
    <w:tmpl w:val="AB42A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E67CA6"/>
    <w:multiLevelType w:val="hybridMultilevel"/>
    <w:tmpl w:val="6C6A7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9D6B20"/>
    <w:multiLevelType w:val="hybridMultilevel"/>
    <w:tmpl w:val="F4642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12065"/>
    <w:multiLevelType w:val="hybridMultilevel"/>
    <w:tmpl w:val="C4CC6D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1B34D6C"/>
    <w:multiLevelType w:val="hybridMultilevel"/>
    <w:tmpl w:val="EF1C8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C033AB"/>
    <w:multiLevelType w:val="hybridMultilevel"/>
    <w:tmpl w:val="DB642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5161B"/>
    <w:multiLevelType w:val="hybridMultilevel"/>
    <w:tmpl w:val="6A0E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31625"/>
    <w:multiLevelType w:val="hybridMultilevel"/>
    <w:tmpl w:val="98100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11096A"/>
    <w:multiLevelType w:val="hybridMultilevel"/>
    <w:tmpl w:val="B1A4928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7F134C"/>
    <w:multiLevelType w:val="hybridMultilevel"/>
    <w:tmpl w:val="DA743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5"/>
  </w:num>
  <w:num w:numId="8">
    <w:abstractNumId w:val="18"/>
  </w:num>
  <w:num w:numId="9">
    <w:abstractNumId w:val="14"/>
  </w:num>
  <w:num w:numId="10">
    <w:abstractNumId w:val="8"/>
  </w:num>
  <w:num w:numId="11">
    <w:abstractNumId w:val="9"/>
  </w:num>
  <w:num w:numId="12">
    <w:abstractNumId w:val="19"/>
  </w:num>
  <w:num w:numId="13">
    <w:abstractNumId w:val="12"/>
  </w:num>
  <w:num w:numId="14">
    <w:abstractNumId w:val="16"/>
  </w:num>
  <w:num w:numId="15">
    <w:abstractNumId w:val="20"/>
  </w:num>
  <w:num w:numId="16">
    <w:abstractNumId w:val="17"/>
  </w:num>
  <w:num w:numId="17">
    <w:abstractNumId w:val="5"/>
  </w:num>
  <w:num w:numId="18">
    <w:abstractNumId w:val="1"/>
  </w:num>
  <w:num w:numId="19">
    <w:abstractNumId w:val="10"/>
  </w:num>
  <w:num w:numId="20">
    <w:abstractNumId w:val="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581"/>
    <w:rsid w:val="00026811"/>
    <w:rsid w:val="00027AD5"/>
    <w:rsid w:val="000A3ADA"/>
    <w:rsid w:val="000A5F79"/>
    <w:rsid w:val="000E07AB"/>
    <w:rsid w:val="000F2FF9"/>
    <w:rsid w:val="0013534C"/>
    <w:rsid w:val="001555F0"/>
    <w:rsid w:val="001815D9"/>
    <w:rsid w:val="0019257B"/>
    <w:rsid w:val="00200A00"/>
    <w:rsid w:val="002138C7"/>
    <w:rsid w:val="00277BFB"/>
    <w:rsid w:val="002877BD"/>
    <w:rsid w:val="002B71E6"/>
    <w:rsid w:val="002E7E71"/>
    <w:rsid w:val="00327F05"/>
    <w:rsid w:val="00332EF7"/>
    <w:rsid w:val="00347C12"/>
    <w:rsid w:val="00350FAF"/>
    <w:rsid w:val="003D7055"/>
    <w:rsid w:val="003F5E54"/>
    <w:rsid w:val="004122FD"/>
    <w:rsid w:val="004131A4"/>
    <w:rsid w:val="00424C69"/>
    <w:rsid w:val="00426F0B"/>
    <w:rsid w:val="004308AA"/>
    <w:rsid w:val="0048532C"/>
    <w:rsid w:val="004A0ADA"/>
    <w:rsid w:val="004C3B08"/>
    <w:rsid w:val="004F0A0E"/>
    <w:rsid w:val="005141B8"/>
    <w:rsid w:val="00534923"/>
    <w:rsid w:val="00557444"/>
    <w:rsid w:val="005D0DC6"/>
    <w:rsid w:val="006800DB"/>
    <w:rsid w:val="006F78A1"/>
    <w:rsid w:val="007462F0"/>
    <w:rsid w:val="00753952"/>
    <w:rsid w:val="0076413C"/>
    <w:rsid w:val="007F608F"/>
    <w:rsid w:val="0080203F"/>
    <w:rsid w:val="00802A51"/>
    <w:rsid w:val="00831030"/>
    <w:rsid w:val="00871B14"/>
    <w:rsid w:val="00885A0C"/>
    <w:rsid w:val="008B2A34"/>
    <w:rsid w:val="008D02F6"/>
    <w:rsid w:val="008D23D6"/>
    <w:rsid w:val="008D3306"/>
    <w:rsid w:val="0091265F"/>
    <w:rsid w:val="00954CD2"/>
    <w:rsid w:val="00955976"/>
    <w:rsid w:val="009B533F"/>
    <w:rsid w:val="009D3410"/>
    <w:rsid w:val="009F4F6F"/>
    <w:rsid w:val="00A51790"/>
    <w:rsid w:val="00A64B0D"/>
    <w:rsid w:val="00A83CAC"/>
    <w:rsid w:val="00A84515"/>
    <w:rsid w:val="00AC58E1"/>
    <w:rsid w:val="00B06FF9"/>
    <w:rsid w:val="00B82E57"/>
    <w:rsid w:val="00B91CD0"/>
    <w:rsid w:val="00BB3A79"/>
    <w:rsid w:val="00BC7E68"/>
    <w:rsid w:val="00BF3A22"/>
    <w:rsid w:val="00BF4EBE"/>
    <w:rsid w:val="00C12581"/>
    <w:rsid w:val="00C15313"/>
    <w:rsid w:val="00C34CDE"/>
    <w:rsid w:val="00D12031"/>
    <w:rsid w:val="00D23F37"/>
    <w:rsid w:val="00D25FEE"/>
    <w:rsid w:val="00DA1A13"/>
    <w:rsid w:val="00DB6492"/>
    <w:rsid w:val="00DE3F25"/>
    <w:rsid w:val="00E0678A"/>
    <w:rsid w:val="00E07CA5"/>
    <w:rsid w:val="00E16BD9"/>
    <w:rsid w:val="00E428B2"/>
    <w:rsid w:val="00E81AEC"/>
    <w:rsid w:val="00E84222"/>
    <w:rsid w:val="00EB3CDA"/>
    <w:rsid w:val="00EC0FE6"/>
    <w:rsid w:val="00EC6B50"/>
    <w:rsid w:val="00EE3D99"/>
    <w:rsid w:val="00EF43FA"/>
    <w:rsid w:val="00EF6183"/>
    <w:rsid w:val="00F37186"/>
    <w:rsid w:val="00F704BD"/>
    <w:rsid w:val="00F76298"/>
    <w:rsid w:val="00F90451"/>
    <w:rsid w:val="00FD4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51"/>
  </w:style>
  <w:style w:type="paragraph" w:styleId="2">
    <w:name w:val="heading 2"/>
    <w:basedOn w:val="a"/>
    <w:next w:val="a"/>
    <w:link w:val="20"/>
    <w:uiPriority w:val="9"/>
    <w:unhideWhenUsed/>
    <w:qFormat/>
    <w:rsid w:val="00BB3A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581"/>
    <w:pPr>
      <w:ind w:left="720"/>
      <w:contextualSpacing/>
    </w:pPr>
  </w:style>
  <w:style w:type="table" w:styleId="a4">
    <w:name w:val="Table Grid"/>
    <w:basedOn w:val="a1"/>
    <w:uiPriority w:val="59"/>
    <w:rsid w:val="00C125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CD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3534C"/>
  </w:style>
  <w:style w:type="paragraph" w:customStyle="1" w:styleId="1">
    <w:name w:val="Без интервала1"/>
    <w:rsid w:val="00A84515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ody Text"/>
    <w:basedOn w:val="a"/>
    <w:link w:val="a8"/>
    <w:rsid w:val="00A8451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845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A845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845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8451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845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Черный текст"/>
    <w:basedOn w:val="a"/>
    <w:rsid w:val="00A84515"/>
    <w:pPr>
      <w:tabs>
        <w:tab w:val="left" w:pos="360"/>
        <w:tab w:val="left" w:pos="2985"/>
      </w:tabs>
      <w:spacing w:before="120" w:after="120" w:line="235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F4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F4F6F"/>
  </w:style>
  <w:style w:type="paragraph" w:styleId="ae">
    <w:name w:val="footer"/>
    <w:basedOn w:val="a"/>
    <w:link w:val="af"/>
    <w:uiPriority w:val="99"/>
    <w:unhideWhenUsed/>
    <w:rsid w:val="009F4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F4F6F"/>
  </w:style>
  <w:style w:type="character" w:customStyle="1" w:styleId="20">
    <w:name w:val="Заголовок 2 Знак"/>
    <w:basedOn w:val="a0"/>
    <w:link w:val="2"/>
    <w:uiPriority w:val="9"/>
    <w:rsid w:val="00BB3A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Hyperlink"/>
    <w:basedOn w:val="a0"/>
    <w:uiPriority w:val="99"/>
    <w:unhideWhenUsed/>
    <w:rsid w:val="00F904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7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07925-1037-4B91-BBB3-84AEBBB7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11</Pages>
  <Words>1996</Words>
  <Characters>11379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Drot_Elena</cp:lastModifiedBy>
  <cp:revision>35</cp:revision>
  <dcterms:created xsi:type="dcterms:W3CDTF">2014-01-30T08:43:00Z</dcterms:created>
  <dcterms:modified xsi:type="dcterms:W3CDTF">2023-03-28T09:44:00Z</dcterms:modified>
</cp:coreProperties>
</file>