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F9" w:rsidRDefault="00376DDA">
      <w:r>
        <w:t xml:space="preserve">                                                                                                                                                                                                        Красавина Ирина Алексеевна,</w:t>
      </w:r>
    </w:p>
    <w:p w:rsidR="00376DDA" w:rsidRDefault="00376DDA">
      <w:r>
        <w:t xml:space="preserve">                                                                                                                                                                            учитель начальных классов МБОУ СОШ № 64, </w:t>
      </w:r>
    </w:p>
    <w:p w:rsidR="001D2BF9" w:rsidRDefault="00C31FBB">
      <w:r>
        <w:t xml:space="preserve">                                                                                                                                                                                       </w:t>
      </w:r>
      <w:r w:rsidR="00376DDA">
        <w:t>г</w:t>
      </w:r>
      <w:r>
        <w:t>. Нижний Тагил, Свердловской области</w:t>
      </w:r>
      <w:r w:rsidR="00376DDA">
        <w:t>.</w:t>
      </w:r>
    </w:p>
    <w:p w:rsidR="00C31FBB" w:rsidRDefault="00C31FBB">
      <w:r>
        <w:t xml:space="preserve">  </w:t>
      </w:r>
    </w:p>
    <w:p w:rsidR="00C31FBB" w:rsidRPr="00C31FBB" w:rsidRDefault="00C31FBB" w:rsidP="00C31FBB">
      <w:pPr>
        <w:jc w:val="center"/>
        <w:rPr>
          <w:b/>
          <w:bCs/>
        </w:rPr>
      </w:pPr>
      <w:r w:rsidRPr="00C31FBB">
        <w:rPr>
          <w:b/>
          <w:bCs/>
        </w:rPr>
        <w:t>Технологическая карта урока по учебному предмету «Русский язык» в 4-ом классе на тему</w:t>
      </w:r>
    </w:p>
    <w:p w:rsidR="00C31FBB" w:rsidRDefault="00C31FBB" w:rsidP="00617AB7">
      <w:pPr>
        <w:jc w:val="center"/>
        <w:rPr>
          <w:b/>
          <w:bCs/>
        </w:rPr>
      </w:pPr>
      <w:r w:rsidRPr="00C31FBB">
        <w:rPr>
          <w:b/>
          <w:bCs/>
        </w:rPr>
        <w:t>«Три склонения имён существительных (общее представление). Первое склонение имен существительных»</w:t>
      </w:r>
    </w:p>
    <w:p w:rsidR="00617AB7" w:rsidRPr="00617AB7" w:rsidRDefault="00617AB7" w:rsidP="00617AB7">
      <w:pPr>
        <w:jc w:val="center"/>
        <w:rPr>
          <w:b/>
          <w:bCs/>
        </w:rPr>
      </w:pPr>
    </w:p>
    <w:p w:rsidR="00BB50FF" w:rsidRPr="00BB50FF" w:rsidRDefault="001D2BF9" w:rsidP="001D2BF9">
      <w:pPr>
        <w:autoSpaceDE w:val="0"/>
        <w:jc w:val="both"/>
        <w:rPr>
          <w:rFonts w:eastAsia="Times New Roman CYR"/>
          <w:b/>
        </w:rPr>
      </w:pPr>
      <w:r>
        <w:rPr>
          <w:rFonts w:eastAsia="Times New Roman CYR"/>
          <w:b/>
        </w:rPr>
        <w:t xml:space="preserve">           </w:t>
      </w:r>
      <w:r w:rsidRPr="00FB0539">
        <w:rPr>
          <w:rFonts w:eastAsia="Times New Roman CYR"/>
        </w:rPr>
        <w:t xml:space="preserve"> </w:t>
      </w:r>
      <w:r w:rsidR="00BB50FF" w:rsidRPr="00BB50FF">
        <w:rPr>
          <w:rFonts w:eastAsia="Times New Roman CYR"/>
          <w:b/>
        </w:rPr>
        <w:t>Тип урока:</w:t>
      </w:r>
      <w:r w:rsidR="00BB50FF">
        <w:rPr>
          <w:rFonts w:eastAsia="Times New Roman CYR"/>
          <w:b/>
        </w:rPr>
        <w:t xml:space="preserve"> </w:t>
      </w:r>
      <w:r w:rsidR="00BB50FF">
        <w:rPr>
          <w:rFonts w:eastAsia="Times New Roman CYR"/>
        </w:rPr>
        <w:t>у</w:t>
      </w:r>
      <w:r w:rsidR="00BB50FF" w:rsidRPr="00BB50FF">
        <w:rPr>
          <w:rFonts w:eastAsia="Times New Roman CYR"/>
        </w:rPr>
        <w:t>рок открытия нового знания</w:t>
      </w:r>
    </w:p>
    <w:p w:rsidR="001D2BF9" w:rsidRPr="00FB0539" w:rsidRDefault="00BB50FF" w:rsidP="001D2BF9">
      <w:pPr>
        <w:autoSpaceDE w:val="0"/>
        <w:jc w:val="both"/>
      </w:pPr>
      <w:r>
        <w:rPr>
          <w:rFonts w:eastAsia="Times New Roman CYR"/>
        </w:rPr>
        <w:t xml:space="preserve">            </w:t>
      </w:r>
      <w:r w:rsidR="00C31FBB" w:rsidRPr="00C31FBB">
        <w:rPr>
          <w:rFonts w:eastAsia="Times New Roman CYR"/>
          <w:b/>
        </w:rPr>
        <w:t>Авторы УМК:</w:t>
      </w:r>
      <w:r w:rsidR="00C31FBB">
        <w:rPr>
          <w:rFonts w:eastAsia="Times New Roman CYR"/>
        </w:rPr>
        <w:t xml:space="preserve"> </w:t>
      </w:r>
      <w:r w:rsidR="00C31FBB" w:rsidRPr="00FB0539">
        <w:rPr>
          <w:bCs/>
        </w:rPr>
        <w:t xml:space="preserve">В. П. </w:t>
      </w:r>
      <w:proofErr w:type="spellStart"/>
      <w:r w:rsidR="00C31FBB" w:rsidRPr="00FB0539">
        <w:rPr>
          <w:bCs/>
        </w:rPr>
        <w:t>Канакина</w:t>
      </w:r>
      <w:proofErr w:type="spellEnd"/>
      <w:r w:rsidR="00C31FBB" w:rsidRPr="00FB0539">
        <w:rPr>
          <w:bCs/>
        </w:rPr>
        <w:t>, В. Г. Гор</w:t>
      </w:r>
      <w:r w:rsidR="00C31FBB">
        <w:rPr>
          <w:bCs/>
        </w:rPr>
        <w:t>ецкий. УМК «Школа России»</w:t>
      </w:r>
    </w:p>
    <w:p w:rsidR="001D2BF9" w:rsidRPr="00BB50FF" w:rsidRDefault="001D2BF9" w:rsidP="00BB50FF">
      <w:pPr>
        <w:jc w:val="both"/>
      </w:pPr>
      <w:r>
        <w:t xml:space="preserve">          </w:t>
      </w:r>
      <w:r w:rsidRPr="00FB0539">
        <w:rPr>
          <w:rFonts w:eastAsia="Times New Roman CYR"/>
        </w:rPr>
        <w:t xml:space="preserve">  </w:t>
      </w:r>
      <w:r w:rsidR="00BB50FF">
        <w:rPr>
          <w:rFonts w:eastAsia="Times New Roman CYR"/>
          <w:b/>
        </w:rPr>
        <w:t>Цели урока</w:t>
      </w:r>
      <w:r w:rsidRPr="00FB0539">
        <w:rPr>
          <w:rFonts w:eastAsia="Times New Roman CYR"/>
          <w:b/>
        </w:rPr>
        <w:t xml:space="preserve">: </w:t>
      </w:r>
      <w:r w:rsidRPr="00FB0539">
        <w:t>Создать условия для ознакомления с тремя типами склонения имен существительных; совершенствовать умения определять тип склонения имени существительного; способствовать развитию умения изменять по падежам имена существительные 1-го склонения; содействовать воспитанию интереса к русскому языку, культуры учебного труда на уроке.</w:t>
      </w:r>
    </w:p>
    <w:p w:rsidR="001D2BF9" w:rsidRPr="00FB0539" w:rsidRDefault="001D2BF9" w:rsidP="001D2BF9">
      <w:pPr>
        <w:autoSpaceDE w:val="0"/>
        <w:jc w:val="both"/>
        <w:rPr>
          <w:rFonts w:eastAsia="Times New Roman CYR"/>
        </w:rPr>
      </w:pPr>
      <w:r w:rsidRPr="00FB0539">
        <w:rPr>
          <w:rFonts w:eastAsia="Times New Roman CYR"/>
          <w:b/>
        </w:rPr>
        <w:t xml:space="preserve">    </w:t>
      </w:r>
      <w:r w:rsidR="00BB50FF">
        <w:rPr>
          <w:rFonts w:eastAsia="Times New Roman CYR"/>
          <w:b/>
        </w:rPr>
        <w:t xml:space="preserve">      </w:t>
      </w:r>
      <w:r w:rsidRPr="00FB0539">
        <w:rPr>
          <w:rFonts w:eastAsia="Times New Roman CYR"/>
          <w:b/>
        </w:rPr>
        <w:t xml:space="preserve"> Планируемые </w:t>
      </w:r>
      <w:r w:rsidR="00BB50FF">
        <w:rPr>
          <w:rFonts w:eastAsia="Times New Roman CYR"/>
          <w:b/>
        </w:rPr>
        <w:t xml:space="preserve">образовательные </w:t>
      </w:r>
      <w:r w:rsidRPr="00FB0539">
        <w:rPr>
          <w:rFonts w:eastAsia="Times New Roman CYR"/>
          <w:b/>
        </w:rPr>
        <w:t>результаты:</w:t>
      </w:r>
      <w:r w:rsidRPr="00FB0539">
        <w:rPr>
          <w:rFonts w:eastAsia="Times New Roman CYR"/>
        </w:rPr>
        <w:t xml:space="preserve"> </w:t>
      </w:r>
    </w:p>
    <w:p w:rsidR="001D2BF9" w:rsidRPr="00FB0539" w:rsidRDefault="001D2BF9" w:rsidP="001D2BF9">
      <w:pPr>
        <w:jc w:val="both"/>
      </w:pPr>
      <w:r w:rsidRPr="00FB0539">
        <w:rPr>
          <w:rFonts w:eastAsia="Times New Roman CYR"/>
          <w:b/>
          <w:u w:val="single"/>
        </w:rPr>
        <w:t>Личностные УУД:</w:t>
      </w:r>
      <w:r w:rsidRPr="00FB0539">
        <w:rPr>
          <w:rFonts w:eastAsia="Times New Roman CYR"/>
        </w:rPr>
        <w:t xml:space="preserve"> </w:t>
      </w:r>
      <w:r w:rsidRPr="00FB0539">
        <w:t>проявлять положительное отношение к школе, к изучению русского языка; воспринимать русский язык как одну из основных национально-культурных ценностей российского народа, понимать его значение в процессе получения школьного образования, осознавать себя носителем этого языка; проявлять самостоятельность и личную ответственность за свои поступки, в том числе в информационной деятельности, на основе представлений о нравственных нормах и социальной справедливости,</w:t>
      </w:r>
      <w:r w:rsidRPr="00FB0539">
        <w:rPr>
          <w:rFonts w:eastAsia="Times New Roman CYR"/>
        </w:rPr>
        <w:t xml:space="preserve"> </w:t>
      </w:r>
      <w:r w:rsidRPr="00FB0539">
        <w:rPr>
          <w:rFonts w:eastAsia="@Arial Unicode MS"/>
        </w:rPr>
        <w:t xml:space="preserve">развивать </w:t>
      </w:r>
      <w:r w:rsidRPr="00FB0539">
        <w:rPr>
          <w:color w:val="000000"/>
        </w:rPr>
        <w:t>н</w:t>
      </w:r>
      <w:r w:rsidRPr="00FB0539">
        <w:t>авыки сотрудничества со взрослыми и сверстниками</w:t>
      </w:r>
      <w:r w:rsidRPr="00FB0539">
        <w:rPr>
          <w:rStyle w:val="Zag11"/>
          <w:rFonts w:eastAsia="@Arial Unicode MS"/>
        </w:rPr>
        <w:t>.</w:t>
      </w:r>
    </w:p>
    <w:p w:rsidR="001D2BF9" w:rsidRPr="00FB0539" w:rsidRDefault="001D2BF9" w:rsidP="001D2BF9">
      <w:pPr>
        <w:outlineLvl w:val="0"/>
        <w:rPr>
          <w:b/>
        </w:rPr>
      </w:pPr>
      <w:proofErr w:type="spellStart"/>
      <w:r w:rsidRPr="00FB0539">
        <w:rPr>
          <w:rFonts w:eastAsia="Times New Roman CYR"/>
          <w:b/>
          <w:u w:val="single"/>
        </w:rPr>
        <w:t>Метапредметные</w:t>
      </w:r>
      <w:proofErr w:type="spellEnd"/>
      <w:r w:rsidRPr="00FB0539">
        <w:rPr>
          <w:rFonts w:eastAsia="Times New Roman CYR"/>
          <w:b/>
          <w:u w:val="single"/>
        </w:rPr>
        <w:t xml:space="preserve">:  </w:t>
      </w:r>
    </w:p>
    <w:p w:rsidR="001D2BF9" w:rsidRPr="00BB50FF" w:rsidRDefault="00BB50FF" w:rsidP="00BB50FF">
      <w:pPr>
        <w:pStyle w:val="a3"/>
        <w:shd w:val="clear" w:color="auto" w:fill="FFFFFF"/>
        <w:snapToGrid w:val="0"/>
        <w:spacing w:before="0" w:after="0"/>
        <w:rPr>
          <w:rStyle w:val="c17c6"/>
          <w:b/>
          <w:color w:val="FF9900"/>
          <w:shd w:val="clear" w:color="auto" w:fill="FFFFFF"/>
        </w:rPr>
      </w:pPr>
      <w:r>
        <w:rPr>
          <w:rStyle w:val="c6c22"/>
          <w:b/>
          <w:i/>
        </w:rPr>
        <w:t xml:space="preserve">        </w:t>
      </w:r>
      <w:r w:rsidR="001D2BF9" w:rsidRPr="00FB0539">
        <w:rPr>
          <w:rStyle w:val="c6c22"/>
          <w:b/>
          <w:i/>
        </w:rPr>
        <w:t>Регулятивные УУД</w:t>
      </w:r>
      <w:r w:rsidR="001D2BF9" w:rsidRPr="00FB0539">
        <w:rPr>
          <w:rStyle w:val="c6"/>
          <w:b/>
          <w:i/>
        </w:rPr>
        <w:t>:</w:t>
      </w:r>
      <w:r w:rsidR="001D2BF9" w:rsidRPr="00FB0539">
        <w:t xml:space="preserve"> использовать при выполнении задания справочники и словари; определять самостоятельно критерии оценивания, давать самооценку; высказывать свое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коррективы. </w:t>
      </w:r>
    </w:p>
    <w:p w:rsidR="001D2BF9" w:rsidRPr="00FB0539" w:rsidRDefault="00BB50FF" w:rsidP="001D2BF9">
      <w:pPr>
        <w:shd w:val="clear" w:color="auto" w:fill="FFFFFF"/>
        <w:jc w:val="both"/>
        <w:rPr>
          <w:rStyle w:val="c6c17"/>
        </w:rPr>
      </w:pPr>
      <w:r>
        <w:rPr>
          <w:rStyle w:val="c17c6"/>
          <w:b/>
          <w:i/>
        </w:rPr>
        <w:t xml:space="preserve">       </w:t>
      </w:r>
      <w:r w:rsidR="001D2BF9" w:rsidRPr="00FB0539">
        <w:rPr>
          <w:rStyle w:val="c17c6"/>
          <w:b/>
          <w:i/>
        </w:rPr>
        <w:t>Коммуникативные УУД</w:t>
      </w:r>
      <w:r w:rsidR="001D2BF9" w:rsidRPr="00FB0539">
        <w:rPr>
          <w:rStyle w:val="c6c22"/>
          <w:b/>
          <w:i/>
        </w:rPr>
        <w:t>:</w:t>
      </w:r>
      <w:r w:rsidR="001D2BF9" w:rsidRPr="00FB0539">
        <w:rPr>
          <w:rStyle w:val="c5c32"/>
        </w:rPr>
        <w:t> </w:t>
      </w:r>
      <w:r w:rsidR="001D2BF9" w:rsidRPr="00FB0539">
        <w:t xml:space="preserve">выполняя различные роли в группе, сотрудничать в совместном решении проблемы (задачи); </w:t>
      </w:r>
      <w:r w:rsidR="00617AB7">
        <w:t xml:space="preserve">умение отстаивать свою точку зрения, но при этом </w:t>
      </w:r>
      <w:r w:rsidR="001D2BF9" w:rsidRPr="00FB0539">
        <w:t>критично относиться к своему мнению; уметь взглянуть на ситуацию с иной позиции и договариваться с людьми, придерживающимися другого мнения; предвидеть последствия коллективных решений</w:t>
      </w:r>
    </w:p>
    <w:p w:rsidR="001D2BF9" w:rsidRPr="00FB0539" w:rsidRDefault="00BB50FF" w:rsidP="001D2BF9">
      <w:pPr>
        <w:pStyle w:val="a3"/>
        <w:shd w:val="clear" w:color="auto" w:fill="FFFFFF"/>
        <w:spacing w:before="0" w:after="0"/>
        <w:rPr>
          <w:rFonts w:eastAsia="Times New Roman CYR"/>
        </w:rPr>
      </w:pPr>
      <w:r>
        <w:rPr>
          <w:rStyle w:val="c6c17"/>
          <w:b/>
          <w:i/>
        </w:rPr>
        <w:t xml:space="preserve">      </w:t>
      </w:r>
      <w:r w:rsidR="001D2BF9" w:rsidRPr="00FB0539">
        <w:rPr>
          <w:rStyle w:val="c6c17"/>
          <w:b/>
          <w:i/>
        </w:rPr>
        <w:t>Познавательные УУД</w:t>
      </w:r>
      <w:r w:rsidR="001D2BF9" w:rsidRPr="00FB0539">
        <w:rPr>
          <w:rStyle w:val="c6c32"/>
          <w:b/>
          <w:i/>
        </w:rPr>
        <w:t>:</w:t>
      </w:r>
      <w:r w:rsidR="001D2BF9" w:rsidRPr="00FB0539">
        <w:t xml:space="preserve"> анализировать, сравнивать, группировать различные объекты, явления, факты; уметь передавать содержание в сжатом, выборочном или развернутом виде; осуществлять сравнение, сопоставление, классификацию изученных фактов языка по заданному признаку (под руководством учителя)</w:t>
      </w:r>
    </w:p>
    <w:p w:rsidR="001D2BF9" w:rsidRPr="00FB0539" w:rsidRDefault="001D2BF9" w:rsidP="001D2BF9">
      <w:pPr>
        <w:pStyle w:val="Style9"/>
        <w:widowControl/>
        <w:tabs>
          <w:tab w:val="left" w:pos="293"/>
        </w:tabs>
        <w:spacing w:line="240" w:lineRule="auto"/>
        <w:ind w:firstLine="14"/>
        <w:jc w:val="left"/>
        <w:rPr>
          <w:rFonts w:ascii="Times New Roman" w:hAnsi="Times New Roman"/>
        </w:rPr>
      </w:pPr>
      <w:r w:rsidRPr="00FB0539">
        <w:rPr>
          <w:rFonts w:ascii="Times New Roman" w:eastAsia="Times New Roman CYR" w:hAnsi="Times New Roman"/>
          <w:b/>
          <w:u w:val="single"/>
        </w:rPr>
        <w:t xml:space="preserve"> Предметные:</w:t>
      </w:r>
      <w:r w:rsidRPr="00FB0539">
        <w:rPr>
          <w:rFonts w:ascii="Times New Roman" w:eastAsia="Times New Roman CYR" w:hAnsi="Times New Roman"/>
        </w:rPr>
        <w:t xml:space="preserve"> </w:t>
      </w:r>
      <w:r w:rsidRPr="001D2BF9">
        <w:rPr>
          <w:rFonts w:ascii="Times New Roman" w:hAnsi="Times New Roman"/>
          <w:iCs/>
        </w:rPr>
        <w:t>познакомиться</w:t>
      </w:r>
      <w:r w:rsidRPr="00FB0539">
        <w:rPr>
          <w:rFonts w:ascii="Times New Roman" w:hAnsi="Times New Roman"/>
          <w:b/>
          <w:bCs/>
        </w:rPr>
        <w:t xml:space="preserve"> </w:t>
      </w:r>
      <w:r w:rsidRPr="00FB0539">
        <w:rPr>
          <w:rFonts w:ascii="Times New Roman" w:hAnsi="Times New Roman"/>
        </w:rPr>
        <w:t xml:space="preserve">с тремя типами склонения имен существительных; </w:t>
      </w:r>
      <w:r w:rsidRPr="001D2BF9">
        <w:rPr>
          <w:rFonts w:ascii="Times New Roman" w:hAnsi="Times New Roman"/>
          <w:iCs/>
        </w:rPr>
        <w:t>научиться</w:t>
      </w:r>
      <w:r w:rsidRPr="001D2BF9">
        <w:rPr>
          <w:rFonts w:ascii="Times New Roman" w:hAnsi="Times New Roman"/>
        </w:rPr>
        <w:t xml:space="preserve"> </w:t>
      </w:r>
      <w:r w:rsidRPr="00FB0539">
        <w:rPr>
          <w:rFonts w:ascii="Times New Roman" w:hAnsi="Times New Roman"/>
        </w:rPr>
        <w:t xml:space="preserve">определять тип склонения имени существительного; изменять по падежам имена существительные 1-го склонения; </w:t>
      </w:r>
      <w:r w:rsidR="00617AB7">
        <w:rPr>
          <w:rFonts w:ascii="Times New Roman" w:hAnsi="Times New Roman"/>
        </w:rPr>
        <w:t>решать орфографические задачи.</w:t>
      </w:r>
    </w:p>
    <w:p w:rsidR="00D80554" w:rsidRPr="00D80554" w:rsidRDefault="001D2BF9" w:rsidP="00D80554">
      <w:pPr>
        <w:autoSpaceDE w:val="0"/>
        <w:jc w:val="both"/>
        <w:rPr>
          <w:rFonts w:eastAsia="Times New Roman"/>
          <w:kern w:val="0"/>
        </w:rPr>
      </w:pPr>
      <w:r w:rsidRPr="00FB0539">
        <w:rPr>
          <w:rFonts w:eastAsia="Times New Roman CYR"/>
        </w:rPr>
        <w:t xml:space="preserve">         </w:t>
      </w:r>
      <w:r w:rsidR="00D80554" w:rsidRPr="00D80554">
        <w:rPr>
          <w:rFonts w:eastAsia="Times New Roman CYR"/>
          <w:b/>
        </w:rPr>
        <w:t>Оборудование:</w:t>
      </w:r>
      <w:r w:rsidRPr="00FB0539">
        <w:rPr>
          <w:rFonts w:eastAsia="Times New Roman CYR"/>
        </w:rPr>
        <w:t xml:space="preserve"> </w:t>
      </w:r>
      <w:r>
        <w:t>компьютер</w:t>
      </w:r>
      <w:r w:rsidRPr="00FB0539">
        <w:t xml:space="preserve">, </w:t>
      </w:r>
      <w:r>
        <w:t>экран</w:t>
      </w:r>
      <w:r w:rsidRPr="00FB0539">
        <w:t xml:space="preserve">, </w:t>
      </w:r>
      <w:r w:rsidR="00360F47">
        <w:rPr>
          <w:rFonts w:eastAsia="Times New Roman"/>
          <w:kern w:val="0"/>
        </w:rPr>
        <w:t>ноутбуки</w:t>
      </w:r>
      <w:r w:rsidR="00360F47" w:rsidRPr="007F2C5C">
        <w:rPr>
          <w:rFonts w:eastAsia="Times New Roman"/>
          <w:kern w:val="0"/>
        </w:rPr>
        <w:t xml:space="preserve"> для учащихся</w:t>
      </w:r>
      <w:r w:rsidR="00D80554">
        <w:rPr>
          <w:rFonts w:eastAsia="Times New Roman"/>
          <w:kern w:val="0"/>
        </w:rPr>
        <w:t>, классная доска</w:t>
      </w:r>
      <w:r w:rsidR="00D80554">
        <w:t>, магниты</w:t>
      </w:r>
    </w:p>
    <w:p w:rsidR="00D80554" w:rsidRDefault="00D80554" w:rsidP="00D80554">
      <w:pPr>
        <w:autoSpaceDE w:val="0"/>
        <w:jc w:val="both"/>
        <w:rPr>
          <w:color w:val="FF0000"/>
        </w:rPr>
      </w:pPr>
      <w:r>
        <w:rPr>
          <w:b/>
        </w:rPr>
        <w:t xml:space="preserve">      </w:t>
      </w:r>
      <w:r w:rsidR="00617AB7">
        <w:rPr>
          <w:b/>
        </w:rPr>
        <w:t xml:space="preserve"> </w:t>
      </w:r>
      <w:r>
        <w:rPr>
          <w:b/>
        </w:rPr>
        <w:t xml:space="preserve">  </w:t>
      </w:r>
      <w:r w:rsidRPr="00D80554">
        <w:rPr>
          <w:b/>
        </w:rPr>
        <w:t>Образовательные ресурсы:</w:t>
      </w:r>
      <w:r w:rsidRPr="00D80554">
        <w:t xml:space="preserve"> </w:t>
      </w:r>
      <w:r w:rsidRPr="00FB0539">
        <w:rPr>
          <w:bCs/>
        </w:rPr>
        <w:t xml:space="preserve">В. П. </w:t>
      </w:r>
      <w:proofErr w:type="spellStart"/>
      <w:r w:rsidRPr="00FB0539">
        <w:rPr>
          <w:bCs/>
        </w:rPr>
        <w:t>Канакина</w:t>
      </w:r>
      <w:proofErr w:type="spellEnd"/>
      <w:r w:rsidRPr="00FB0539">
        <w:rPr>
          <w:bCs/>
        </w:rPr>
        <w:t>, В. Г. Горецкий. Русск</w:t>
      </w:r>
      <w:r>
        <w:rPr>
          <w:bCs/>
        </w:rPr>
        <w:t xml:space="preserve">ий язык. 4 класс. Учебник для </w:t>
      </w:r>
      <w:r w:rsidRPr="00FB0539">
        <w:rPr>
          <w:bCs/>
        </w:rPr>
        <w:t xml:space="preserve">общеобразовательных </w:t>
      </w:r>
      <w:r>
        <w:rPr>
          <w:bCs/>
        </w:rPr>
        <w:t xml:space="preserve">учреждений в </w:t>
      </w:r>
      <w:proofErr w:type="gramStart"/>
      <w:r w:rsidRPr="00FB0539">
        <w:rPr>
          <w:bCs/>
        </w:rPr>
        <w:t>двух  частях</w:t>
      </w:r>
      <w:proofErr w:type="gramEnd"/>
      <w:r w:rsidRPr="00FB0539">
        <w:rPr>
          <w:bCs/>
        </w:rPr>
        <w:t>. -  М.: Просвещение, 2014.</w:t>
      </w:r>
      <w:r>
        <w:rPr>
          <w:bCs/>
        </w:rPr>
        <w:t>, УМК «Школа России»,</w:t>
      </w:r>
      <w:r w:rsidRPr="00FB0539">
        <w:t xml:space="preserve"> </w:t>
      </w:r>
      <w:r>
        <w:t>презентация к уроку, ЭОР, наглядность, «Маршрутные листы» для каждого ученика</w:t>
      </w:r>
      <w:r w:rsidRPr="00FB0539">
        <w:rPr>
          <w:color w:val="FF0000"/>
        </w:rPr>
        <w:t>.</w:t>
      </w:r>
    </w:p>
    <w:p w:rsidR="001D2BF9" w:rsidRPr="00D80554" w:rsidRDefault="001D2BF9" w:rsidP="001D2BF9">
      <w:pPr>
        <w:jc w:val="both"/>
        <w:rPr>
          <w:b/>
        </w:rPr>
      </w:pPr>
    </w:p>
    <w:p w:rsidR="001D2BF9" w:rsidRDefault="001D2BF9" w:rsidP="001D2BF9">
      <w:pPr>
        <w:jc w:val="both"/>
        <w:rPr>
          <w:color w:val="FF0000"/>
        </w:rPr>
      </w:pPr>
    </w:p>
    <w:p w:rsidR="001D2BF9" w:rsidRDefault="001D2BF9" w:rsidP="001D2BF9">
      <w:pPr>
        <w:jc w:val="both"/>
        <w:rPr>
          <w:color w:val="FF0000"/>
        </w:rPr>
      </w:pPr>
    </w:p>
    <w:p w:rsidR="001D2BF9" w:rsidRDefault="001D2BF9"/>
    <w:p w:rsidR="00617AB7" w:rsidRDefault="007F2C5C" w:rsidP="007F2C5C">
      <w:pPr>
        <w:widowControl/>
        <w:suppressAutoHyphens w:val="0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 xml:space="preserve">                                                                          </w:t>
      </w:r>
    </w:p>
    <w:p w:rsidR="007F2C5C" w:rsidRPr="00977E2D" w:rsidRDefault="007F2C5C" w:rsidP="00977E2D">
      <w:pPr>
        <w:widowControl/>
        <w:suppressAutoHyphens w:val="0"/>
        <w:jc w:val="center"/>
        <w:rPr>
          <w:rFonts w:eastAsia="Times New Roman"/>
          <w:b/>
          <w:kern w:val="0"/>
        </w:rPr>
      </w:pPr>
      <w:r w:rsidRPr="00977E2D">
        <w:rPr>
          <w:rFonts w:eastAsia="Times New Roman"/>
          <w:b/>
          <w:kern w:val="0"/>
        </w:rPr>
        <w:lastRenderedPageBreak/>
        <w:t>ХОД УРОКА</w:t>
      </w:r>
      <w:bookmarkStart w:id="0" w:name="_GoBack"/>
      <w:bookmarkEnd w:id="0"/>
    </w:p>
    <w:p w:rsidR="007F2C5C" w:rsidRPr="007F2C5C" w:rsidRDefault="007F2C5C" w:rsidP="007F2C5C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15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31"/>
        <w:gridCol w:w="4762"/>
        <w:gridCol w:w="4961"/>
        <w:gridCol w:w="3119"/>
      </w:tblGrid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Этап. Задачи этапа.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Деятельность учителя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Деятельность учащихся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Планируемые УУД</w:t>
            </w:r>
          </w:p>
        </w:tc>
      </w:tr>
      <w:tr w:rsidR="007F2C5C" w:rsidRPr="007F2C5C" w:rsidTr="00451B43">
        <w:trPr>
          <w:trHeight w:val="3389"/>
        </w:trPr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1.Организационный этап.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Психологическая подготовка к общению.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-Доброе утро!</w:t>
            </w:r>
            <w:r w:rsidR="0079396D">
              <w:rPr>
                <w:rFonts w:eastAsia="Times New Roman"/>
                <w:kern w:val="0"/>
              </w:rPr>
              <w:t xml:space="preserve"> (слайд 1)</w:t>
            </w:r>
            <w:r w:rsidR="008F4C91">
              <w:rPr>
                <w:rFonts w:eastAsia="Times New Roman"/>
                <w:kern w:val="0"/>
              </w:rPr>
              <w:t xml:space="preserve"> </w:t>
            </w:r>
          </w:p>
          <w:p w:rsid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Вот звонок нам дал сигнал:</w:t>
            </w:r>
            <w:r w:rsidRPr="007F2C5C">
              <w:rPr>
                <w:rFonts w:eastAsia="Times New Roman"/>
                <w:kern w:val="0"/>
              </w:rPr>
              <w:br/>
              <w:t>Поработать час настал.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Сядьте прямо, не зеваем,</w:t>
            </w:r>
            <w:r w:rsidRPr="007F2C5C">
              <w:rPr>
                <w:rFonts w:eastAsia="Times New Roman"/>
                <w:kern w:val="0"/>
              </w:rPr>
              <w:br/>
            </w:r>
            <w:r>
              <w:rPr>
                <w:rFonts w:eastAsia="Times New Roman"/>
                <w:kern w:val="0"/>
              </w:rPr>
              <w:t>Ни минутки</w:t>
            </w:r>
            <w:r w:rsidRPr="007F2C5C">
              <w:rPr>
                <w:rFonts w:eastAsia="Times New Roman"/>
                <w:kern w:val="0"/>
              </w:rPr>
              <w:t xml:space="preserve"> не теряем</w:t>
            </w:r>
            <w:r>
              <w:rPr>
                <w:rFonts w:eastAsia="Times New Roman"/>
                <w:kern w:val="0"/>
              </w:rPr>
              <w:t>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/>
                <w:kern w:val="0"/>
                <w:lang w:eastAsia="en-US"/>
              </w:rPr>
            </w:pPr>
            <w:r w:rsidRPr="007F2C5C">
              <w:rPr>
                <w:rFonts w:eastAsiaTheme="minorHAnsi"/>
                <w:kern w:val="0"/>
                <w:lang w:eastAsia="en-US"/>
              </w:rPr>
              <w:t>Будем знания добывать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И</w:t>
            </w:r>
            <w:r w:rsidRPr="007F2C5C">
              <w:rPr>
                <w:rFonts w:eastAsiaTheme="minorHAnsi"/>
                <w:kern w:val="0"/>
                <w:lang w:eastAsia="en-US"/>
              </w:rPr>
              <w:t xml:space="preserve"> с успехом применять.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/>
                <w:kern w:val="0"/>
                <w:lang w:eastAsia="en-US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Theme="minorHAnsi"/>
                <w:kern w:val="0"/>
                <w:lang w:eastAsia="en-US"/>
              </w:rPr>
              <w:t xml:space="preserve"> </w:t>
            </w:r>
            <w:r w:rsidRPr="007F2C5C">
              <w:rPr>
                <w:rFonts w:eastAsia="Times New Roman"/>
                <w:kern w:val="0"/>
              </w:rPr>
              <w:t>- Улыбнемся друг другу, пожелаем успехов в учении.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Дети стоят возле парты.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 xml:space="preserve">Ребята приветствуют учителя и присаживаются на свои места. </w:t>
            </w: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Настраиваются на работу.</w:t>
            </w: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Дети произносят слова:</w:t>
            </w: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Мы умные, мы дружные,</w:t>
            </w: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Мы внимательные,</w:t>
            </w:r>
          </w:p>
          <w:p w:rsidR="007F2C5C" w:rsidRPr="007F2C5C" w:rsidRDefault="007F2C5C" w:rsidP="007F2C5C">
            <w:pPr>
              <w:widowControl/>
              <w:suppressAutoHyphens w:val="0"/>
              <w:jc w:val="both"/>
              <w:rPr>
                <w:rFonts w:eastAsiaTheme="minorHAnsi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Мы старательные!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spacing w:before="100" w:beforeAutospacing="1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Создание рабочей обстановки в классе, эмоциональный настрой на урок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2.Актуализация опорных знаний.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Создать ситуацию успеха путем проверки владения материала прошлых уроков.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Откройте тетрадь и запишите: 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Дату</w:t>
            </w:r>
          </w:p>
          <w:p w:rsidR="007F2C5C" w:rsidRPr="007D0190" w:rsidRDefault="007F2C5C" w:rsidP="007F2C5C">
            <w:pPr>
              <w:widowControl/>
              <w:shd w:val="clear" w:color="auto" w:fill="FFFFFF"/>
              <w:suppressAutoHyphens w:val="0"/>
              <w:rPr>
                <w:rFonts w:eastAsiaTheme="minorHAnsi"/>
                <w:kern w:val="0"/>
                <w:lang w:eastAsia="en-US"/>
              </w:rPr>
            </w:pPr>
            <w:r w:rsidRPr="007F2C5C">
              <w:rPr>
                <w:rFonts w:eastAsia="Times New Roman"/>
                <w:kern w:val="0"/>
              </w:rPr>
              <w:t>Классная работа.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>Минутка чистописания</w:t>
            </w:r>
            <w:r w:rsidRPr="007F2C5C">
              <w:rPr>
                <w:rFonts w:eastAsia="Times New Roman"/>
                <w:kern w:val="0"/>
              </w:rPr>
              <w:t xml:space="preserve">. </w:t>
            </w:r>
            <w:r w:rsidR="0079396D">
              <w:rPr>
                <w:rFonts w:eastAsia="Times New Roman"/>
                <w:kern w:val="0"/>
              </w:rPr>
              <w:t>(слайд 2)</w:t>
            </w:r>
          </w:p>
          <w:p w:rsidR="007F2C5C" w:rsidRPr="00FD4D17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b/>
                <w:kern w:val="0"/>
              </w:rPr>
            </w:pPr>
            <w:r w:rsidRPr="00FD4D17">
              <w:rPr>
                <w:rFonts w:eastAsia="Times New Roman"/>
                <w:b/>
                <w:kern w:val="0"/>
              </w:rPr>
              <w:t xml:space="preserve">се   да   </w:t>
            </w:r>
            <w:proofErr w:type="spellStart"/>
            <w:r w:rsidRPr="00FD4D17">
              <w:rPr>
                <w:rFonts w:eastAsia="Times New Roman"/>
                <w:b/>
                <w:kern w:val="0"/>
              </w:rPr>
              <w:t>бе</w:t>
            </w:r>
            <w:proofErr w:type="spellEnd"/>
            <w:r w:rsidRPr="00FD4D17">
              <w:rPr>
                <w:rFonts w:eastAsia="Times New Roman"/>
                <w:b/>
                <w:kern w:val="0"/>
              </w:rPr>
              <w:t xml:space="preserve"> 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Что написано на доске? Что можете о них сказать? Пропишите эти слоги.</w:t>
            </w:r>
          </w:p>
          <w:p w:rsidR="006A01B4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Учите</w:t>
            </w:r>
            <w:r w:rsidR="00E74290">
              <w:rPr>
                <w:rFonts w:eastAsia="Times New Roman"/>
                <w:kern w:val="0"/>
              </w:rPr>
              <w:t xml:space="preserve">ль следит за посадкой учащихся, </w:t>
            </w:r>
          </w:p>
          <w:p w:rsid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за  положением тетради, за правильностью выполнения работы.</w:t>
            </w:r>
          </w:p>
          <w:p w:rsidR="008F4C91" w:rsidRDefault="008F4C91" w:rsidP="00FD4D17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  <w:u w:val="single"/>
              </w:rPr>
            </w:pPr>
            <w:r w:rsidRPr="008F4C91">
              <w:rPr>
                <w:rFonts w:eastAsia="Times New Roman"/>
                <w:kern w:val="0"/>
                <w:u w:val="single"/>
              </w:rPr>
              <w:t>Словарная работа</w:t>
            </w:r>
            <w:r w:rsidR="0079396D">
              <w:rPr>
                <w:rFonts w:eastAsia="Times New Roman"/>
                <w:kern w:val="0"/>
                <w:u w:val="single"/>
              </w:rPr>
              <w:t xml:space="preserve"> </w:t>
            </w:r>
            <w:r w:rsidR="0079396D">
              <w:rPr>
                <w:rFonts w:eastAsia="Times New Roman"/>
                <w:kern w:val="0"/>
              </w:rPr>
              <w:t>(слайд 3)</w:t>
            </w:r>
          </w:p>
          <w:p w:rsidR="00FD4D17" w:rsidRPr="008F4C91" w:rsidRDefault="00FD4D17" w:rsidP="00FD4D17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  <w:u w:val="single"/>
              </w:rPr>
            </w:pPr>
            <w:r>
              <w:rPr>
                <w:rFonts w:eastAsia="Times New Roman"/>
                <w:kern w:val="0"/>
              </w:rPr>
              <w:t xml:space="preserve">-Какое слово можно из них составить? </w:t>
            </w:r>
            <w:r w:rsidRPr="007F2C5C">
              <w:rPr>
                <w:rFonts w:eastAsia="Times New Roman"/>
                <w:kern w:val="0"/>
              </w:rPr>
              <w:t>Подберите проверочное слово.</w:t>
            </w:r>
            <w:r w:rsidRPr="007F2C5C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:rsidR="00FD4D17" w:rsidRPr="007F2C5C" w:rsidRDefault="00FD4D17" w:rsidP="00FD4D17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Какой вывод вы сделали?</w:t>
            </w:r>
          </w:p>
          <w:p w:rsidR="007F2C5C" w:rsidRPr="007F2C5C" w:rsidRDefault="00FD4D17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Запишите его,</w:t>
            </w:r>
            <w:r w:rsidRPr="007F2C5C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>п</w:t>
            </w:r>
            <w:r w:rsidRPr="007F2C5C">
              <w:rPr>
                <w:rFonts w:eastAsia="Times New Roman"/>
                <w:kern w:val="0"/>
              </w:rPr>
              <w:t>оставьте ударение</w:t>
            </w:r>
            <w:r w:rsidR="008F4C91">
              <w:rPr>
                <w:rFonts w:eastAsia="Times New Roman"/>
                <w:kern w:val="0"/>
              </w:rPr>
              <w:t>,</w:t>
            </w:r>
            <w:r>
              <w:rPr>
                <w:rFonts w:eastAsia="Times New Roman"/>
                <w:kern w:val="0"/>
              </w:rPr>
              <w:t xml:space="preserve"> отметьте непроверяемую орфограмму</w:t>
            </w:r>
            <w:r w:rsidR="007F2C5C" w:rsidRPr="007F2C5C">
              <w:rPr>
                <w:rFonts w:eastAsia="Times New Roman"/>
                <w:kern w:val="0"/>
              </w:rPr>
              <w:t xml:space="preserve">                                             </w:t>
            </w:r>
          </w:p>
          <w:p w:rsidR="008F4C91" w:rsidRDefault="007F2C5C" w:rsidP="008F4C91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 </w:t>
            </w:r>
            <w:r w:rsidR="008F4C91" w:rsidRPr="007F2C5C">
              <w:rPr>
                <w:rFonts w:eastAsia="Times New Roman"/>
                <w:kern w:val="0"/>
              </w:rPr>
              <w:t xml:space="preserve">Объясните, пожалуйста, лексическое значение этого слова. </w:t>
            </w:r>
          </w:p>
          <w:p w:rsidR="00037458" w:rsidRPr="007F2C5C" w:rsidRDefault="00037458" w:rsidP="008F4C91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</w:p>
          <w:p w:rsidR="008F4C91" w:rsidRPr="008F4C91" w:rsidRDefault="008F4C91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  <w:u w:val="single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 xml:space="preserve">Работа с толковым словарем в паре. </w:t>
            </w:r>
          </w:p>
          <w:p w:rsidR="00EA3B61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 xml:space="preserve">На слайде записаны </w:t>
            </w:r>
            <w:r w:rsidRPr="007F2C5C">
              <w:rPr>
                <w:rFonts w:eastAsia="Times New Roman"/>
                <w:kern w:val="0"/>
                <w:u w:val="single"/>
              </w:rPr>
              <w:t>пословицы</w:t>
            </w:r>
            <w:r w:rsidRPr="007F2C5C">
              <w:rPr>
                <w:rFonts w:eastAsia="Times New Roman"/>
                <w:kern w:val="0"/>
              </w:rPr>
              <w:t>:</w:t>
            </w:r>
            <w:r w:rsidRPr="007F2C5C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b/>
                <w:kern w:val="0"/>
              </w:rPr>
            </w:pPr>
            <w:r w:rsidRPr="007F2C5C">
              <w:rPr>
                <w:rFonts w:eastAsia="Times New Roman"/>
                <w:b/>
                <w:kern w:val="0"/>
              </w:rPr>
              <w:t>Беседа – дорогу коротает, а песня – работу.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b/>
                <w:kern w:val="0"/>
              </w:rPr>
            </w:pPr>
            <w:r w:rsidRPr="007F2C5C">
              <w:rPr>
                <w:rFonts w:eastAsia="Times New Roman"/>
                <w:b/>
                <w:kern w:val="0"/>
              </w:rPr>
              <w:t>Беседовать хорошо тогда, когда есть что сказать.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b/>
                <w:kern w:val="0"/>
              </w:rPr>
            </w:pPr>
            <w:r w:rsidRPr="007F2C5C">
              <w:rPr>
                <w:rFonts w:eastAsia="Times New Roman"/>
                <w:b/>
                <w:kern w:val="0"/>
              </w:rPr>
              <w:t>В умной беседе быть – ума прикупить.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Объясните, как вы понимаете их?</w:t>
            </w:r>
          </w:p>
          <w:p w:rsidR="007F2C5C" w:rsidRPr="007F2C5C" w:rsidRDefault="007F2C5C" w:rsidP="007F2C5C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Найдите однокоренные слова в предложениях. Докажите.</w:t>
            </w:r>
          </w:p>
          <w:p w:rsidR="007F2C5C" w:rsidRPr="007F2C5C" w:rsidRDefault="007F2C5C" w:rsidP="008F4C91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Запишите однокоренн</w:t>
            </w:r>
            <w:r w:rsidR="00FD4D17">
              <w:rPr>
                <w:rFonts w:eastAsia="Times New Roman"/>
                <w:kern w:val="0"/>
              </w:rPr>
              <w:t>ое</w:t>
            </w:r>
            <w:r w:rsidRPr="007F2C5C">
              <w:rPr>
                <w:rFonts w:eastAsia="Times New Roman"/>
                <w:kern w:val="0"/>
              </w:rPr>
              <w:t xml:space="preserve"> слов</w:t>
            </w:r>
            <w:r w:rsidR="00FD4D17">
              <w:rPr>
                <w:rFonts w:eastAsia="Times New Roman"/>
                <w:kern w:val="0"/>
              </w:rPr>
              <w:t>о к слову</w:t>
            </w:r>
            <w:r w:rsidRPr="007F2C5C">
              <w:rPr>
                <w:rFonts w:eastAsia="Times New Roman"/>
                <w:kern w:val="0"/>
              </w:rPr>
              <w:t xml:space="preserve"> </w:t>
            </w:r>
            <w:r w:rsidR="00FD4D17">
              <w:rPr>
                <w:rFonts w:eastAsia="Times New Roman"/>
                <w:kern w:val="0"/>
              </w:rPr>
              <w:t xml:space="preserve">«беседа» </w:t>
            </w:r>
            <w:r w:rsidRPr="007F2C5C">
              <w:rPr>
                <w:rFonts w:eastAsia="Times New Roman"/>
                <w:kern w:val="0"/>
              </w:rPr>
              <w:t>Поставьте ударение и подчер</w:t>
            </w:r>
            <w:r w:rsidR="00FD4D17">
              <w:rPr>
                <w:rFonts w:eastAsia="Times New Roman"/>
                <w:kern w:val="0"/>
              </w:rPr>
              <w:t>к</w:t>
            </w:r>
            <w:r w:rsidRPr="007F2C5C">
              <w:rPr>
                <w:rFonts w:eastAsia="Times New Roman"/>
                <w:kern w:val="0"/>
              </w:rPr>
              <w:t>ните орфограммы.  Назовите их.</w:t>
            </w:r>
          </w:p>
          <w:p w:rsidR="007F2C5C" w:rsidRDefault="007F2C5C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DC2F56" w:rsidRDefault="00DC2F56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DC2F56" w:rsidRPr="007F2C5C" w:rsidRDefault="00DC2F56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Сегодня на уроке мы продолжим открывать тайны русского языка. А наша беседа добавит каждому новые знания.</w:t>
            </w:r>
          </w:p>
          <w:p w:rsidR="007F2C5C" w:rsidRDefault="007F2C5C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Скажите, пожалуйста, какие правила беседы вы будете соблюдать? </w:t>
            </w:r>
            <w:r w:rsidR="0079396D">
              <w:rPr>
                <w:rFonts w:eastAsia="Times New Roman"/>
                <w:kern w:val="0"/>
              </w:rPr>
              <w:t>(слайд 4)</w:t>
            </w:r>
          </w:p>
          <w:p w:rsidR="00DC2F56" w:rsidRDefault="00DC2F56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К какой части речи относится слово</w:t>
            </w:r>
          </w:p>
          <w:p w:rsidR="00DC2F56" w:rsidRDefault="00DC2F56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«беседа»? </w:t>
            </w:r>
          </w:p>
          <w:p w:rsidR="00DC2F56" w:rsidRDefault="00DC2F56" w:rsidP="007D0190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Верно, имён существитель</w:t>
            </w:r>
            <w:r w:rsidR="007D0190">
              <w:rPr>
                <w:rFonts w:eastAsia="Times New Roman"/>
                <w:kern w:val="0"/>
              </w:rPr>
              <w:t>ных в русском языке так много – просто «океан». И мы сегодня отправимся в путешествие по «Океану имён существительных».</w:t>
            </w:r>
            <w:r w:rsidR="0079396D">
              <w:rPr>
                <w:rFonts w:eastAsia="Times New Roman"/>
                <w:kern w:val="0"/>
              </w:rPr>
              <w:t xml:space="preserve"> </w:t>
            </w:r>
          </w:p>
          <w:p w:rsidR="0057571F" w:rsidRPr="0079396D" w:rsidRDefault="0057571F" w:rsidP="007D0190">
            <w:pPr>
              <w:widowControl/>
              <w:suppressAutoHyphens w:val="0"/>
              <w:contextualSpacing/>
              <w:rPr>
                <w:rFonts w:eastAsia="Times New Roman"/>
                <w:i/>
                <w:kern w:val="0"/>
              </w:rPr>
            </w:pPr>
            <w:r>
              <w:rPr>
                <w:rFonts w:eastAsia="Times New Roman"/>
                <w:kern w:val="0"/>
              </w:rPr>
              <w:t>И</w:t>
            </w:r>
            <w:r w:rsidR="00EA3B61">
              <w:rPr>
                <w:rFonts w:eastAsia="Times New Roman"/>
                <w:kern w:val="0"/>
              </w:rPr>
              <w:t xml:space="preserve"> поможет нам в пути </w:t>
            </w:r>
            <w:r w:rsidR="00EA3B61" w:rsidRPr="0079396D">
              <w:rPr>
                <w:rFonts w:eastAsia="Times New Roman"/>
                <w:i/>
                <w:kern w:val="0"/>
              </w:rPr>
              <w:t xml:space="preserve">«Маршрутный </w:t>
            </w:r>
            <w:r w:rsidRPr="0079396D">
              <w:rPr>
                <w:rFonts w:eastAsia="Times New Roman"/>
                <w:i/>
                <w:kern w:val="0"/>
              </w:rPr>
              <w:t>лист».</w:t>
            </w:r>
          </w:p>
          <w:p w:rsidR="0079396D" w:rsidRDefault="0057571F" w:rsidP="0082756D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Путешественники берут с собой в путь багаж.</w:t>
            </w:r>
          </w:p>
          <w:p w:rsidR="0082756D" w:rsidRDefault="0057571F" w:rsidP="0082756D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 Давайте и мы соберем </w:t>
            </w:r>
            <w:r w:rsidRPr="0079396D">
              <w:rPr>
                <w:rFonts w:eastAsia="Times New Roman"/>
                <w:b/>
                <w:kern w:val="0"/>
              </w:rPr>
              <w:t xml:space="preserve">свой багаж </w:t>
            </w:r>
            <w:r w:rsidR="0082756D" w:rsidRPr="0079396D">
              <w:rPr>
                <w:rFonts w:eastAsia="Times New Roman"/>
                <w:b/>
                <w:kern w:val="0"/>
              </w:rPr>
              <w:t>- багаж знаний об имени существительном</w:t>
            </w:r>
            <w:r w:rsidR="0082756D">
              <w:rPr>
                <w:rFonts w:eastAsia="Times New Roman"/>
                <w:kern w:val="0"/>
              </w:rPr>
              <w:t>.</w:t>
            </w:r>
          </w:p>
          <w:p w:rsidR="00EA3B61" w:rsidRDefault="0079396D" w:rsidP="0082756D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(слайд 5)</w:t>
            </w:r>
          </w:p>
          <w:p w:rsidR="001F70F6" w:rsidRPr="007F2C5C" w:rsidRDefault="0082756D" w:rsidP="0082756D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Молодцы! Наш багаж знаний полон.  Но у имён существительных есть </w:t>
            </w:r>
            <w:r w:rsidR="001F70F6">
              <w:rPr>
                <w:rFonts w:eastAsia="Times New Roman"/>
                <w:kern w:val="0"/>
              </w:rPr>
              <w:t>ещё тайны</w:t>
            </w:r>
            <w:r w:rsidR="00FE2406">
              <w:rPr>
                <w:rFonts w:eastAsia="Times New Roman"/>
                <w:kern w:val="0"/>
              </w:rPr>
              <w:t xml:space="preserve">. </w:t>
            </w:r>
            <w:r w:rsidR="001F70F6">
              <w:rPr>
                <w:rFonts w:eastAsia="Times New Roman"/>
                <w:kern w:val="0"/>
              </w:rPr>
              <w:t xml:space="preserve">Одну из них </w:t>
            </w:r>
            <w:r w:rsidR="00FE2406">
              <w:rPr>
                <w:rFonts w:eastAsia="Times New Roman"/>
                <w:kern w:val="0"/>
              </w:rPr>
              <w:t xml:space="preserve">мы и должны сегодня узнать. </w:t>
            </w:r>
            <w:r>
              <w:rPr>
                <w:rFonts w:eastAsia="Times New Roman"/>
                <w:kern w:val="0"/>
              </w:rPr>
              <w:t xml:space="preserve">Отправляемся в </w:t>
            </w:r>
            <w:r w:rsidR="00FE2406">
              <w:rPr>
                <w:rFonts w:eastAsia="Times New Roman"/>
                <w:kern w:val="0"/>
              </w:rPr>
              <w:t>путь!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>Учащиеся записывают дату урока в тетрадь, обращая внимание на доску.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отвечают на вопросы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Прописывают образцы </w:t>
            </w:r>
            <w:r w:rsidR="008F4C91">
              <w:rPr>
                <w:rFonts w:eastAsia="Times New Roman"/>
                <w:kern w:val="0"/>
              </w:rPr>
              <w:t>слогов</w:t>
            </w:r>
            <w:r w:rsidRPr="007F2C5C">
              <w:rPr>
                <w:rFonts w:eastAsia="Times New Roman"/>
                <w:kern w:val="0"/>
              </w:rPr>
              <w:t>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F4C91" w:rsidRDefault="008F4C91" w:rsidP="00FD4D17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F4C91" w:rsidRDefault="008F4C91" w:rsidP="00FD4D17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FD4D17" w:rsidRPr="007F2C5C" w:rsidRDefault="00FD4D17" w:rsidP="00FD4D1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отвечают (слово «беседа»)</w:t>
            </w:r>
          </w:p>
          <w:p w:rsidR="00FD4D17" w:rsidRPr="007F2C5C" w:rsidRDefault="00FD4D17" w:rsidP="00FD4D1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 затрудняются.</w:t>
            </w:r>
            <w:r>
              <w:rPr>
                <w:rFonts w:eastAsia="Times New Roman"/>
                <w:kern w:val="0"/>
              </w:rPr>
              <w:t xml:space="preserve"> </w:t>
            </w:r>
            <w:r w:rsidRPr="007F2C5C">
              <w:rPr>
                <w:rFonts w:eastAsia="Times New Roman"/>
                <w:kern w:val="0"/>
              </w:rPr>
              <w:t>К слову беседа нельзя подобрать проверочное слово, поэтому безударную гласную нужно запомнить. Значит, слово беседа – словарное слово.</w:t>
            </w:r>
          </w:p>
          <w:p w:rsidR="00FD4D17" w:rsidRPr="007F2C5C" w:rsidRDefault="00FD4D17" w:rsidP="00FD4D1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 высказывают свое мнение.</w:t>
            </w:r>
          </w:p>
          <w:p w:rsidR="007F2C5C" w:rsidRPr="007F2C5C" w:rsidRDefault="00FD4D1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записывают слово «беседа»</w:t>
            </w:r>
          </w:p>
          <w:p w:rsidR="00037458" w:rsidRDefault="00037458" w:rsidP="008F4C91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F4C91" w:rsidRPr="007F2C5C" w:rsidRDefault="008F4C91" w:rsidP="008F4C91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Учащиеся парами работают с толковым </w:t>
            </w:r>
            <w:r w:rsidRPr="007F2C5C">
              <w:rPr>
                <w:rFonts w:eastAsia="Times New Roman"/>
                <w:kern w:val="0"/>
              </w:rPr>
              <w:lastRenderedPageBreak/>
              <w:t>словарем, находят нужную информацию, записывают в словарик.</w:t>
            </w:r>
          </w:p>
          <w:p w:rsidR="008F4C91" w:rsidRDefault="008F4C91" w:rsidP="008F4C91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БЕСЕДА – разговор, деловой или задушевный. </w:t>
            </w:r>
          </w:p>
          <w:p w:rsidR="008F4C91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 читают пословицы и объясняют их смысл.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Однокоренными словами являются беседа и беседовать так, как у них общий корень «бесед» и общее лексическое значение.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А слово «беседе» в третьей пословице является формой слова к слову </w:t>
            </w:r>
            <w:proofErr w:type="gramStart"/>
            <w:r w:rsidRPr="007F2C5C">
              <w:rPr>
                <w:rFonts w:eastAsia="Times New Roman"/>
                <w:kern w:val="0"/>
              </w:rPr>
              <w:t>беседа</w:t>
            </w:r>
            <w:r w:rsidR="008F4C91" w:rsidRPr="007F2C5C">
              <w:rPr>
                <w:rFonts w:eastAsia="Times New Roman"/>
                <w:kern w:val="0"/>
              </w:rPr>
              <w:t xml:space="preserve">, </w:t>
            </w:r>
            <w:r w:rsidRPr="007F2C5C">
              <w:rPr>
                <w:rFonts w:eastAsia="Times New Roman"/>
                <w:kern w:val="0"/>
              </w:rPr>
              <w:t xml:space="preserve"> так</w:t>
            </w:r>
            <w:proofErr w:type="gramEnd"/>
            <w:r w:rsidR="008F4C91">
              <w:rPr>
                <w:rFonts w:eastAsia="Times New Roman"/>
                <w:kern w:val="0"/>
              </w:rPr>
              <w:t xml:space="preserve"> </w:t>
            </w:r>
            <w:r w:rsidRPr="007F2C5C">
              <w:rPr>
                <w:rFonts w:eastAsia="Times New Roman"/>
                <w:kern w:val="0"/>
              </w:rPr>
              <w:t>как изменяется только окончания.</w:t>
            </w:r>
          </w:p>
          <w:p w:rsidR="008F4C91" w:rsidRPr="007F2C5C" w:rsidRDefault="007F2C5C" w:rsidP="008F4C91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Правописание безударной гласной в корне слова.</w:t>
            </w:r>
            <w:r w:rsidR="008F4C91" w:rsidRPr="007F2C5C">
              <w:rPr>
                <w:rFonts w:eastAsia="Times New Roman"/>
                <w:kern w:val="0"/>
              </w:rPr>
              <w:t xml:space="preserve"> </w:t>
            </w:r>
          </w:p>
          <w:p w:rsidR="00DC2F56" w:rsidRDefault="00DC2F5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DC2F56" w:rsidRDefault="00DC2F5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DC2F56" w:rsidRDefault="00DC2F5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Default="00DC2F5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отвечают</w:t>
            </w: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037458" w:rsidRDefault="00037458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037458" w:rsidRDefault="00037458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82756D" w:rsidRDefault="0082756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1F70F6" w:rsidRPr="0079396D" w:rsidRDefault="00351F86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</w:t>
            </w:r>
            <w:r w:rsidR="007639AD">
              <w:rPr>
                <w:rFonts w:eastAsia="Times New Roman"/>
                <w:kern w:val="0"/>
              </w:rPr>
              <w:t>отвечают</w:t>
            </w:r>
            <w:r w:rsidR="0082756D">
              <w:rPr>
                <w:rFonts w:eastAsia="Times New Roman"/>
                <w:kern w:val="0"/>
              </w:rPr>
              <w:t xml:space="preserve"> и записывают признаки имени существительного в </w:t>
            </w:r>
            <w:r w:rsidR="0082756D" w:rsidRPr="00037458">
              <w:rPr>
                <w:rFonts w:eastAsia="Times New Roman"/>
                <w:b/>
                <w:kern w:val="0"/>
              </w:rPr>
              <w:t>«Маршрутный лист»</w:t>
            </w:r>
            <w:r w:rsidR="0079396D">
              <w:rPr>
                <w:rFonts w:eastAsia="Times New Roman"/>
                <w:kern w:val="0"/>
              </w:rPr>
              <w:t xml:space="preserve"> и на доске </w:t>
            </w:r>
            <w:r w:rsidR="0082756D">
              <w:rPr>
                <w:rFonts w:eastAsia="Times New Roman"/>
                <w:kern w:val="0"/>
              </w:rPr>
              <w:t xml:space="preserve">в виде </w:t>
            </w:r>
            <w:r w:rsidR="0082756D" w:rsidRPr="0079396D">
              <w:rPr>
                <w:rFonts w:eastAsia="Times New Roman"/>
                <w:b/>
                <w:kern w:val="0"/>
              </w:rPr>
              <w:t>кластера.</w:t>
            </w:r>
            <w:r w:rsidR="0082756D">
              <w:rPr>
                <w:rFonts w:eastAsia="Times New Roman"/>
                <w:kern w:val="0"/>
              </w:rPr>
              <w:t xml:space="preserve"> Затем повторяют падежи.</w:t>
            </w:r>
            <w:r w:rsidR="001F70F6" w:rsidRPr="007F2C5C">
              <w:rPr>
                <w:rFonts w:eastAsiaTheme="minorHAnsi"/>
                <w:kern w:val="0"/>
              </w:rPr>
              <w:t xml:space="preserve"> </w:t>
            </w:r>
          </w:p>
          <w:p w:rsidR="001F70F6" w:rsidRDefault="001F70F6" w:rsidP="001F70F6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  <w:p w:rsidR="001F70F6" w:rsidRDefault="001F70F6" w:rsidP="001F70F6">
            <w:pPr>
              <w:widowControl/>
              <w:suppressAutoHyphens w:val="0"/>
              <w:rPr>
                <w:rFonts w:eastAsiaTheme="minorHAnsi"/>
                <w:kern w:val="0"/>
              </w:rPr>
            </w:pPr>
          </w:p>
          <w:p w:rsidR="0082756D" w:rsidRPr="007F2C5C" w:rsidRDefault="001F70F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Theme="minorHAnsi"/>
                <w:kern w:val="0"/>
              </w:rPr>
              <w:t>Ребята в ожидании открытии новых знаний.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spacing w:before="100" w:beforeAutospacing="1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 xml:space="preserve">Развитие каллиграфического навыка, закрепление знания из словаря, развитие мыслительных операций. 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Мотивационная основа учебной деятельности; анализ,</w:t>
            </w:r>
            <w:r w:rsidR="00E74290">
              <w:rPr>
                <w:rFonts w:eastAsia="Times New Roman"/>
                <w:kern w:val="0"/>
              </w:rPr>
              <w:t xml:space="preserve"> синтез, сравнение, обобщение, </w:t>
            </w:r>
            <w:r w:rsidRPr="007F2C5C">
              <w:rPr>
                <w:rFonts w:eastAsia="Times New Roman"/>
                <w:kern w:val="0"/>
              </w:rPr>
              <w:t>классификация, формулирование и аргументация своего мнения.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037458" w:rsidRDefault="00037458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037458" w:rsidRDefault="00037458" w:rsidP="00037458">
            <w:pPr>
              <w:widowControl/>
              <w:suppressAutoHyphens w:val="0"/>
              <w:spacing w:line="276" w:lineRule="auto"/>
              <w:rPr>
                <w:rFonts w:eastAsia="Times New Roman"/>
                <w:kern w:val="0"/>
              </w:rPr>
            </w:pPr>
          </w:p>
          <w:p w:rsidR="005A5982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>Поиск и выде</w:t>
            </w:r>
            <w:r w:rsidR="005A5982">
              <w:rPr>
                <w:rFonts w:eastAsia="Times New Roman"/>
                <w:kern w:val="0"/>
              </w:rPr>
              <w:t>ление необходимой информации</w:t>
            </w: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Формулирование своего мнения.</w:t>
            </w: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Default="005A5982" w:rsidP="005A5982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0A314B" w:rsidRDefault="000A314B" w:rsidP="005A5982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0A314B" w:rsidRDefault="000A314B" w:rsidP="005A5982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5A5982" w:rsidRPr="007F2C5C" w:rsidRDefault="005A5982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Знать признаки имени существительного как части речи. Подведение под понятие.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lastRenderedPageBreak/>
              <w:t>3. Постановка проблемы.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/>
                <w:kern w:val="0"/>
              </w:rPr>
            </w:pPr>
            <w:r w:rsidRPr="007F2C5C">
              <w:rPr>
                <w:rFonts w:eastAsia="Times New Roman"/>
                <w:i/>
                <w:kern w:val="0"/>
              </w:rPr>
              <w:t>Создать проблемную ситуацию для определения цели и задач урока.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3B61" w:rsidRDefault="001F70F6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Мы прибыли в </w:t>
            </w:r>
            <w:r w:rsidRPr="00EA3B61">
              <w:rPr>
                <w:rFonts w:eastAsia="Times New Roman"/>
                <w:b/>
                <w:kern w:val="0"/>
              </w:rPr>
              <w:t>«Океан имён существительных».</w:t>
            </w:r>
            <w:r w:rsidR="0079396D">
              <w:rPr>
                <w:rFonts w:eastAsia="Times New Roman"/>
                <w:kern w:val="0"/>
              </w:rPr>
              <w:t xml:space="preserve"> (слайд 6)</w:t>
            </w:r>
          </w:p>
          <w:p w:rsidR="001F70F6" w:rsidRDefault="001F70F6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 Нас встречает рыба-ёж.</w:t>
            </w:r>
            <w:r w:rsidR="0079396D">
              <w:rPr>
                <w:rFonts w:eastAsia="Times New Roman"/>
                <w:kern w:val="0"/>
              </w:rPr>
              <w:t xml:space="preserve"> (слайд 7)</w:t>
            </w:r>
          </w:p>
          <w:p w:rsidR="007639AD" w:rsidRDefault="007639AD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Вы можете узнать о ней у своих одноклассников</w:t>
            </w:r>
          </w:p>
          <w:p w:rsidR="00EA3B61" w:rsidRDefault="00EA3B61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7639AD" w:rsidRDefault="001F70F6" w:rsidP="001F70F6">
            <w:pPr>
              <w:widowControl/>
              <w:suppressAutoHyphens w:val="0"/>
              <w:contextualSpacing/>
              <w:rPr>
                <w:rFonts w:eastAsia="Times New Roman"/>
                <w:kern w:val="0"/>
                <w:u w:val="single"/>
              </w:rPr>
            </w:pPr>
            <w:r w:rsidRPr="001F70F6">
              <w:rPr>
                <w:rFonts w:eastAsia="Times New Roman"/>
                <w:kern w:val="0"/>
                <w:u w:val="single"/>
              </w:rPr>
              <w:t>На доске и в «Маршрутном листе»</w:t>
            </w:r>
            <w:r w:rsidR="007639AD">
              <w:rPr>
                <w:rFonts w:eastAsia="Times New Roman"/>
                <w:kern w:val="0"/>
                <w:u w:val="single"/>
              </w:rPr>
              <w:t xml:space="preserve"> </w:t>
            </w:r>
            <w:r w:rsidR="00EA3B61">
              <w:rPr>
                <w:rFonts w:eastAsia="Times New Roman"/>
                <w:kern w:val="0"/>
              </w:rPr>
              <w:t>предложение</w:t>
            </w:r>
            <w:r w:rsidR="007639AD">
              <w:rPr>
                <w:rFonts w:eastAsia="Times New Roman"/>
                <w:kern w:val="0"/>
                <w:u w:val="single"/>
              </w:rPr>
              <w:t>:</w:t>
            </w:r>
          </w:p>
          <w:p w:rsidR="001F70F6" w:rsidRDefault="007639AD" w:rsidP="001F70F6">
            <w:pPr>
              <w:widowControl/>
              <w:suppressAutoHyphens w:val="0"/>
              <w:contextualSpacing/>
              <w:rPr>
                <w:rFonts w:eastAsia="Times New Roman"/>
                <w:b/>
                <w:kern w:val="0"/>
              </w:rPr>
            </w:pPr>
            <w:r w:rsidRPr="007639AD">
              <w:rPr>
                <w:rFonts w:eastAsia="Times New Roman"/>
                <w:b/>
                <w:kern w:val="0"/>
              </w:rPr>
              <w:t>Из б…</w:t>
            </w:r>
            <w:r w:rsidR="001F70F6" w:rsidRPr="007639AD">
              <w:rPr>
                <w:rFonts w:eastAsia="Times New Roman"/>
                <w:b/>
                <w:kern w:val="0"/>
              </w:rPr>
              <w:t>сед</w:t>
            </w:r>
            <w:r w:rsidR="00EA3B61">
              <w:rPr>
                <w:rFonts w:eastAsia="Times New Roman"/>
                <w:b/>
                <w:kern w:val="0"/>
              </w:rPr>
              <w:t>ы мы узнали о ж…</w:t>
            </w:r>
            <w:proofErr w:type="spellStart"/>
            <w:r w:rsidR="00EA3B61">
              <w:rPr>
                <w:rFonts w:eastAsia="Times New Roman"/>
                <w:b/>
                <w:kern w:val="0"/>
              </w:rPr>
              <w:t>зни</w:t>
            </w:r>
            <w:proofErr w:type="spellEnd"/>
            <w:r w:rsidRPr="007639AD">
              <w:rPr>
                <w:rFonts w:eastAsia="Times New Roman"/>
                <w:b/>
                <w:kern w:val="0"/>
              </w:rPr>
              <w:t xml:space="preserve"> рыбы - </w:t>
            </w:r>
            <w:proofErr w:type="gramStart"/>
            <w:r>
              <w:rPr>
                <w:rFonts w:eastAsia="Times New Roman"/>
                <w:b/>
                <w:kern w:val="0"/>
              </w:rPr>
              <w:t xml:space="preserve"> </w:t>
            </w:r>
            <w:r w:rsidRPr="007639AD">
              <w:rPr>
                <w:rFonts w:eastAsia="Times New Roman"/>
                <w:b/>
                <w:kern w:val="0"/>
              </w:rPr>
              <w:t>..</w:t>
            </w:r>
            <w:proofErr w:type="spellStart"/>
            <w:proofErr w:type="gramEnd"/>
            <w:r w:rsidRPr="007639AD">
              <w:rPr>
                <w:rFonts w:eastAsia="Times New Roman"/>
                <w:b/>
                <w:kern w:val="0"/>
              </w:rPr>
              <w:t>жа</w:t>
            </w:r>
            <w:proofErr w:type="spellEnd"/>
            <w:r w:rsidRPr="007639AD">
              <w:rPr>
                <w:rFonts w:eastAsia="Times New Roman"/>
                <w:b/>
                <w:kern w:val="0"/>
              </w:rPr>
              <w:t xml:space="preserve">. </w:t>
            </w:r>
          </w:p>
          <w:p w:rsidR="00351F86" w:rsidRDefault="007639AD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639AD">
              <w:rPr>
                <w:rFonts w:eastAsia="Times New Roman"/>
                <w:kern w:val="0"/>
              </w:rPr>
              <w:t>С</w:t>
            </w:r>
            <w:r>
              <w:rPr>
                <w:rFonts w:eastAsia="Times New Roman"/>
                <w:kern w:val="0"/>
              </w:rPr>
              <w:t>пишите пр</w:t>
            </w:r>
            <w:r w:rsidR="00351F86">
              <w:rPr>
                <w:rFonts w:eastAsia="Times New Roman"/>
                <w:kern w:val="0"/>
              </w:rPr>
              <w:t>едложение, объясните орфограммы.</w:t>
            </w:r>
            <w:r w:rsidR="0079396D">
              <w:rPr>
                <w:rFonts w:eastAsia="Times New Roman"/>
                <w:kern w:val="0"/>
              </w:rPr>
              <w:t xml:space="preserve"> </w:t>
            </w:r>
          </w:p>
          <w:p w:rsidR="0079396D" w:rsidRDefault="0079396D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9396D" w:rsidRDefault="0079396D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351F86" w:rsidRPr="007F2C5C" w:rsidRDefault="00351F86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 Какие признаки вы можете определить у имен существительных?</w:t>
            </w:r>
          </w:p>
          <w:p w:rsidR="007639AD" w:rsidRDefault="00351F86" w:rsidP="001F70F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У</w:t>
            </w:r>
            <w:r w:rsidR="007639AD">
              <w:rPr>
                <w:rFonts w:eastAsia="Times New Roman"/>
                <w:kern w:val="0"/>
              </w:rPr>
              <w:t>кажите окончания</w:t>
            </w:r>
            <w:r>
              <w:rPr>
                <w:rFonts w:eastAsia="Times New Roman"/>
                <w:kern w:val="0"/>
              </w:rPr>
              <w:t>,</w:t>
            </w:r>
            <w:r w:rsidR="007639AD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>р</w:t>
            </w:r>
            <w:r w:rsidRPr="007F2C5C">
              <w:rPr>
                <w:rFonts w:eastAsia="Times New Roman"/>
                <w:kern w:val="0"/>
              </w:rPr>
              <w:t>од, число, падеж.</w:t>
            </w:r>
            <w:r>
              <w:rPr>
                <w:rFonts w:eastAsia="Times New Roman"/>
                <w:kern w:val="0"/>
              </w:rPr>
              <w:t xml:space="preserve"> </w:t>
            </w:r>
            <w:r w:rsidR="007639AD">
              <w:rPr>
                <w:rFonts w:eastAsia="Times New Roman"/>
                <w:kern w:val="0"/>
              </w:rPr>
              <w:t xml:space="preserve">им. сущ. </w:t>
            </w:r>
            <w:r w:rsidRPr="007F2C5C">
              <w:rPr>
                <w:rFonts w:eastAsia="Times New Roman"/>
                <w:kern w:val="0"/>
              </w:rPr>
              <w:t xml:space="preserve">Докажите свое мнение. </w:t>
            </w:r>
          </w:p>
          <w:p w:rsidR="00351F86" w:rsidRPr="007F2C5C" w:rsidRDefault="00351F86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Ребята, что вы заметили? Какой возникает вопрос? </w:t>
            </w:r>
          </w:p>
          <w:p w:rsidR="00351F86" w:rsidRPr="007F2C5C" w:rsidRDefault="00351F86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Да, </w:t>
            </w:r>
            <w:r w:rsidR="00451B43">
              <w:rPr>
                <w:rFonts w:eastAsia="Times New Roman"/>
                <w:kern w:val="0"/>
              </w:rPr>
              <w:t xml:space="preserve">сегодня </w:t>
            </w:r>
            <w:r w:rsidRPr="007F2C5C">
              <w:rPr>
                <w:rFonts w:eastAsia="Times New Roman"/>
                <w:kern w:val="0"/>
              </w:rPr>
              <w:t>мы познакомимся еще с одним признаком имени существительного</w:t>
            </w:r>
            <w:r w:rsidR="00451B43">
              <w:rPr>
                <w:rFonts w:eastAsia="Times New Roman"/>
                <w:kern w:val="0"/>
              </w:rPr>
              <w:t>,</w:t>
            </w:r>
            <w:r>
              <w:rPr>
                <w:rFonts w:eastAsia="Times New Roman"/>
                <w:kern w:val="0"/>
              </w:rPr>
              <w:t xml:space="preserve"> от которого зависят падежные окончания.</w:t>
            </w:r>
          </w:p>
          <w:p w:rsidR="007F2C5C" w:rsidRPr="007F2C5C" w:rsidRDefault="007F2C5C" w:rsidP="007F2C5C">
            <w:pPr>
              <w:widowControl/>
              <w:suppressAutoHyphens w:val="0"/>
              <w:ind w:right="37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EA3B61" w:rsidRDefault="00EA3B61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639AD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 учени</w:t>
            </w:r>
            <w:r w:rsidR="001F70F6">
              <w:rPr>
                <w:rFonts w:eastAsia="Times New Roman"/>
                <w:kern w:val="0"/>
              </w:rPr>
              <w:t xml:space="preserve">ка </w:t>
            </w:r>
            <w:r w:rsidR="00EA3B61">
              <w:rPr>
                <w:rFonts w:eastAsia="Times New Roman"/>
                <w:kern w:val="0"/>
              </w:rPr>
              <w:t xml:space="preserve">рассказывают о рыбе-еже интересные факты, </w:t>
            </w:r>
            <w:r>
              <w:rPr>
                <w:rFonts w:eastAsia="Times New Roman"/>
                <w:kern w:val="0"/>
              </w:rPr>
              <w:t>отвечают на вопросы детей.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EA3B61" w:rsidRDefault="00EA3B61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EA3B61" w:rsidRDefault="00EA3B61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79396D" w:rsidRDefault="00351F86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работают </w:t>
            </w:r>
            <w:r w:rsidR="0079396D">
              <w:rPr>
                <w:rFonts w:eastAsia="Times New Roman"/>
                <w:kern w:val="0"/>
              </w:rPr>
              <w:t>в «Маршрутном листе»,</w:t>
            </w:r>
          </w:p>
          <w:p w:rsidR="0079396D" w:rsidRDefault="0079396D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отвечают, объясняют орфограммы.</w:t>
            </w:r>
          </w:p>
          <w:p w:rsidR="0079396D" w:rsidRDefault="0079396D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Проверяют написанное по презентации</w:t>
            </w:r>
          </w:p>
          <w:p w:rsidR="00351F86" w:rsidRDefault="0079396D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(слайд 8)</w:t>
            </w:r>
          </w:p>
          <w:p w:rsidR="007F2C5C" w:rsidRDefault="00351F86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Р</w:t>
            </w:r>
            <w:r w:rsidRPr="007F2C5C">
              <w:rPr>
                <w:rFonts w:eastAsia="Times New Roman"/>
                <w:kern w:val="0"/>
              </w:rPr>
              <w:t>од, число, падеж</w:t>
            </w:r>
          </w:p>
          <w:p w:rsidR="00351F86" w:rsidRDefault="00351F86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351F86" w:rsidRDefault="00351F86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Дети</w:t>
            </w:r>
            <w:r>
              <w:rPr>
                <w:rFonts w:eastAsia="Times New Roman"/>
                <w:kern w:val="0"/>
              </w:rPr>
              <w:t xml:space="preserve"> работают в «Маршрутном листе» и отвечают.</w:t>
            </w:r>
          </w:p>
          <w:p w:rsidR="00351F86" w:rsidRPr="007F2C5C" w:rsidRDefault="00351F86" w:rsidP="00351F86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Почему </w:t>
            </w:r>
            <w:r>
              <w:rPr>
                <w:rFonts w:eastAsia="Times New Roman"/>
                <w:kern w:val="0"/>
              </w:rPr>
              <w:t>у им. сущ. в</w:t>
            </w:r>
            <w:r w:rsidRPr="007F2C5C">
              <w:rPr>
                <w:rFonts w:eastAsia="Times New Roman"/>
                <w:kern w:val="0"/>
              </w:rPr>
              <w:t xml:space="preserve"> род, падеж</w:t>
            </w:r>
            <w:r>
              <w:rPr>
                <w:rFonts w:eastAsia="Times New Roman"/>
                <w:kern w:val="0"/>
              </w:rPr>
              <w:t>е</w:t>
            </w:r>
            <w:r w:rsidRPr="007F2C5C">
              <w:rPr>
                <w:rFonts w:eastAsia="Times New Roman"/>
                <w:kern w:val="0"/>
              </w:rPr>
              <w:t xml:space="preserve"> окончания разные?</w:t>
            </w:r>
          </w:p>
          <w:p w:rsidR="00351F86" w:rsidRPr="00351F86" w:rsidRDefault="00351F86" w:rsidP="00351F86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982" w:rsidRDefault="005A5982" w:rsidP="007F2C5C">
            <w:pPr>
              <w:widowControl/>
              <w:suppressAutoHyphens w:val="0"/>
              <w:spacing w:before="100" w:beforeAutospacing="1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spacing w:before="100" w:beforeAutospacing="1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Учащиеся анализируют объекты, выделяют главное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Знать признаки имени существительного как части речи.</w:t>
            </w:r>
          </w:p>
          <w:p w:rsidR="007F2C5C" w:rsidRPr="007F2C5C" w:rsidRDefault="000E19BB" w:rsidP="005A5982">
            <w:pPr>
              <w:widowControl/>
              <w:suppressAutoHyphens w:val="0"/>
              <w:spacing w:after="20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А</w:t>
            </w:r>
            <w:r w:rsidR="005A5982" w:rsidRPr="007F2C5C">
              <w:rPr>
                <w:rFonts w:eastAsia="Times New Roman"/>
                <w:kern w:val="0"/>
              </w:rPr>
              <w:t>нализ,</w:t>
            </w:r>
            <w:r>
              <w:rPr>
                <w:rFonts w:eastAsia="Times New Roman"/>
                <w:kern w:val="0"/>
              </w:rPr>
              <w:t xml:space="preserve"> синтез, сравнение, обобщение, </w:t>
            </w:r>
            <w:r w:rsidR="005A5982" w:rsidRPr="007F2C5C">
              <w:rPr>
                <w:rFonts w:eastAsia="Times New Roman"/>
                <w:kern w:val="0"/>
              </w:rPr>
              <w:t>классификация, формулирование и аргументация своего мнения. Формировать умение высказывать и обосновывать свою точку зрения, учитывать разные мнения, быть</w:t>
            </w:r>
            <w:r w:rsidR="005A5982">
              <w:rPr>
                <w:rFonts w:eastAsia="Times New Roman"/>
                <w:kern w:val="0"/>
              </w:rPr>
              <w:t xml:space="preserve"> готовым корректировать свою точ</w:t>
            </w:r>
            <w:r w:rsidR="005A5982" w:rsidRPr="007F2C5C">
              <w:rPr>
                <w:rFonts w:eastAsia="Times New Roman"/>
                <w:kern w:val="0"/>
              </w:rPr>
              <w:t xml:space="preserve">ку зрения.  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4.</w:t>
            </w:r>
            <w:r w:rsidR="00D1170E">
              <w:rPr>
                <w:rFonts w:eastAsia="Times New Roman"/>
                <w:b/>
                <w:bCs/>
                <w:kern w:val="0"/>
              </w:rPr>
              <w:t xml:space="preserve"> </w:t>
            </w:r>
            <w:r w:rsidRPr="007F2C5C">
              <w:rPr>
                <w:rFonts w:eastAsia="Times New Roman"/>
                <w:b/>
                <w:bCs/>
                <w:kern w:val="0"/>
              </w:rPr>
              <w:t xml:space="preserve">Определение </w:t>
            </w:r>
            <w:r w:rsidR="00451B43">
              <w:rPr>
                <w:rFonts w:eastAsia="Times New Roman"/>
                <w:b/>
                <w:bCs/>
                <w:kern w:val="0"/>
              </w:rPr>
              <w:t xml:space="preserve">темы урока и </w:t>
            </w:r>
            <w:r w:rsidRPr="007F2C5C">
              <w:rPr>
                <w:rFonts w:eastAsia="Times New Roman"/>
                <w:b/>
                <w:bCs/>
                <w:kern w:val="0"/>
              </w:rPr>
              <w:t>совместной цели деятельности.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 xml:space="preserve">Обеспечить деятельность по определению </w:t>
            </w:r>
            <w:r w:rsidR="00451B43">
              <w:rPr>
                <w:rFonts w:eastAsia="Times New Roman"/>
                <w:bCs/>
                <w:i/>
                <w:kern w:val="0"/>
              </w:rPr>
              <w:t xml:space="preserve">темы и </w:t>
            </w:r>
            <w:r w:rsidRPr="007F2C5C">
              <w:rPr>
                <w:rFonts w:eastAsia="Times New Roman"/>
                <w:bCs/>
                <w:i/>
                <w:kern w:val="0"/>
              </w:rPr>
              <w:t>целей урока.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2FFF" w:rsidRDefault="00EA3B61" w:rsidP="002B2FFF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Откройте учебник на стр. 89 </w:t>
            </w:r>
            <w:r w:rsidR="007F2C5C" w:rsidRPr="007F2C5C">
              <w:rPr>
                <w:rFonts w:eastAsia="Times New Roman"/>
                <w:kern w:val="0"/>
              </w:rPr>
              <w:t xml:space="preserve">и прочитайте </w:t>
            </w:r>
            <w:r w:rsidR="007F2C5C" w:rsidRPr="007F2C5C">
              <w:rPr>
                <w:rFonts w:eastAsia="Times New Roman"/>
                <w:kern w:val="0"/>
                <w:u w:val="single"/>
              </w:rPr>
              <w:t>тему урока</w:t>
            </w:r>
            <w:r w:rsidR="007F2C5C" w:rsidRPr="007F2C5C">
              <w:rPr>
                <w:rFonts w:eastAsia="Times New Roman"/>
                <w:kern w:val="0"/>
              </w:rPr>
              <w:t>.</w:t>
            </w:r>
            <w:r w:rsidR="002B2FFF">
              <w:rPr>
                <w:rFonts w:eastAsia="Times New Roman"/>
                <w:kern w:val="0"/>
              </w:rPr>
              <w:t xml:space="preserve"> (слайд 9)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Что такое склонение?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Почему три склонения?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2B2FFF" w:rsidRDefault="007F2C5C" w:rsidP="002B2FFF">
            <w:pPr>
              <w:widowControl/>
              <w:suppressAutoHyphens w:val="0"/>
              <w:contextualSpacing/>
              <w:rPr>
                <w:rFonts w:eastAsia="Times New Roman"/>
                <w:bCs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У слова СКЛОНЕНИЕ есть тайна. </w:t>
            </w:r>
            <w:r w:rsidRPr="007F2C5C">
              <w:rPr>
                <w:rFonts w:eastAsia="Times New Roman"/>
                <w:bCs/>
                <w:color w:val="000000"/>
                <w:kern w:val="0"/>
              </w:rPr>
              <w:t xml:space="preserve">Сегодня мы её раскроем. </w:t>
            </w:r>
          </w:p>
          <w:p w:rsidR="007F2C5C" w:rsidRPr="002B2FFF" w:rsidRDefault="002B2FFF" w:rsidP="002B2FFF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(слайд 10)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- Значит, какая </w:t>
            </w:r>
            <w:r w:rsidRPr="007F2C5C">
              <w:rPr>
                <w:rFonts w:eastAsia="Times New Roman"/>
                <w:bCs/>
                <w:color w:val="000000"/>
                <w:kern w:val="0"/>
                <w:u w:val="single"/>
              </w:rPr>
              <w:t>цель</w:t>
            </w:r>
            <w:r w:rsidRPr="007F2C5C">
              <w:rPr>
                <w:rFonts w:eastAsia="Times New Roman"/>
                <w:b/>
                <w:bCs/>
                <w:color w:val="000000"/>
                <w:kern w:val="0"/>
              </w:rPr>
              <w:t xml:space="preserve"> </w:t>
            </w:r>
            <w:r w:rsidRPr="007F2C5C">
              <w:rPr>
                <w:rFonts w:eastAsia="Times New Roman"/>
                <w:color w:val="000000"/>
                <w:kern w:val="0"/>
              </w:rPr>
              <w:t>нашего урока?</w:t>
            </w:r>
          </w:p>
          <w:p w:rsidR="002B2FFF" w:rsidRDefault="002B2FFF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 xml:space="preserve">Чему </w:t>
            </w:r>
            <w:r w:rsidRPr="007F2C5C">
              <w:rPr>
                <w:rFonts w:eastAsia="Times New Roman"/>
                <w:kern w:val="0"/>
                <w:u w:val="single"/>
              </w:rPr>
              <w:t>мы будем учиться</w:t>
            </w:r>
            <w:r w:rsidR="00451B43">
              <w:rPr>
                <w:rFonts w:eastAsia="Times New Roman"/>
                <w:kern w:val="0"/>
              </w:rPr>
              <w:t xml:space="preserve"> на уроке?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lastRenderedPageBreak/>
              <w:t>Дети открывают учебник и читают тему урока «Три склонения имени существительного»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Измен</w:t>
            </w:r>
            <w:r w:rsidR="00451B43">
              <w:rPr>
                <w:rFonts w:eastAsia="Times New Roman"/>
                <w:kern w:val="0"/>
              </w:rPr>
              <w:t>ение</w:t>
            </w:r>
            <w:r w:rsidRPr="007F2C5C">
              <w:rPr>
                <w:rFonts w:eastAsia="Times New Roman"/>
                <w:kern w:val="0"/>
              </w:rPr>
              <w:t xml:space="preserve"> слова по падежам.</w:t>
            </w:r>
          </w:p>
          <w:p w:rsidR="00EA3B61" w:rsidRDefault="00EA3B61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Дети затрудняются ответить.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 </w:t>
            </w:r>
          </w:p>
          <w:p w:rsidR="00550948" w:rsidRDefault="00550948" w:rsidP="00451B43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2B2FFF" w:rsidRDefault="002B2FFF" w:rsidP="00451B43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2B2FFF" w:rsidRDefault="002B2FFF" w:rsidP="00451B43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2B2FFF" w:rsidRDefault="007F2C5C" w:rsidP="00451B43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Узнать, какие бывают гр</w:t>
            </w:r>
            <w:r w:rsidR="002B2FFF">
              <w:rPr>
                <w:rFonts w:eastAsia="Times New Roman"/>
                <w:kern w:val="0"/>
              </w:rPr>
              <w:t>уппы склонений, как их отличить</w:t>
            </w:r>
            <w:r w:rsidRPr="007F2C5C">
              <w:rPr>
                <w:rFonts w:eastAsia="Times New Roman"/>
                <w:kern w:val="0"/>
              </w:rPr>
              <w:t xml:space="preserve"> </w:t>
            </w:r>
          </w:p>
          <w:p w:rsidR="007F2C5C" w:rsidRPr="007F2C5C" w:rsidRDefault="002B2FFF" w:rsidP="00451B43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lastRenderedPageBreak/>
              <w:t>Учиться определять склонения</w:t>
            </w:r>
            <w:r w:rsidR="007F2C5C" w:rsidRPr="007F2C5C">
              <w:rPr>
                <w:rFonts w:eastAsia="Times New Roman"/>
                <w:kern w:val="0"/>
              </w:rPr>
              <w:t xml:space="preserve"> имен существительных.   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D1170E" w:rsidP="007F2C5C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>
              <w:rPr>
                <w:rFonts w:eastAsia="Times New Roman"/>
                <w:bCs/>
                <w:kern w:val="0"/>
              </w:rPr>
              <w:lastRenderedPageBreak/>
              <w:t>Определять</w:t>
            </w:r>
            <w:r w:rsidRPr="00D1170E">
              <w:rPr>
                <w:rFonts w:eastAsia="Times New Roman"/>
                <w:bCs/>
                <w:kern w:val="0"/>
              </w:rPr>
              <w:t xml:space="preserve"> </w:t>
            </w:r>
            <w:r>
              <w:rPr>
                <w:rFonts w:eastAsia="Times New Roman"/>
                <w:bCs/>
                <w:kern w:val="0"/>
              </w:rPr>
              <w:t>тему</w:t>
            </w:r>
            <w:r w:rsidRPr="00D1170E">
              <w:rPr>
                <w:rFonts w:eastAsia="Times New Roman"/>
                <w:bCs/>
                <w:kern w:val="0"/>
              </w:rPr>
              <w:t xml:space="preserve"> урока</w:t>
            </w:r>
            <w:r>
              <w:rPr>
                <w:rFonts w:eastAsia="Times New Roman"/>
                <w:b/>
                <w:bCs/>
                <w:kern w:val="0"/>
              </w:rPr>
              <w:t xml:space="preserve">. </w:t>
            </w:r>
            <w:r w:rsidR="007F2C5C" w:rsidRPr="007F2C5C">
              <w:rPr>
                <w:rFonts w:eastAsia="Times New Roman"/>
                <w:kern w:val="0"/>
              </w:rPr>
              <w:t>Принимать и сохранять учебную задачу, определять общие цели и пути их достижения, использовать опыт знаний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lastRenderedPageBreak/>
              <w:t>5. Гимнастика для глаз.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Снятие зрительного напряжения.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2FFF" w:rsidRDefault="007F2C5C" w:rsidP="002B2FFF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Учитель демонстрирует презентацию </w:t>
            </w:r>
            <w:r w:rsidRPr="00EA3B61">
              <w:rPr>
                <w:rFonts w:eastAsia="Times New Roman"/>
                <w:i/>
                <w:kern w:val="0"/>
              </w:rPr>
              <w:t>«Гимнастика для глаз»</w:t>
            </w:r>
            <w:r w:rsidR="002B2FFF">
              <w:rPr>
                <w:rFonts w:eastAsia="Times New Roman"/>
                <w:kern w:val="0"/>
              </w:rPr>
              <w:t xml:space="preserve"> (слайд 11)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Учащиеся выполняют гимнастику.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>Формирование установки на здоровый образ жизни.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6.</w:t>
            </w:r>
            <w:r w:rsidR="00550948">
              <w:rPr>
                <w:rFonts w:eastAsia="Times New Roman"/>
                <w:b/>
                <w:bCs/>
                <w:kern w:val="0"/>
              </w:rPr>
              <w:t xml:space="preserve"> </w:t>
            </w:r>
            <w:r w:rsidRPr="007F2C5C">
              <w:rPr>
                <w:rFonts w:eastAsia="Times New Roman"/>
                <w:b/>
                <w:bCs/>
                <w:kern w:val="0"/>
              </w:rPr>
              <w:t>Изучение нового материала.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/>
              <w:jc w:val="center"/>
              <w:rPr>
                <w:rFonts w:eastAsia="Times New Roman"/>
                <w:i/>
                <w:kern w:val="0"/>
              </w:rPr>
            </w:pPr>
            <w:r w:rsidRPr="007F2C5C">
              <w:rPr>
                <w:rFonts w:eastAsia="Times New Roman"/>
                <w:i/>
                <w:kern w:val="0"/>
              </w:rPr>
              <w:t>Познакомить с делением существительных на три группы.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/>
                <w:kern w:val="0"/>
              </w:rPr>
            </w:pPr>
            <w:r w:rsidRPr="007F2C5C">
              <w:rPr>
                <w:rFonts w:eastAsia="Times New Roman"/>
                <w:b/>
                <w:kern w:val="0"/>
              </w:rPr>
              <w:t>Работа над новым материалом.</w:t>
            </w:r>
          </w:p>
          <w:p w:rsidR="00B36A49" w:rsidRPr="002B2FFF" w:rsidRDefault="007F2C5C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 xml:space="preserve">Упражнение 153 стр. 89 </w:t>
            </w:r>
            <w:r w:rsidR="002B2FFF">
              <w:rPr>
                <w:rFonts w:eastAsia="Times New Roman"/>
                <w:kern w:val="0"/>
              </w:rPr>
              <w:t>(слайд 12)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-Сейчас мы с вами будем исследователями.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-А кто такие исследователи?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-Мы будем исследовать  имя существительное.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Просклоняйте письменно группы слов: первая группа – 1 ряд, вторая группа</w:t>
            </w:r>
            <w:r w:rsidR="00B36A49">
              <w:rPr>
                <w:rFonts w:eastAsia="Times New Roman"/>
                <w:kern w:val="0"/>
              </w:rPr>
              <w:t xml:space="preserve"> – 2</w:t>
            </w:r>
            <w:r w:rsidRPr="007F2C5C">
              <w:rPr>
                <w:rFonts w:eastAsia="Times New Roman"/>
                <w:kern w:val="0"/>
              </w:rPr>
              <w:t>ряд, третья группа – 3 ряд.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Сравните окончания в каждой группе слов. Что вы заметили?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Проверьте свои предположения. Прочитайте рубрику «Обратите внимание»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Сколько групп склонений в русском языке? Что для них характерно?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 </w:t>
            </w:r>
          </w:p>
          <w:p w:rsidR="00B36A49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 - </w:t>
            </w:r>
            <w:r w:rsidRPr="007F2C5C">
              <w:rPr>
                <w:rFonts w:eastAsia="Times New Roman"/>
                <w:bCs/>
                <w:color w:val="000000"/>
                <w:kern w:val="0"/>
              </w:rPr>
              <w:t xml:space="preserve">Вернемся к тому предложению, где у нас возник вопрос. 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Поче</w:t>
            </w:r>
            <w:r w:rsidR="00B36A49">
              <w:rPr>
                <w:rFonts w:eastAsia="Times New Roman"/>
                <w:color w:val="000000"/>
                <w:kern w:val="0"/>
              </w:rPr>
              <w:t xml:space="preserve">му у существительных </w:t>
            </w:r>
            <w:r w:rsidRPr="007F2C5C">
              <w:rPr>
                <w:rFonts w:eastAsia="Times New Roman"/>
                <w:color w:val="000000"/>
                <w:kern w:val="0"/>
              </w:rPr>
              <w:t>разные окончания? Теперь можете объяснить почему?</w:t>
            </w:r>
          </w:p>
          <w:p w:rsid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- Так от чего ещё зависят окончания имен существительных?</w:t>
            </w:r>
          </w:p>
          <w:p w:rsidR="002B2FFF" w:rsidRPr="007F2C5C" w:rsidRDefault="002B2FFF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 </w:t>
            </w:r>
            <w:r w:rsidRPr="007F2C5C">
              <w:rPr>
                <w:rFonts w:eastAsia="Times New Roman"/>
                <w:b/>
                <w:bCs/>
                <w:color w:val="000000"/>
                <w:kern w:val="0"/>
              </w:rPr>
              <w:t xml:space="preserve"> </w:t>
            </w:r>
            <w:r w:rsidRPr="007F2C5C">
              <w:rPr>
                <w:rFonts w:eastAsia="Times New Roman"/>
                <w:color w:val="000000"/>
                <w:kern w:val="0"/>
              </w:rPr>
              <w:t xml:space="preserve">- Для чего уметь определять склонение? 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   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Учащиеся читают задание.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Люди, занимающиеся каким-либо научным исследователем.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B36A49" w:rsidRDefault="007F2C5C" w:rsidP="00B36A49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Учащиеся в </w:t>
            </w:r>
            <w:r w:rsidR="00B36A49">
              <w:rPr>
                <w:rFonts w:eastAsia="Times New Roman"/>
                <w:kern w:val="0"/>
              </w:rPr>
              <w:t>«Маршрутном листе» выполняют упражнение и отвечают.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Окончания всех существительных, входящих в одну группу, во всех падежах совпадают, но они отличаются от окончаний существительных других групп.</w:t>
            </w:r>
          </w:p>
          <w:p w:rsidR="002B2FFF" w:rsidRDefault="002B2FFF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Читают рубрику и проверяют свои предположения.</w:t>
            </w:r>
          </w:p>
          <w:p w:rsidR="002B2FFF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Три группы склонения.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Они имеют одинаковые окончания при изменении по падежам.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2B2FFF" w:rsidRDefault="002B2FFF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 xml:space="preserve">У них разное </w:t>
            </w:r>
            <w:r w:rsidRPr="007F2C5C">
              <w:rPr>
                <w:rFonts w:eastAsia="Times New Roman"/>
                <w:bCs/>
                <w:color w:val="000000"/>
                <w:kern w:val="0"/>
              </w:rPr>
              <w:t>склонение</w:t>
            </w:r>
            <w:r w:rsidRPr="007F2C5C">
              <w:rPr>
                <w:rFonts w:eastAsia="Times New Roman"/>
                <w:color w:val="000000"/>
                <w:kern w:val="0"/>
              </w:rPr>
              <w:t>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От типа склонения.</w:t>
            </w:r>
          </w:p>
          <w:p w:rsidR="007F2C5C" w:rsidRPr="00617AB7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Чтобы правильно писать окончания существительных.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ind w:left="34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>Познавательная инициатива;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>структурирование знаний;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>самостоятельное создание алгоритмов деятельности;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>рефлексия способов и условий действия;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 w:cstheme="minorBidi"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>построение речевых высказываний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lastRenderedPageBreak/>
              <w:t>7.Физминутка.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i/>
                <w:kern w:val="0"/>
              </w:rPr>
              <w:t>Снятия мышечного напряжения; повышение продуктивности работы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Default="007F2C5C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Организует </w:t>
            </w:r>
            <w:r w:rsidR="00EA3B61">
              <w:rPr>
                <w:rFonts w:eastAsia="Times New Roman"/>
                <w:kern w:val="0"/>
              </w:rPr>
              <w:t>пальчиковую гимнастику</w:t>
            </w:r>
            <w:r w:rsidRPr="007F2C5C">
              <w:rPr>
                <w:rFonts w:eastAsia="Times New Roman"/>
                <w:kern w:val="0"/>
              </w:rPr>
              <w:t>, показывая движения детям.</w:t>
            </w:r>
            <w:r w:rsidR="002B2FFF">
              <w:rPr>
                <w:rFonts w:eastAsia="Times New Roman"/>
                <w:kern w:val="0"/>
              </w:rPr>
              <w:t xml:space="preserve"> (слайд 13)</w:t>
            </w:r>
          </w:p>
          <w:p w:rsidR="002B2FFF" w:rsidRPr="007F2C5C" w:rsidRDefault="002B2FFF" w:rsidP="007F2C5C">
            <w:pPr>
              <w:widowControl/>
              <w:suppressAutoHyphens w:val="0"/>
              <w:contextualSpacing/>
              <w:rPr>
                <w:rFonts w:eastAsia="Times New Roman"/>
                <w:kern w:val="0"/>
              </w:rPr>
            </w:pPr>
          </w:p>
          <w:p w:rsidR="007F2C5C" w:rsidRPr="00EA3B61" w:rsidRDefault="00920059" w:rsidP="00920059">
            <w:pPr>
              <w:widowControl/>
              <w:suppressAutoHyphens w:val="0"/>
              <w:rPr>
                <w:rFonts w:eastAsia="Times New Roman"/>
                <w:i/>
                <w:kern w:val="0"/>
              </w:rPr>
            </w:pPr>
            <w:r w:rsidRPr="00EA3B61">
              <w:rPr>
                <w:i/>
                <w:color w:val="333333"/>
                <w:shd w:val="clear" w:color="auto" w:fill="FFFFFF"/>
              </w:rPr>
              <w:t>Рыбки плавали, ныряли</w:t>
            </w:r>
            <w:r w:rsidRPr="00EA3B61">
              <w:rPr>
                <w:i/>
                <w:color w:val="333333"/>
              </w:rPr>
              <w:br/>
            </w:r>
            <w:r w:rsidRPr="00EA3B61">
              <w:rPr>
                <w:i/>
                <w:color w:val="333333"/>
                <w:shd w:val="clear" w:color="auto" w:fill="FFFFFF"/>
              </w:rPr>
              <w:t>В чистой тепленькой воде.</w:t>
            </w:r>
            <w:r w:rsidRPr="00EA3B61">
              <w:rPr>
                <w:i/>
                <w:color w:val="333333"/>
              </w:rPr>
              <w:br/>
            </w:r>
            <w:r w:rsidRPr="00EA3B61">
              <w:rPr>
                <w:i/>
                <w:color w:val="333333"/>
                <w:shd w:val="clear" w:color="auto" w:fill="FFFFFF"/>
              </w:rPr>
              <w:t>То сожмутся,</w:t>
            </w:r>
            <w:r w:rsidRPr="00EA3B61">
              <w:rPr>
                <w:i/>
                <w:color w:val="333333"/>
              </w:rPr>
              <w:br/>
            </w:r>
            <w:r w:rsidRPr="00EA3B61">
              <w:rPr>
                <w:i/>
                <w:color w:val="333333"/>
                <w:shd w:val="clear" w:color="auto" w:fill="FFFFFF"/>
              </w:rPr>
              <w:t>Разожмутся,</w:t>
            </w:r>
            <w:r w:rsidRPr="00EA3B61">
              <w:rPr>
                <w:i/>
                <w:color w:val="333333"/>
              </w:rPr>
              <w:br/>
            </w:r>
            <w:r w:rsidRPr="00EA3B61">
              <w:rPr>
                <w:i/>
                <w:color w:val="333333"/>
                <w:shd w:val="clear" w:color="auto" w:fill="FFFFFF"/>
              </w:rPr>
              <w:t>То зароются в песке.</w:t>
            </w:r>
            <w:r w:rsidRPr="00EA3B61">
              <w:rPr>
                <w:i/>
                <w:color w:val="333333"/>
              </w:rPr>
              <w:br/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2FFF" w:rsidRDefault="002B2FFF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2B2FFF" w:rsidRDefault="002B2FFF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920059" w:rsidRDefault="007F2C5C" w:rsidP="007F2C5C">
            <w:pPr>
              <w:widowControl/>
              <w:suppressAutoHyphens w:val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 w:rsidRPr="007F2C5C">
              <w:rPr>
                <w:rFonts w:eastAsia="Times New Roman"/>
                <w:kern w:val="0"/>
              </w:rPr>
              <w:t xml:space="preserve">Выполняют </w:t>
            </w:r>
            <w:r w:rsidR="00EA3B61">
              <w:rPr>
                <w:rFonts w:eastAsia="Times New Roman"/>
                <w:kern w:val="0"/>
              </w:rPr>
              <w:t>упражнения</w:t>
            </w:r>
            <w:r w:rsidRPr="007F2C5C">
              <w:rPr>
                <w:rFonts w:eastAsia="Times New Roman"/>
                <w:kern w:val="0"/>
              </w:rPr>
              <w:t>, повторяя за учителем.</w:t>
            </w:r>
            <w:r w:rsidR="00920059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0059" w:rsidRDefault="00920059" w:rsidP="007F2C5C">
            <w:pPr>
              <w:widowControl/>
              <w:suppressAutoHyphens w:val="0"/>
              <w:rPr>
                <w:color w:val="333333"/>
                <w:shd w:val="clear" w:color="auto" w:fill="FFFFFF"/>
              </w:rPr>
            </w:pPr>
            <w:r w:rsidRPr="00920059">
              <w:rPr>
                <w:color w:val="333333"/>
                <w:shd w:val="clear" w:color="auto" w:fill="FFFFFF"/>
              </w:rPr>
              <w:t>Пальцы обеих рук сложены «щепотью». Руки двигаются волной от плеча, изображая ныряющих рыбок</w:t>
            </w:r>
          </w:p>
          <w:p w:rsidR="00920059" w:rsidRDefault="00920059" w:rsidP="007F2C5C">
            <w:pPr>
              <w:widowControl/>
              <w:suppressAutoHyphens w:val="0"/>
              <w:rPr>
                <w:color w:val="333333"/>
                <w:shd w:val="clear" w:color="auto" w:fill="FFFFFF"/>
              </w:rPr>
            </w:pPr>
            <w:r w:rsidRPr="00920059">
              <w:rPr>
                <w:color w:val="333333"/>
                <w:shd w:val="clear" w:color="auto" w:fill="FFFFFF"/>
              </w:rPr>
              <w:t xml:space="preserve"> На последнем слове пальцы рук очень плотно сжимаются. </w:t>
            </w:r>
          </w:p>
          <w:p w:rsidR="007F2C5C" w:rsidRPr="00920059" w:rsidRDefault="00920059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20059">
              <w:rPr>
                <w:color w:val="333333"/>
                <w:shd w:val="clear" w:color="auto" w:fill="FFFFFF"/>
              </w:rPr>
              <w:t>Пальчики сильно растопыриваются в стороны.</w:t>
            </w:r>
            <w:r w:rsidRPr="00920059">
              <w:rPr>
                <w:color w:val="333333"/>
              </w:rPr>
              <w:br/>
            </w:r>
            <w:r w:rsidRPr="00920059">
              <w:rPr>
                <w:color w:val="333333"/>
                <w:shd w:val="clear" w:color="auto" w:fill="FFFFFF"/>
              </w:rPr>
              <w:t>Снова сложив пальчики, руками поочередно совершаете движения, как будто раскапываете песок.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>Формирование установки на здоровый образ жизни</w:t>
            </w:r>
          </w:p>
        </w:tc>
      </w:tr>
      <w:tr w:rsidR="007F2C5C" w:rsidRPr="007F2C5C" w:rsidTr="00451B43">
        <w:tc>
          <w:tcPr>
            <w:tcW w:w="243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8.</w:t>
            </w:r>
            <w:r w:rsidR="00920059">
              <w:rPr>
                <w:rFonts w:eastAsia="Times New Roman"/>
                <w:b/>
                <w:bCs/>
                <w:kern w:val="0"/>
              </w:rPr>
              <w:t xml:space="preserve"> </w:t>
            </w:r>
            <w:r w:rsidRPr="007F2C5C">
              <w:rPr>
                <w:rFonts w:eastAsia="Times New Roman"/>
                <w:b/>
                <w:bCs/>
                <w:kern w:val="0"/>
              </w:rPr>
              <w:t>Первичное применение знаний.</w:t>
            </w:r>
          </w:p>
          <w:p w:rsid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Установить правильность составленного алгоритма и осознанность изученного</w:t>
            </w: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  <w:p w:rsidR="00A07B68" w:rsidRDefault="00A07B68" w:rsidP="00A07B6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  <w:p w:rsidR="00A07B68" w:rsidRDefault="00A07B68" w:rsidP="00A07B6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  <w:p w:rsidR="00A07B68" w:rsidRPr="007F2C5C" w:rsidRDefault="00A07B68" w:rsidP="00A07B68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Гимнастика для глаз.</w:t>
            </w:r>
          </w:p>
          <w:p w:rsidR="00A07B68" w:rsidRPr="007F2C5C" w:rsidRDefault="00A07B68" w:rsidP="00A07B68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Снятие зрительного напряжения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89B" w:rsidRPr="007547F6" w:rsidRDefault="00FE489B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lastRenderedPageBreak/>
              <w:t xml:space="preserve">Работа </w:t>
            </w:r>
            <w:r w:rsidR="007547F6" w:rsidRPr="001903E3">
              <w:rPr>
                <w:rFonts w:eastAsia="Times New Roman"/>
                <w:b/>
                <w:i/>
                <w:kern w:val="0"/>
                <w:u w:val="single"/>
              </w:rPr>
              <w:t>в «Маршрутном листе»</w:t>
            </w:r>
            <w:r w:rsidR="007547F6">
              <w:rPr>
                <w:rFonts w:eastAsia="Times New Roman"/>
                <w:kern w:val="0"/>
                <w:u w:val="single"/>
              </w:rPr>
              <w:t xml:space="preserve"> и на доске.</w:t>
            </w:r>
          </w:p>
          <w:p w:rsidR="00E05727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1903E3">
              <w:rPr>
                <w:rFonts w:eastAsia="Times New Roman"/>
                <w:b/>
                <w:i/>
                <w:kern w:val="0"/>
              </w:rPr>
              <w:t>На доске</w:t>
            </w:r>
            <w:r>
              <w:rPr>
                <w:rFonts w:eastAsia="Times New Roman"/>
                <w:b/>
                <w:i/>
                <w:kern w:val="0"/>
              </w:rPr>
              <w:t xml:space="preserve"> </w:t>
            </w:r>
            <w:r w:rsidRPr="001903E3">
              <w:rPr>
                <w:rFonts w:eastAsia="Times New Roman"/>
                <w:b/>
                <w:i/>
                <w:kern w:val="0"/>
              </w:rPr>
              <w:t>наглядность</w:t>
            </w:r>
            <w:r>
              <w:rPr>
                <w:rFonts w:eastAsia="Times New Roman"/>
                <w:kern w:val="0"/>
              </w:rPr>
              <w:t xml:space="preserve">: три острова, фигурки морских обитателей с их названиями </w:t>
            </w:r>
          </w:p>
          <w:p w:rsidR="00FE489B" w:rsidRDefault="00167CB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Определите п</w:t>
            </w:r>
            <w:r w:rsidR="007547F6">
              <w:rPr>
                <w:rFonts w:eastAsia="Times New Roman"/>
                <w:kern w:val="0"/>
              </w:rPr>
              <w:t>ризнаки трёх склонений (островов)</w:t>
            </w:r>
            <w:r w:rsidR="00EA3B61">
              <w:rPr>
                <w:rFonts w:eastAsia="Times New Roman"/>
                <w:kern w:val="0"/>
              </w:rPr>
              <w:t>, используя выводы, сделанные в предыдущем задании.</w:t>
            </w:r>
            <w:r w:rsidR="00360F47">
              <w:rPr>
                <w:rFonts w:eastAsia="Times New Roman"/>
                <w:kern w:val="0"/>
              </w:rPr>
              <w:t xml:space="preserve"> </w:t>
            </w:r>
          </w:p>
          <w:p w:rsidR="00EA3B61" w:rsidRDefault="001903E3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.</w:t>
            </w:r>
          </w:p>
          <w:p w:rsidR="00617AB7" w:rsidRDefault="00617AB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1903E3" w:rsidRDefault="001903E3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4471B0" w:rsidRDefault="00617AB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Посмотрите, какие интересные морские обитатели нам встретились. (слайд 14)</w:t>
            </w:r>
          </w:p>
          <w:p w:rsidR="00E05727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547F6" w:rsidRPr="007547F6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Определите, к</w:t>
            </w:r>
            <w:r w:rsidR="007547F6">
              <w:rPr>
                <w:rFonts w:eastAsia="Times New Roman"/>
                <w:kern w:val="0"/>
              </w:rPr>
              <w:t>акие морские обитате</w:t>
            </w:r>
            <w:r w:rsidR="00135C32">
              <w:rPr>
                <w:rFonts w:eastAsia="Times New Roman"/>
                <w:kern w:val="0"/>
              </w:rPr>
              <w:t>ли у каких островов живут?</w:t>
            </w:r>
          </w:p>
          <w:p w:rsidR="00FE489B" w:rsidRDefault="00FE489B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</w:p>
          <w:p w:rsidR="00F86DC0" w:rsidRDefault="00F86DC0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</w:p>
          <w:p w:rsidR="00F86DC0" w:rsidRDefault="00F86DC0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  <w:r w:rsidRPr="009E5408">
              <w:rPr>
                <w:rFonts w:eastAsia="Times New Roman"/>
                <w:kern w:val="0"/>
                <w:u w:val="single"/>
              </w:rPr>
              <w:t>Работа по учебнику.</w:t>
            </w:r>
            <w:r w:rsidR="00360F47">
              <w:rPr>
                <w:rFonts w:eastAsia="Times New Roman"/>
                <w:kern w:val="0"/>
              </w:rPr>
              <w:t xml:space="preserve"> (слайд 15)</w:t>
            </w: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Упр. 154 с. 89.</w:t>
            </w: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Какие слова вы записали, какого они рода, в каком числе употреблены?</w:t>
            </w:r>
          </w:p>
          <w:p w:rsidR="00360F47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lastRenderedPageBreak/>
              <w:t>Обратите внимание, что окончание –а- пишется в словах после твердых согласных, окончание –я- - после мягких согласных.</w:t>
            </w:r>
            <w:r w:rsidR="00360F47" w:rsidRPr="009E5408">
              <w:rPr>
                <w:rFonts w:eastAsia="Times New Roman"/>
                <w:kern w:val="0"/>
              </w:rPr>
              <w:t xml:space="preserve"> </w:t>
            </w:r>
          </w:p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9E5408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 xml:space="preserve">Значит, </w:t>
            </w:r>
            <w:r>
              <w:rPr>
                <w:rFonts w:eastAsia="Times New Roman"/>
                <w:kern w:val="0"/>
              </w:rPr>
              <w:t>к</w:t>
            </w:r>
            <w:r w:rsidRPr="009E5408">
              <w:rPr>
                <w:rFonts w:eastAsia="Times New Roman"/>
                <w:kern w:val="0"/>
              </w:rPr>
              <w:t>акие имена существительные вы записали?</w:t>
            </w: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360F4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Закрепите свои знания, прочитав</w:t>
            </w:r>
            <w:r w:rsidR="00360F47">
              <w:rPr>
                <w:rFonts w:eastAsia="Times New Roman"/>
                <w:kern w:val="0"/>
              </w:rPr>
              <w:t xml:space="preserve"> рубрику  «Обратите внимание» и </w:t>
            </w:r>
            <w:r w:rsidR="00360F47" w:rsidRPr="009E5408">
              <w:rPr>
                <w:rFonts w:eastAsia="Times New Roman"/>
                <w:kern w:val="0"/>
              </w:rPr>
              <w:t>правило на стр. 90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5727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FE489B" w:rsidRDefault="00FE489B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Учащиеся в </w:t>
            </w:r>
            <w:r w:rsidRPr="00E05727">
              <w:rPr>
                <w:rFonts w:eastAsia="Times New Roman"/>
                <w:b/>
                <w:i/>
                <w:kern w:val="0"/>
              </w:rPr>
              <w:t>«Маршрутном листе»</w:t>
            </w:r>
            <w:r w:rsidR="007547F6" w:rsidRPr="007547F6">
              <w:rPr>
                <w:rFonts w:eastAsia="Times New Roman"/>
                <w:kern w:val="0"/>
              </w:rPr>
              <w:t xml:space="preserve"> и на доске</w:t>
            </w:r>
            <w:r>
              <w:rPr>
                <w:rFonts w:eastAsia="Times New Roman"/>
                <w:kern w:val="0"/>
              </w:rPr>
              <w:t xml:space="preserve"> выполняют </w:t>
            </w:r>
            <w:r w:rsidR="000E19BB">
              <w:rPr>
                <w:rFonts w:eastAsia="Times New Roman"/>
                <w:kern w:val="0"/>
              </w:rPr>
              <w:t>задания</w:t>
            </w:r>
            <w:r w:rsidR="007547F6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>и отвечают.</w:t>
            </w:r>
          </w:p>
          <w:p w:rsidR="001903E3" w:rsidRDefault="001903E3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4471B0" w:rsidRDefault="00EA3B61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  <w:r w:rsidR="004471B0">
              <w:rPr>
                <w:rFonts w:eastAsia="Times New Roman"/>
                <w:kern w:val="0"/>
              </w:rPr>
              <w:t xml:space="preserve">-ый остров – сущ. </w:t>
            </w:r>
            <w:proofErr w:type="spellStart"/>
            <w:r w:rsidR="004471B0">
              <w:rPr>
                <w:rFonts w:eastAsia="Times New Roman"/>
                <w:kern w:val="0"/>
              </w:rPr>
              <w:t>ж.р</w:t>
            </w:r>
            <w:proofErr w:type="spellEnd"/>
            <w:r w:rsidR="004471B0">
              <w:rPr>
                <w:rFonts w:eastAsia="Times New Roman"/>
                <w:kern w:val="0"/>
              </w:rPr>
              <w:t xml:space="preserve">. и </w:t>
            </w:r>
            <w:proofErr w:type="spellStart"/>
            <w:r w:rsidR="004471B0">
              <w:rPr>
                <w:rFonts w:eastAsia="Times New Roman"/>
                <w:kern w:val="0"/>
              </w:rPr>
              <w:t>м.р</w:t>
            </w:r>
            <w:proofErr w:type="spellEnd"/>
            <w:r w:rsidR="004471B0">
              <w:rPr>
                <w:rFonts w:eastAsia="Times New Roman"/>
                <w:kern w:val="0"/>
              </w:rPr>
              <w:t xml:space="preserve">. с </w:t>
            </w:r>
          </w:p>
          <w:p w:rsidR="004471B0" w:rsidRDefault="004471B0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                                   окончаниями – а,</w:t>
            </w:r>
            <w:r w:rsidR="001903E3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>- я</w:t>
            </w:r>
          </w:p>
          <w:p w:rsidR="004471B0" w:rsidRDefault="004471B0" w:rsidP="004471B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E34407" wp14:editId="36B5C22C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41910</wp:posOffset>
                      </wp:positionV>
                      <wp:extent cx="123825" cy="1238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7FE55" id="Прямоугольник 1" o:spid="_x0000_s1026" style="position:absolute;margin-left:133.85pt;margin-top:3.3pt;width:9.7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" filled="f" strokecolor="black [3213]" strokeweight="2pt"/>
                  </w:pict>
                </mc:Fallback>
              </mc:AlternateContent>
            </w:r>
            <w:r>
              <w:rPr>
                <w:rFonts w:eastAsia="Times New Roman"/>
                <w:kern w:val="0"/>
              </w:rPr>
              <w:t xml:space="preserve">2-ой остров – сущ. </w:t>
            </w:r>
            <w:proofErr w:type="spellStart"/>
            <w:r>
              <w:rPr>
                <w:rFonts w:eastAsia="Times New Roman"/>
                <w:kern w:val="0"/>
              </w:rPr>
              <w:t>м.р</w:t>
            </w:r>
            <w:proofErr w:type="spellEnd"/>
            <w:r>
              <w:rPr>
                <w:rFonts w:eastAsia="Times New Roman"/>
                <w:kern w:val="0"/>
              </w:rPr>
              <w:t xml:space="preserve">. с </w:t>
            </w:r>
          </w:p>
          <w:p w:rsidR="004471B0" w:rsidRDefault="004471B0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                                </w:t>
            </w:r>
            <w:proofErr w:type="spellStart"/>
            <w:r>
              <w:rPr>
                <w:rFonts w:eastAsia="Times New Roman"/>
                <w:kern w:val="0"/>
              </w:rPr>
              <w:t>с.р</w:t>
            </w:r>
            <w:proofErr w:type="spellEnd"/>
            <w:r>
              <w:rPr>
                <w:rFonts w:eastAsia="Times New Roman"/>
                <w:kern w:val="0"/>
              </w:rPr>
              <w:t>. окончаниями – о,</w:t>
            </w:r>
            <w:r w:rsidR="001903E3">
              <w:rPr>
                <w:rFonts w:eastAsia="Times New Roman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>- е</w:t>
            </w:r>
          </w:p>
          <w:p w:rsidR="004471B0" w:rsidRDefault="004471B0" w:rsidP="004471B0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4DF6B" wp14:editId="7EFBE123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50165</wp:posOffset>
                      </wp:positionV>
                      <wp:extent cx="123825" cy="1238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25D27" id="Прямоугольник 2" o:spid="_x0000_s1026" style="position:absolute;margin-left:133.5pt;margin-top:3.9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" filled="f" strokecolor="windowText" strokeweight="2pt"/>
                  </w:pict>
                </mc:Fallback>
              </mc:AlternateContent>
            </w:r>
            <w:r>
              <w:rPr>
                <w:rFonts w:eastAsia="Times New Roman"/>
                <w:kern w:val="0"/>
              </w:rPr>
              <w:t xml:space="preserve">3-ий остров - сущ. </w:t>
            </w:r>
            <w:proofErr w:type="spellStart"/>
            <w:r>
              <w:rPr>
                <w:rFonts w:eastAsia="Times New Roman"/>
                <w:kern w:val="0"/>
              </w:rPr>
              <w:t>ж.р</w:t>
            </w:r>
            <w:proofErr w:type="spellEnd"/>
            <w:r>
              <w:rPr>
                <w:rFonts w:eastAsia="Times New Roman"/>
                <w:kern w:val="0"/>
              </w:rPr>
              <w:t xml:space="preserve">. с </w:t>
            </w:r>
          </w:p>
          <w:p w:rsidR="00E05727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4471B0" w:rsidRDefault="00617AB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Учащиеся сообщают коротко интересные сведения о данных морских обитателях</w:t>
            </w:r>
          </w:p>
          <w:p w:rsidR="00E05727" w:rsidRDefault="00E0572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1903E3" w:rsidRDefault="000E19BB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Рас</w:t>
            </w:r>
            <w:r w:rsidR="00167CB7">
              <w:rPr>
                <w:rFonts w:eastAsia="Times New Roman"/>
                <w:kern w:val="0"/>
              </w:rPr>
              <w:t xml:space="preserve">пределяют им. сущ. </w:t>
            </w:r>
            <w:r w:rsidR="00F86DC0">
              <w:rPr>
                <w:rFonts w:eastAsia="Times New Roman"/>
                <w:kern w:val="0"/>
              </w:rPr>
              <w:t xml:space="preserve">(фигурки морских обитателей с их названиями) </w:t>
            </w:r>
            <w:r w:rsidR="00167CB7">
              <w:rPr>
                <w:rFonts w:eastAsia="Times New Roman"/>
                <w:kern w:val="0"/>
              </w:rPr>
              <w:t>на т</w:t>
            </w:r>
            <w:r w:rsidR="00167CB7" w:rsidRPr="007F2C5C">
              <w:rPr>
                <w:rFonts w:eastAsia="Times New Roman"/>
                <w:kern w:val="0"/>
              </w:rPr>
              <w:t xml:space="preserve">ри группы </w:t>
            </w:r>
            <w:r w:rsidR="00167CB7">
              <w:rPr>
                <w:rFonts w:eastAsia="Times New Roman"/>
                <w:kern w:val="0"/>
              </w:rPr>
              <w:t xml:space="preserve">по </w:t>
            </w:r>
            <w:r w:rsidR="00167CB7" w:rsidRPr="007F2C5C">
              <w:rPr>
                <w:rFonts w:eastAsia="Times New Roman"/>
                <w:kern w:val="0"/>
              </w:rPr>
              <w:t>склонения</w:t>
            </w:r>
            <w:r w:rsidR="00167CB7">
              <w:rPr>
                <w:rFonts w:eastAsia="Times New Roman"/>
                <w:kern w:val="0"/>
              </w:rPr>
              <w:t>м</w:t>
            </w:r>
            <w:r w:rsidR="001903E3">
              <w:rPr>
                <w:rFonts w:eastAsia="Times New Roman"/>
                <w:kern w:val="0"/>
              </w:rPr>
              <w:t xml:space="preserve"> </w:t>
            </w:r>
          </w:p>
          <w:p w:rsidR="001903E3" w:rsidRPr="00F86DC0" w:rsidRDefault="00F86DC0" w:rsidP="007F2C5C">
            <w:pPr>
              <w:widowControl/>
              <w:suppressAutoHyphens w:val="0"/>
              <w:rPr>
                <w:rFonts w:eastAsia="Times New Roman"/>
                <w:b/>
                <w:i/>
                <w:kern w:val="0"/>
              </w:rPr>
            </w:pPr>
            <w:r w:rsidRPr="00F86DC0">
              <w:rPr>
                <w:rFonts w:eastAsia="Times New Roman"/>
                <w:b/>
                <w:i/>
                <w:kern w:val="0"/>
              </w:rPr>
              <w:t>Ещё раз делают вывод о признаках каждого склонения им. существительных</w:t>
            </w:r>
          </w:p>
          <w:p w:rsidR="00FE489B" w:rsidRPr="009E5408" w:rsidRDefault="001903E3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Выполняют </w:t>
            </w:r>
            <w:r w:rsidR="00F86DC0">
              <w:rPr>
                <w:rFonts w:eastAsia="Times New Roman"/>
                <w:kern w:val="0"/>
              </w:rPr>
              <w:t>у</w:t>
            </w:r>
            <w:r w:rsidR="007547F6" w:rsidRPr="009E5408">
              <w:rPr>
                <w:rFonts w:eastAsia="Times New Roman"/>
                <w:kern w:val="0"/>
              </w:rPr>
              <w:t>пражнение</w:t>
            </w: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Это существительные мужского и женского рода с окончаниями –а-, -я- в единственном числе.</w:t>
            </w: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9E5408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360F47" w:rsidRDefault="007F2C5C" w:rsidP="00360F4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Это имена существительные 1 склонения.</w:t>
            </w:r>
          </w:p>
          <w:p w:rsidR="007F2C5C" w:rsidRPr="009E5408" w:rsidRDefault="007F2C5C" w:rsidP="00360F4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 xml:space="preserve">Высказывают свои мнения. </w:t>
            </w:r>
          </w:p>
          <w:p w:rsidR="00360F47" w:rsidRDefault="00360F47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Pr="007F2C5C" w:rsidRDefault="007F2C5C" w:rsidP="00360F47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  <w:r w:rsidRPr="009E5408">
              <w:rPr>
                <w:rFonts w:eastAsia="Times New Roman"/>
                <w:kern w:val="0"/>
              </w:rPr>
              <w:t>Читают вслух правило. Убеждаются в</w:t>
            </w:r>
            <w:r w:rsidRPr="007F2C5C">
              <w:rPr>
                <w:rFonts w:eastAsia="Times New Roman"/>
                <w:kern w:val="0"/>
              </w:rPr>
              <w:t xml:space="preserve"> правильности своих </w:t>
            </w:r>
            <w:r w:rsidR="00360F47">
              <w:rPr>
                <w:rFonts w:eastAsia="Times New Roman"/>
                <w:kern w:val="0"/>
              </w:rPr>
              <w:t>выводов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489B" w:rsidRDefault="000E19BB" w:rsidP="009E5408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lang w:eastAsia="en-US"/>
              </w:rPr>
            </w:pPr>
            <w:r>
              <w:rPr>
                <w:rFonts w:eastAsia="Times New Roman"/>
                <w:kern w:val="0"/>
              </w:rPr>
              <w:lastRenderedPageBreak/>
              <w:t>А</w:t>
            </w:r>
            <w:r w:rsidRPr="007F2C5C">
              <w:rPr>
                <w:rFonts w:eastAsia="Times New Roman"/>
                <w:kern w:val="0"/>
              </w:rPr>
              <w:t>нализ,</w:t>
            </w:r>
            <w:r>
              <w:rPr>
                <w:rFonts w:eastAsia="Times New Roman"/>
                <w:kern w:val="0"/>
              </w:rPr>
              <w:t xml:space="preserve"> синтез, сравнение, обобщение, </w:t>
            </w:r>
            <w:r w:rsidRPr="007F2C5C">
              <w:rPr>
                <w:rFonts w:eastAsia="Times New Roman"/>
                <w:kern w:val="0"/>
              </w:rPr>
              <w:t>классификация, формулирование и аргументация своего мнения. Формировать умение высказывать и обосновывать свою точку зрения, учитывать разные мнения, быть</w:t>
            </w:r>
            <w:r>
              <w:rPr>
                <w:rFonts w:eastAsia="Times New Roman"/>
                <w:kern w:val="0"/>
              </w:rPr>
              <w:t xml:space="preserve"> готовым корректировать свою точ</w:t>
            </w:r>
            <w:r w:rsidR="009E5408">
              <w:rPr>
                <w:rFonts w:eastAsia="Times New Roman"/>
                <w:kern w:val="0"/>
              </w:rPr>
              <w:t xml:space="preserve">ку зрения. </w:t>
            </w:r>
          </w:p>
          <w:p w:rsidR="00FE489B" w:rsidRDefault="00FE489B" w:rsidP="007F2C5C">
            <w:pPr>
              <w:widowControl/>
              <w:suppressAutoHyphens w:val="0"/>
              <w:ind w:left="-8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ind w:left="-8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Формировать знания для определения окончания существительных</w:t>
            </w:r>
          </w:p>
          <w:p w:rsidR="007F2C5C" w:rsidRPr="007F2C5C" w:rsidRDefault="007F2C5C" w:rsidP="007F2C5C">
            <w:pPr>
              <w:widowControl/>
              <w:suppressAutoHyphens w:val="0"/>
              <w:ind w:left="-8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Использование общих приемов решения задач;</w:t>
            </w:r>
          </w:p>
          <w:p w:rsidR="007F2C5C" w:rsidRPr="007F2C5C" w:rsidRDefault="007F2C5C" w:rsidP="007F2C5C">
            <w:pPr>
              <w:widowControl/>
              <w:suppressAutoHyphens w:val="0"/>
              <w:ind w:left="-8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использование знаково-символических средств;</w:t>
            </w:r>
          </w:p>
          <w:p w:rsidR="007F2C5C" w:rsidRPr="007F2C5C" w:rsidRDefault="007F2C5C" w:rsidP="007F2C5C">
            <w:pPr>
              <w:widowControl/>
              <w:suppressAutoHyphens w:val="0"/>
              <w:ind w:left="-8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 xml:space="preserve">самостоятельный учет установленных ориентиров действия в новом учебном </w:t>
            </w: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lastRenderedPageBreak/>
              <w:t>материале;</w:t>
            </w:r>
          </w:p>
          <w:p w:rsidR="007F2C5C" w:rsidRPr="007F2C5C" w:rsidRDefault="007F2C5C" w:rsidP="007F2C5C">
            <w:pPr>
              <w:widowControl/>
              <w:suppressAutoHyphens w:val="0"/>
              <w:ind w:left="-8"/>
              <w:rPr>
                <w:rFonts w:eastAsiaTheme="minorHAnsi" w:cstheme="minorBidi"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учет разных мнений, координирование в сотрудничестве разных позиций.</w:t>
            </w:r>
          </w:p>
        </w:tc>
      </w:tr>
      <w:tr w:rsidR="007F2C5C" w:rsidRPr="007F2C5C" w:rsidTr="00451B43">
        <w:tc>
          <w:tcPr>
            <w:tcW w:w="243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 xml:space="preserve">Гимнастика для глаз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Мы гимнастику для глаз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Выполняем каждый раз.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Вправо, влево, кругом, вниз,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Повторить ты не ленись.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Укрепляем мышцы глаза.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  <w:r w:rsidRPr="007F2C5C">
              <w:rPr>
                <w:rFonts w:eastAsia="Times New Roman"/>
                <w:kern w:val="0"/>
              </w:rPr>
              <w:t>Видеть лучше будем сразу.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167CB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 </w:t>
            </w:r>
            <w:r w:rsidR="00167CB7" w:rsidRPr="007F2C5C">
              <w:rPr>
                <w:rFonts w:eastAsia="Times New Roman"/>
                <w:kern w:val="0"/>
              </w:rPr>
              <w:t>Выполняют упражнени</w:t>
            </w:r>
            <w:r w:rsidR="00167CB7">
              <w:rPr>
                <w:rFonts w:eastAsia="Times New Roman"/>
                <w:kern w:val="0"/>
              </w:rPr>
              <w:t>я</w:t>
            </w:r>
            <w:r w:rsidR="00167CB7" w:rsidRPr="00167CB7">
              <w:rPr>
                <w:rFonts w:eastAsia="Times New Roman"/>
                <w:kern w:val="0"/>
              </w:rPr>
              <w:t xml:space="preserve"> для глаз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>Формировать умение применять правила охраны своего здоровья</w:t>
            </w:r>
          </w:p>
        </w:tc>
      </w:tr>
      <w:tr w:rsidR="007F2C5C" w:rsidRPr="007F2C5C" w:rsidTr="00451B43">
        <w:tc>
          <w:tcPr>
            <w:tcW w:w="243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  <w:u w:val="single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>Ко</w:t>
            </w:r>
            <w:r w:rsidR="00360F47">
              <w:rPr>
                <w:rFonts w:eastAsia="Times New Roman"/>
                <w:kern w:val="0"/>
                <w:u w:val="single"/>
              </w:rPr>
              <w:t>мментированное письмо. (слайд 16</w:t>
            </w:r>
            <w:r w:rsidRPr="007F2C5C">
              <w:rPr>
                <w:rFonts w:eastAsia="Times New Roman"/>
                <w:kern w:val="0"/>
                <w:u w:val="single"/>
              </w:rPr>
              <w:t>)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Организует работу с комментированным письмом.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Упражнение 156 стр. 90.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7B68" w:rsidRDefault="00A07B68" w:rsidP="00360F47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360F47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Выполняют упражнение в тетради с комментированным письмом. </w:t>
            </w:r>
            <w:r w:rsidR="00360F47">
              <w:rPr>
                <w:rFonts w:eastAsia="Times New Roman"/>
                <w:kern w:val="0"/>
              </w:rPr>
              <w:t>Взаим</w:t>
            </w:r>
            <w:r w:rsidRPr="007F2C5C">
              <w:rPr>
                <w:rFonts w:eastAsia="Times New Roman"/>
                <w:kern w:val="0"/>
              </w:rPr>
              <w:t>опроверка.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A07B68" w:rsidP="00A07B68">
            <w:pPr>
              <w:widowControl/>
              <w:suppressAutoHyphens w:val="0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 xml:space="preserve">Формировать умение правильно </w:t>
            </w:r>
            <w:r>
              <w:rPr>
                <w:rFonts w:eastAsia="Times New Roman"/>
                <w:bCs/>
                <w:kern w:val="0"/>
              </w:rPr>
              <w:t xml:space="preserve">определять </w:t>
            </w:r>
            <w:r w:rsidRPr="007F2C5C">
              <w:rPr>
                <w:rFonts w:eastAsia="Times New Roman"/>
                <w:bCs/>
                <w:kern w:val="0"/>
              </w:rPr>
              <w:t xml:space="preserve"> су</w:t>
            </w:r>
            <w:r>
              <w:rPr>
                <w:rFonts w:eastAsia="Times New Roman"/>
                <w:bCs/>
                <w:kern w:val="0"/>
              </w:rPr>
              <w:t>ществительные 1-го склонения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9.Контроль и самопроверка знаний.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Выявить качество усвоения материала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Организует работу в электронном приложении на ноутбуках для учащихся.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Предлагает выполнить упражнения на определение имен существител</w:t>
            </w:r>
            <w:r w:rsidR="00360F47">
              <w:rPr>
                <w:rFonts w:eastAsia="Times New Roman"/>
                <w:kern w:val="0"/>
              </w:rPr>
              <w:t>ьных  1-ого склонения. (Слайд 17</w:t>
            </w:r>
            <w:r w:rsidRPr="007F2C5C">
              <w:rPr>
                <w:rFonts w:eastAsia="Times New Roman"/>
                <w:kern w:val="0"/>
              </w:rPr>
              <w:t>)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Проверка.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Учащиеся работают в парах в электронном приложении, на основе полученных знаний определяют выбор правильного ответа. </w:t>
            </w:r>
          </w:p>
          <w:p w:rsidR="00FC43D6" w:rsidRPr="007F2C5C" w:rsidRDefault="00FC43D6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Результат каждой работы каждой пары учеников учитель контролирует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>Формировать умение правильно писать окончания имен существительных   1-го склонения, доказывать, что верно.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 xml:space="preserve">Умение работать самостоятельно, формулировать собственное мнение, умение слушать и слышать собеседника, эмоционально </w:t>
            </w:r>
            <w:r w:rsidRPr="007F2C5C">
              <w:rPr>
                <w:rFonts w:eastAsia="Times New Roman"/>
                <w:bCs/>
                <w:kern w:val="0"/>
              </w:rPr>
              <w:lastRenderedPageBreak/>
              <w:t>позитивное отношение к сотрудничеству</w:t>
            </w: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lastRenderedPageBreak/>
              <w:t>10.Подведение итогов. Рефлексия.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Дать оценку работы класса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kern w:val="0"/>
              </w:rPr>
            </w:pPr>
            <w:r w:rsidRPr="007F2C5C">
              <w:rPr>
                <w:rFonts w:eastAsia="Times New Roman"/>
                <w:b/>
                <w:bCs/>
                <w:color w:val="000000"/>
                <w:kern w:val="0"/>
              </w:rPr>
              <w:t xml:space="preserve">- </w:t>
            </w:r>
            <w:r w:rsidRPr="007F2C5C">
              <w:rPr>
                <w:rFonts w:eastAsia="Times New Roman"/>
                <w:bCs/>
                <w:color w:val="000000"/>
                <w:kern w:val="0"/>
              </w:rPr>
              <w:t>Итак, о какой новой тайне имени существительного вы узнали?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kern w:val="0"/>
              </w:rPr>
            </w:pPr>
            <w:r w:rsidRPr="007F2C5C">
              <w:rPr>
                <w:rFonts w:eastAsia="Times New Roman"/>
                <w:bCs/>
                <w:color w:val="000000"/>
                <w:kern w:val="0"/>
              </w:rPr>
              <w:t>Что такое склонение? О каких группах склонений имен существительных вы узнали? Как определить склонение</w:t>
            </w:r>
            <w:r w:rsidR="00360F47">
              <w:rPr>
                <w:rFonts w:eastAsia="Times New Roman"/>
                <w:bCs/>
                <w:color w:val="000000"/>
                <w:kern w:val="0"/>
              </w:rPr>
              <w:t xml:space="preserve"> имен существительных? (Слайд 18</w:t>
            </w:r>
            <w:r w:rsidRPr="007F2C5C">
              <w:rPr>
                <w:rFonts w:eastAsia="Times New Roman"/>
                <w:bCs/>
                <w:color w:val="000000"/>
                <w:kern w:val="0"/>
              </w:rPr>
              <w:t>)</w:t>
            </w:r>
          </w:p>
          <w:p w:rsidR="007F2C5C" w:rsidRPr="00360F47" w:rsidRDefault="000A314B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000000"/>
                <w:kern w:val="0"/>
              </w:rPr>
            </w:pPr>
            <w:r w:rsidRPr="007F2C5C">
              <w:rPr>
                <w:rFonts w:eastAsia="Times New Roman"/>
                <w:kern w:val="0"/>
                <w:u w:val="single"/>
              </w:rPr>
              <w:t xml:space="preserve">Работа </w:t>
            </w:r>
            <w:r w:rsidRPr="001903E3">
              <w:rPr>
                <w:rFonts w:eastAsia="Times New Roman"/>
                <w:b/>
                <w:i/>
                <w:kern w:val="0"/>
                <w:u w:val="single"/>
              </w:rPr>
              <w:t xml:space="preserve">в «Маршрутном </w:t>
            </w:r>
            <w:proofErr w:type="gramStart"/>
            <w:r w:rsidRPr="001903E3">
              <w:rPr>
                <w:rFonts w:eastAsia="Times New Roman"/>
                <w:b/>
                <w:i/>
                <w:kern w:val="0"/>
                <w:u w:val="single"/>
              </w:rPr>
              <w:t>листе»</w:t>
            </w:r>
            <w:r>
              <w:rPr>
                <w:rFonts w:eastAsia="Times New Roman"/>
                <w:kern w:val="0"/>
                <w:u w:val="single"/>
              </w:rPr>
              <w:t xml:space="preserve"> </w:t>
            </w:r>
            <w:r>
              <w:rPr>
                <w:rFonts w:eastAsia="Times New Roman"/>
                <w:b/>
                <w:i/>
                <w:color w:val="000000"/>
                <w:kern w:val="0"/>
              </w:rPr>
              <w:t xml:space="preserve"> в</w:t>
            </w:r>
            <w:proofErr w:type="gramEnd"/>
            <w:r>
              <w:rPr>
                <w:rFonts w:eastAsia="Times New Roman"/>
                <w:b/>
                <w:i/>
                <w:color w:val="000000"/>
                <w:kern w:val="0"/>
              </w:rPr>
              <w:t xml:space="preserve"> пункте </w:t>
            </w:r>
            <w:r w:rsidR="007F2C5C" w:rsidRPr="00360F47">
              <w:rPr>
                <w:rFonts w:eastAsia="Times New Roman"/>
                <w:b/>
                <w:i/>
                <w:color w:val="000000"/>
                <w:kern w:val="0"/>
              </w:rPr>
              <w:t xml:space="preserve"> самооценки.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Оцените свою работу на уроке, закончив предложения: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У меня получилось…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Было интересно…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Было трудно…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  <w:r w:rsidRPr="007F2C5C">
              <w:rPr>
                <w:rFonts w:eastAsia="Times New Roman"/>
                <w:color w:val="000000"/>
                <w:kern w:val="0"/>
              </w:rPr>
              <w:t>Теперь я знаю…</w:t>
            </w:r>
          </w:p>
          <w:p w:rsidR="007F2C5C" w:rsidRPr="007F2C5C" w:rsidRDefault="007F2C5C" w:rsidP="007F2C5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kern w:val="0"/>
              </w:rPr>
            </w:pPr>
          </w:p>
          <w:p w:rsidR="007F2C5C" w:rsidRPr="007F2C5C" w:rsidRDefault="000A314B" w:rsidP="007F2C5C">
            <w:pPr>
              <w:widowControl/>
              <w:tabs>
                <w:tab w:val="left" w:pos="329"/>
              </w:tabs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b/>
                <w:i/>
                <w:kern w:val="0"/>
                <w:u w:val="single"/>
              </w:rPr>
              <w:t>В</w:t>
            </w:r>
            <w:r w:rsidRPr="001903E3">
              <w:rPr>
                <w:rFonts w:eastAsia="Times New Roman"/>
                <w:b/>
                <w:i/>
                <w:kern w:val="0"/>
                <w:u w:val="single"/>
              </w:rPr>
              <w:t xml:space="preserve"> «Маршрутном листе»</w:t>
            </w:r>
            <w:r>
              <w:rPr>
                <w:rFonts w:eastAsia="Times New Roman"/>
                <w:kern w:val="0"/>
                <w:u w:val="single"/>
              </w:rPr>
              <w:t xml:space="preserve"> </w:t>
            </w:r>
            <w:r w:rsidR="007F2C5C" w:rsidRPr="007F2C5C">
              <w:rPr>
                <w:rFonts w:eastAsia="Times New Roman"/>
                <w:kern w:val="0"/>
              </w:rPr>
              <w:t xml:space="preserve">– облачка. </w:t>
            </w:r>
            <w:r w:rsidR="007F2C5C" w:rsidRPr="007F2C5C">
              <w:rPr>
                <w:rFonts w:eastAsia="Times New Roman"/>
                <w:kern w:val="0"/>
              </w:rPr>
              <w:br/>
              <w:t xml:space="preserve">Оцените свою работу цветом: </w:t>
            </w:r>
            <w:r w:rsidR="007F2C5C" w:rsidRPr="007F2C5C">
              <w:rPr>
                <w:rFonts w:eastAsia="Times New Roman"/>
                <w:kern w:val="0"/>
              </w:rPr>
              <w:br/>
              <w:t xml:space="preserve">Белым– хорошо усвоили материал. </w:t>
            </w:r>
            <w:r w:rsidR="007F2C5C" w:rsidRPr="007F2C5C">
              <w:rPr>
                <w:rFonts w:eastAsia="Times New Roman"/>
                <w:kern w:val="0"/>
              </w:rPr>
              <w:br/>
              <w:t xml:space="preserve">Голубым – не хватает практических навыков по отработке. </w:t>
            </w:r>
          </w:p>
          <w:p w:rsidR="007F2C5C" w:rsidRPr="000A314B" w:rsidRDefault="007F2C5C" w:rsidP="000A314B">
            <w:pPr>
              <w:widowControl/>
              <w:tabs>
                <w:tab w:val="left" w:pos="329"/>
              </w:tabs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Синим – ещё нужно работать, много допускаю ошибок.                    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 xml:space="preserve">Отвечают на итоговые вопросы учителя.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Ребята, проанализировав свою работу, отвечают на вопросы, заканчивают предложения.</w:t>
            </w:r>
          </w:p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360F47" w:rsidRDefault="00360F47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0A314B" w:rsidRDefault="000A314B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kern w:val="0"/>
              </w:rPr>
            </w:pPr>
            <w:r w:rsidRPr="007F2C5C">
              <w:rPr>
                <w:rFonts w:eastAsia="Times New Roman"/>
                <w:kern w:val="0"/>
              </w:rPr>
              <w:t>Заполняют лист самооценки.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F47" w:rsidRDefault="00360F47" w:rsidP="007F2C5C">
            <w:pPr>
              <w:widowControl/>
              <w:suppressAutoHyphens w:val="0"/>
              <w:ind w:left="34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037458" w:rsidRDefault="00037458" w:rsidP="007F2C5C">
            <w:pPr>
              <w:widowControl/>
              <w:suppressAutoHyphens w:val="0"/>
              <w:ind w:left="34"/>
              <w:rPr>
                <w:rFonts w:eastAsiaTheme="minorHAnsi" w:cstheme="minorBidi"/>
                <w:bCs/>
                <w:kern w:val="0"/>
                <w:lang w:eastAsia="en-US"/>
              </w:rPr>
            </w:pPr>
            <w:r>
              <w:rPr>
                <w:rFonts w:eastAsiaTheme="minorHAnsi" w:cstheme="minorBidi"/>
                <w:bCs/>
                <w:kern w:val="0"/>
                <w:lang w:eastAsia="en-US"/>
              </w:rPr>
              <w:t>Умение делать вывод, соотносить полученный результат с поставленной целью</w:t>
            </w:r>
          </w:p>
          <w:p w:rsidR="00037458" w:rsidRDefault="00037458" w:rsidP="00037458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037458" w:rsidRDefault="00037458" w:rsidP="00037458">
            <w:pPr>
              <w:widowControl/>
              <w:suppressAutoHyphens w:val="0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037458" w:rsidRDefault="00037458" w:rsidP="007F2C5C">
            <w:pPr>
              <w:widowControl/>
              <w:suppressAutoHyphens w:val="0"/>
              <w:ind w:left="34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037458" w:rsidRDefault="00037458" w:rsidP="007F2C5C">
            <w:pPr>
              <w:widowControl/>
              <w:suppressAutoHyphens w:val="0"/>
              <w:ind w:left="34"/>
              <w:rPr>
                <w:rFonts w:eastAsiaTheme="minorHAnsi" w:cstheme="minorBidi"/>
                <w:bCs/>
                <w:kern w:val="0"/>
                <w:lang w:eastAsia="en-US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ind w:left="34"/>
              <w:rPr>
                <w:rFonts w:eastAsiaTheme="minorHAnsi" w:cstheme="minorBidi"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Адекватное понимание причин успеха / неуспеха в учебной деятельности</w:t>
            </w:r>
            <w:r w:rsidRPr="007F2C5C">
              <w:rPr>
                <w:rFonts w:eastAsiaTheme="minorHAnsi" w:cstheme="minorBidi"/>
                <w:kern w:val="0"/>
                <w:lang w:eastAsia="en-US"/>
              </w:rPr>
              <w:t>;</w:t>
            </w:r>
          </w:p>
          <w:p w:rsidR="007F2C5C" w:rsidRPr="007F2C5C" w:rsidRDefault="007F2C5C" w:rsidP="007F2C5C">
            <w:pPr>
              <w:widowControl/>
              <w:suppressAutoHyphens w:val="0"/>
              <w:ind w:left="34"/>
              <w:rPr>
                <w:rFonts w:eastAsiaTheme="minorHAnsi" w:cstheme="minorBidi"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рефлексия способов и условий действия;</w:t>
            </w:r>
          </w:p>
          <w:p w:rsidR="007F2C5C" w:rsidRPr="007F2C5C" w:rsidRDefault="007F2C5C" w:rsidP="007F2C5C">
            <w:pPr>
              <w:widowControl/>
              <w:suppressAutoHyphens w:val="0"/>
              <w:ind w:left="34"/>
              <w:rPr>
                <w:rFonts w:eastAsiaTheme="minorHAnsi" w:cstheme="minorBidi"/>
                <w:kern w:val="0"/>
                <w:lang w:eastAsia="en-US"/>
              </w:rPr>
            </w:pPr>
            <w:r w:rsidRPr="007F2C5C">
              <w:rPr>
                <w:rFonts w:eastAsiaTheme="minorHAnsi" w:cstheme="minorBidi"/>
                <w:bCs/>
                <w:kern w:val="0"/>
                <w:lang w:eastAsia="en-US"/>
              </w:rPr>
              <w:t>контроль и оценка процесса и результатов деятельности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Theme="minorHAnsi" w:cstheme="minorBidi"/>
                <w:kern w:val="0"/>
                <w:lang w:eastAsia="en-US"/>
              </w:rPr>
            </w:pPr>
          </w:p>
        </w:tc>
      </w:tr>
      <w:tr w:rsidR="007F2C5C" w:rsidRPr="007F2C5C" w:rsidTr="00451B43"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</w:rPr>
            </w:pPr>
            <w:r w:rsidRPr="007F2C5C">
              <w:rPr>
                <w:rFonts w:eastAsia="Times New Roman"/>
                <w:b/>
                <w:bCs/>
                <w:kern w:val="0"/>
              </w:rPr>
              <w:t>11.Информация о домашнем задании.</w:t>
            </w:r>
          </w:p>
          <w:p w:rsidR="007F2C5C" w:rsidRPr="007F2C5C" w:rsidRDefault="007F2C5C" w:rsidP="007F2C5C">
            <w:pPr>
              <w:widowControl/>
              <w:suppressAutoHyphens w:val="0"/>
              <w:jc w:val="center"/>
              <w:rPr>
                <w:rFonts w:eastAsia="Times New Roman"/>
                <w:bCs/>
                <w:i/>
                <w:kern w:val="0"/>
              </w:rPr>
            </w:pPr>
            <w:r w:rsidRPr="007F2C5C">
              <w:rPr>
                <w:rFonts w:eastAsia="Times New Roman"/>
                <w:bCs/>
                <w:i/>
                <w:kern w:val="0"/>
              </w:rPr>
              <w:t>Обеспечить понимание содержания домашнего задания</w:t>
            </w:r>
          </w:p>
        </w:tc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5F0B9D">
              <w:rPr>
                <w:rFonts w:eastAsia="Times New Roman"/>
                <w:b/>
                <w:bCs/>
                <w:kern w:val="0"/>
              </w:rPr>
              <w:t>Пояс</w:t>
            </w:r>
            <w:r w:rsidR="00360F47" w:rsidRPr="005F0B9D">
              <w:rPr>
                <w:rFonts w:eastAsia="Times New Roman"/>
                <w:b/>
                <w:bCs/>
                <w:kern w:val="0"/>
              </w:rPr>
              <w:t xml:space="preserve">няет домашнее задание. </w:t>
            </w:r>
            <w:r w:rsidR="00360F47">
              <w:rPr>
                <w:rFonts w:eastAsia="Times New Roman"/>
                <w:bCs/>
                <w:kern w:val="0"/>
              </w:rPr>
              <w:t>(Слайд 19</w:t>
            </w:r>
            <w:r w:rsidRPr="007F2C5C">
              <w:rPr>
                <w:rFonts w:eastAsia="Times New Roman"/>
                <w:bCs/>
                <w:kern w:val="0"/>
              </w:rPr>
              <w:t>)</w:t>
            </w:r>
          </w:p>
          <w:p w:rsidR="005F0B9D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>Учебник стр. 90</w:t>
            </w:r>
            <w:r w:rsidR="005F0B9D">
              <w:rPr>
                <w:rFonts w:eastAsia="Times New Roman"/>
                <w:bCs/>
                <w:kern w:val="0"/>
              </w:rPr>
              <w:t>,</w:t>
            </w:r>
            <w:r w:rsidRPr="007F2C5C">
              <w:rPr>
                <w:rFonts w:eastAsia="Times New Roman"/>
                <w:bCs/>
                <w:kern w:val="0"/>
              </w:rPr>
              <w:t xml:space="preserve"> выучить правило, </w:t>
            </w:r>
          </w:p>
          <w:p w:rsidR="005F0B9D" w:rsidRDefault="005F0B9D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>
              <w:rPr>
                <w:rFonts w:eastAsia="Times New Roman"/>
                <w:bCs/>
                <w:kern w:val="0"/>
              </w:rPr>
              <w:t>к новым словарным</w:t>
            </w:r>
            <w:r w:rsidR="007F2C5C" w:rsidRPr="007F2C5C">
              <w:rPr>
                <w:rFonts w:eastAsia="Times New Roman"/>
                <w:bCs/>
                <w:kern w:val="0"/>
              </w:rPr>
              <w:t xml:space="preserve"> слова</w:t>
            </w:r>
            <w:r>
              <w:rPr>
                <w:rFonts w:eastAsia="Times New Roman"/>
                <w:bCs/>
                <w:kern w:val="0"/>
              </w:rPr>
              <w:t>м придумать творческие задания для одноклассников</w:t>
            </w:r>
            <w:r w:rsidR="007F2C5C" w:rsidRPr="007F2C5C">
              <w:rPr>
                <w:rFonts w:eastAsia="Times New Roman"/>
                <w:bCs/>
                <w:kern w:val="0"/>
              </w:rPr>
              <w:t>;</w:t>
            </w:r>
          </w:p>
          <w:p w:rsidR="00360F47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 xml:space="preserve"> </w:t>
            </w:r>
          </w:p>
          <w:p w:rsidR="007F2C5C" w:rsidRPr="007F2C5C" w:rsidRDefault="00360F47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>
              <w:rPr>
                <w:rFonts w:eastAsia="Times New Roman"/>
                <w:bCs/>
                <w:kern w:val="0"/>
              </w:rPr>
              <w:t>Работа в карточках по уровням (уровень сложности учащиеся выбирают сами)</w:t>
            </w:r>
            <w:r w:rsidR="007F2C5C" w:rsidRPr="007F2C5C">
              <w:rPr>
                <w:rFonts w:eastAsia="Times New Roman"/>
                <w:bCs/>
                <w:kern w:val="0"/>
              </w:rPr>
              <w:t xml:space="preserve">. </w:t>
            </w:r>
          </w:p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</w:p>
          <w:p w:rsidR="007F2C5C" w:rsidRPr="007F2C5C" w:rsidRDefault="007F2C5C" w:rsidP="00360F47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5F0B9D">
              <w:rPr>
                <w:rFonts w:eastAsia="Times New Roman"/>
                <w:b/>
                <w:bCs/>
                <w:i/>
                <w:kern w:val="0"/>
              </w:rPr>
              <w:t>Урок окончен. Спасибо</w:t>
            </w:r>
            <w:r w:rsidR="00360F47" w:rsidRPr="005F0B9D">
              <w:rPr>
                <w:rFonts w:eastAsia="Times New Roman"/>
                <w:b/>
                <w:bCs/>
                <w:i/>
                <w:kern w:val="0"/>
              </w:rPr>
              <w:t xml:space="preserve"> за урок</w:t>
            </w:r>
            <w:r w:rsidR="00360F47">
              <w:rPr>
                <w:rFonts w:eastAsia="Times New Roman"/>
                <w:bCs/>
                <w:kern w:val="0"/>
              </w:rPr>
              <w:t xml:space="preserve"> (Слайд 20</w:t>
            </w:r>
            <w:r w:rsidRPr="007F2C5C">
              <w:rPr>
                <w:rFonts w:eastAsia="Times New Roman"/>
                <w:bCs/>
                <w:kern w:val="0"/>
              </w:rPr>
              <w:t>)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Pr="007F2C5C" w:rsidRDefault="007F2C5C" w:rsidP="007F2C5C">
            <w:pPr>
              <w:widowControl/>
              <w:suppressAutoHyphens w:val="0"/>
              <w:rPr>
                <w:rFonts w:eastAsia="Times New Roman"/>
                <w:bCs/>
                <w:kern w:val="0"/>
              </w:rPr>
            </w:pPr>
            <w:r w:rsidRPr="007F2C5C">
              <w:rPr>
                <w:rFonts w:eastAsia="Times New Roman"/>
                <w:bCs/>
                <w:kern w:val="0"/>
              </w:rPr>
              <w:t xml:space="preserve">Записывают домашнее задание в дневник. </w:t>
            </w: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  <w:p w:rsidR="007F2C5C" w:rsidRPr="007F2C5C" w:rsidRDefault="007F2C5C" w:rsidP="007F2C5C">
            <w:pPr>
              <w:widowControl/>
              <w:suppressAutoHyphens w:val="0"/>
              <w:spacing w:after="200" w:line="276" w:lineRule="auto"/>
              <w:rPr>
                <w:rFonts w:eastAsia="Times New Roman"/>
                <w:kern w:val="0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C5C" w:rsidRDefault="000A314B" w:rsidP="000A314B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</w:rPr>
            </w:pPr>
            <w:r w:rsidRPr="000A314B">
              <w:rPr>
                <w:rFonts w:eastAsia="Times New Roman"/>
                <w:bCs/>
                <w:kern w:val="0"/>
              </w:rPr>
              <w:t>Обеспечить каждому школьнику базовый уровень подготовки, и создать благоприятные условия тем, кто проявляет интерес к обучению на «продвинутом» уровне.</w:t>
            </w:r>
          </w:p>
          <w:p w:rsidR="000A314B" w:rsidRPr="000A314B" w:rsidRDefault="000A314B" w:rsidP="000A314B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</w:rPr>
            </w:pPr>
            <w:r>
              <w:rPr>
                <w:rFonts w:eastAsia="Times New Roman"/>
                <w:bCs/>
                <w:kern w:val="0"/>
              </w:rPr>
              <w:t>Способствовать п</w:t>
            </w:r>
            <w:r w:rsidRPr="000A314B">
              <w:rPr>
                <w:rFonts w:eastAsia="Times New Roman"/>
                <w:bCs/>
                <w:kern w:val="0"/>
              </w:rPr>
              <w:t>оддержанию стойкого ин</w:t>
            </w:r>
            <w:r>
              <w:rPr>
                <w:rFonts w:eastAsia="Times New Roman"/>
                <w:bCs/>
                <w:kern w:val="0"/>
              </w:rPr>
              <w:t>тереса к самостоятельной работе.</w:t>
            </w:r>
          </w:p>
        </w:tc>
      </w:tr>
    </w:tbl>
    <w:p w:rsidR="001D2BF9" w:rsidRDefault="001D2BF9"/>
    <w:p w:rsidR="001D2BF9" w:rsidRDefault="001D2BF9"/>
    <w:p w:rsidR="001D2BF9" w:rsidRDefault="001D2BF9"/>
    <w:p w:rsidR="001D2BF9" w:rsidRDefault="001D2BF9"/>
    <w:sectPr w:rsidR="001D2BF9" w:rsidSect="001D2B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DB"/>
    <w:rsid w:val="00037458"/>
    <w:rsid w:val="000A314B"/>
    <w:rsid w:val="000E19BB"/>
    <w:rsid w:val="00135C32"/>
    <w:rsid w:val="00167CB7"/>
    <w:rsid w:val="001903E3"/>
    <w:rsid w:val="001D2BF9"/>
    <w:rsid w:val="001F70F6"/>
    <w:rsid w:val="002B2FFF"/>
    <w:rsid w:val="00351F86"/>
    <w:rsid w:val="00360F47"/>
    <w:rsid w:val="00376DDA"/>
    <w:rsid w:val="004471B0"/>
    <w:rsid w:val="00451B43"/>
    <w:rsid w:val="00550948"/>
    <w:rsid w:val="0057571F"/>
    <w:rsid w:val="005A5982"/>
    <w:rsid w:val="005F0B9D"/>
    <w:rsid w:val="00617AB7"/>
    <w:rsid w:val="006A01B4"/>
    <w:rsid w:val="007547F6"/>
    <w:rsid w:val="007639AD"/>
    <w:rsid w:val="0079396D"/>
    <w:rsid w:val="007C7ED0"/>
    <w:rsid w:val="007D0190"/>
    <w:rsid w:val="007F2C5C"/>
    <w:rsid w:val="0082756D"/>
    <w:rsid w:val="008F4C91"/>
    <w:rsid w:val="00920059"/>
    <w:rsid w:val="00977E2D"/>
    <w:rsid w:val="009E5408"/>
    <w:rsid w:val="00A07B68"/>
    <w:rsid w:val="00A813BE"/>
    <w:rsid w:val="00AC0B33"/>
    <w:rsid w:val="00B36A49"/>
    <w:rsid w:val="00B66BDB"/>
    <w:rsid w:val="00BB50FF"/>
    <w:rsid w:val="00C31FBB"/>
    <w:rsid w:val="00D1170E"/>
    <w:rsid w:val="00D80554"/>
    <w:rsid w:val="00DC2F56"/>
    <w:rsid w:val="00E05727"/>
    <w:rsid w:val="00E74290"/>
    <w:rsid w:val="00EA3B61"/>
    <w:rsid w:val="00F21E61"/>
    <w:rsid w:val="00F8348E"/>
    <w:rsid w:val="00F86DC0"/>
    <w:rsid w:val="00FC43D6"/>
    <w:rsid w:val="00FD4D17"/>
    <w:rsid w:val="00FE2406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24882-7939-4354-9087-CA654E79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F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2BF9"/>
    <w:pPr>
      <w:widowControl/>
      <w:spacing w:before="280" w:after="280"/>
    </w:pPr>
    <w:rPr>
      <w:rFonts w:eastAsia="Calibri"/>
      <w:kern w:val="0"/>
      <w:lang w:eastAsia="ar-SA"/>
    </w:rPr>
  </w:style>
  <w:style w:type="paragraph" w:customStyle="1" w:styleId="Style9">
    <w:name w:val="Style9"/>
    <w:basedOn w:val="a"/>
    <w:uiPriority w:val="99"/>
    <w:rsid w:val="001D2BF9"/>
    <w:pPr>
      <w:suppressAutoHyphens w:val="0"/>
      <w:autoSpaceDE w:val="0"/>
      <w:autoSpaceDN w:val="0"/>
      <w:adjustRightInd w:val="0"/>
      <w:spacing w:line="187" w:lineRule="exact"/>
      <w:jc w:val="both"/>
    </w:pPr>
    <w:rPr>
      <w:rFonts w:ascii="Arial Narrow" w:eastAsia="Times New Roman" w:hAnsi="Arial Narrow"/>
      <w:kern w:val="0"/>
    </w:rPr>
  </w:style>
  <w:style w:type="character" w:customStyle="1" w:styleId="WW-Absatz-Standardschriftart">
    <w:name w:val="WW-Absatz-Standardschriftart"/>
    <w:rsid w:val="001D2BF9"/>
  </w:style>
  <w:style w:type="character" w:customStyle="1" w:styleId="c6c22">
    <w:name w:val="c6 c22"/>
    <w:basedOn w:val="a0"/>
    <w:rsid w:val="001D2BF9"/>
  </w:style>
  <w:style w:type="character" w:customStyle="1" w:styleId="c5">
    <w:name w:val="c5"/>
    <w:basedOn w:val="a0"/>
    <w:rsid w:val="001D2BF9"/>
  </w:style>
  <w:style w:type="character" w:customStyle="1" w:styleId="c5c32">
    <w:name w:val="c5 c32"/>
    <w:basedOn w:val="a0"/>
    <w:rsid w:val="001D2BF9"/>
  </w:style>
  <w:style w:type="character" w:customStyle="1" w:styleId="c6">
    <w:name w:val="c6"/>
    <w:basedOn w:val="a0"/>
    <w:rsid w:val="001D2BF9"/>
  </w:style>
  <w:style w:type="character" w:customStyle="1" w:styleId="c6c32">
    <w:name w:val="c6 c32"/>
    <w:basedOn w:val="a0"/>
    <w:rsid w:val="001D2BF9"/>
  </w:style>
  <w:style w:type="character" w:customStyle="1" w:styleId="c17c6">
    <w:name w:val="c17 c6"/>
    <w:basedOn w:val="a0"/>
    <w:rsid w:val="001D2BF9"/>
  </w:style>
  <w:style w:type="character" w:customStyle="1" w:styleId="c6c17">
    <w:name w:val="c6 c17"/>
    <w:basedOn w:val="a0"/>
    <w:rsid w:val="001D2BF9"/>
  </w:style>
  <w:style w:type="character" w:customStyle="1" w:styleId="Zag11">
    <w:name w:val="Zag_11"/>
    <w:rsid w:val="001D2BF9"/>
  </w:style>
  <w:style w:type="character" w:styleId="a4">
    <w:name w:val="Strong"/>
    <w:qFormat/>
    <w:rsid w:val="001D2BF9"/>
    <w:rPr>
      <w:b/>
      <w:bCs/>
    </w:rPr>
  </w:style>
  <w:style w:type="paragraph" w:styleId="a5">
    <w:name w:val="List Paragraph"/>
    <w:basedOn w:val="a"/>
    <w:uiPriority w:val="34"/>
    <w:qFormat/>
    <w:rsid w:val="005F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Альберт Ахунов</cp:lastModifiedBy>
  <cp:revision>10</cp:revision>
  <dcterms:created xsi:type="dcterms:W3CDTF">2020-04-30T13:45:00Z</dcterms:created>
  <dcterms:modified xsi:type="dcterms:W3CDTF">2020-04-30T15:42:00Z</dcterms:modified>
</cp:coreProperties>
</file>