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C51">
        <w:rPr>
          <w:rFonts w:ascii="Times New Roman" w:hAnsi="Times New Roman" w:cs="Times New Roman"/>
          <w:b/>
          <w:sz w:val="24"/>
          <w:szCs w:val="24"/>
        </w:rPr>
        <w:t>Разработка технологической карты урока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b/>
          <w:sz w:val="24"/>
          <w:szCs w:val="24"/>
        </w:rPr>
        <w:t>ФИО учителя:</w:t>
      </w:r>
      <w:r w:rsidRPr="00BF2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C51">
        <w:rPr>
          <w:rFonts w:ascii="Times New Roman" w:hAnsi="Times New Roman" w:cs="Times New Roman"/>
          <w:sz w:val="24"/>
          <w:szCs w:val="24"/>
        </w:rPr>
        <w:t>Силкина</w:t>
      </w:r>
      <w:proofErr w:type="spellEnd"/>
      <w:r w:rsidRPr="00BF2C51">
        <w:rPr>
          <w:rFonts w:ascii="Times New Roman" w:hAnsi="Times New Roman" w:cs="Times New Roman"/>
          <w:sz w:val="24"/>
          <w:szCs w:val="24"/>
        </w:rPr>
        <w:t xml:space="preserve"> Галина Владимировна, учитель начальных классов, МОУ «Николаевская СОШ </w:t>
      </w:r>
      <w:proofErr w:type="spellStart"/>
      <w:r w:rsidRPr="00BF2C51">
        <w:rPr>
          <w:rFonts w:ascii="Times New Roman" w:hAnsi="Times New Roman" w:cs="Times New Roman"/>
          <w:sz w:val="24"/>
          <w:szCs w:val="24"/>
        </w:rPr>
        <w:t>Вейделевского</w:t>
      </w:r>
      <w:proofErr w:type="spellEnd"/>
      <w:r w:rsidRPr="00BF2C51">
        <w:rPr>
          <w:rFonts w:ascii="Times New Roman" w:hAnsi="Times New Roman" w:cs="Times New Roman"/>
          <w:sz w:val="24"/>
          <w:szCs w:val="24"/>
        </w:rPr>
        <w:t xml:space="preserve"> района Белгородской области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b/>
          <w:sz w:val="24"/>
          <w:szCs w:val="24"/>
        </w:rPr>
        <w:t>Класс:</w:t>
      </w:r>
      <w:r w:rsidRPr="00BF2C5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C51">
        <w:rPr>
          <w:rFonts w:ascii="Times New Roman" w:hAnsi="Times New Roman" w:cs="Times New Roman"/>
          <w:b/>
          <w:sz w:val="24"/>
          <w:szCs w:val="24"/>
        </w:rPr>
        <w:t>УМК «Школа России»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BF2C51">
        <w:rPr>
          <w:rFonts w:ascii="Times New Roman" w:hAnsi="Times New Roman" w:cs="Times New Roman"/>
          <w:sz w:val="24"/>
          <w:szCs w:val="24"/>
        </w:rPr>
        <w:t xml:space="preserve"> Окружающий мир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BF2C51">
        <w:rPr>
          <w:rFonts w:ascii="Times New Roman" w:hAnsi="Times New Roman" w:cs="Times New Roman"/>
          <w:sz w:val="24"/>
          <w:szCs w:val="24"/>
        </w:rPr>
        <w:t>«Опора тела и движение»</w:t>
      </w:r>
    </w:p>
    <w:p w:rsidR="00BF2C51" w:rsidRPr="00BF2C51" w:rsidRDefault="00BF2C51" w:rsidP="00BF2C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F2C51" w:rsidRPr="00BF2C51" w:rsidRDefault="00BF2C51" w:rsidP="00BF2C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C51">
        <w:rPr>
          <w:rFonts w:ascii="Times New Roman" w:hAnsi="Times New Roman" w:cs="Times New Roman"/>
          <w:b/>
          <w:bCs/>
          <w:sz w:val="24"/>
          <w:szCs w:val="24"/>
        </w:rPr>
        <w:t>Аннотация к уроку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 xml:space="preserve">Технологическая карта урока, разработанная учителем начальных классов муниципального общеобразовательного учреждения «Николаевская средняя общеобразовательная школа» </w:t>
      </w:r>
      <w:proofErr w:type="spellStart"/>
      <w:r w:rsidRPr="00BF2C51">
        <w:rPr>
          <w:rFonts w:ascii="Times New Roman" w:hAnsi="Times New Roman" w:cs="Times New Roman"/>
          <w:sz w:val="24"/>
          <w:szCs w:val="24"/>
        </w:rPr>
        <w:t>Силкиной</w:t>
      </w:r>
      <w:proofErr w:type="spellEnd"/>
      <w:r w:rsidRPr="00BF2C51">
        <w:rPr>
          <w:rFonts w:ascii="Times New Roman" w:hAnsi="Times New Roman" w:cs="Times New Roman"/>
          <w:sz w:val="24"/>
          <w:szCs w:val="24"/>
        </w:rPr>
        <w:t xml:space="preserve"> Галиной Владимировной, предназначена для проведения урока по учебному предмету «Окружающий мир» в 3 классе в разделе «Мы и наше здоровье» по теме «Опора тела и движение».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AF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BF2C51">
        <w:rPr>
          <w:rFonts w:ascii="Times New Roman" w:hAnsi="Times New Roman" w:cs="Times New Roman"/>
          <w:sz w:val="24"/>
          <w:szCs w:val="24"/>
        </w:rPr>
        <w:t xml:space="preserve"> создать условия для осознания и осмысления новой учебной информации, для проявления познавательной активности, развития индивидуальных особенностей учащихся, а также для создания условий по ознакомлению с функциями и строением костной системы человека (скелета); ознакомлению с правилами и мерами сохранения скелета.</w:t>
      </w:r>
    </w:p>
    <w:p w:rsidR="00BF2C51" w:rsidRPr="00BF2C51" w:rsidRDefault="00BF2C51" w:rsidP="00BF2C5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B31AF">
        <w:rPr>
          <w:rFonts w:ascii="Times New Roman" w:hAnsi="Times New Roman"/>
          <w:b/>
          <w:sz w:val="24"/>
          <w:szCs w:val="24"/>
        </w:rPr>
        <w:t>Тип урока:</w:t>
      </w:r>
      <w:r w:rsidRPr="00BF2C51">
        <w:rPr>
          <w:rFonts w:ascii="Times New Roman" w:hAnsi="Times New Roman"/>
          <w:sz w:val="24"/>
          <w:szCs w:val="24"/>
        </w:rPr>
        <w:t xml:space="preserve"> урок изучения новых знаний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AF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BF2C51">
        <w:rPr>
          <w:rFonts w:ascii="Times New Roman" w:hAnsi="Times New Roman" w:cs="Times New Roman"/>
          <w:sz w:val="24"/>
          <w:szCs w:val="24"/>
        </w:rPr>
        <w:t xml:space="preserve"> </w:t>
      </w:r>
      <w:r w:rsidRPr="00BF2C51">
        <w:rPr>
          <w:rFonts w:ascii="Times New Roman" w:hAnsi="Times New Roman" w:cs="Times New Roman"/>
          <w:color w:val="000000"/>
          <w:sz w:val="24"/>
          <w:szCs w:val="24"/>
        </w:rPr>
        <w:t>урок - экскурсия</w:t>
      </w:r>
      <w:proofErr w:type="gramStart"/>
      <w:r w:rsidRPr="00BF2C5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BF2C51" w:rsidRPr="00BF2C51" w:rsidRDefault="00BF2C51" w:rsidP="00BF2C51">
      <w:pPr>
        <w:pStyle w:val="ParagraphStyle"/>
        <w:ind w:firstLine="709"/>
        <w:jc w:val="both"/>
        <w:rPr>
          <w:rFonts w:ascii="Times New Roman" w:hAnsi="Times New Roman"/>
        </w:rPr>
      </w:pPr>
      <w:r w:rsidRPr="00BF2C51">
        <w:rPr>
          <w:rFonts w:ascii="Times New Roman" w:hAnsi="Times New Roman"/>
        </w:rPr>
        <w:t xml:space="preserve">      </w:t>
      </w:r>
      <w:r w:rsidRPr="00BF2C51">
        <w:rPr>
          <w:rFonts w:ascii="Times New Roman" w:hAnsi="Times New Roman"/>
        </w:rPr>
        <w:tab/>
        <w:t xml:space="preserve">В результате работы над заданиями учащиеся приобрели навыки поиска информации, учились работать в группах, взаимодействовать </w:t>
      </w:r>
      <w:proofErr w:type="gramStart"/>
      <w:r w:rsidRPr="00BF2C51">
        <w:rPr>
          <w:rFonts w:ascii="Times New Roman" w:hAnsi="Times New Roman"/>
        </w:rPr>
        <w:t>со</w:t>
      </w:r>
      <w:proofErr w:type="gramEnd"/>
      <w:r w:rsidRPr="00BF2C51">
        <w:rPr>
          <w:rFonts w:ascii="Times New Roman" w:hAnsi="Times New Roman"/>
        </w:rPr>
        <w:t xml:space="preserve"> взрослыми. Защита ответов способствовала формированию коммуникативной компетенции. Формирование информационной компетенции происходило на всех этапах работы на уроке. Такая форма проведения урока существенно повышает мотивацию учения, эффективность и продуктивность учебной деятельности, обеспечивает работу всего класса, позволяет учащимся раскрыть свои способности, активизировать мышление.</w:t>
      </w:r>
      <w:r w:rsidRPr="00BF2C51">
        <w:rPr>
          <w:rFonts w:ascii="Times New Roman" w:hAnsi="Times New Roman"/>
        </w:rPr>
        <w:br/>
        <w:t xml:space="preserve">     </w:t>
      </w:r>
      <w:r w:rsidRPr="00BF2C51">
        <w:rPr>
          <w:rFonts w:ascii="Times New Roman" w:hAnsi="Times New Roman"/>
        </w:rPr>
        <w:tab/>
        <w:t xml:space="preserve">Структура урока определена внутренней логикой учебного материала. Для достижения планируемых результатов используется система дополнительных индивидуальных заданий, способствующая созданию ситуаций поиска с опорой на предшествующий опыт детей. 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 xml:space="preserve">С целью оценки результатов учебной деятельности организован самоконтроль, взаимоконтроль, контроль со стороны учителя. 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>Материал может быть использован в образовательных учреждениях разного типа.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C5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>- содействовать ознакомлению с функциями и строением костной системы человека (скелета); ознакомлению с правилами и мерами сохранения скелета;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>- содействовать развитию мышления, памяти, внимания, речи;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>- содействовать воспитанию здорового образа жизни, дружеского отношения при парной и групповой работе, зрительные метки.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>Личностные универсальные учебные действия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2C51"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proofErr w:type="gramStart"/>
      <w:r w:rsidRPr="00BF2C51">
        <w:rPr>
          <w:rFonts w:ascii="Times New Roman" w:hAnsi="Times New Roman" w:cs="Times New Roman"/>
          <w:i/>
          <w:iCs/>
          <w:sz w:val="24"/>
          <w:szCs w:val="24"/>
        </w:rPr>
        <w:t>обучающегося</w:t>
      </w:r>
      <w:proofErr w:type="gramEnd"/>
      <w:r w:rsidRPr="00BF2C51">
        <w:rPr>
          <w:rFonts w:ascii="Times New Roman" w:hAnsi="Times New Roman" w:cs="Times New Roman"/>
          <w:i/>
          <w:iCs/>
          <w:sz w:val="24"/>
          <w:szCs w:val="24"/>
        </w:rPr>
        <w:t xml:space="preserve"> будут сформированы: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>- способность к самооценке на основе критериев успешности учебной деятельности;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>- принятие установки на здоровый образ жизни;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>Регулятивные  универсальные учебные действия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2C51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 xml:space="preserve">- принимать и сохранять учебную </w:t>
      </w:r>
      <w:r w:rsidRPr="00BF2C51">
        <w:rPr>
          <w:rFonts w:ascii="Times New Roman" w:hAnsi="Times New Roman" w:cs="Times New Roman"/>
          <w:bCs/>
          <w:sz w:val="24"/>
          <w:szCs w:val="24"/>
        </w:rPr>
        <w:t>задачу;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 xml:space="preserve">- осуществлять итоговый и </w:t>
      </w:r>
      <w:r w:rsidRPr="00BF2C51">
        <w:rPr>
          <w:rFonts w:ascii="Times New Roman" w:hAnsi="Times New Roman" w:cs="Times New Roman"/>
          <w:bCs/>
          <w:sz w:val="24"/>
          <w:szCs w:val="24"/>
        </w:rPr>
        <w:t xml:space="preserve">пошаговый </w:t>
      </w:r>
      <w:r w:rsidRPr="00BF2C51">
        <w:rPr>
          <w:rFonts w:ascii="Times New Roman" w:hAnsi="Times New Roman" w:cs="Times New Roman"/>
          <w:sz w:val="24"/>
          <w:szCs w:val="24"/>
        </w:rPr>
        <w:t>контроль по результату (в случае работы в интерактивной среде пользоваться реакцией среды решения за</w:t>
      </w:r>
      <w:r w:rsidRPr="00BF2C51">
        <w:rPr>
          <w:rFonts w:ascii="Times New Roman" w:hAnsi="Times New Roman" w:cs="Times New Roman"/>
          <w:sz w:val="24"/>
          <w:szCs w:val="24"/>
        </w:rPr>
        <w:softHyphen/>
        <w:t>дачи);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>Познавательные   универсальные учебные действия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2C51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Обучающийся научится: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>- осуществлять поиск необходимой информации для выполнения учебных заданий с использова</w:t>
      </w:r>
      <w:r w:rsidRPr="00BF2C51">
        <w:rPr>
          <w:rFonts w:ascii="Times New Roman" w:hAnsi="Times New Roman" w:cs="Times New Roman"/>
          <w:sz w:val="24"/>
          <w:szCs w:val="24"/>
        </w:rPr>
        <w:softHyphen/>
        <w:t>нием учебной литературы, энциклопедий, спра</w:t>
      </w:r>
      <w:r w:rsidRPr="00BF2C51">
        <w:rPr>
          <w:rFonts w:ascii="Times New Roman" w:hAnsi="Times New Roman" w:cs="Times New Roman"/>
          <w:sz w:val="24"/>
          <w:szCs w:val="24"/>
        </w:rPr>
        <w:softHyphen/>
        <w:t>вочников (включая при возможности электрон</w:t>
      </w:r>
      <w:r w:rsidRPr="00BF2C51">
        <w:rPr>
          <w:rFonts w:ascii="Times New Roman" w:hAnsi="Times New Roman" w:cs="Times New Roman"/>
          <w:sz w:val="24"/>
          <w:szCs w:val="24"/>
        </w:rPr>
        <w:softHyphen/>
        <w:t>ные, цифровые) в открытом информационном пространстве, в т.ч. контролируемом простран</w:t>
      </w:r>
      <w:r w:rsidRPr="00BF2C51">
        <w:rPr>
          <w:rFonts w:ascii="Times New Roman" w:hAnsi="Times New Roman" w:cs="Times New Roman"/>
          <w:sz w:val="24"/>
          <w:szCs w:val="24"/>
        </w:rPr>
        <w:softHyphen/>
        <w:t>стве Интернета;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>Коммуникативные   универсальные учебные действия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2C51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>-  договариваться и приходить к общему реше</w:t>
      </w:r>
      <w:r w:rsidRPr="00BF2C51">
        <w:rPr>
          <w:rFonts w:ascii="Times New Roman" w:hAnsi="Times New Roman" w:cs="Times New Roman"/>
          <w:sz w:val="24"/>
          <w:szCs w:val="24"/>
        </w:rPr>
        <w:softHyphen/>
        <w:t>нию в совместной деятельности, в т.ч. в ситуации столкновения интересов;</w:t>
      </w:r>
    </w:p>
    <w:p w:rsidR="00BF2C51" w:rsidRPr="00BF2C51" w:rsidRDefault="00BF2C51" w:rsidP="00BF2C51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2C51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</w:p>
    <w:p w:rsidR="00BF2C51" w:rsidRPr="00BF2C51" w:rsidRDefault="00BF2C51" w:rsidP="00BF2C51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2C51">
        <w:rPr>
          <w:rFonts w:ascii="Times New Roman" w:hAnsi="Times New Roman" w:cs="Times New Roman"/>
          <w:b/>
          <w:i/>
          <w:sz w:val="24"/>
          <w:szCs w:val="24"/>
        </w:rPr>
        <w:t>Человек и природа</w:t>
      </w:r>
    </w:p>
    <w:p w:rsidR="00BF2C51" w:rsidRPr="00BF2C51" w:rsidRDefault="00BF2C51" w:rsidP="00BF2C51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BF2C51" w:rsidRPr="00BF2C51" w:rsidRDefault="00BF2C51" w:rsidP="00BF2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sz w:val="24"/>
          <w:szCs w:val="24"/>
        </w:rPr>
        <w:t>- понимать необходимость здорового образа жиз</w:t>
      </w:r>
      <w:r w:rsidRPr="00BF2C51">
        <w:rPr>
          <w:rFonts w:ascii="Times New Roman" w:hAnsi="Times New Roman" w:cs="Times New Roman"/>
          <w:sz w:val="24"/>
          <w:szCs w:val="24"/>
        </w:rPr>
        <w:softHyphen/>
        <w:t>ни, соблюдения правил безопасного поведения; использовать знания о строении и функциониро</w:t>
      </w:r>
      <w:r w:rsidRPr="00BF2C51">
        <w:rPr>
          <w:rFonts w:ascii="Times New Roman" w:hAnsi="Times New Roman" w:cs="Times New Roman"/>
          <w:sz w:val="24"/>
          <w:szCs w:val="24"/>
        </w:rPr>
        <w:softHyphen/>
        <w:t>вании организма человека для сохранения и ук</w:t>
      </w:r>
      <w:r w:rsidRPr="00BF2C51">
        <w:rPr>
          <w:rFonts w:ascii="Times New Roman" w:hAnsi="Times New Roman" w:cs="Times New Roman"/>
          <w:sz w:val="24"/>
          <w:szCs w:val="24"/>
        </w:rPr>
        <w:softHyphen/>
        <w:t>репления своего здоровья;</w:t>
      </w:r>
    </w:p>
    <w:p w:rsidR="00BF2C51" w:rsidRPr="00BF2C51" w:rsidRDefault="00BF2C51" w:rsidP="00BF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C51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BF2C51">
        <w:rPr>
          <w:rFonts w:ascii="Times New Roman" w:hAnsi="Times New Roman" w:cs="Times New Roman"/>
          <w:sz w:val="24"/>
          <w:szCs w:val="24"/>
        </w:rPr>
        <w:t>макет скелета, интерактивный плакат, планшет, карточки с частями скелета для групповой работы, листы для индивидуальной работы, карточки для групповой работы, рисунок ладошки для рефлексии, карточка для работы в группах по заполнению изменений скелета в ходе эволюции, массажные коврики.</w:t>
      </w:r>
    </w:p>
    <w:p w:rsidR="00CB31AF" w:rsidRDefault="00CB31AF" w:rsidP="00BF2C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31AF" w:rsidRDefault="00CB31AF" w:rsidP="00BF2C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31AF" w:rsidRDefault="00CB31AF" w:rsidP="00BF2C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31AF" w:rsidRDefault="00CB31AF" w:rsidP="00BF2C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31AF" w:rsidRDefault="00CB31AF" w:rsidP="00BF2C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31AF" w:rsidRDefault="00CB31AF" w:rsidP="00BF2C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1004" w:rsidRPr="00CB31AF" w:rsidRDefault="00961004" w:rsidP="00BF2C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31AF">
        <w:rPr>
          <w:rFonts w:ascii="Times New Roman" w:hAnsi="Times New Roman" w:cs="Times New Roman"/>
          <w:b/>
          <w:color w:val="000000"/>
          <w:sz w:val="24"/>
          <w:szCs w:val="24"/>
        </w:rPr>
        <w:t>Ход урока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4732"/>
        <w:gridCol w:w="3170"/>
      </w:tblGrid>
      <w:tr w:rsidR="00961004" w:rsidRPr="00961004" w:rsidTr="002D6910">
        <w:tc>
          <w:tcPr>
            <w:tcW w:w="872" w:type="pct"/>
          </w:tcPr>
          <w:p w:rsidR="00961004" w:rsidRPr="00961004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2472" w:type="pct"/>
          </w:tcPr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1656" w:type="pct"/>
          </w:tcPr>
          <w:p w:rsidR="00961004" w:rsidRPr="00961004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961004" w:rsidRPr="00961004" w:rsidTr="002D6910">
        <w:tc>
          <w:tcPr>
            <w:tcW w:w="872" w:type="pct"/>
          </w:tcPr>
          <w:p w:rsidR="00961004" w:rsidRPr="00961004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Мотивация (самоопределение к учебной деятельности)</w:t>
            </w:r>
          </w:p>
        </w:tc>
        <w:tc>
          <w:tcPr>
            <w:tcW w:w="2472" w:type="pct"/>
          </w:tcPr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>- Встаньте на стул. Посмотрите, какие вы стали большие,  желаю вам, чтобы после нашего урока ваши знания тоже стали больше.</w:t>
            </w:r>
          </w:p>
          <w:p w:rsidR="00961004" w:rsidRPr="00BF2C51" w:rsidRDefault="00961004" w:rsidP="00BF2C5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посмотрите на своё рабочее место, все ли готово к проведению урока? Помогите соседу по парте и начнём наш урок. </w:t>
            </w:r>
          </w:p>
        </w:tc>
        <w:tc>
          <w:tcPr>
            <w:tcW w:w="1656" w:type="pct"/>
          </w:tcPr>
          <w:p w:rsidR="00961004" w:rsidRPr="00961004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>Дети обращают внимание на свои рабочие места и места соседей.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004" w:rsidRPr="00961004" w:rsidTr="002D6910">
        <w:tc>
          <w:tcPr>
            <w:tcW w:w="872" w:type="pct"/>
          </w:tcPr>
          <w:p w:rsidR="00961004" w:rsidRPr="00961004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Актуализация знаний, погружение в тему  и проблему урока</w:t>
            </w:r>
          </w:p>
        </w:tc>
        <w:tc>
          <w:tcPr>
            <w:tcW w:w="2472" w:type="pct"/>
          </w:tcPr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>- Я купила в магазине куклу. Когда принесла её домой, внучка сразу начала с ней играться. Но когда она попробовала её поставить, то кукла упала. Тогда внучка попробовала посадить её, но кукла падала. Как вы думаете. Почему тряпичная кукла не могла стоять и сиде</w:t>
            </w:r>
            <w:r w:rsidR="00BF2C51">
              <w:rPr>
                <w:rFonts w:ascii="Times New Roman" w:hAnsi="Times New Roman" w:cs="Times New Roman"/>
                <w:sz w:val="24"/>
                <w:szCs w:val="24"/>
              </w:rPr>
              <w:t>ть?</w:t>
            </w:r>
          </w:p>
        </w:tc>
        <w:tc>
          <w:tcPr>
            <w:tcW w:w="1656" w:type="pct"/>
          </w:tcPr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BF2C51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пытаются ответить на вопросы.</w:t>
            </w:r>
          </w:p>
        </w:tc>
      </w:tr>
      <w:tr w:rsidR="00961004" w:rsidRPr="00961004" w:rsidTr="002D6910">
        <w:tc>
          <w:tcPr>
            <w:tcW w:w="872" w:type="pct"/>
          </w:tcPr>
          <w:p w:rsidR="00961004" w:rsidRPr="00961004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3.Выявление места и причины затруднения</w:t>
            </w:r>
          </w:p>
        </w:tc>
        <w:tc>
          <w:tcPr>
            <w:tcW w:w="2472" w:type="pct"/>
          </w:tcPr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-Ребята, как вы думаете, о чём мы будем сегодня вести речь на уроке</w:t>
            </w:r>
            <w:r w:rsidRPr="0096100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?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>- Сегодня мы с вами будем знакомиться со скелетом человека и мышцами. А для чего нам нужны эти знания? Для этого мы отправляемся в исследовательский институт.</w:t>
            </w:r>
          </w:p>
        </w:tc>
        <w:tc>
          <w:tcPr>
            <w:tcW w:w="1656" w:type="pct"/>
          </w:tcPr>
          <w:p w:rsidR="00961004" w:rsidRPr="00342A1F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Дети догадываются, что речь пойдёт о </w:t>
            </w:r>
            <w:r w:rsidRPr="0096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костях человека, </w:t>
            </w:r>
            <w:r w:rsidR="00BF2C51" w:rsidRPr="0096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96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 работе и значении для человека.</w:t>
            </w:r>
          </w:p>
          <w:p w:rsidR="00961004" w:rsidRPr="00961004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>Определяют тему, формулируют  учебные задачи урока.</w:t>
            </w:r>
          </w:p>
        </w:tc>
      </w:tr>
      <w:tr w:rsidR="00961004" w:rsidRPr="00961004" w:rsidTr="002D6910">
        <w:trPr>
          <w:trHeight w:val="1129"/>
        </w:trPr>
        <w:tc>
          <w:tcPr>
            <w:tcW w:w="872" w:type="pct"/>
          </w:tcPr>
          <w:p w:rsidR="00961004" w:rsidRPr="00961004" w:rsidRDefault="00BF2C51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Открытие новых знаний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004" w:rsidRPr="00961004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pct"/>
          </w:tcPr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Сегодня мы будем работать в режиме урока - экскурсии.  Вы будете самостоятельно знакомиться с материалом, текстами и делать выводы.</w:t>
            </w:r>
          </w:p>
          <w:p w:rsidR="00CB31AF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 - Посмотрите, как выглядит </w:t>
            </w:r>
            <w:proofErr w:type="spellStart"/>
            <w:proofErr w:type="gramStart"/>
            <w:r w:rsidRPr="00961004">
              <w:rPr>
                <w:rFonts w:ascii="Times New Roman" w:hAnsi="Times New Roman" w:cs="Times New Roman"/>
                <w:sz w:val="24"/>
                <w:szCs w:val="24"/>
              </w:rPr>
              <w:t>костно</w:t>
            </w:r>
            <w:proofErr w:type="spellEnd"/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 – мышечная</w:t>
            </w:r>
            <w:proofErr w:type="gramEnd"/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человека. О мышцах мы более подробно поговорим на следующем уроке. 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А сейчас познакомимся со строением  скелета человека. Какие учебные задачи мы с вами должны будем решить? 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учебники  найдите, что такое скелет и какие его функции. 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- Скелет человека состоит из черепа, позвоночника, костей верхних и нижних конечностей, грудной клетки. 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rPr>
                <w:b/>
              </w:rPr>
              <w:t>Ученик 1:</w:t>
            </w:r>
            <w:r w:rsidRPr="00961004">
              <w:t xml:space="preserve"> – Череп состоит из 24 костей. Они большей частью плоские и соединены неподвижно, образуя черепную коробку. Черепная коробка очень прочная. Почему?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t xml:space="preserve">  В состав черепа входит одна подвижная кость: нижняя челюсть.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 - Как вы думаете, всегда ли у живых организмов был позвоночник? 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rPr>
                <w:b/>
              </w:rPr>
              <w:t>Ученик 2:</w:t>
            </w:r>
            <w:r w:rsidRPr="00961004">
              <w:t xml:space="preserve">  – Позвоночник – основа скелета. Он появился у животных организмов около 500 млн. лет назад. Затем, всё, что изобретала природа, она прикрепляла к позвоночнику: хвостовые плавники рыб и китов; ноги-колонны динозавров, слонов; массивный череп бизона, бегемота. Позвоночник очень гибкий, как стальная пружина. Вспомните женщину-змею, которая выступает в цирке или гимнастов.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rPr>
                <w:b/>
              </w:rPr>
              <w:t>Учитель:</w:t>
            </w:r>
            <w:r w:rsidRPr="00961004">
              <w:t xml:space="preserve"> – Попробуйте совершить несколько движений. Легко ли вам удаётся наклониться? Это происходит потому, что позвоночник состоит из отдельных позвонков. 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rPr>
                <w:b/>
              </w:rPr>
              <w:t>Ученик 2:</w:t>
            </w:r>
            <w:r w:rsidRPr="00961004">
              <w:t xml:space="preserve"> - Позвоночник защищает спинной мозг и придаёт телу вертикальное положение.  </w:t>
            </w:r>
            <w:r w:rsidR="0057683E">
              <w:t>Позвоночник состоит из 7 шейных</w:t>
            </w:r>
            <w:r w:rsidRPr="00961004">
              <w:t>,</w:t>
            </w:r>
            <w:r w:rsidR="0057683E">
              <w:t xml:space="preserve"> </w:t>
            </w:r>
            <w:r w:rsidRPr="00961004">
              <w:t>12 грудных, 5 поясничных, 5 крестцовых и 4-5 копчиковых позвонков. Интересно то, что у жирафа тоже шейный отдел состоит из 7 позвонков. И у мышки их тоже 7.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  <w:rPr>
                <w:i/>
                <w:iCs/>
              </w:rPr>
            </w:pPr>
            <w:r w:rsidRPr="00961004">
              <w:rPr>
                <w:b/>
              </w:rPr>
              <w:t>Учитель:</w:t>
            </w:r>
            <w:r w:rsidRPr="00961004">
              <w:t xml:space="preserve"> - Прощупайте у себя шейные позвонки, согнув голову. Первый </w:t>
            </w:r>
            <w:r w:rsidRPr="00961004">
              <w:lastRenderedPageBreak/>
              <w:t xml:space="preserve">верхний позвонок называется атлантом. Так зовут древнегреческого героя, который держал на своих плечах небесный свод. 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t>– Подобно ему первый шейный позвонок – атлант держит голову человека. Этот позвонок весит 20-</w:t>
            </w:r>
            <w:smartTag w:uri="urn:schemas-microsoft-com:office:smarttags" w:element="metricconverter">
              <w:smartTagPr>
                <w:attr w:name="ProductID" w:val="30 грамм"/>
              </w:smartTagPr>
              <w:r w:rsidRPr="00961004">
                <w:t>30 грамм</w:t>
              </w:r>
            </w:smartTag>
            <w:r w:rsidRPr="00961004">
              <w:t xml:space="preserve">, а вес черепа – </w:t>
            </w:r>
            <w:smartTag w:uri="urn:schemas-microsoft-com:office:smarttags" w:element="metricconverter">
              <w:smartTagPr>
                <w:attr w:name="ProductID" w:val="6 килограмм"/>
              </w:smartTagPr>
              <w:r w:rsidRPr="00961004">
                <w:t>6 килограмм</w:t>
              </w:r>
            </w:smartTag>
            <w:r w:rsidRPr="00961004">
              <w:t xml:space="preserve">. 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rPr>
                <w:b/>
              </w:rPr>
              <w:t>Учитель:</w:t>
            </w:r>
            <w:r w:rsidRPr="00961004">
              <w:t xml:space="preserve"> - Давайте рассмотрим рёбра на муляже. 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rPr>
                <w:b/>
              </w:rPr>
              <w:t>Ученик 3:</w:t>
            </w:r>
            <w:r w:rsidRPr="00961004">
              <w:t xml:space="preserve"> - Кости рёбер дугообразные и плоские, крепятся сзади к позвоночнику, а спереди – к грудине. 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rPr>
                <w:b/>
              </w:rPr>
              <w:t>Учитель:</w:t>
            </w:r>
            <w:r w:rsidRPr="00961004">
              <w:t xml:space="preserve"> - Прощупайте рёбра и грудину у себя.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t xml:space="preserve">– Каково значение рёбер? 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rPr>
                <w:b/>
              </w:rPr>
              <w:t>Ученик 3:</w:t>
            </w:r>
            <w:r w:rsidRPr="00961004">
              <w:t xml:space="preserve"> - Вывод: кости рёбер защищают внутренние органы.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rPr>
                <w:b/>
              </w:rPr>
              <w:t>Учитель:</w:t>
            </w:r>
            <w:r w:rsidRPr="00961004">
              <w:t xml:space="preserve"> - Рассмотрим кости верхних и нижних конечностей (трубчатые кости).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t>– Подвижны ли они? Почему?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t>– Каково их назначение?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t>Вывод: кости конечностей обеспечивают движение рук и ног.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rPr>
                <w:b/>
              </w:rPr>
              <w:t>Ученик 4:</w:t>
            </w:r>
            <w:r w:rsidRPr="00961004">
              <w:t xml:space="preserve"> – Интересно, что скелет руки состоит из 30 костей. Из них 26 костей образуют кисть.</w:t>
            </w:r>
          </w:p>
          <w:p w:rsidR="00961004" w:rsidRPr="00961004" w:rsidRDefault="00961004" w:rsidP="0096100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1004">
              <w:rPr>
                <w:b/>
              </w:rPr>
              <w:t>Учитель:</w:t>
            </w:r>
            <w:r w:rsidRPr="00961004">
              <w:t xml:space="preserve"> - А теперь давайте рассмотрим кости таза на муляже.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b/>
                <w:sz w:val="24"/>
                <w:szCs w:val="24"/>
              </w:rPr>
              <w:t>Ученик 5:</w:t>
            </w: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 - Это сросшиеся между собой кости. Они позволяют сидеть и защищают внутренние органы.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 - Перед вами лежат вырезанные ладошки. Вы их будете закрашивать разными цветами. </w:t>
            </w:r>
            <w:proofErr w:type="gramStart"/>
            <w:r w:rsidRPr="00961004">
              <w:rPr>
                <w:rFonts w:ascii="Times New Roman" w:hAnsi="Times New Roman" w:cs="Times New Roman"/>
                <w:sz w:val="24"/>
                <w:szCs w:val="24"/>
              </w:rPr>
              <w:t>Зелёный – понял всё, синий – что-то осталось непонятным, жёлтый – хотелось бы узнать  больше самому, красный – плохо понял, надо закрепить.</w:t>
            </w:r>
            <w:proofErr w:type="gramEnd"/>
            <w:r w:rsidRPr="00961004">
              <w:rPr>
                <w:rFonts w:ascii="Times New Roman" w:hAnsi="Times New Roman" w:cs="Times New Roman"/>
                <w:sz w:val="24"/>
                <w:szCs w:val="24"/>
              </w:rPr>
              <w:t xml:space="preserve"> Раскрасьте мизинец на этой ладошке тем цветом, который соответствует тому, как вы поняли начальные сведения о скелете.</w:t>
            </w:r>
          </w:p>
        </w:tc>
        <w:tc>
          <w:tcPr>
            <w:tcW w:w="1656" w:type="pct"/>
          </w:tcPr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>Работают с муляжом.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AF" w:rsidRDefault="00CB31AF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AF" w:rsidRDefault="00CB31AF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AF" w:rsidRDefault="00CB31AF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AF" w:rsidRDefault="00CB31AF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AF" w:rsidRDefault="00CB31AF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AF" w:rsidRDefault="00CB31AF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по учебнику.</w:t>
            </w:r>
          </w:p>
          <w:p w:rsidR="00CB31AF" w:rsidRDefault="00CB31AF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AF" w:rsidRDefault="00CB31AF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AF" w:rsidRDefault="00CB31AF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AF" w:rsidRDefault="00CB31AF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подготовленных учеников с сообщениями по теме урока.</w:t>
            </w: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>Рассужд</w:t>
            </w:r>
            <w:r w:rsidR="00BF2C51">
              <w:rPr>
                <w:rFonts w:ascii="Times New Roman" w:hAnsi="Times New Roman" w:cs="Times New Roman"/>
                <w:sz w:val="24"/>
                <w:szCs w:val="24"/>
              </w:rPr>
              <w:t>ают и отвечают на вопросы.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57683E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Закрашивают ладошку выбранным цветом. 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961004" w:rsidP="005768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61004" w:rsidRPr="00961004" w:rsidTr="002D6910">
        <w:tc>
          <w:tcPr>
            <w:tcW w:w="872" w:type="pct"/>
          </w:tcPr>
          <w:p w:rsidR="00961004" w:rsidRPr="0057683E" w:rsidRDefault="00961004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5.Этап </w:t>
            </w:r>
            <w:r w:rsidR="0057683E" w:rsidRPr="0057683E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первичной проверки знаний</w:t>
            </w:r>
          </w:p>
          <w:p w:rsidR="00342A1F" w:rsidRDefault="00342A1F" w:rsidP="00342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A1F" w:rsidRDefault="00342A1F" w:rsidP="00342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A1F" w:rsidRDefault="00342A1F" w:rsidP="00342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1AF" w:rsidRDefault="00CB31AF" w:rsidP="00CB31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1AF" w:rsidRDefault="00CB31AF" w:rsidP="00CB31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A1F" w:rsidRPr="00342A1F" w:rsidRDefault="00342A1F" w:rsidP="00CB31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Физкультминутка на </w:t>
            </w:r>
            <w:proofErr w:type="gramStart"/>
            <w:r w:rsidRPr="00342A1F">
              <w:rPr>
                <w:rFonts w:ascii="Times New Roman" w:hAnsi="Times New Roman" w:cs="Times New Roman"/>
                <w:b/>
                <w:sz w:val="24"/>
                <w:szCs w:val="24"/>
              </w:rPr>
              <w:t>массажных</w:t>
            </w:r>
            <w:proofErr w:type="gramEnd"/>
            <w:r w:rsidRPr="00342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коврика</w:t>
            </w:r>
          </w:p>
          <w:p w:rsidR="00961004" w:rsidRPr="0057683E" w:rsidRDefault="00961004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pct"/>
          </w:tcPr>
          <w:p w:rsidR="0057683E" w:rsidRPr="0057683E" w:rsidRDefault="0057683E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Учитель:</w:t>
            </w:r>
            <w:r w:rsidRPr="0057683E">
              <w:rPr>
                <w:rFonts w:ascii="Times New Roman" w:hAnsi="Times New Roman" w:cs="Times New Roman"/>
                <w:sz w:val="24"/>
                <w:szCs w:val="24"/>
              </w:rPr>
              <w:t xml:space="preserve"> - Для того чтобы вы лучше запомнили строение скелета, поиграем в игру « Помогите скелету».</w:t>
            </w:r>
          </w:p>
          <w:p w:rsidR="0057683E" w:rsidRPr="0057683E" w:rsidRDefault="0057683E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E">
              <w:rPr>
                <w:rFonts w:ascii="Times New Roman" w:hAnsi="Times New Roman" w:cs="Times New Roman"/>
                <w:sz w:val="24"/>
                <w:szCs w:val="24"/>
              </w:rPr>
              <w:t>1 группа – у интерактивной доски собирает скелет.</w:t>
            </w:r>
          </w:p>
          <w:p w:rsidR="0057683E" w:rsidRPr="0057683E" w:rsidRDefault="0057683E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E">
              <w:rPr>
                <w:rFonts w:ascii="Times New Roman" w:hAnsi="Times New Roman" w:cs="Times New Roman"/>
                <w:sz w:val="24"/>
                <w:szCs w:val="24"/>
              </w:rPr>
              <w:t>2 группа –  собирает скелет на планшете.</w:t>
            </w:r>
          </w:p>
          <w:p w:rsidR="0057683E" w:rsidRPr="0057683E" w:rsidRDefault="0057683E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E">
              <w:rPr>
                <w:rFonts w:ascii="Times New Roman" w:hAnsi="Times New Roman" w:cs="Times New Roman"/>
                <w:sz w:val="24"/>
                <w:szCs w:val="24"/>
              </w:rPr>
              <w:t>3 группа – собирает бумажный скелет.</w:t>
            </w:r>
          </w:p>
          <w:p w:rsidR="00961004" w:rsidRDefault="0057683E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57683E">
              <w:rPr>
                <w:rFonts w:ascii="Times New Roman" w:hAnsi="Times New Roman" w:cs="Times New Roman"/>
                <w:sz w:val="24"/>
                <w:szCs w:val="24"/>
              </w:rPr>
              <w:t xml:space="preserve"> - Хорошо, ребята, справились с заданием. Оцените свою работу, как она вам далась, раскрасив </w:t>
            </w:r>
            <w:r w:rsidRPr="00576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безымянный палец.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Вот у нас физкультминутка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Наклонились ну-ка, ну-ка!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Разогнулись, потянулись и назад чуть – чуть прогнулись.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Разминаем руки, плечи,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Чтоб сидеть нам было легче,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Чтоб читать, писать, считать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И ничуть не уставать.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Голова устала тоже.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Так давайте ей поможем.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Влево, вправо – раз и два,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Думай, думай, голова.</w:t>
            </w:r>
          </w:p>
          <w:p w:rsidR="00342A1F" w:rsidRP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Хоть зарядка коротка, отдохнули мы слегка.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A1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- Костей скелета более 200: большие и маленькие, плоские и трубчатые, что же придаёт прочность костям?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Состав костей зависит от возраста человека. У молодого человека в составе больше органических веществ, поэтому они реже ломаются.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- Закрепим наши знания. Давайте вспомним, как же называются кости скелета. Перед вами на партах лежат листочки. Вы пишите ту цифру, которую считаете правильной.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- Череп, ребро, кисть, позвоночник, голень, стопа, грудная кость (грудина), плечо, таз, предплечье, бедро. </w:t>
            </w:r>
            <w:proofErr w:type="gramEnd"/>
          </w:p>
          <w:p w:rsidR="00342A1F" w:rsidRPr="0057683E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- Оцените свою работу, раскрасив средний палец.</w:t>
            </w:r>
          </w:p>
        </w:tc>
        <w:tc>
          <w:tcPr>
            <w:tcW w:w="1656" w:type="pct"/>
          </w:tcPr>
          <w:p w:rsidR="0057683E" w:rsidRPr="00961004" w:rsidRDefault="0057683E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  <w:r w:rsidR="00342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004" w:rsidRDefault="00961004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t>Взаимопроверк</w:t>
            </w:r>
            <w:r w:rsidR="0057683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83E" w:rsidRDefault="0057683E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Закрашивают ладошку выбранным цветом. </w:t>
            </w: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C51" w:rsidRDefault="00BF2C51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2A1F" w:rsidRDefault="00342A1F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физкульминутку</w:t>
            </w:r>
            <w:proofErr w:type="spellEnd"/>
            <w:r w:rsidR="00BF2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2A1F" w:rsidRPr="00342A1F" w:rsidRDefault="00342A1F" w:rsidP="00CB31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Работают с интерактивным плакатом.</w:t>
            </w:r>
          </w:p>
          <w:p w:rsidR="0057683E" w:rsidRDefault="0057683E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Pr="00342A1F" w:rsidRDefault="00342A1F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Закрашивают ладошку выбранным цветом. </w:t>
            </w:r>
          </w:p>
        </w:tc>
      </w:tr>
      <w:tr w:rsidR="00961004" w:rsidRPr="00961004" w:rsidTr="002D6910">
        <w:tc>
          <w:tcPr>
            <w:tcW w:w="872" w:type="pct"/>
          </w:tcPr>
          <w:p w:rsidR="00961004" w:rsidRPr="00BF2C51" w:rsidRDefault="00961004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  <w:r w:rsidR="00342A1F" w:rsidRPr="00BF2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Обобщение и систематизация.</w:t>
            </w:r>
          </w:p>
        </w:tc>
        <w:tc>
          <w:tcPr>
            <w:tcW w:w="2472" w:type="pct"/>
          </w:tcPr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- Сколько же весит скелет? 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 - Как вы думаете, всегда ли скелет человека имел такой вертикальный вид?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- Отправляемся в центр эволюции человека.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- Что обозначает слово «эволюция».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- Да, действительно скелеты современного человека и древнего отличаются друг от друга. 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- Перед вами лежит текст, запишите, какие изменения произошли и на что это повлияло.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работу, раскрасив указательный палец.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2A1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- Но как вы думаете, может ли скелет современного человека стать похожим на скелет древнего человека. Да, существуют заболевания, </w:t>
            </w:r>
            <w:r w:rsidRPr="00342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связанные со скелетом. Для того</w:t>
            </w:r>
            <w:proofErr w:type="gramStart"/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чтобы узнать, о них и мерах предосторожности, отправляемся в центр здоровья и спорта.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b/>
                <w:sz w:val="24"/>
                <w:szCs w:val="24"/>
              </w:rPr>
              <w:t>Ученик 6:</w:t>
            </w: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- Одним из распространённых в наше время заболеваний является сколиоз. Посмотрите на зрительные метки и проанализируйте, что может повлиять на вашу осанку. Ещё одним распространённым заболеванием является плоскостопие.</w:t>
            </w:r>
          </w:p>
          <w:p w:rsidR="00342A1F" w:rsidRP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- Прочитайте текст «Осанка» в учебнике на стр. 133 – 134. Давайте обсудим фотографии. Правильно ли сидит девочка? Какие правила посадки за столом она нарушила?</w:t>
            </w:r>
          </w:p>
          <w:p w:rsidR="00342A1F" w:rsidRDefault="00342A1F" w:rsidP="00342A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>- Какой сделаем вывод?</w:t>
            </w:r>
          </w:p>
          <w:p w:rsidR="00961004" w:rsidRPr="00342A1F" w:rsidRDefault="00342A1F" w:rsidP="00342A1F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2A1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342A1F">
              <w:rPr>
                <w:rFonts w:ascii="Times New Roman" w:hAnsi="Times New Roman" w:cs="Times New Roman"/>
                <w:sz w:val="24"/>
                <w:szCs w:val="24"/>
              </w:rPr>
              <w:t xml:space="preserve"> - Раскрасьте последний толстый палец таким цветом, который указывает, как часто вы делаете зарядку, или занимаетесь спортом для того, чтобы сохранить своё здоровье.</w:t>
            </w:r>
          </w:p>
        </w:tc>
        <w:tc>
          <w:tcPr>
            <w:tcW w:w="1656" w:type="pct"/>
          </w:tcPr>
          <w:p w:rsidR="00961004" w:rsidRPr="00961004" w:rsidRDefault="00961004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Предположения детей</w:t>
            </w:r>
            <w:r w:rsidR="00342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683E" w:rsidRDefault="0057683E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с учебником</w:t>
            </w:r>
            <w:r w:rsidR="00342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2A1F" w:rsidRDefault="00342A1F" w:rsidP="005768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C51" w:rsidRDefault="00BF2C51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2A1F" w:rsidRPr="00961004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со словарём.</w:t>
            </w:r>
          </w:p>
          <w:p w:rsid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CB31AF" w:rsidP="00CB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Закрашивают ладошку выбранным цветом.</w:t>
            </w:r>
          </w:p>
          <w:p w:rsidR="00342A1F" w:rsidRDefault="00342A1F" w:rsidP="00CB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с учебником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342A1F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1F" w:rsidRDefault="00500F61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500F61" w:rsidRPr="00961004" w:rsidRDefault="00500F61" w:rsidP="0034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Закрашивают ладошку выбранным цветом.</w:t>
            </w:r>
          </w:p>
        </w:tc>
      </w:tr>
      <w:tr w:rsidR="00961004" w:rsidRPr="00961004" w:rsidTr="002D6910">
        <w:trPr>
          <w:trHeight w:val="70"/>
        </w:trPr>
        <w:tc>
          <w:tcPr>
            <w:tcW w:w="872" w:type="pct"/>
          </w:tcPr>
          <w:p w:rsidR="00961004" w:rsidRPr="00500F61" w:rsidRDefault="00BF2C5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500F61" w:rsidRPr="00500F61">
              <w:rPr>
                <w:rFonts w:ascii="Times New Roman" w:hAnsi="Times New Roman" w:cs="Times New Roman"/>
                <w:b/>
                <w:sz w:val="24"/>
                <w:szCs w:val="24"/>
              </w:rPr>
              <w:t>. Подведение итогов урока</w:t>
            </w:r>
          </w:p>
        </w:tc>
        <w:tc>
          <w:tcPr>
            <w:tcW w:w="2472" w:type="pct"/>
          </w:tcPr>
          <w:p w:rsid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- </w:t>
            </w: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А сейчас мы с вами поработаем с рубрикой «Проверь себя». Ответить на вопросы по теме урока на стр. 134. 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вывод в учебнике.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- Ребята, настало время  поблагодарить наше тело за его огромную работу. 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F6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- Сядьте </w:t>
            </w:r>
            <w:proofErr w:type="gramStart"/>
            <w:r w:rsidRPr="00500F61">
              <w:rPr>
                <w:rFonts w:ascii="Times New Roman" w:hAnsi="Times New Roman" w:cs="Times New Roman"/>
                <w:sz w:val="24"/>
                <w:szCs w:val="24"/>
              </w:rPr>
              <w:t>поудобнее</w:t>
            </w:r>
            <w:proofErr w:type="gramEnd"/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и закройте глаза. Сделайте глубокий вдох и медленный выдох. Постарайтесь  почувствовать пол и стул, которые держат сейчас твоё тело. Теперь подумай о том, как твоё тело ежедневно служит тебе, помогая ходить школу, играть с друзьями. Ты можешь поблагодарить своё тело. Скажи мысленно, что его любишь и благодаришь его… 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0F6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- Поблагодари свой позвоночник. Он позволяет тебе ровно сидеть и ходить, носить тяжёлые вещи и выдерживать большие нагрузки.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 А теперь ты можешь поблагодарить свою грудную клетку. Поблагодари лёгкие, которые помогают тебе дышать и снабжают всё твоё тело кислородом.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 Ещё отправь благодарность плечам и шее за то, что они так нежно носят твою голову, позволяя тебе видеть мир.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  Поблагодари свои руки за всё, что </w:t>
            </w:r>
            <w:r w:rsidRPr="0050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 можешь с их помощью делать: подтягиваться, писать и рисовать, играть, прикасаться к своим близким и друзьям.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 Поблагодари свои ноги за то, что они несут тебя в любое место, куда ты захочешь.</w:t>
            </w:r>
          </w:p>
          <w:p w:rsidR="00961004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 А теперь подумай, каким ещё частям тела ты можешь отправить благодарность и за что…  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>- Вспомните, какие учебные задачи мы с вами ставили в начале урока?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>- Решили мы с вами эти задачи?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>- Какие знания получили?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>- Что может пригодиться в жизни?</w:t>
            </w:r>
          </w:p>
        </w:tc>
        <w:tc>
          <w:tcPr>
            <w:tcW w:w="1656" w:type="pct"/>
          </w:tcPr>
          <w:p w:rsidR="00961004" w:rsidRPr="00961004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Рассуждают и отвечают на вопросы. </w:t>
            </w:r>
          </w:p>
          <w:p w:rsidR="00961004" w:rsidRPr="00961004" w:rsidRDefault="00961004" w:rsidP="009610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1004" w:rsidRPr="00961004" w:rsidRDefault="00961004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Самопроверка</w:t>
            </w:r>
            <w:r w:rsidR="0050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61004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учителя.</w:t>
            </w: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0F61" w:rsidRP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iCs/>
                <w:sz w:val="24"/>
                <w:szCs w:val="24"/>
              </w:rPr>
              <w:t>Рассуждения детей.</w:t>
            </w:r>
          </w:p>
          <w:p w:rsid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  <w:r w:rsidR="00CB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1AF" w:rsidRDefault="00CB31AF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AF" w:rsidRPr="00961004" w:rsidRDefault="00CB31AF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  <w:tr w:rsidR="00961004" w:rsidRPr="00961004" w:rsidTr="002D6910">
        <w:tc>
          <w:tcPr>
            <w:tcW w:w="872" w:type="pct"/>
          </w:tcPr>
          <w:p w:rsidR="00500F61" w:rsidRP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Информация о домашнем задании.</w:t>
            </w:r>
          </w:p>
          <w:p w:rsidR="00961004" w:rsidRPr="00500F61" w:rsidRDefault="00961004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pct"/>
          </w:tcPr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>- Разработать упражнения для утренней зарядки – 1 вариант.</w:t>
            </w:r>
          </w:p>
          <w:p w:rsidR="00500F61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>- Для профилактики плоскостопия – 2 вариант.</w:t>
            </w:r>
          </w:p>
          <w:p w:rsidR="00961004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Подготовить подробный пересказ материала на стр. 132 – 134.</w:t>
            </w:r>
          </w:p>
        </w:tc>
        <w:tc>
          <w:tcPr>
            <w:tcW w:w="1656" w:type="pct"/>
          </w:tcPr>
          <w:p w:rsidR="00961004" w:rsidRPr="00500F61" w:rsidRDefault="00500F61" w:rsidP="00CB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iCs/>
                <w:sz w:val="24"/>
                <w:szCs w:val="24"/>
              </w:rPr>
              <w:t>Слушают</w:t>
            </w:r>
            <w:r w:rsidR="00CB31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объяснение </w:t>
            </w:r>
            <w:r w:rsidRPr="00500F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учителя.</w:t>
            </w:r>
          </w:p>
        </w:tc>
      </w:tr>
      <w:tr w:rsidR="00961004" w:rsidRPr="00961004" w:rsidTr="002D6910">
        <w:tc>
          <w:tcPr>
            <w:tcW w:w="872" w:type="pct"/>
          </w:tcPr>
          <w:p w:rsidR="00500F61" w:rsidRPr="00500F61" w:rsidRDefault="00500F61" w:rsidP="0050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b/>
                <w:sz w:val="24"/>
                <w:szCs w:val="24"/>
              </w:rPr>
              <w:t>8. Рефлексия.</w:t>
            </w:r>
          </w:p>
          <w:p w:rsidR="00961004" w:rsidRPr="00500F61" w:rsidRDefault="00961004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pct"/>
          </w:tcPr>
          <w:p w:rsidR="00961004" w:rsidRPr="00500F61" w:rsidRDefault="00500F61" w:rsidP="00500F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500F61">
              <w:rPr>
                <w:rFonts w:ascii="Times New Roman" w:hAnsi="Times New Roman" w:cs="Times New Roman"/>
                <w:sz w:val="24"/>
                <w:szCs w:val="24"/>
              </w:rPr>
              <w:t xml:space="preserve"> - закрасьте полностью вашу нарисованную ладошку в зависимости от того, какого цвета больше.</w:t>
            </w:r>
          </w:p>
        </w:tc>
        <w:tc>
          <w:tcPr>
            <w:tcW w:w="1656" w:type="pct"/>
          </w:tcPr>
          <w:p w:rsidR="00961004" w:rsidRPr="00961004" w:rsidRDefault="00BF2C51" w:rsidP="00BF2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Закрашивают ладошку выбранным цветом.</w:t>
            </w:r>
          </w:p>
        </w:tc>
      </w:tr>
    </w:tbl>
    <w:p w:rsidR="00961004" w:rsidRPr="00961004" w:rsidRDefault="00961004" w:rsidP="00961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004" w:rsidRPr="00961004" w:rsidRDefault="00961004" w:rsidP="00961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004" w:rsidRPr="00961004" w:rsidRDefault="00961004" w:rsidP="00961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004" w:rsidRPr="00961004" w:rsidRDefault="00961004" w:rsidP="00961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004" w:rsidRPr="00961004" w:rsidRDefault="00961004" w:rsidP="00961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004" w:rsidRPr="00961004" w:rsidRDefault="00961004" w:rsidP="00961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004" w:rsidRPr="00961004" w:rsidRDefault="00961004" w:rsidP="00961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4051" w:rsidRPr="00961004" w:rsidRDefault="00EC4051" w:rsidP="00961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C4051" w:rsidRPr="0096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B4224"/>
    <w:multiLevelType w:val="hybridMultilevel"/>
    <w:tmpl w:val="BE9E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16DE2"/>
    <w:multiLevelType w:val="hybridMultilevel"/>
    <w:tmpl w:val="B70C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004"/>
    <w:rsid w:val="00342A1F"/>
    <w:rsid w:val="00500F61"/>
    <w:rsid w:val="0057683E"/>
    <w:rsid w:val="00961004"/>
    <w:rsid w:val="00BF2C51"/>
    <w:rsid w:val="00CB31AF"/>
    <w:rsid w:val="00EC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BF2C51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ParagraphStyle">
    <w:name w:val="Paragraph Style"/>
    <w:uiPriority w:val="99"/>
    <w:rsid w:val="00BF2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BF2C51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2023-02-25T10:07:00Z</dcterms:created>
  <dcterms:modified xsi:type="dcterms:W3CDTF">2023-02-25T11:46:00Z</dcterms:modified>
</cp:coreProperties>
</file>