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A3" w:rsidRPr="008C7EA3" w:rsidRDefault="008C7EA3" w:rsidP="008C7EA3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C7EA3">
        <w:rPr>
          <w:rFonts w:ascii="Times New Roman" w:hAnsi="Times New Roman" w:cs="Times New Roman"/>
          <w:sz w:val="28"/>
          <w:szCs w:val="28"/>
          <w:lang w:eastAsia="ru-RU"/>
        </w:rPr>
        <w:t>Феоктистова Ирина Владимировна</w:t>
      </w:r>
    </w:p>
    <w:p w:rsidR="008C7EA3" w:rsidRPr="008C7EA3" w:rsidRDefault="008C7EA3" w:rsidP="008C7EA3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C7EA3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географии и биологии </w:t>
      </w:r>
    </w:p>
    <w:p w:rsidR="008C7EA3" w:rsidRPr="008C7EA3" w:rsidRDefault="008C7EA3" w:rsidP="008C7EA3">
      <w:pPr>
        <w:pStyle w:val="ab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C7EA3">
        <w:rPr>
          <w:rFonts w:ascii="Times New Roman" w:hAnsi="Times New Roman" w:cs="Times New Roman"/>
          <w:sz w:val="28"/>
          <w:szCs w:val="28"/>
          <w:lang w:eastAsia="ru-RU"/>
        </w:rPr>
        <w:t>МОУ-СОШ-№4 города Унеча Брянской области</w:t>
      </w:r>
    </w:p>
    <w:p w:rsidR="00500FFA" w:rsidRPr="00500FFA" w:rsidRDefault="00500FFA" w:rsidP="0080555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0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Технологическая карта урока географии </w:t>
      </w:r>
      <w:r w:rsidR="001C2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Pr="00500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</w:p>
    <w:p w:rsidR="00805555" w:rsidRDefault="00500FFA" w:rsidP="0080555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0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1C2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ОСАДКОВ </w:t>
      </w:r>
      <w:r w:rsidR="001A4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1C2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УВЛАЖНЕНИЯ ПО ТЕРРИТОРИИ РОССИИ</w:t>
      </w:r>
    </w:p>
    <w:tbl>
      <w:tblPr>
        <w:tblStyle w:val="a8"/>
        <w:tblW w:w="5000" w:type="pct"/>
        <w:tblLook w:val="04A0"/>
      </w:tblPr>
      <w:tblGrid>
        <w:gridCol w:w="2804"/>
        <w:gridCol w:w="1981"/>
        <w:gridCol w:w="4820"/>
        <w:gridCol w:w="5181"/>
      </w:tblGrid>
      <w:tr w:rsidR="00500FFA" w:rsidTr="00CB1A0A">
        <w:tc>
          <w:tcPr>
            <w:tcW w:w="948" w:type="pct"/>
          </w:tcPr>
          <w:p w:rsidR="00500FFA" w:rsidRDefault="00500FFA" w:rsidP="0080555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4052" w:type="pct"/>
            <w:gridSpan w:val="3"/>
          </w:tcPr>
          <w:p w:rsidR="00500FFA" w:rsidRDefault="00500FFA" w:rsidP="00500F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усвоения новых знаний</w:t>
            </w:r>
          </w:p>
        </w:tc>
      </w:tr>
      <w:tr w:rsidR="008C7EA3" w:rsidTr="00CB1A0A">
        <w:tc>
          <w:tcPr>
            <w:tcW w:w="948" w:type="pct"/>
          </w:tcPr>
          <w:p w:rsidR="008C7EA3" w:rsidRPr="00500FFA" w:rsidRDefault="008C7EA3" w:rsidP="0080555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Авторы УМК</w:t>
            </w:r>
          </w:p>
        </w:tc>
        <w:tc>
          <w:tcPr>
            <w:tcW w:w="4052" w:type="pct"/>
            <w:gridSpan w:val="3"/>
          </w:tcPr>
          <w:p w:rsidR="008C7EA3" w:rsidRPr="00500FFA" w:rsidRDefault="008C7EA3" w:rsidP="00500F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«Сферы», Дронов В.П., Савельева  Л.Е.</w:t>
            </w:r>
          </w:p>
        </w:tc>
      </w:tr>
      <w:tr w:rsidR="00500FFA" w:rsidTr="00CB1A0A">
        <w:tc>
          <w:tcPr>
            <w:tcW w:w="948" w:type="pct"/>
          </w:tcPr>
          <w:p w:rsidR="00500FFA" w:rsidRPr="00500FFA" w:rsidRDefault="00500FFA" w:rsidP="0080555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Цели деятельности учителя</w:t>
            </w:r>
          </w:p>
        </w:tc>
        <w:tc>
          <w:tcPr>
            <w:tcW w:w="4052" w:type="pct"/>
            <w:gridSpan w:val="3"/>
          </w:tcPr>
          <w:p w:rsidR="00500FFA" w:rsidRDefault="000C34B2" w:rsidP="000C34B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</w:t>
            </w:r>
            <w:r w:rsidR="00500FFA"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обучающихся с годовым количеством осадков и их распределением по сезонам года, неравномерностью распределения их по территории России, значением снежного покрова, испарением, испаряемостью, коэффициентом увлажнения; </w:t>
            </w:r>
            <w:r w:rsidR="00500FFA"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условия для </w:t>
            </w:r>
            <w:r w:rsidR="0063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 тематических карт и картосхем</w:t>
            </w:r>
            <w:r w:rsidR="0063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0FFA"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формирования умения определять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увлажнения для различных территорий страны, самостоятельной работы с текстом учебника.</w:t>
            </w:r>
          </w:p>
        </w:tc>
      </w:tr>
      <w:tr w:rsidR="008C7EA3" w:rsidTr="00CB1A0A">
        <w:tc>
          <w:tcPr>
            <w:tcW w:w="948" w:type="pct"/>
          </w:tcPr>
          <w:p w:rsidR="008C7EA3" w:rsidRPr="00500FFA" w:rsidRDefault="008C7EA3" w:rsidP="008C7EA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4052" w:type="pct"/>
            <w:gridSpan w:val="3"/>
          </w:tcPr>
          <w:p w:rsidR="008C7EA3" w:rsidRDefault="008C7EA3" w:rsidP="000C34B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проектор.</w:t>
            </w:r>
          </w:p>
        </w:tc>
      </w:tr>
      <w:tr w:rsidR="00500FFA" w:rsidTr="00CB1A0A">
        <w:tc>
          <w:tcPr>
            <w:tcW w:w="948" w:type="pct"/>
          </w:tcPr>
          <w:p w:rsidR="00500FFA" w:rsidRPr="00500FFA" w:rsidRDefault="00500FFA" w:rsidP="00500F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Образовательные ресурсы</w:t>
            </w:r>
          </w:p>
        </w:tc>
        <w:tc>
          <w:tcPr>
            <w:tcW w:w="4052" w:type="pct"/>
            <w:gridSpan w:val="3"/>
          </w:tcPr>
          <w:p w:rsidR="000C34B2" w:rsidRPr="00500FFA" w:rsidRDefault="000C34B2" w:rsidP="00500F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Учебник, карты атласа, электронное приложение – Географический атлас для учителей средней школы  </w:t>
            </w:r>
            <w:hyperlink r:id="rId5" w:history="1">
              <w:r w:rsidRPr="00CA2E19">
                <w:rPr>
                  <w:rStyle w:val="aa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http://geo.historic.ru/geographic-atlas/map012.shtml</w:t>
              </w:r>
            </w:hyperlink>
          </w:p>
        </w:tc>
      </w:tr>
      <w:tr w:rsidR="00500FFA" w:rsidTr="00CB1A0A">
        <w:tc>
          <w:tcPr>
            <w:tcW w:w="5000" w:type="pct"/>
            <w:gridSpan w:val="4"/>
          </w:tcPr>
          <w:p w:rsidR="00500FFA" w:rsidRDefault="00500FFA" w:rsidP="00500FF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CB1A0A" w:rsidTr="00CB1A0A">
        <w:tc>
          <w:tcPr>
            <w:tcW w:w="1618" w:type="pct"/>
            <w:gridSpan w:val="2"/>
            <w:tcBorders>
              <w:right w:val="single" w:sz="8" w:space="0" w:color="auto"/>
            </w:tcBorders>
          </w:tcPr>
          <w:p w:rsidR="00CB1A0A" w:rsidRDefault="00CB1A0A" w:rsidP="00246F5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1630" w:type="pct"/>
            <w:tcBorders>
              <w:right w:val="single" w:sz="8" w:space="0" w:color="auto"/>
            </w:tcBorders>
          </w:tcPr>
          <w:p w:rsidR="00CB1A0A" w:rsidRDefault="00CB1A0A" w:rsidP="00246F5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Метапредметные</w:t>
            </w:r>
          </w:p>
        </w:tc>
        <w:tc>
          <w:tcPr>
            <w:tcW w:w="1752" w:type="pct"/>
            <w:tcBorders>
              <w:left w:val="single" w:sz="8" w:space="0" w:color="auto"/>
            </w:tcBorders>
          </w:tcPr>
          <w:p w:rsidR="00CB1A0A" w:rsidRDefault="00CB1A0A" w:rsidP="00246F5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Личностные</w:t>
            </w:r>
          </w:p>
        </w:tc>
      </w:tr>
      <w:tr w:rsidR="00CB1A0A" w:rsidTr="00CB1A0A">
        <w:tc>
          <w:tcPr>
            <w:tcW w:w="1618" w:type="pct"/>
            <w:gridSpan w:val="2"/>
            <w:tcBorders>
              <w:right w:val="single" w:sz="8" w:space="0" w:color="auto"/>
            </w:tcBorders>
          </w:tcPr>
          <w:p w:rsidR="00634AC5" w:rsidRPr="00634AC5" w:rsidRDefault="00634AC5" w:rsidP="00634AC5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4A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Научатся </w:t>
            </w:r>
            <w:r w:rsidRPr="00634AC5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по климатическим картам и </w:t>
            </w:r>
            <w:r w:rsidR="008C7EA3">
              <w:rPr>
                <w:rFonts w:ascii="Times New Roman" w:hAnsi="Times New Roman" w:cs="Times New Roman"/>
                <w:sz w:val="28"/>
                <w:szCs w:val="28"/>
              </w:rPr>
              <w:t xml:space="preserve">картосхемам </w:t>
            </w:r>
            <w:r w:rsidRPr="00634AC5">
              <w:rPr>
                <w:rFonts w:ascii="Times New Roman" w:hAnsi="Times New Roman" w:cs="Times New Roman"/>
                <w:sz w:val="28"/>
                <w:szCs w:val="28"/>
              </w:rPr>
              <w:t>годовое количество осадков, количество осадков холодного и тёплого период</w:t>
            </w:r>
            <w:r w:rsidR="008C7EA3">
              <w:rPr>
                <w:rFonts w:ascii="Times New Roman" w:hAnsi="Times New Roman" w:cs="Times New Roman"/>
                <w:sz w:val="28"/>
                <w:szCs w:val="28"/>
              </w:rPr>
              <w:t>ов года  для различных пунктов</w:t>
            </w:r>
            <w:r w:rsidRPr="00634AC5">
              <w:rPr>
                <w:rFonts w:ascii="Times New Roman" w:hAnsi="Times New Roman" w:cs="Times New Roman"/>
                <w:sz w:val="28"/>
                <w:szCs w:val="28"/>
              </w:rPr>
              <w:t xml:space="preserve">,  составлять по климатическим картам описание изменения значений среднегодового количества осадков с запада на восток вдоль, сопоставлять климатическую карту с картой испарения и испаряемости, объяснять </w:t>
            </w:r>
            <w:r w:rsidRPr="00634A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выявленные закономерности, решать учебные задачи по определению коэффициента увлажнения для различных территорий. </w:t>
            </w:r>
            <w:proofErr w:type="gramEnd"/>
          </w:p>
          <w:p w:rsidR="00CB1A0A" w:rsidRPr="00634AC5" w:rsidRDefault="00634AC5" w:rsidP="00634AC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4AC5">
              <w:rPr>
                <w:rFonts w:ascii="Times New Roman" w:hAnsi="Times New Roman" w:cs="Times New Roman"/>
                <w:i/>
                <w:sz w:val="28"/>
                <w:szCs w:val="28"/>
              </w:rPr>
              <w:t>Получат возможность</w:t>
            </w:r>
            <w:r w:rsidRPr="00634AC5"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 </w:t>
            </w:r>
            <w:r w:rsidRPr="0063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анализу  тематических карт и картосхем, формированию умения определять коэффициент увлажнения для различных территорий страны, самостоятельной работы с текстом учебника.</w:t>
            </w:r>
          </w:p>
        </w:tc>
        <w:tc>
          <w:tcPr>
            <w:tcW w:w="1630" w:type="pct"/>
            <w:tcBorders>
              <w:right w:val="single" w:sz="8" w:space="0" w:color="auto"/>
            </w:tcBorders>
          </w:tcPr>
          <w:p w:rsidR="00CB1A0A" w:rsidRDefault="00CB1A0A" w:rsidP="00500F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56C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осознанно выбирают наиболее эффективные способы решения учебных и познавательных задач.</w:t>
            </w:r>
          </w:p>
          <w:p w:rsidR="00CB1A0A" w:rsidRDefault="00CB1A0A" w:rsidP="00500F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E56C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CE56C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участвуют в коллективном обсуждении проблем: обмениваются мнениями, понимают позицию партнера.</w:t>
            </w:r>
          </w:p>
          <w:p w:rsidR="00CB1A0A" w:rsidRDefault="00CB1A0A" w:rsidP="00634AC5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56CA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оценивают правильность выполнения учебной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задачи, собственные возможности её решения: осуществляют контроль своей деятельности в процессе достижения результата.</w:t>
            </w:r>
            <w:r w:rsidR="00634AC5">
              <w:t xml:space="preserve"> </w:t>
            </w:r>
          </w:p>
        </w:tc>
        <w:tc>
          <w:tcPr>
            <w:tcW w:w="1752" w:type="pct"/>
            <w:tcBorders>
              <w:left w:val="single" w:sz="8" w:space="0" w:color="auto"/>
            </w:tcBorders>
          </w:tcPr>
          <w:p w:rsidR="00CB1A0A" w:rsidRDefault="00CB1A0A" w:rsidP="00CE56C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Сохраняют мотивацию к учебной деятельности: проявляют интерес </w:t>
            </w:r>
            <w:r w:rsidR="00246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новому материалу: выражают положительное отношение к процессу познания, адекватно принимают причины успешности/</w:t>
            </w:r>
            <w:r w:rsidR="00CE56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46F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неуспешности учебной </w:t>
            </w:r>
            <w:r w:rsidR="00246F50" w:rsidRPr="00CE56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деятельности</w:t>
            </w:r>
            <w:r w:rsidR="00CE56CA" w:rsidRPr="00CE56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4AC5" w:rsidRPr="00CE56CA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 w:rsidR="00CE56CA" w:rsidRPr="00CE56CA">
              <w:rPr>
                <w:rFonts w:ascii="Times New Roman" w:hAnsi="Times New Roman" w:cs="Times New Roman"/>
                <w:sz w:val="28"/>
                <w:szCs w:val="28"/>
              </w:rPr>
              <w:t>имают</w:t>
            </w:r>
            <w:r w:rsidR="00634AC5" w:rsidRPr="00CE56CA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поведения на уроке, осознание особенностей распределения осадков и увлажнения по территории России.</w:t>
            </w:r>
          </w:p>
        </w:tc>
      </w:tr>
    </w:tbl>
    <w:p w:rsidR="000A0C0B" w:rsidRDefault="000A0C0B" w:rsidP="00246F5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805555" w:rsidRDefault="00805555" w:rsidP="00246F5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46F5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Организационная структура урока</w:t>
      </w:r>
    </w:p>
    <w:tbl>
      <w:tblPr>
        <w:tblStyle w:val="a8"/>
        <w:tblW w:w="14992" w:type="dxa"/>
        <w:tblLayout w:type="fixed"/>
        <w:tblLook w:val="04A0"/>
      </w:tblPr>
      <w:tblGrid>
        <w:gridCol w:w="2235"/>
        <w:gridCol w:w="3260"/>
        <w:gridCol w:w="2835"/>
        <w:gridCol w:w="2411"/>
        <w:gridCol w:w="2410"/>
        <w:gridCol w:w="1841"/>
      </w:tblGrid>
      <w:tr w:rsidR="00246F50" w:rsidTr="004B2503">
        <w:tc>
          <w:tcPr>
            <w:tcW w:w="2235" w:type="dxa"/>
          </w:tcPr>
          <w:p w:rsidR="00246F50" w:rsidRDefault="00246F50" w:rsidP="00246F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3260" w:type="dxa"/>
          </w:tcPr>
          <w:p w:rsidR="00246F50" w:rsidRDefault="00246F50" w:rsidP="00246F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 и развивающие компоненты, задания и упражнения</w:t>
            </w:r>
          </w:p>
        </w:tc>
        <w:tc>
          <w:tcPr>
            <w:tcW w:w="2835" w:type="dxa"/>
          </w:tcPr>
          <w:p w:rsidR="00246F50" w:rsidRDefault="00246F50" w:rsidP="00246F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411" w:type="dxa"/>
          </w:tcPr>
          <w:p w:rsidR="00246F50" w:rsidRDefault="00246F50" w:rsidP="00246F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410" w:type="dxa"/>
          </w:tcPr>
          <w:p w:rsidR="00246F50" w:rsidRDefault="00246F50" w:rsidP="00246F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организации совзаимодействия на уроке</w:t>
            </w:r>
          </w:p>
        </w:tc>
        <w:tc>
          <w:tcPr>
            <w:tcW w:w="1841" w:type="dxa"/>
          </w:tcPr>
          <w:p w:rsidR="00246F50" w:rsidRDefault="00246F50" w:rsidP="00246F50">
            <w:pPr>
              <w:ind w:firstLine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</w:t>
            </w:r>
          </w:p>
          <w:p w:rsidR="00246F50" w:rsidRPr="00500FFA" w:rsidRDefault="00246F50" w:rsidP="00246F50">
            <w:pPr>
              <w:ind w:firstLine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</w:p>
          <w:p w:rsidR="00246F50" w:rsidRDefault="00246F50" w:rsidP="00246F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E56CA" w:rsidTr="004B2503">
        <w:tc>
          <w:tcPr>
            <w:tcW w:w="2235" w:type="dxa"/>
          </w:tcPr>
          <w:p w:rsidR="00CE56CA" w:rsidRPr="004B2503" w:rsidRDefault="00CE56CA" w:rsidP="002D0C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B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.Организационный момент</w:t>
            </w:r>
            <w:r w:rsidR="004B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CE56CA" w:rsidRPr="004B2503" w:rsidRDefault="00066464" w:rsidP="004B250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503">
              <w:t>Приветствие. Настрой на работу.</w:t>
            </w:r>
          </w:p>
        </w:tc>
        <w:tc>
          <w:tcPr>
            <w:tcW w:w="2835" w:type="dxa"/>
          </w:tcPr>
          <w:p w:rsidR="00066464" w:rsidRPr="004B2503" w:rsidRDefault="00066464" w:rsidP="000664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503">
              <w:rPr>
                <w:color w:val="000000"/>
              </w:rPr>
              <w:t>Вы любите преодолевать трудности?</w:t>
            </w:r>
          </w:p>
          <w:p w:rsidR="00066464" w:rsidRPr="004B2503" w:rsidRDefault="00066464" w:rsidP="000664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503">
              <w:rPr>
                <w:color w:val="000000"/>
              </w:rPr>
              <w:t>– Поднимите руки, кто уверен, что справится со всеми трудностями.</w:t>
            </w:r>
          </w:p>
          <w:p w:rsidR="00066464" w:rsidRPr="004B2503" w:rsidRDefault="00066464" w:rsidP="000664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503">
              <w:rPr>
                <w:color w:val="000000"/>
              </w:rPr>
              <w:t>– Трудность всегда преодолевается, если человек все делает с хорошим настроением, с хорошими мыслями.</w:t>
            </w:r>
          </w:p>
          <w:p w:rsidR="00066464" w:rsidRPr="004B2503" w:rsidRDefault="00066464" w:rsidP="000664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503">
              <w:rPr>
                <w:color w:val="000000"/>
              </w:rPr>
              <w:t>– Давайте послушаем сами себя, какое настроение у нас сейчас?</w:t>
            </w:r>
          </w:p>
          <w:p w:rsidR="00CE56CA" w:rsidRPr="00066464" w:rsidRDefault="00066464" w:rsidP="00066464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 Позволит ли ваше настроение преодолеть все трудности на нашем уроке?</w:t>
            </w:r>
          </w:p>
        </w:tc>
        <w:tc>
          <w:tcPr>
            <w:tcW w:w="2411" w:type="dxa"/>
          </w:tcPr>
          <w:p w:rsidR="004B2503" w:rsidRPr="004B2503" w:rsidRDefault="004B2503" w:rsidP="004B2503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2503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учителя. Проверяют свои рабочие места. </w:t>
            </w:r>
          </w:p>
          <w:p w:rsidR="00CE56CA" w:rsidRPr="004B2503" w:rsidRDefault="00CE56CA" w:rsidP="0024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CE56CA" w:rsidRPr="004B2503" w:rsidRDefault="004B2503" w:rsidP="00246F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</w:t>
            </w:r>
          </w:p>
        </w:tc>
        <w:tc>
          <w:tcPr>
            <w:tcW w:w="1841" w:type="dxa"/>
          </w:tcPr>
          <w:p w:rsidR="00CE56CA" w:rsidRPr="004B2503" w:rsidRDefault="00CE56CA" w:rsidP="00246F50">
            <w:pPr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F50" w:rsidTr="004B2503">
        <w:tc>
          <w:tcPr>
            <w:tcW w:w="2235" w:type="dxa"/>
          </w:tcPr>
          <w:p w:rsidR="00246F50" w:rsidRDefault="00CE56CA" w:rsidP="00246F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</w:t>
            </w:r>
            <w:r w:rsidR="00246F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246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46F50" w:rsidRPr="00246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246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отивация к учебной деятельности </w:t>
            </w:r>
          </w:p>
          <w:p w:rsidR="00246F50" w:rsidRPr="00246F50" w:rsidRDefault="00246F50" w:rsidP="00246F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2D0BBC" w:rsidRPr="002D0BBC" w:rsidRDefault="002D0BBC" w:rsidP="002D0C52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с </w:t>
            </w:r>
            <w:proofErr w:type="gramStart"/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постановка целей и задач урока, подготовка к усвоению изучаемого материала</w:t>
            </w:r>
            <w:r w:rsidRPr="002D0BB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F50" w:rsidRDefault="00246F50" w:rsidP="002D0BB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66464" w:rsidRDefault="00246F50" w:rsidP="0006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Создаёт условия длявозникновения у </w:t>
            </w:r>
            <w:proofErr w:type="gramStart"/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внутренней потребности включения в учебную деятельность, уточняет тематические рамки</w:t>
            </w:r>
          </w:p>
          <w:p w:rsidR="00066464" w:rsidRPr="002D0BBC" w:rsidRDefault="00066464" w:rsidP="000664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0BB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</w:t>
            </w:r>
            <w:r w:rsidRPr="002D0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хорошо поработали над предыдущей темой Распределение температуры воздуха по территории России; и обратили внимание на то, что температура является одним из компонентов такого понятия как климат, но не усвоили еще несколько  важных  составляющих  этого  компонента природного комплекса;</w:t>
            </w:r>
          </w:p>
          <w:p w:rsidR="00066464" w:rsidRPr="002D0BBC" w:rsidRDefault="00066464" w:rsidP="000664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0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-вспомните известные вам компоненты климата и заполните кластер, изображенный на доске;</w:t>
            </w:r>
          </w:p>
          <w:p w:rsidR="00066464" w:rsidRPr="002D0BBC" w:rsidRDefault="00066464" w:rsidP="000664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0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-какие из них мы уже изучили?</w:t>
            </w:r>
          </w:p>
          <w:p w:rsidR="00066464" w:rsidRDefault="00066464" w:rsidP="0006646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0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какие еще предстоит? </w:t>
            </w:r>
          </w:p>
          <w:p w:rsidR="00246F50" w:rsidRPr="002D0BBC" w:rsidRDefault="00066464" w:rsidP="000664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 какой компонент климата мы сегодня обратим внимание? </w:t>
            </w:r>
            <w:proofErr w:type="gramStart"/>
            <w:r w:rsidRPr="002D0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0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2D0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между тем, для вашей будущей жизни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знания, </w:t>
            </w:r>
            <w:r w:rsidRPr="002D0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полученные при изучении этих компонентов будут </w:t>
            </w:r>
            <w:r w:rsidRPr="002D0B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необходимы, давайте подумаем,  где эта информация окажется полезной  ,для чего нам необходимо изучить данный материал?</w:t>
            </w:r>
          </w:p>
        </w:tc>
        <w:tc>
          <w:tcPr>
            <w:tcW w:w="2411" w:type="dxa"/>
          </w:tcPr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известную информацию, жизненный опыт при ответе на поставленные вопросы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D0BBC">
              <w:rPr>
                <w:rFonts w:ascii="Times New Roman" w:hAnsi="Times New Roman" w:cs="Times New Roman"/>
                <w:sz w:val="24"/>
                <w:szCs w:val="24"/>
              </w:rPr>
              <w:t>Участвуют в учебном взаимодействии</w:t>
            </w:r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64" w:rsidRDefault="0006646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F50" w:rsidRPr="002D0BBC" w:rsidRDefault="00246F50" w:rsidP="00246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Обдумывают тему урока, обсуждают цели урока и пытаются самостоятельно их формулировать</w:t>
            </w:r>
          </w:p>
        </w:tc>
        <w:tc>
          <w:tcPr>
            <w:tcW w:w="2410" w:type="dxa"/>
          </w:tcPr>
          <w:p w:rsidR="00246F50" w:rsidRPr="002D0BBC" w:rsidRDefault="00246F50" w:rsidP="00246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841" w:type="dxa"/>
          </w:tcPr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кластера на доске </w:t>
            </w:r>
          </w:p>
          <w:p w:rsidR="002D0BBC" w:rsidRPr="002D0BBC" w:rsidRDefault="002D0BBC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F50" w:rsidRPr="002D0BBC" w:rsidRDefault="002D0C52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246F50" w:rsidTr="004B2503">
        <w:tc>
          <w:tcPr>
            <w:tcW w:w="2235" w:type="dxa"/>
          </w:tcPr>
          <w:p w:rsidR="00246F50" w:rsidRDefault="00246F50" w:rsidP="00246F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</w:t>
            </w:r>
            <w:r w:rsidR="00D12271"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 Актуализация знаний</w:t>
            </w:r>
          </w:p>
        </w:tc>
        <w:tc>
          <w:tcPr>
            <w:tcW w:w="3260" w:type="dxa"/>
          </w:tcPr>
          <w:p w:rsidR="00246F50" w:rsidRPr="00D12271" w:rsidRDefault="00246F50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066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0BBC" w:rsidRDefault="00D12271" w:rsidP="00D122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066464" w:rsidRDefault="00246F50" w:rsidP="0006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беседу по вопросам </w:t>
            </w:r>
            <w:proofErr w:type="gramStart"/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r w:rsidR="002D0BBC"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учебнике</w:t>
            </w:r>
          </w:p>
          <w:p w:rsidR="00066464" w:rsidRPr="00D12271" w:rsidRDefault="00066464" w:rsidP="0006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воздух – холодный или тёплый содержит больше влаги?</w:t>
            </w:r>
          </w:p>
          <w:p w:rsidR="00066464" w:rsidRDefault="00066464" w:rsidP="0006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какую погоду приносят циклоны и антициклоны?</w:t>
            </w:r>
          </w:p>
          <w:p w:rsidR="00066464" w:rsidRPr="00D12271" w:rsidRDefault="00066464" w:rsidP="000664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такое атмосферные осадки?</w:t>
            </w:r>
          </w:p>
          <w:p w:rsidR="00246F50" w:rsidRPr="00D12271" w:rsidRDefault="00066464" w:rsidP="000664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-какую связь мы можем установить между ответами на данные вопросы и темой сегодняшнего урока?</w:t>
            </w:r>
            <w:r w:rsidRPr="00D122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«Распределение осадков и увлажнения по территории России»?</w:t>
            </w:r>
          </w:p>
        </w:tc>
        <w:tc>
          <w:tcPr>
            <w:tcW w:w="2411" w:type="dxa"/>
          </w:tcPr>
          <w:p w:rsidR="00D12271" w:rsidRPr="00D12271" w:rsidRDefault="00D12271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1">
              <w:rPr>
                <w:rFonts w:ascii="Times New Roman" w:hAnsi="Times New Roman" w:cs="Times New Roman"/>
                <w:sz w:val="24"/>
                <w:szCs w:val="24"/>
              </w:rPr>
              <w:t>Участвуют в учебном взаимодействии</w:t>
            </w:r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2271" w:rsidRPr="00D12271" w:rsidRDefault="00D12271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1">
              <w:rPr>
                <w:rFonts w:ascii="Times New Roman" w:hAnsi="Times New Roman" w:cs="Times New Roman"/>
                <w:sz w:val="24"/>
                <w:szCs w:val="24"/>
              </w:rPr>
              <w:t>Принимают информацию к сведению</w:t>
            </w:r>
          </w:p>
          <w:p w:rsidR="00246F50" w:rsidRPr="00D12271" w:rsidRDefault="00246F50" w:rsidP="00246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2410" w:type="dxa"/>
          </w:tcPr>
          <w:p w:rsidR="00246F50" w:rsidRPr="00D12271" w:rsidRDefault="00246F50" w:rsidP="00246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841" w:type="dxa"/>
          </w:tcPr>
          <w:p w:rsidR="00246F50" w:rsidRPr="00D12271" w:rsidRDefault="00246F50" w:rsidP="00246F5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  <w:p w:rsidR="00246F50" w:rsidRPr="00D12271" w:rsidRDefault="00246F50" w:rsidP="00246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95D59" w:rsidTr="004B2503">
        <w:trPr>
          <w:trHeight w:val="134"/>
        </w:trPr>
        <w:tc>
          <w:tcPr>
            <w:tcW w:w="2235" w:type="dxa"/>
            <w:vMerge w:val="restart"/>
          </w:tcPr>
          <w:p w:rsidR="00B95D59" w:rsidRDefault="00B95D59" w:rsidP="00246F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 Изучение нового материала</w:t>
            </w:r>
          </w:p>
        </w:tc>
        <w:tc>
          <w:tcPr>
            <w:tcW w:w="3260" w:type="dxa"/>
          </w:tcPr>
          <w:p w:rsidR="00B95D59" w:rsidRPr="00807CF4" w:rsidRDefault="00D12271" w:rsidP="000664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464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фронтальную </w:t>
            </w:r>
            <w:r w:rsidR="00807CF4">
              <w:rPr>
                <w:rFonts w:ascii="Times New Roman" w:hAnsi="Times New Roman" w:cs="Times New Roman"/>
                <w:sz w:val="24"/>
                <w:szCs w:val="24"/>
              </w:rPr>
              <w:t xml:space="preserve">и групповую </w:t>
            </w:r>
            <w:r w:rsidRPr="00066464">
              <w:rPr>
                <w:rFonts w:ascii="Times New Roman" w:hAnsi="Times New Roman" w:cs="Times New Roman"/>
                <w:sz w:val="24"/>
                <w:szCs w:val="24"/>
              </w:rPr>
              <w:t xml:space="preserve">работу по изучению нового материала на основе сопоставления географических карт </w:t>
            </w:r>
            <w:r w:rsidR="0098691A">
              <w:rPr>
                <w:rFonts w:ascii="Times New Roman" w:hAnsi="Times New Roman" w:cs="Times New Roman"/>
                <w:sz w:val="24"/>
                <w:szCs w:val="24"/>
              </w:rPr>
              <w:t xml:space="preserve">атласа </w:t>
            </w:r>
            <w:r w:rsidRPr="0006646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66464" w:rsidRPr="00066464">
              <w:rPr>
                <w:rFonts w:ascii="Times New Roman" w:hAnsi="Times New Roman" w:cs="Times New Roman"/>
                <w:sz w:val="24"/>
                <w:szCs w:val="24"/>
              </w:rPr>
              <w:t>картосхем</w:t>
            </w:r>
            <w:r w:rsidR="00807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07C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6464" w:rsidRPr="00066464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последующим заполнением таблицы «Причины, влияющие на распределение атмосферных осадков»</w:t>
            </w:r>
          </w:p>
        </w:tc>
        <w:tc>
          <w:tcPr>
            <w:tcW w:w="2835" w:type="dxa"/>
          </w:tcPr>
          <w:p w:rsidR="00B95D59" w:rsidRPr="00807CF4" w:rsidRDefault="00B95D59" w:rsidP="00807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работу с текстом учебника </w:t>
            </w:r>
            <w:r w:rsidR="00807CF4"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стр. 64-65 , анализу картосхемы 2.2.21 «Осадки холодного периода и тёплого периода» </w:t>
            </w:r>
            <w:r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определению </w:t>
            </w:r>
            <w:r w:rsidR="00807CF4"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причинно-следственных связей, при распределении атмосферных осадков.</w:t>
            </w:r>
          </w:p>
          <w:p w:rsidR="00807CF4" w:rsidRPr="00807CF4" w:rsidRDefault="00807CF4" w:rsidP="00807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группа – влияние ветра </w:t>
            </w:r>
            <w:r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количество и распределение осадков;</w:t>
            </w:r>
          </w:p>
          <w:p w:rsidR="00807CF4" w:rsidRDefault="00807CF4" w:rsidP="00807CF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– влияние рельефа на количество и распределение осадков.</w:t>
            </w:r>
          </w:p>
        </w:tc>
        <w:tc>
          <w:tcPr>
            <w:tcW w:w="2411" w:type="dxa"/>
            <w:vMerge w:val="restart"/>
          </w:tcPr>
          <w:p w:rsidR="00B95D59" w:rsidRDefault="00D12271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учебного взаимодействия проводят сопоставление карт и </w:t>
            </w:r>
            <w:r w:rsidR="00066464" w:rsidRPr="00807CF4">
              <w:rPr>
                <w:rFonts w:ascii="Times New Roman" w:hAnsi="Times New Roman" w:cs="Times New Roman"/>
                <w:sz w:val="24"/>
                <w:szCs w:val="24"/>
              </w:rPr>
              <w:t>картосхем</w:t>
            </w:r>
            <w:r w:rsidRPr="00807CF4">
              <w:rPr>
                <w:rFonts w:ascii="Times New Roman" w:hAnsi="Times New Roman" w:cs="Times New Roman"/>
                <w:sz w:val="24"/>
                <w:szCs w:val="24"/>
              </w:rPr>
              <w:t xml:space="preserve">, фиксируют тематический материал в тетрадях, формулируют вывод об особенностях и целесообразности представления </w:t>
            </w:r>
            <w:r w:rsidRPr="00807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</w:t>
            </w:r>
            <w:r w:rsidR="00066464" w:rsidRPr="00807CF4">
              <w:rPr>
                <w:rFonts w:ascii="Times New Roman" w:hAnsi="Times New Roman" w:cs="Times New Roman"/>
                <w:sz w:val="24"/>
                <w:szCs w:val="24"/>
              </w:rPr>
              <w:t>ормации в том или ином виде; п</w:t>
            </w:r>
            <w:r w:rsidRPr="00807CF4">
              <w:rPr>
                <w:rFonts w:ascii="Times New Roman" w:hAnsi="Times New Roman" w:cs="Times New Roman"/>
                <w:sz w:val="24"/>
                <w:szCs w:val="24"/>
              </w:rPr>
              <w:t>ринимают алгоритм работы, участвуют в учебном взаимодействии</w:t>
            </w:r>
            <w:r w:rsidR="00807CF4"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Pr="00807CF4">
              <w:rPr>
                <w:rFonts w:ascii="Times New Roman" w:hAnsi="Times New Roman" w:cs="Times New Roman"/>
                <w:sz w:val="24"/>
                <w:szCs w:val="24"/>
              </w:rPr>
              <w:t xml:space="preserve">ыбирают индивидуальный режим </w:t>
            </w:r>
            <w:r w:rsidR="00066464" w:rsidRPr="00807CF4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Default="0098691A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91A" w:rsidRPr="00647054" w:rsidRDefault="0098691A" w:rsidP="006470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7054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задание, Участвуют в учебном взаимодействии</w:t>
            </w:r>
            <w:proofErr w:type="gramStart"/>
            <w:r w:rsidRPr="0064705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47054">
              <w:rPr>
                <w:rFonts w:ascii="Times New Roman" w:hAnsi="Times New Roman" w:cs="Times New Roman"/>
                <w:sz w:val="24"/>
                <w:szCs w:val="24"/>
              </w:rPr>
              <w:t>ырабатывают индивидуальный алгоритм работы</w:t>
            </w:r>
          </w:p>
        </w:tc>
        <w:tc>
          <w:tcPr>
            <w:tcW w:w="2410" w:type="dxa"/>
          </w:tcPr>
          <w:p w:rsidR="00B95D59" w:rsidRPr="00807CF4" w:rsidRDefault="00B95D59" w:rsidP="00246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и фронтальная работа</w:t>
            </w:r>
          </w:p>
        </w:tc>
        <w:tc>
          <w:tcPr>
            <w:tcW w:w="1841" w:type="dxa"/>
          </w:tcPr>
          <w:p w:rsidR="00B95D59" w:rsidRDefault="00B95D59" w:rsidP="00807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  <w:r w:rsidR="00D12271"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заполнение таблицы </w:t>
            </w:r>
            <w:r w:rsidR="00807CF4" w:rsidRPr="00066464">
              <w:rPr>
                <w:rFonts w:ascii="Times New Roman" w:hAnsi="Times New Roman" w:cs="Times New Roman"/>
                <w:sz w:val="24"/>
                <w:szCs w:val="24"/>
              </w:rPr>
              <w:t>«Причины, влияющие на распределение атмосферных осадков»</w:t>
            </w:r>
            <w:r w:rsidR="00807CF4">
              <w:rPr>
                <w:rFonts w:ascii="Times New Roman" w:hAnsi="Times New Roman" w:cs="Times New Roman"/>
                <w:sz w:val="24"/>
                <w:szCs w:val="24"/>
              </w:rPr>
              <w:t xml:space="preserve">  по мере отчёта групп №1 и №2 </w:t>
            </w:r>
          </w:p>
          <w:p w:rsidR="00807CF4" w:rsidRPr="00807CF4" w:rsidRDefault="00807CF4" w:rsidP="00807C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CF4" w:rsidTr="004B2503">
        <w:trPr>
          <w:trHeight w:val="134"/>
        </w:trPr>
        <w:tc>
          <w:tcPr>
            <w:tcW w:w="2235" w:type="dxa"/>
            <w:vMerge/>
          </w:tcPr>
          <w:p w:rsidR="00807CF4" w:rsidRPr="00500FFA" w:rsidRDefault="00807CF4" w:rsidP="00246F5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807CF4" w:rsidRPr="00066464" w:rsidRDefault="00807CF4" w:rsidP="0016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работу с текстовым материалом стр. 65 с последующим проведение</w:t>
            </w:r>
            <w:r w:rsidR="00686594">
              <w:rPr>
                <w:rFonts w:ascii="Times New Roman" w:hAnsi="Times New Roman" w:cs="Times New Roman"/>
                <w:sz w:val="24"/>
                <w:szCs w:val="24"/>
              </w:rPr>
              <w:t xml:space="preserve">м игры – </w:t>
            </w:r>
            <w:r w:rsidR="0016797E">
              <w:rPr>
                <w:rFonts w:ascii="Times New Roman" w:hAnsi="Times New Roman" w:cs="Times New Roman"/>
                <w:sz w:val="24"/>
                <w:szCs w:val="24"/>
              </w:rPr>
              <w:t xml:space="preserve">«Верю – не верю» </w:t>
            </w:r>
            <w:r w:rsidR="00686594">
              <w:rPr>
                <w:rFonts w:ascii="Times New Roman" w:hAnsi="Times New Roman" w:cs="Times New Roman"/>
                <w:sz w:val="24"/>
                <w:szCs w:val="24"/>
              </w:rPr>
              <w:t xml:space="preserve">(учитель дает </w:t>
            </w:r>
            <w:r w:rsidR="0016797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утверждение, </w:t>
            </w:r>
            <w:r w:rsidR="006865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соответствующее </w:t>
            </w:r>
            <w:r w:rsidR="0016797E">
              <w:rPr>
                <w:rFonts w:ascii="Times New Roman" w:hAnsi="Times New Roman" w:cs="Times New Roman"/>
                <w:sz w:val="24"/>
                <w:szCs w:val="24"/>
              </w:rPr>
              <w:t xml:space="preserve">или нет </w:t>
            </w:r>
            <w:r w:rsidR="00686594">
              <w:rPr>
                <w:rFonts w:ascii="Times New Roman" w:hAnsi="Times New Roman" w:cs="Times New Roman"/>
                <w:sz w:val="24"/>
                <w:szCs w:val="24"/>
              </w:rPr>
              <w:t>изученному материалу; если утверждение верно – учащиеся делают хлопок в ладоши, если нет – в классе тишина)</w:t>
            </w:r>
            <w:r w:rsidR="001679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07CF4" w:rsidRDefault="00686594" w:rsidP="00807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с текстом и проведение игры:</w:t>
            </w:r>
          </w:p>
          <w:p w:rsidR="00686594" w:rsidRDefault="00686594" w:rsidP="00807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основная часть осадков в России выпадает зимой  в виде дождя; -</w:t>
            </w:r>
          </w:p>
          <w:p w:rsidR="00686594" w:rsidRDefault="00686594" w:rsidP="00807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тёплое время года в воздухе содержится больше водяного пара, поэтому  осадков в это время выпадает больше;</w:t>
            </w:r>
            <w:r w:rsidR="0016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</w:p>
          <w:p w:rsidR="00686594" w:rsidRDefault="00686594" w:rsidP="00807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максимальная толщина устойчивого снежного покрова наблюдается на территории </w:t>
            </w:r>
            <w:r w:rsidR="0016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рянской области;</w:t>
            </w:r>
            <w:r w:rsidR="0016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86594" w:rsidRDefault="00686594" w:rsidP="00807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число дней с со снежным покровом возрастает с юга на север;</w:t>
            </w:r>
            <w:r w:rsidR="0016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proofErr w:type="gramEnd"/>
          </w:p>
          <w:p w:rsidR="00686594" w:rsidRDefault="00686594" w:rsidP="00807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самый ровный покров снега под покровом леса, а на безлесных территориях – перераспределяется метелями; +</w:t>
            </w:r>
          </w:p>
          <w:p w:rsidR="00686594" w:rsidRPr="00807CF4" w:rsidRDefault="0098691A" w:rsidP="00807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полезащитных лесополос и уплотнение снега предотвращает сдувание снега и способствует получению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хорошего урожая +.</w:t>
            </w:r>
          </w:p>
        </w:tc>
        <w:tc>
          <w:tcPr>
            <w:tcW w:w="2411" w:type="dxa"/>
            <w:vMerge/>
          </w:tcPr>
          <w:p w:rsidR="00807CF4" w:rsidRPr="00807CF4" w:rsidRDefault="00807CF4" w:rsidP="0080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7CF4" w:rsidRPr="00807CF4" w:rsidRDefault="0098691A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 фронтальная работа</w:t>
            </w:r>
          </w:p>
        </w:tc>
        <w:tc>
          <w:tcPr>
            <w:tcW w:w="1841" w:type="dxa"/>
          </w:tcPr>
          <w:p w:rsidR="00807CF4" w:rsidRPr="00807CF4" w:rsidRDefault="0098691A" w:rsidP="00807C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участие в игре</w:t>
            </w:r>
          </w:p>
        </w:tc>
      </w:tr>
      <w:tr w:rsidR="00B95D59" w:rsidTr="004B2503">
        <w:tc>
          <w:tcPr>
            <w:tcW w:w="2235" w:type="dxa"/>
            <w:vMerge/>
          </w:tcPr>
          <w:p w:rsidR="00B95D59" w:rsidRDefault="00B95D59" w:rsidP="00246F5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B95D59" w:rsidRPr="0098691A" w:rsidRDefault="0098691A" w:rsidP="009869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пунктом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параграфа 22 </w:t>
            </w:r>
            <w:r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«Увлажнение»  через создание проблемной ситуации и последующим заполнением таблицы «Сравнительная характеристика показателей коэффициента увлажнения городов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соответствующим выводом.</w:t>
            </w:r>
          </w:p>
        </w:tc>
        <w:tc>
          <w:tcPr>
            <w:tcW w:w="2835" w:type="dxa"/>
          </w:tcPr>
          <w:p w:rsidR="00B95D59" w:rsidRPr="0098691A" w:rsidRDefault="00B95D59" w:rsidP="00246F50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работу по рисунку </w:t>
            </w:r>
            <w:r w:rsidR="0098691A"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«Увлажнение» через формулу на доске: </w:t>
            </w:r>
            <w:proofErr w:type="gramStart"/>
            <w:r w:rsidR="0098691A"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98691A"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 О/И, </w:t>
            </w:r>
            <w:r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91A"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 объяснить составляющие формулы;</w:t>
            </w:r>
          </w:p>
          <w:p w:rsidR="0098691A" w:rsidRPr="0098691A" w:rsidRDefault="0098691A" w:rsidP="00246F50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означает в формуле «И»? что это такое? В чем отличие от испарения?</w:t>
            </w:r>
          </w:p>
          <w:p w:rsidR="00B95D59" w:rsidRPr="0098691A" w:rsidRDefault="0098691A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организует групповую работу по рядам по заполнению таблицы «Сравнительная характеристика показателей коэффициента увлажнения городов России» с соответствующим выводом. </w:t>
            </w:r>
          </w:p>
          <w:p w:rsidR="0098691A" w:rsidRPr="0098691A" w:rsidRDefault="0098691A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ряд – город Сочи;</w:t>
            </w:r>
          </w:p>
          <w:p w:rsidR="0098691A" w:rsidRPr="0098691A" w:rsidRDefault="0098691A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ряд – город Чита;</w:t>
            </w:r>
          </w:p>
          <w:p w:rsidR="0098691A" w:rsidRPr="0098691A" w:rsidRDefault="0098691A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ряд – город Москва.</w:t>
            </w:r>
          </w:p>
        </w:tc>
        <w:tc>
          <w:tcPr>
            <w:tcW w:w="2411" w:type="dxa"/>
            <w:vMerge/>
          </w:tcPr>
          <w:p w:rsidR="00B95D59" w:rsidRDefault="00B95D59" w:rsidP="00246F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B95D59" w:rsidRPr="00647054" w:rsidRDefault="0064705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841" w:type="dxa"/>
          </w:tcPr>
          <w:p w:rsidR="00647054" w:rsidRDefault="00647054" w:rsidP="00647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07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ответы, заполнение таблицы </w:t>
            </w:r>
            <w:r w:rsidRPr="0098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«Сравнительная характеристика показателей коэффициента увлажнения городов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соответствующим выводом</w:t>
            </w:r>
            <w:r w:rsidRPr="000664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мере отчёта групп №1,  №2, №3. </w:t>
            </w:r>
          </w:p>
          <w:p w:rsidR="00B95D59" w:rsidRDefault="00B95D59" w:rsidP="00246F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95D59" w:rsidTr="005235F7">
        <w:trPr>
          <w:trHeight w:val="689"/>
        </w:trPr>
        <w:tc>
          <w:tcPr>
            <w:tcW w:w="2235" w:type="dxa"/>
          </w:tcPr>
          <w:p w:rsidR="00B95D59" w:rsidRDefault="00B95D59" w:rsidP="00B95D5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 Первичное осмысление и закреплениеизученного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материала</w:t>
            </w:r>
          </w:p>
        </w:tc>
        <w:tc>
          <w:tcPr>
            <w:tcW w:w="3260" w:type="dxa"/>
          </w:tcPr>
          <w:p w:rsidR="00B95D59" w:rsidRPr="005235F7" w:rsidRDefault="00B95D59" w:rsidP="00647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заданий </w:t>
            </w:r>
            <w:r w:rsidR="00647054" w:rsidRPr="00523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маршрутных листах </w:t>
            </w:r>
          </w:p>
        </w:tc>
        <w:tc>
          <w:tcPr>
            <w:tcW w:w="2835" w:type="dxa"/>
          </w:tcPr>
          <w:p w:rsidR="00B95D59" w:rsidRPr="005235F7" w:rsidRDefault="00B95D59" w:rsidP="005235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по самостоятельному выполнению заданий</w:t>
            </w:r>
            <w:r w:rsidR="005235F7" w:rsidRPr="00523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последующей проверкой по образцу.</w:t>
            </w:r>
          </w:p>
        </w:tc>
        <w:tc>
          <w:tcPr>
            <w:tcW w:w="2411" w:type="dxa"/>
            <w:tcBorders>
              <w:top w:val="single" w:sz="8" w:space="0" w:color="auto"/>
              <w:bottom w:val="single" w:sz="8" w:space="0" w:color="auto"/>
            </w:tcBorders>
          </w:tcPr>
          <w:p w:rsidR="00B95D59" w:rsidRPr="005235F7" w:rsidRDefault="00B95D59" w:rsidP="00246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в тетради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:rsidR="00B95D59" w:rsidRPr="005235F7" w:rsidRDefault="00B95D59" w:rsidP="005235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  <w:r w:rsidR="00B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 в паре</w:t>
            </w: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</w:tcPr>
          <w:p w:rsidR="00B95D59" w:rsidRPr="005235F7" w:rsidRDefault="00B95D59" w:rsidP="00246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в тетради</w:t>
            </w:r>
            <w:r w:rsidR="005235F7" w:rsidRPr="00523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последующей взаимопроверкой по образцу и оцениванию работы на уроке по критериям</w:t>
            </w:r>
          </w:p>
        </w:tc>
      </w:tr>
      <w:tr w:rsidR="00B95D59" w:rsidTr="004B2503">
        <w:trPr>
          <w:trHeight w:val="1398"/>
        </w:trPr>
        <w:tc>
          <w:tcPr>
            <w:tcW w:w="2235" w:type="dxa"/>
          </w:tcPr>
          <w:p w:rsidR="00B95D59" w:rsidRPr="00500FFA" w:rsidRDefault="00B95D59" w:rsidP="00B95D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V. Итоги урока. Рефлексия</w:t>
            </w:r>
          </w:p>
        </w:tc>
        <w:tc>
          <w:tcPr>
            <w:tcW w:w="3260" w:type="dxa"/>
          </w:tcPr>
          <w:p w:rsidR="00647054" w:rsidRPr="00647054" w:rsidRDefault="00B95D59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полученных на уроке сведений</w:t>
            </w:r>
            <w:r w:rsidR="00647054"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использование «ПОПС – технологии</w:t>
            </w:r>
            <w:r w:rsid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647054" w:rsidRPr="00647054" w:rsidRDefault="00647054" w:rsidP="00647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этап</w:t>
            </w: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предлагает ответить закончить предложения  </w:t>
            </w:r>
            <w:proofErr w:type="gramStart"/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уроке:</w:t>
            </w:r>
          </w:p>
          <w:p w:rsidR="00647054" w:rsidRPr="00647054" w:rsidRDefault="00647054" w:rsidP="00647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считаю, что…</w:t>
            </w:r>
          </w:p>
          <w:p w:rsidR="00647054" w:rsidRPr="00647054" w:rsidRDefault="00647054" w:rsidP="00647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потому, что …</w:t>
            </w:r>
          </w:p>
          <w:p w:rsidR="00647054" w:rsidRPr="00647054" w:rsidRDefault="00647054" w:rsidP="00647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могу это подтвердить тем, что …</w:t>
            </w:r>
          </w:p>
          <w:p w:rsidR="00647054" w:rsidRPr="00647054" w:rsidRDefault="00647054" w:rsidP="00647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связи с этим …</w:t>
            </w:r>
          </w:p>
        </w:tc>
        <w:tc>
          <w:tcPr>
            <w:tcW w:w="2411" w:type="dxa"/>
            <w:tcBorders>
              <w:top w:val="single" w:sz="8" w:space="0" w:color="auto"/>
              <w:bottom w:val="single" w:sz="8" w:space="0" w:color="auto"/>
            </w:tcBorders>
          </w:tcPr>
          <w:p w:rsidR="00B95D59" w:rsidRPr="00647054" w:rsidRDefault="00647054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:rsidR="00B95D59" w:rsidRPr="00647054" w:rsidRDefault="00B95D59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</w:tcPr>
          <w:p w:rsidR="00B95D59" w:rsidRPr="00647054" w:rsidRDefault="00647054" w:rsidP="00647054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95D59"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ценивание</w:t>
            </w:r>
            <w:proofErr w:type="spellEnd"/>
            <w:r w:rsidR="00B95D59"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уроке</w:t>
            </w:r>
          </w:p>
        </w:tc>
      </w:tr>
      <w:tr w:rsidR="00B95D59" w:rsidTr="004B2503">
        <w:trPr>
          <w:trHeight w:val="1950"/>
        </w:trPr>
        <w:tc>
          <w:tcPr>
            <w:tcW w:w="2235" w:type="dxa"/>
          </w:tcPr>
          <w:p w:rsidR="00B95D59" w:rsidRPr="00647054" w:rsidRDefault="00B95D59" w:rsidP="00B95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260" w:type="dxa"/>
          </w:tcPr>
          <w:p w:rsidR="00B95D59" w:rsidRPr="00647054" w:rsidRDefault="00B95D59" w:rsidP="00647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 </w:t>
            </w:r>
            <w:r w:rsidR="00647054"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47054"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 географические исследования» стр. 65 для обучающихся на</w:t>
            </w:r>
            <w:proofErr w:type="gramStart"/>
            <w:r w:rsidR="00647054"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="00647054"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«4» - «5»; для остальных – ответить на вопросы стр. 65 № 1,2.</w:t>
            </w:r>
          </w:p>
        </w:tc>
        <w:tc>
          <w:tcPr>
            <w:tcW w:w="2835" w:type="dxa"/>
          </w:tcPr>
          <w:p w:rsidR="00B95D59" w:rsidRPr="00647054" w:rsidRDefault="00B95D59" w:rsidP="00B95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Конкретизирует домашнее задание</w:t>
            </w:r>
          </w:p>
        </w:tc>
        <w:tc>
          <w:tcPr>
            <w:tcW w:w="2411" w:type="dxa"/>
            <w:tcBorders>
              <w:top w:val="single" w:sz="8" w:space="0" w:color="auto"/>
              <w:bottom w:val="single" w:sz="8" w:space="0" w:color="auto"/>
            </w:tcBorders>
          </w:tcPr>
          <w:p w:rsidR="00B95D59" w:rsidRPr="00647054" w:rsidRDefault="00B95D59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</w:tcPr>
          <w:p w:rsidR="00B95D59" w:rsidRPr="00647054" w:rsidRDefault="00B95D59" w:rsidP="0024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</w:tcPr>
          <w:p w:rsidR="00B95D59" w:rsidRPr="00647054" w:rsidRDefault="00B95D59" w:rsidP="00B95D59">
            <w:pPr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6F50" w:rsidRPr="00246F50" w:rsidRDefault="00246F50" w:rsidP="00246F5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D59" w:rsidRDefault="00B95D59" w:rsidP="00805555">
      <w:pPr>
        <w:shd w:val="clear" w:color="auto" w:fill="FFFFFF"/>
        <w:spacing w:before="100" w:beforeAutospacing="1" w:after="100" w:afterAutospacing="1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95D59" w:rsidRDefault="00B95D59" w:rsidP="00805555">
      <w:pPr>
        <w:shd w:val="clear" w:color="auto" w:fill="FFFFFF"/>
        <w:spacing w:before="100" w:beforeAutospacing="1" w:after="100" w:afterAutospacing="1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C232C" w:rsidRDefault="001C232C" w:rsidP="001C232C">
      <w:pPr>
        <w:pStyle w:val="a4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1C232C" w:rsidRDefault="001C232C" w:rsidP="001C232C">
      <w:pPr>
        <w:pStyle w:val="a4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1C232C" w:rsidRDefault="001C232C" w:rsidP="001C232C">
      <w:pPr>
        <w:pStyle w:val="a4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br/>
      </w:r>
    </w:p>
    <w:p w:rsidR="005235F7" w:rsidRDefault="005235F7" w:rsidP="001C232C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5235F7" w:rsidRDefault="005235F7" w:rsidP="001C232C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5235F7" w:rsidRDefault="005235F7" w:rsidP="001C232C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5235F7" w:rsidRDefault="005235F7" w:rsidP="001C232C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5235F7" w:rsidRDefault="005235F7" w:rsidP="001C232C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5235F7" w:rsidRDefault="005235F7" w:rsidP="001C232C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5235F7" w:rsidRDefault="005235F7" w:rsidP="001C232C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8C7EA3" w:rsidRDefault="008C7EA3" w:rsidP="005235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235F7" w:rsidRDefault="005235F7" w:rsidP="005235F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235F7" w:rsidRDefault="005235F7" w:rsidP="005235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Маршрутный лист.</w:t>
      </w:r>
    </w:p>
    <w:p w:rsidR="005235F7" w:rsidRPr="005235F7" w:rsidRDefault="005235F7" w:rsidP="005235F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235F7">
        <w:rPr>
          <w:rFonts w:ascii="Times New Roman" w:hAnsi="Times New Roman" w:cs="Times New Roman"/>
          <w:sz w:val="24"/>
          <w:szCs w:val="24"/>
        </w:rPr>
        <w:t>Задание № 1. Охарактеризуйте причины, влияющие на распределение атмосферных осадков, заполнив таблицу.</w:t>
      </w:r>
    </w:p>
    <w:p w:rsidR="005235F7" w:rsidRDefault="005235F7" w:rsidP="005235F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235F7">
        <w:rPr>
          <w:rFonts w:ascii="Times New Roman" w:hAnsi="Times New Roman" w:cs="Times New Roman"/>
          <w:sz w:val="24"/>
          <w:szCs w:val="24"/>
        </w:rPr>
        <w:t>«Причины, влияющие на распределение атмосферных осадков»</w:t>
      </w:r>
      <w:r>
        <w:rPr>
          <w:rFonts w:ascii="Times New Roman" w:hAnsi="Times New Roman" w:cs="Times New Roman"/>
          <w:sz w:val="24"/>
          <w:szCs w:val="24"/>
        </w:rPr>
        <w:t xml:space="preserve"> (таблица в готовом виде)</w:t>
      </w:r>
    </w:p>
    <w:p w:rsidR="005235F7" w:rsidRDefault="005235F7" w:rsidP="005235F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5235F7" w:rsidRPr="00401FCA" w:rsidTr="00894EFE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35F7" w:rsidRPr="00401FCA" w:rsidRDefault="005235F7" w:rsidP="00894EFE">
            <w:pPr>
              <w:spacing w:before="100" w:beforeAutospacing="1" w:after="115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35F7" w:rsidRPr="00401FCA" w:rsidRDefault="005235F7" w:rsidP="00894EFE">
            <w:pPr>
              <w:spacing w:before="100" w:beforeAutospacing="1" w:after="115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1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Следствие</w:t>
            </w:r>
          </w:p>
        </w:tc>
      </w:tr>
      <w:tr w:rsidR="005235F7" w:rsidRPr="00401FCA" w:rsidTr="00894EFE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35F7" w:rsidRPr="005235F7" w:rsidRDefault="005235F7" w:rsidP="00894EFE">
            <w:pPr>
              <w:spacing w:before="100" w:beforeAutospacing="1" w:after="115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Западный перенос ветров, морской воздух с Атлантики, активная циклональная деятельность, открытость запада России к Атлантике.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35F7" w:rsidRPr="005235F7" w:rsidRDefault="005235F7" w:rsidP="00894EFE">
            <w:pPr>
              <w:spacing w:before="100" w:beforeAutospacing="1" w:after="115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Больше осадков на Восточно-Европейской равнине, между 55</w:t>
            </w: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0</w:t>
            </w: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-65</w:t>
            </w: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0</w:t>
            </w: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proofErr w:type="spellStart"/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с.ш</w:t>
            </w:r>
            <w:proofErr w:type="spellEnd"/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5235F7" w:rsidRPr="00401FCA" w:rsidTr="00894EFE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35F7" w:rsidRPr="005235F7" w:rsidRDefault="005235F7" w:rsidP="00894EFE">
            <w:pPr>
              <w:spacing w:before="100" w:beforeAutospacing="1" w:after="115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Вытянутость хребтов параллельно океану, муссонная циркуляция.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35F7" w:rsidRPr="005235F7" w:rsidRDefault="005235F7" w:rsidP="00894EFE">
            <w:pPr>
              <w:spacing w:before="100" w:beforeAutospacing="1" w:after="115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Дальнем Востоке осадков много, но выпадают неравномерно в течени</w:t>
            </w:r>
            <w:proofErr w:type="gramStart"/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года, и больше на восточных склонах хребтов.</w:t>
            </w:r>
          </w:p>
        </w:tc>
      </w:tr>
      <w:tr w:rsidR="005235F7" w:rsidRPr="00401FCA" w:rsidTr="00894EFE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35F7" w:rsidRPr="005235F7" w:rsidRDefault="005235F7" w:rsidP="00894EFE">
            <w:pPr>
              <w:spacing w:before="100" w:beforeAutospacing="1" w:after="115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Холодный, сухой воздух с Северного ледовитого океана не приносит много влаги.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35F7" w:rsidRPr="005235F7" w:rsidRDefault="005235F7" w:rsidP="00894EFE">
            <w:pPr>
              <w:spacing w:before="100" w:beforeAutospacing="1" w:after="115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севере России осадков мало.</w:t>
            </w:r>
          </w:p>
        </w:tc>
      </w:tr>
      <w:tr w:rsidR="005235F7" w:rsidRPr="00401FCA" w:rsidTr="00894EFE">
        <w:trPr>
          <w:tblCellSpacing w:w="0" w:type="dxa"/>
        </w:trPr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35F7" w:rsidRPr="005235F7" w:rsidRDefault="005235F7" w:rsidP="00894EFE">
            <w:pPr>
              <w:spacing w:before="100" w:beforeAutospacing="1" w:after="115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наветренных склонах при западном переносе ветров выпадает больше осадков.</w:t>
            </w:r>
          </w:p>
        </w:tc>
        <w:tc>
          <w:tcPr>
            <w:tcW w:w="4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235F7" w:rsidRPr="005235F7" w:rsidRDefault="005235F7" w:rsidP="00894EFE">
            <w:pPr>
              <w:spacing w:before="100" w:beforeAutospacing="1" w:after="115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35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Склоны гор (Урал, Алтай, Кавказ) собирают влагу.</w:t>
            </w:r>
          </w:p>
        </w:tc>
      </w:tr>
    </w:tbl>
    <w:p w:rsidR="005235F7" w:rsidRDefault="005235F7" w:rsidP="005235F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5235F7" w:rsidRPr="005235F7" w:rsidRDefault="005235F7" w:rsidP="005235F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на количество осадков влияет удалённость от моря, господствующее направление ветра, наличие гор.</w:t>
      </w:r>
    </w:p>
    <w:p w:rsidR="005235F7" w:rsidRDefault="005235F7" w:rsidP="00523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№ 2: используя </w:t>
      </w:r>
      <w:r w:rsidR="003045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 w:rsidR="003045A2" w:rsidRPr="00807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учебника на стр</w:t>
      </w:r>
      <w:r w:rsidR="00304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045A2" w:rsidRPr="00807CF4">
        <w:rPr>
          <w:rFonts w:ascii="Times New Roman" w:eastAsia="Times New Roman" w:hAnsi="Times New Roman" w:cs="Times New Roman"/>
          <w:sz w:val="24"/>
          <w:szCs w:val="24"/>
          <w:lang w:eastAsia="ru-RU"/>
        </w:rPr>
        <w:t>65 , картосхемы 2.2.21 «Осадки холодного периода и тёплого периода»</w:t>
      </w:r>
      <w:r w:rsidR="003045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045A2" w:rsidRPr="0030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45A2" w:rsidRPr="00304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Географический атлас для учителей средней школы  </w:t>
      </w:r>
      <w:hyperlink r:id="rId6" w:history="1">
        <w:r w:rsidR="003045A2" w:rsidRPr="003045A2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http://geo.historic.ru/geographic-atlas/map012.shtml</w:t>
        </w:r>
      </w:hyperlink>
      <w:r w:rsidR="008C7EA3">
        <w:t xml:space="preserve"> </w:t>
      </w:r>
      <w:r w:rsidR="008C7EA3" w:rsidRPr="008C7EA3">
        <w:rPr>
          <w:rFonts w:ascii="Times New Roman" w:hAnsi="Times New Roman" w:cs="Times New Roman"/>
          <w:sz w:val="24"/>
          <w:szCs w:val="24"/>
        </w:rPr>
        <w:t xml:space="preserve">- используется через </w:t>
      </w:r>
      <w:proofErr w:type="spellStart"/>
      <w:r w:rsidR="008C7EA3" w:rsidRPr="008C7EA3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="008C7EA3" w:rsidRPr="008C7EA3">
        <w:rPr>
          <w:rFonts w:ascii="Times New Roman" w:hAnsi="Times New Roman" w:cs="Times New Roman"/>
          <w:sz w:val="24"/>
          <w:szCs w:val="24"/>
        </w:rPr>
        <w:t xml:space="preserve"> проектор</w:t>
      </w:r>
      <w:r w:rsidR="003045A2">
        <w:rPr>
          <w:sz w:val="24"/>
          <w:szCs w:val="24"/>
        </w:rPr>
        <w:t xml:space="preserve">, </w:t>
      </w:r>
      <w:r w:rsidR="003045A2" w:rsidRPr="003045A2">
        <w:rPr>
          <w:rFonts w:ascii="Times New Roman" w:hAnsi="Times New Roman" w:cs="Times New Roman"/>
          <w:sz w:val="24"/>
          <w:szCs w:val="24"/>
        </w:rPr>
        <w:t xml:space="preserve">заполните таблицу «Сравнительная характеристика </w:t>
      </w:r>
      <w:proofErr w:type="gramStart"/>
      <w:r w:rsidR="003045A2" w:rsidRPr="003045A2">
        <w:rPr>
          <w:rFonts w:ascii="Times New Roman" w:hAnsi="Times New Roman" w:cs="Times New Roman"/>
          <w:sz w:val="24"/>
          <w:szCs w:val="24"/>
        </w:rPr>
        <w:t>показателей коэффициента увлажнения городов России</w:t>
      </w:r>
      <w:proofErr w:type="gramEnd"/>
      <w:r w:rsidR="003045A2" w:rsidRPr="003045A2">
        <w:rPr>
          <w:rFonts w:ascii="Times New Roman" w:hAnsi="Times New Roman" w:cs="Times New Roman"/>
          <w:sz w:val="24"/>
          <w:szCs w:val="24"/>
        </w:rPr>
        <w:t>».</w:t>
      </w:r>
    </w:p>
    <w:p w:rsidR="003045A2" w:rsidRDefault="003045A2" w:rsidP="003045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5A2">
        <w:rPr>
          <w:rFonts w:ascii="Times New Roman" w:hAnsi="Times New Roman" w:cs="Times New Roman"/>
          <w:sz w:val="24"/>
          <w:szCs w:val="24"/>
        </w:rPr>
        <w:t xml:space="preserve">«Сравнительная характеристика </w:t>
      </w:r>
      <w:proofErr w:type="gramStart"/>
      <w:r w:rsidRPr="003045A2">
        <w:rPr>
          <w:rFonts w:ascii="Times New Roman" w:hAnsi="Times New Roman" w:cs="Times New Roman"/>
          <w:sz w:val="24"/>
          <w:szCs w:val="24"/>
        </w:rPr>
        <w:t>показателей коэффициента увлажнения городов России</w:t>
      </w:r>
      <w:proofErr w:type="gramEnd"/>
      <w:r w:rsidRPr="003045A2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8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3045A2" w:rsidTr="003045A2">
        <w:tc>
          <w:tcPr>
            <w:tcW w:w="3696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696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</w:tr>
      <w:tr w:rsidR="003045A2" w:rsidTr="003045A2">
        <w:tc>
          <w:tcPr>
            <w:tcW w:w="3696" w:type="dxa"/>
          </w:tcPr>
          <w:p w:rsidR="003045A2" w:rsidRDefault="003045A2" w:rsidP="0030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осадков в тёплый период года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A2" w:rsidTr="003045A2">
        <w:tc>
          <w:tcPr>
            <w:tcW w:w="3696" w:type="dxa"/>
          </w:tcPr>
          <w:p w:rsidR="003045A2" w:rsidRDefault="003045A2" w:rsidP="0030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осадков в холодный период года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6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A2" w:rsidTr="003045A2">
        <w:tc>
          <w:tcPr>
            <w:tcW w:w="3696" w:type="dxa"/>
          </w:tcPr>
          <w:p w:rsidR="003045A2" w:rsidRDefault="003045A2" w:rsidP="0030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Среднегодовое количество осадков</w:t>
            </w:r>
          </w:p>
        </w:tc>
        <w:tc>
          <w:tcPr>
            <w:tcW w:w="3696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A2" w:rsidTr="003045A2">
        <w:tc>
          <w:tcPr>
            <w:tcW w:w="3696" w:type="dxa"/>
          </w:tcPr>
          <w:p w:rsidR="003045A2" w:rsidRDefault="003045A2" w:rsidP="0030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испаряемости</w:t>
            </w:r>
          </w:p>
        </w:tc>
        <w:tc>
          <w:tcPr>
            <w:tcW w:w="3696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5A2" w:rsidTr="003045A2">
        <w:tc>
          <w:tcPr>
            <w:tcW w:w="3696" w:type="dxa"/>
          </w:tcPr>
          <w:p w:rsidR="003045A2" w:rsidRDefault="003045A2" w:rsidP="0030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</w:p>
        </w:tc>
        <w:tc>
          <w:tcPr>
            <w:tcW w:w="3696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045A2" w:rsidRDefault="003045A2" w:rsidP="00304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5A2" w:rsidRDefault="003045A2" w:rsidP="003045A2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Сделайте вывод о влиянии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компоненты природы.</w:t>
      </w:r>
    </w:p>
    <w:p w:rsidR="003045A2" w:rsidRDefault="003045A2" w:rsidP="00523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</w:t>
      </w:r>
    </w:p>
    <w:p w:rsidR="003045A2" w:rsidRDefault="003045A2" w:rsidP="00523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пропуски:</w:t>
      </w:r>
    </w:p>
    <w:p w:rsidR="003045A2" w:rsidRDefault="003045A2" w:rsidP="003045A2">
      <w:pPr>
        <w:pStyle w:val="a9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4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Наибольшее количество осадков на берегу Тихого океана связывают с </w:t>
      </w:r>
      <w:r w:rsidRPr="003045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летним муссоном и рельефом</w:t>
      </w:r>
      <w:r w:rsidRPr="00304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</w:p>
    <w:p w:rsidR="003045A2" w:rsidRPr="003045A2" w:rsidRDefault="003045A2" w:rsidP="003045A2">
      <w:pPr>
        <w:pStyle w:val="a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4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большое количество осадков на западе России в умеренном поясе объясняют господством морского воздуха с </w:t>
      </w:r>
      <w:r w:rsidRPr="003045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Атлантики</w:t>
      </w:r>
      <w:r w:rsidRPr="00304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активной циклонической деятельностью.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04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севере осадков выпадает </w:t>
      </w:r>
      <w:r w:rsidRPr="003045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мало</w:t>
      </w:r>
      <w:r w:rsidRPr="00304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из-за присутствия сухого арктического воздуха. Внутри материка, на юго-востоке Русской равнины, на Среднесибирском плоскогорье, осадков мало </w:t>
      </w:r>
      <w:r w:rsidRPr="003045A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из-за господства континентального воздуха и антициклональной погоды</w:t>
      </w:r>
      <w:r w:rsidRPr="00304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045A2" w:rsidRDefault="003045A2" w:rsidP="003045A2">
      <w:pPr>
        <w:pStyle w:val="a9"/>
        <w:numPr>
          <w:ilvl w:val="0"/>
          <w:numId w:val="3"/>
        </w:num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Коэффициент увлажнения </w:t>
      </w:r>
      <w:r w:rsidR="009315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это соотношение </w:t>
      </w:r>
      <w:r w:rsidRPr="009315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количес</w:t>
      </w:r>
      <w:r w:rsidR="00931559" w:rsidRPr="009315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</w:t>
      </w:r>
      <w:r w:rsidRPr="009315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ва осадко</w:t>
      </w:r>
      <w:r w:rsidR="009315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</w:t>
      </w:r>
      <w:r w:rsidRPr="009315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к испаря</w:t>
      </w:r>
      <w:r w:rsidR="009315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е</w:t>
      </w:r>
      <w:r w:rsidRPr="009315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3045A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931559" w:rsidRPr="003045A2" w:rsidRDefault="00931559" w:rsidP="003045A2">
      <w:pPr>
        <w:pStyle w:val="a9"/>
        <w:numPr>
          <w:ilvl w:val="0"/>
          <w:numId w:val="3"/>
        </w:numPr>
        <w:spacing w:before="100" w:beforeAutospacing="1" w:after="0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Ку=1, то увлажнение </w:t>
      </w:r>
      <w:r w:rsidRPr="009315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достаточное,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≥1, то увлажнение </w:t>
      </w:r>
      <w:r w:rsidRPr="009315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избыточное,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если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≤1 – </w:t>
      </w:r>
      <w:r w:rsidRPr="0093155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недостаточное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235F7" w:rsidRDefault="00931559" w:rsidP="00304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Оцените результаты своей работы за урок взаимопроверкой:</w:t>
      </w:r>
    </w:p>
    <w:p w:rsidR="00931559" w:rsidRDefault="00931559" w:rsidP="00304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Отметку «5» за работу на уроке учащийся получает, если  заполнены 2 таблицы и верно выполнено 3 задание.</w:t>
      </w:r>
    </w:p>
    <w:p w:rsidR="00931559" w:rsidRDefault="00931559" w:rsidP="00931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Отметку «4» за работу на уроке учащийся получает, если  заполнены 2 таблицы, выполнено 3 задание, но есть недочёты в выполнении.</w:t>
      </w:r>
    </w:p>
    <w:p w:rsidR="00931559" w:rsidRDefault="00931559" w:rsidP="00931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Отметку «3» за работу на уроке учащийся получает, если  полностью заполнены 2 таблицы или таблицы и  задание № 3 заполнены частично.</w:t>
      </w:r>
    </w:p>
    <w:p w:rsidR="00931559" w:rsidRDefault="00931559" w:rsidP="003045A2">
      <w:pPr>
        <w:rPr>
          <w:rFonts w:ascii="Times New Roman" w:hAnsi="Times New Roman" w:cs="Times New Roman"/>
          <w:sz w:val="24"/>
          <w:szCs w:val="24"/>
        </w:rPr>
      </w:pPr>
    </w:p>
    <w:p w:rsidR="00931559" w:rsidRPr="003045A2" w:rsidRDefault="00931559" w:rsidP="003045A2">
      <w:pPr>
        <w:rPr>
          <w:rFonts w:ascii="Times New Roman" w:hAnsi="Times New Roman" w:cs="Times New Roman"/>
          <w:sz w:val="24"/>
          <w:szCs w:val="24"/>
        </w:rPr>
      </w:pPr>
    </w:p>
    <w:sectPr w:rsidR="00931559" w:rsidRPr="003045A2" w:rsidSect="00B95D5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87E"/>
    <w:multiLevelType w:val="hybridMultilevel"/>
    <w:tmpl w:val="E74C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B13F7"/>
    <w:multiLevelType w:val="hybridMultilevel"/>
    <w:tmpl w:val="9248576C"/>
    <w:lvl w:ilvl="0" w:tplc="B0263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40961"/>
    <w:multiLevelType w:val="hybridMultilevel"/>
    <w:tmpl w:val="0864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555"/>
    <w:rsid w:val="00066464"/>
    <w:rsid w:val="000A0C0B"/>
    <w:rsid w:val="000C34B2"/>
    <w:rsid w:val="0016797E"/>
    <w:rsid w:val="001A4280"/>
    <w:rsid w:val="001C232C"/>
    <w:rsid w:val="001E4A33"/>
    <w:rsid w:val="00246F50"/>
    <w:rsid w:val="0027522D"/>
    <w:rsid w:val="002C1225"/>
    <w:rsid w:val="002D0BBC"/>
    <w:rsid w:val="002D0C52"/>
    <w:rsid w:val="003045A2"/>
    <w:rsid w:val="004B2503"/>
    <w:rsid w:val="00500FFA"/>
    <w:rsid w:val="005235F7"/>
    <w:rsid w:val="00634AC5"/>
    <w:rsid w:val="00647054"/>
    <w:rsid w:val="00686594"/>
    <w:rsid w:val="00805555"/>
    <w:rsid w:val="00807CF4"/>
    <w:rsid w:val="00894EFE"/>
    <w:rsid w:val="008C7EA3"/>
    <w:rsid w:val="00931559"/>
    <w:rsid w:val="0098691A"/>
    <w:rsid w:val="00A55593"/>
    <w:rsid w:val="00B909C6"/>
    <w:rsid w:val="00B95D59"/>
    <w:rsid w:val="00CB1A0A"/>
    <w:rsid w:val="00CE56CA"/>
    <w:rsid w:val="00D12271"/>
    <w:rsid w:val="00E56791"/>
    <w:rsid w:val="00ED2634"/>
    <w:rsid w:val="00F0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93"/>
  </w:style>
  <w:style w:type="paragraph" w:styleId="3">
    <w:name w:val="heading 3"/>
    <w:basedOn w:val="a"/>
    <w:link w:val="30"/>
    <w:uiPriority w:val="9"/>
    <w:qFormat/>
    <w:rsid w:val="00805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55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805555"/>
    <w:rPr>
      <w:b/>
      <w:bCs/>
    </w:rPr>
  </w:style>
  <w:style w:type="paragraph" w:styleId="a4">
    <w:name w:val="Normal (Web)"/>
    <w:basedOn w:val="a"/>
    <w:uiPriority w:val="99"/>
    <w:unhideWhenUsed/>
    <w:rsid w:val="0080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055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0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55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00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00FF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C34B2"/>
    <w:rPr>
      <w:color w:val="0000FF" w:themeColor="hyperlink"/>
      <w:u w:val="single"/>
    </w:rPr>
  </w:style>
  <w:style w:type="paragraph" w:styleId="ab">
    <w:name w:val="No Spacing"/>
    <w:uiPriority w:val="1"/>
    <w:qFormat/>
    <w:rsid w:val="00634A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.historic.ru/geographic-atlas/map012.shtml" TargetMode="External"/><Relationship Id="rId5" Type="http://schemas.openxmlformats.org/officeDocument/2006/relationships/hyperlink" Target="http://geo.historic.ru/geographic-atlas/map012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11742</CharactersWithSpaces>
  <SharedDoc>false</SharedDoc>
  <HLinks>
    <vt:vector size="12" baseType="variant"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http://geo.historic.ru/geographic-atlas/map012.shtml</vt:lpwstr>
      </vt:variant>
      <vt:variant>
        <vt:lpwstr/>
      </vt:variant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http://geo.historic.ru/geographic-atlas/map012.shtml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Ирина</cp:lastModifiedBy>
  <cp:revision>5</cp:revision>
  <cp:lastPrinted>2016-10-13T05:25:00Z</cp:lastPrinted>
  <dcterms:created xsi:type="dcterms:W3CDTF">2019-03-31T17:37:00Z</dcterms:created>
  <dcterms:modified xsi:type="dcterms:W3CDTF">2019-03-31T17:56:00Z</dcterms:modified>
</cp:coreProperties>
</file>