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1B5" w:rsidRDefault="005C1CE7" w:rsidP="009301B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Технологическая карта</w:t>
      </w:r>
    </w:p>
    <w:p w:rsidR="009301B5" w:rsidRPr="004275A9" w:rsidRDefault="004275A9" w:rsidP="009301B5">
      <w:pPr>
        <w:pStyle w:val="a3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Автор:  </w:t>
      </w:r>
      <w:r>
        <w:rPr>
          <w:rFonts w:ascii="Times New Roman" w:hAnsi="Times New Roman" w:cs="Times New Roman"/>
          <w:bCs/>
          <w:sz w:val="28"/>
        </w:rPr>
        <w:t>Иванова Светлана Евгеньевна</w:t>
      </w:r>
    </w:p>
    <w:p w:rsidR="004275A9" w:rsidRDefault="004275A9" w:rsidP="009301B5">
      <w:pPr>
        <w:pStyle w:val="a3"/>
        <w:rPr>
          <w:rFonts w:ascii="Times New Roman" w:hAnsi="Times New Roman" w:cs="Times New Roman"/>
          <w:b/>
          <w:sz w:val="28"/>
        </w:rPr>
      </w:pPr>
    </w:p>
    <w:p w:rsidR="009301B5" w:rsidRDefault="009301B5" w:rsidP="009301B5">
      <w:pPr>
        <w:pStyle w:val="a3"/>
        <w:rPr>
          <w:rFonts w:ascii="Times New Roman" w:hAnsi="Times New Roman" w:cs="Times New Roman"/>
          <w:b/>
          <w:sz w:val="28"/>
        </w:rPr>
      </w:pPr>
      <w:r w:rsidRPr="00344431">
        <w:rPr>
          <w:rFonts w:ascii="Times New Roman" w:hAnsi="Times New Roman" w:cs="Times New Roman"/>
          <w:b/>
          <w:sz w:val="28"/>
        </w:rPr>
        <w:t xml:space="preserve">Предмет </w:t>
      </w:r>
      <w:r w:rsidRPr="00344431">
        <w:rPr>
          <w:rFonts w:ascii="Times New Roman" w:hAnsi="Times New Roman" w:cs="Times New Roman"/>
          <w:sz w:val="28"/>
        </w:rPr>
        <w:t xml:space="preserve">        </w:t>
      </w:r>
      <w:r w:rsidRPr="00344431">
        <w:rPr>
          <w:rFonts w:ascii="Times New Roman" w:hAnsi="Times New Roman" w:cs="Times New Roman"/>
          <w:sz w:val="28"/>
          <w:u w:val="single"/>
        </w:rPr>
        <w:t>математика</w:t>
      </w:r>
      <w:r w:rsidR="004275A9">
        <w:rPr>
          <w:rFonts w:ascii="Times New Roman" w:hAnsi="Times New Roman" w:cs="Times New Roman"/>
          <w:sz w:val="28"/>
          <w:u w:val="single"/>
        </w:rPr>
        <w:t xml:space="preserve"> (1 класс)</w:t>
      </w:r>
      <w:r w:rsidRPr="00344431">
        <w:rPr>
          <w:rFonts w:ascii="Times New Roman" w:hAnsi="Times New Roman" w:cs="Times New Roman"/>
          <w:sz w:val="28"/>
        </w:rPr>
        <w:t xml:space="preserve">                 </w:t>
      </w:r>
      <w:r w:rsidRPr="00344431">
        <w:rPr>
          <w:rFonts w:ascii="Times New Roman" w:hAnsi="Times New Roman" w:cs="Times New Roman"/>
          <w:b/>
          <w:sz w:val="28"/>
        </w:rPr>
        <w:t>УМК</w:t>
      </w:r>
      <w:r w:rsidRPr="00344431">
        <w:rPr>
          <w:rFonts w:ascii="Times New Roman" w:hAnsi="Times New Roman" w:cs="Times New Roman"/>
          <w:sz w:val="28"/>
        </w:rPr>
        <w:t xml:space="preserve"> "Школа России</w:t>
      </w:r>
    </w:p>
    <w:p w:rsidR="004275A9" w:rsidRDefault="004275A9" w:rsidP="009301B5">
      <w:pPr>
        <w:pStyle w:val="a3"/>
        <w:rPr>
          <w:rFonts w:ascii="Times New Roman" w:hAnsi="Times New Roman" w:cs="Times New Roman"/>
          <w:b/>
          <w:sz w:val="28"/>
        </w:rPr>
      </w:pPr>
    </w:p>
    <w:p w:rsidR="009301B5" w:rsidRPr="004275A9" w:rsidRDefault="009301B5" w:rsidP="009301B5">
      <w:pPr>
        <w:pStyle w:val="a3"/>
        <w:rPr>
          <w:rFonts w:ascii="Times New Roman" w:hAnsi="Times New Roman" w:cs="Times New Roman"/>
          <w:sz w:val="28"/>
        </w:rPr>
      </w:pPr>
      <w:r w:rsidRPr="00344431">
        <w:rPr>
          <w:rFonts w:ascii="Times New Roman" w:hAnsi="Times New Roman" w:cs="Times New Roman"/>
          <w:b/>
          <w:sz w:val="28"/>
        </w:rPr>
        <w:t>Тема:</w:t>
      </w:r>
      <w:r w:rsidRPr="00344431">
        <w:rPr>
          <w:rFonts w:ascii="Times New Roman" w:hAnsi="Times New Roman" w:cs="Times New Roman"/>
          <w:sz w:val="28"/>
        </w:rPr>
        <w:t xml:space="preserve"> "Дециметр"</w:t>
      </w:r>
    </w:p>
    <w:p w:rsidR="004275A9" w:rsidRDefault="009301B5" w:rsidP="009301B5">
      <w:pPr>
        <w:pStyle w:val="a3"/>
        <w:rPr>
          <w:rFonts w:ascii="Times New Roman" w:hAnsi="Times New Roman" w:cs="Times New Roman"/>
          <w:b/>
          <w:sz w:val="28"/>
        </w:rPr>
      </w:pPr>
      <w:r w:rsidRPr="00344431">
        <w:rPr>
          <w:rFonts w:ascii="Times New Roman" w:hAnsi="Times New Roman" w:cs="Times New Roman"/>
          <w:b/>
          <w:sz w:val="28"/>
        </w:rPr>
        <w:t xml:space="preserve"> </w:t>
      </w:r>
    </w:p>
    <w:p w:rsidR="009301B5" w:rsidRPr="00344431" w:rsidRDefault="009301B5" w:rsidP="009301B5">
      <w:pPr>
        <w:pStyle w:val="a3"/>
        <w:rPr>
          <w:rFonts w:ascii="Times New Roman" w:hAnsi="Times New Roman" w:cs="Times New Roman"/>
          <w:b/>
          <w:sz w:val="28"/>
        </w:rPr>
      </w:pPr>
      <w:r w:rsidRPr="00344431">
        <w:rPr>
          <w:rFonts w:ascii="Times New Roman" w:hAnsi="Times New Roman" w:cs="Times New Roman"/>
          <w:b/>
          <w:sz w:val="28"/>
        </w:rPr>
        <w:t>Планируемые результаты:</w:t>
      </w:r>
    </w:p>
    <w:p w:rsidR="009301B5" w:rsidRPr="00710DE4" w:rsidRDefault="009301B5" w:rsidP="009301B5">
      <w:pPr>
        <w:pStyle w:val="a3"/>
        <w:rPr>
          <w:rFonts w:ascii="Times New Roman" w:hAnsi="Times New Roman" w:cs="Times New Roman"/>
          <w:b/>
          <w:sz w:val="28"/>
        </w:rPr>
      </w:pPr>
      <w:r w:rsidRPr="00710DE4">
        <w:rPr>
          <w:rFonts w:ascii="Times New Roman" w:hAnsi="Times New Roman" w:cs="Times New Roman"/>
          <w:b/>
          <w:sz w:val="28"/>
        </w:rPr>
        <w:t>-личностные</w:t>
      </w:r>
      <w:r>
        <w:rPr>
          <w:rFonts w:ascii="Times New Roman" w:hAnsi="Times New Roman" w:cs="Times New Roman"/>
          <w:b/>
          <w:sz w:val="28"/>
        </w:rPr>
        <w:t>:</w:t>
      </w:r>
    </w:p>
    <w:p w:rsidR="009301B5" w:rsidRPr="00344431" w:rsidRDefault="009301B5" w:rsidP="009301B5">
      <w:pPr>
        <w:pStyle w:val="a3"/>
        <w:rPr>
          <w:rFonts w:ascii="Times New Roman" w:hAnsi="Times New Roman" w:cs="Times New Roman"/>
          <w:sz w:val="28"/>
        </w:rPr>
      </w:pPr>
      <w:r w:rsidRPr="00710DE4">
        <w:rPr>
          <w:rFonts w:ascii="Times New Roman" w:hAnsi="Times New Roman" w:cs="Times New Roman"/>
          <w:sz w:val="28"/>
        </w:rPr>
        <w:t>развивать учебно-познавательный интерес к математике как науке</w:t>
      </w:r>
    </w:p>
    <w:p w:rsidR="009301B5" w:rsidRPr="00710DE4" w:rsidRDefault="009301B5" w:rsidP="009301B5">
      <w:pPr>
        <w:pStyle w:val="a3"/>
        <w:rPr>
          <w:rFonts w:ascii="Times New Roman" w:hAnsi="Times New Roman" w:cs="Times New Roman"/>
          <w:b/>
          <w:sz w:val="28"/>
        </w:rPr>
      </w:pPr>
      <w:r w:rsidRPr="00710DE4">
        <w:rPr>
          <w:rFonts w:ascii="Times New Roman" w:hAnsi="Times New Roman" w:cs="Times New Roman"/>
          <w:b/>
          <w:sz w:val="28"/>
        </w:rPr>
        <w:t>- предметные</w:t>
      </w:r>
      <w:r>
        <w:rPr>
          <w:rFonts w:ascii="Times New Roman" w:hAnsi="Times New Roman" w:cs="Times New Roman"/>
          <w:b/>
          <w:sz w:val="28"/>
        </w:rPr>
        <w:t>:</w:t>
      </w:r>
    </w:p>
    <w:p w:rsidR="009301B5" w:rsidRPr="00710DE4" w:rsidRDefault="009301B5" w:rsidP="009301B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познакомить</w:t>
      </w:r>
      <w:r w:rsidRPr="00710DE4">
        <w:rPr>
          <w:rFonts w:ascii="Times New Roman" w:hAnsi="Times New Roman" w:cs="Times New Roman"/>
          <w:sz w:val="28"/>
        </w:rPr>
        <w:t xml:space="preserve"> с единицей измерения длины - дециметр;</w:t>
      </w:r>
    </w:p>
    <w:p w:rsidR="009301B5" w:rsidRDefault="009301B5" w:rsidP="009301B5">
      <w:pPr>
        <w:pStyle w:val="a3"/>
        <w:rPr>
          <w:rFonts w:ascii="Times New Roman" w:hAnsi="Times New Roman" w:cs="Times New Roman"/>
          <w:sz w:val="28"/>
        </w:rPr>
      </w:pPr>
      <w:r w:rsidRPr="00710DE4">
        <w:rPr>
          <w:rFonts w:ascii="Times New Roman" w:hAnsi="Times New Roman" w:cs="Times New Roman"/>
          <w:sz w:val="28"/>
        </w:rPr>
        <w:t xml:space="preserve"> чертить отрезки заданной длины;</w:t>
      </w:r>
    </w:p>
    <w:p w:rsidR="009301B5" w:rsidRPr="00710DE4" w:rsidRDefault="009301B5" w:rsidP="009301B5">
      <w:pPr>
        <w:pStyle w:val="a3"/>
        <w:rPr>
          <w:rFonts w:ascii="Times New Roman" w:hAnsi="Times New Roman" w:cs="Times New Roman"/>
          <w:sz w:val="28"/>
        </w:rPr>
      </w:pPr>
      <w:r w:rsidRPr="00710DE4">
        <w:rPr>
          <w:rFonts w:ascii="Times New Roman" w:hAnsi="Times New Roman" w:cs="Times New Roman"/>
          <w:sz w:val="28"/>
        </w:rPr>
        <w:t xml:space="preserve"> переводить одни единицы длины в другие</w:t>
      </w:r>
    </w:p>
    <w:p w:rsidR="009301B5" w:rsidRPr="00710DE4" w:rsidRDefault="009301B5" w:rsidP="009301B5">
      <w:pPr>
        <w:pStyle w:val="a3"/>
        <w:rPr>
          <w:rFonts w:ascii="Times New Roman" w:hAnsi="Times New Roman" w:cs="Times New Roman"/>
          <w:b/>
          <w:sz w:val="28"/>
        </w:rPr>
      </w:pPr>
      <w:r w:rsidRPr="00710DE4">
        <w:rPr>
          <w:rFonts w:ascii="Times New Roman" w:hAnsi="Times New Roman" w:cs="Times New Roman"/>
          <w:b/>
          <w:sz w:val="28"/>
        </w:rPr>
        <w:t>-метапредметные</w:t>
      </w:r>
      <w:r>
        <w:rPr>
          <w:rFonts w:ascii="Times New Roman" w:hAnsi="Times New Roman" w:cs="Times New Roman"/>
          <w:b/>
          <w:sz w:val="28"/>
        </w:rPr>
        <w:t>:</w:t>
      </w:r>
    </w:p>
    <w:p w:rsidR="009301B5" w:rsidRPr="00710DE4" w:rsidRDefault="009301B5" w:rsidP="009301B5">
      <w:pPr>
        <w:pStyle w:val="a3"/>
        <w:rPr>
          <w:rFonts w:ascii="Times New Roman" w:hAnsi="Times New Roman" w:cs="Times New Roman"/>
          <w:sz w:val="28"/>
          <w:u w:val="single"/>
        </w:rPr>
      </w:pPr>
      <w:r w:rsidRPr="00710DE4">
        <w:rPr>
          <w:rFonts w:ascii="Times New Roman" w:hAnsi="Times New Roman" w:cs="Times New Roman"/>
          <w:sz w:val="28"/>
          <w:u w:val="single"/>
        </w:rPr>
        <w:t>познавательные:</w:t>
      </w:r>
    </w:p>
    <w:p w:rsidR="009301B5" w:rsidRDefault="009301B5" w:rsidP="009301B5">
      <w:pPr>
        <w:pStyle w:val="a3"/>
        <w:rPr>
          <w:rFonts w:ascii="Times New Roman" w:hAnsi="Times New Roman" w:cs="Times New Roman"/>
          <w:sz w:val="28"/>
        </w:rPr>
      </w:pPr>
      <w:r w:rsidRPr="00710DE4">
        <w:rPr>
          <w:rFonts w:ascii="Times New Roman" w:hAnsi="Times New Roman" w:cs="Times New Roman"/>
          <w:sz w:val="28"/>
        </w:rPr>
        <w:t>выполнять действия анализа, синтеза, сравнения и классификации;</w:t>
      </w:r>
    </w:p>
    <w:p w:rsidR="009301B5" w:rsidRPr="00344431" w:rsidRDefault="009301B5" w:rsidP="009301B5">
      <w:pPr>
        <w:pStyle w:val="a3"/>
        <w:rPr>
          <w:rFonts w:ascii="Times New Roman" w:hAnsi="Times New Roman" w:cs="Times New Roman"/>
          <w:sz w:val="28"/>
        </w:rPr>
      </w:pPr>
      <w:r w:rsidRPr="00710DE4">
        <w:rPr>
          <w:rFonts w:ascii="Times New Roman" w:hAnsi="Times New Roman" w:cs="Times New Roman"/>
          <w:sz w:val="28"/>
        </w:rPr>
        <w:t>работать с моделями (сантиметр, дециметр)</w:t>
      </w:r>
    </w:p>
    <w:p w:rsidR="009301B5" w:rsidRDefault="009301B5" w:rsidP="009301B5">
      <w:pPr>
        <w:pStyle w:val="a3"/>
        <w:rPr>
          <w:rFonts w:ascii="Times New Roman" w:hAnsi="Times New Roman" w:cs="Times New Roman"/>
          <w:sz w:val="28"/>
          <w:u w:val="single"/>
        </w:rPr>
      </w:pPr>
      <w:r w:rsidRPr="00710DE4">
        <w:rPr>
          <w:rFonts w:ascii="Times New Roman" w:hAnsi="Times New Roman" w:cs="Times New Roman"/>
          <w:sz w:val="28"/>
          <w:u w:val="single"/>
        </w:rPr>
        <w:t>регулятивные:</w:t>
      </w:r>
    </w:p>
    <w:p w:rsidR="009301B5" w:rsidRPr="0061612C" w:rsidRDefault="009301B5" w:rsidP="009301B5">
      <w:pPr>
        <w:pStyle w:val="a3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принимать и сохранять задачу</w:t>
      </w:r>
      <w:r w:rsidRPr="00710DE4">
        <w:rPr>
          <w:rFonts w:ascii="Times New Roman" w:hAnsi="Times New Roman" w:cs="Times New Roman"/>
          <w:sz w:val="28"/>
        </w:rPr>
        <w:t xml:space="preserve"> на протяжении всего урока;</w:t>
      </w:r>
    </w:p>
    <w:p w:rsidR="009301B5" w:rsidRPr="00710DE4" w:rsidRDefault="009301B5" w:rsidP="009301B5">
      <w:pPr>
        <w:pStyle w:val="a3"/>
        <w:rPr>
          <w:rFonts w:ascii="Times New Roman" w:hAnsi="Times New Roman" w:cs="Times New Roman"/>
          <w:sz w:val="28"/>
        </w:rPr>
      </w:pPr>
      <w:r w:rsidRPr="00710DE4">
        <w:rPr>
          <w:rFonts w:ascii="Times New Roman" w:hAnsi="Times New Roman" w:cs="Times New Roman"/>
          <w:sz w:val="28"/>
        </w:rPr>
        <w:t>контролировать и оценивать свою работу и ее результат</w:t>
      </w:r>
    </w:p>
    <w:p w:rsidR="009301B5" w:rsidRDefault="009301B5" w:rsidP="009301B5">
      <w:pPr>
        <w:pStyle w:val="a3"/>
        <w:rPr>
          <w:rFonts w:ascii="Times New Roman" w:hAnsi="Times New Roman" w:cs="Times New Roman"/>
          <w:sz w:val="28"/>
          <w:u w:val="single"/>
        </w:rPr>
      </w:pPr>
      <w:r w:rsidRPr="00710DE4">
        <w:rPr>
          <w:rFonts w:ascii="Times New Roman" w:hAnsi="Times New Roman" w:cs="Times New Roman"/>
          <w:sz w:val="28"/>
          <w:u w:val="single"/>
        </w:rPr>
        <w:t>коммуникативные:</w:t>
      </w:r>
    </w:p>
    <w:p w:rsidR="009301B5" w:rsidRPr="00210D4C" w:rsidRDefault="009301B5" w:rsidP="009301B5">
      <w:pPr>
        <w:pStyle w:val="a3"/>
        <w:rPr>
          <w:rFonts w:ascii="Times New Roman" w:hAnsi="Times New Roman" w:cs="Times New Roman"/>
          <w:sz w:val="28"/>
          <w:u w:val="single"/>
        </w:rPr>
      </w:pPr>
      <w:r w:rsidRPr="00710DE4">
        <w:rPr>
          <w:rFonts w:ascii="Times New Roman" w:hAnsi="Times New Roman" w:cs="Times New Roman"/>
          <w:sz w:val="28"/>
        </w:rPr>
        <w:t>осуществлять учебное сотрудничество с учителем и сверстниками</w:t>
      </w:r>
    </w:p>
    <w:p w:rsidR="009301B5" w:rsidRDefault="009301B5" w:rsidP="009301B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301B5" w:rsidRDefault="009301B5" w:rsidP="009301B5">
      <w:pPr>
        <w:pStyle w:val="a3"/>
        <w:rPr>
          <w:rFonts w:ascii="Times New Roman CE" w:hAnsi="Times New Roman CE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 CE" w:hAnsi="Times New Roman CE" w:cs="Times New Roman"/>
          <w:sz w:val="28"/>
        </w:rPr>
        <w:t xml:space="preserve"> тетрадь для работ по математике,</w:t>
      </w:r>
      <w:r>
        <w:rPr>
          <w:rFonts w:ascii="Times New Roman CE" w:hAnsi="Times New Roman CE" w:cs="Times New Roman"/>
          <w:b/>
          <w:sz w:val="28"/>
        </w:rPr>
        <w:t xml:space="preserve"> </w:t>
      </w:r>
      <w:r>
        <w:rPr>
          <w:rFonts w:ascii="Times New Roman CE" w:hAnsi="Times New Roman CE" w:cs="Times New Roman"/>
          <w:sz w:val="28"/>
        </w:rPr>
        <w:t xml:space="preserve">учебник М.И. Моро, М.А. Бантова и др. Математика. 1 класс. Часть 2., рабочая тетрадь М.И. Моро, С.И. Волкова, Часть 2; раздаточный материал: конверт с моделями ( сантиметр, дециметр), лист с отрезками; надписи на доску с величинами и их единицами измерения;  карточки с разноуровневыми заданиями. </w:t>
      </w:r>
    </w:p>
    <w:p w:rsidR="009301B5" w:rsidRDefault="009301B5" w:rsidP="009301B5">
      <w:pPr>
        <w:pStyle w:val="a3"/>
        <w:rPr>
          <w:rFonts w:ascii="Times New Roman CE" w:hAnsi="Times New Roman CE" w:cs="Times New Roman"/>
          <w:b/>
          <w:sz w:val="28"/>
        </w:rPr>
      </w:pPr>
    </w:p>
    <w:p w:rsidR="009301B5" w:rsidRDefault="009301B5" w:rsidP="009301B5">
      <w:pPr>
        <w:pStyle w:val="a3"/>
        <w:rPr>
          <w:rFonts w:ascii="Times New Roman CE" w:hAnsi="Times New Roman CE" w:cs="Times New Roman"/>
          <w:sz w:val="28"/>
        </w:rPr>
      </w:pPr>
      <w:r w:rsidRPr="00893078">
        <w:rPr>
          <w:rFonts w:ascii="Times New Roman CE" w:hAnsi="Times New Roman CE" w:cs="Times New Roman"/>
          <w:b/>
          <w:sz w:val="28"/>
        </w:rPr>
        <w:t>Технологии и методики</w:t>
      </w:r>
      <w:r>
        <w:rPr>
          <w:rFonts w:ascii="Times New Roman CE" w:hAnsi="Times New Roman CE" w:cs="Times New Roman"/>
          <w:b/>
          <w:sz w:val="28"/>
        </w:rPr>
        <w:t xml:space="preserve">: </w:t>
      </w:r>
      <w:r>
        <w:rPr>
          <w:rFonts w:ascii="Times New Roman CE" w:hAnsi="Times New Roman CE" w:cs="Times New Roman"/>
          <w:sz w:val="28"/>
        </w:rPr>
        <w:t>технология системно-деятельностного обучения, технология проблемного диалога, здоровьесберегающие технологии, обучение в сотрудничестве (парная работа), дифференцированный подход в обучении.</w:t>
      </w:r>
    </w:p>
    <w:p w:rsidR="009301B5" w:rsidRDefault="009301B5" w:rsidP="009301B5">
      <w:pPr>
        <w:pStyle w:val="a3"/>
        <w:rPr>
          <w:rFonts w:ascii="Times New Roman CE" w:hAnsi="Times New Roman CE" w:cs="Times New Roman"/>
          <w:sz w:val="28"/>
        </w:rPr>
      </w:pPr>
    </w:p>
    <w:p w:rsidR="009301B5" w:rsidRPr="00344431" w:rsidRDefault="009301B5" w:rsidP="009301B5">
      <w:pPr>
        <w:pStyle w:val="a3"/>
        <w:rPr>
          <w:rFonts w:ascii="Times New Roman CE" w:hAnsi="Times New Roman CE" w:cs="Times New Roman"/>
          <w:sz w:val="28"/>
        </w:rPr>
      </w:pPr>
      <w:r w:rsidRPr="00955D55">
        <w:rPr>
          <w:rFonts w:ascii="Times New Roman CE" w:hAnsi="Times New Roman CE" w:cs="Times New Roman"/>
          <w:b/>
          <w:sz w:val="28"/>
        </w:rPr>
        <w:t>Формы:</w:t>
      </w:r>
      <w:r>
        <w:rPr>
          <w:rFonts w:ascii="Times New Roman CE" w:hAnsi="Times New Roman CE" w:cs="Times New Roman"/>
          <w:b/>
          <w:sz w:val="28"/>
        </w:rPr>
        <w:t xml:space="preserve"> </w:t>
      </w:r>
      <w:r>
        <w:rPr>
          <w:rFonts w:ascii="Times New Roman CE" w:hAnsi="Times New Roman CE" w:cs="Times New Roman"/>
          <w:sz w:val="28"/>
        </w:rPr>
        <w:t>индивидуальная, фронтальная, парная</w:t>
      </w:r>
      <w:bookmarkStart w:id="0" w:name="_GoBack"/>
      <w:bookmarkEnd w:id="0"/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7483"/>
        <w:gridCol w:w="2977"/>
        <w:gridCol w:w="2976"/>
      </w:tblGrid>
      <w:tr w:rsidR="009301B5" w:rsidTr="00423E26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B5" w:rsidRPr="00344431" w:rsidRDefault="009301B5" w:rsidP="00423E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4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B5" w:rsidRPr="00344431" w:rsidRDefault="009301B5" w:rsidP="00423E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4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Ход урока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B5" w:rsidRPr="00344431" w:rsidRDefault="009301B5" w:rsidP="00423E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4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B5" w:rsidRPr="00344431" w:rsidRDefault="009301B5" w:rsidP="00423E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4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301B5" w:rsidTr="00423E26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</w:rPr>
              <w:t xml:space="preserve"> Мотивация к учебной деятельности.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pStyle w:val="a3"/>
              <w:spacing w:line="276" w:lineRule="auto"/>
              <w:rPr>
                <w:rFonts w:ascii="Times New Roman CE" w:eastAsia="Times New Roman" w:hAnsi="Times New Roman CE" w:cs="Calibri"/>
                <w:sz w:val="28"/>
              </w:rPr>
            </w:pPr>
            <w:r>
              <w:rPr>
                <w:rFonts w:ascii="Times New Roman CE" w:hAnsi="Times New Roman CE"/>
                <w:sz w:val="28"/>
              </w:rPr>
              <w:t>-Ребята, сегодня у нас урок необычный. На нем присутствует много гостей. Поприветствуйте их кивком головы.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/>
                <w:sz w:val="28"/>
              </w:rPr>
            </w:pPr>
            <w:r>
              <w:rPr>
                <w:rFonts w:ascii="Times New Roman CE" w:hAnsi="Times New Roman CE"/>
                <w:sz w:val="28"/>
              </w:rPr>
              <w:t>-Ребята, к какому уроку вы приготовились?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/>
                <w:sz w:val="28"/>
              </w:rPr>
            </w:pPr>
            <w:r>
              <w:rPr>
                <w:rFonts w:ascii="Times New Roman CE" w:hAnsi="Times New Roman CE"/>
                <w:sz w:val="28"/>
              </w:rPr>
              <w:t>-Проконтролируйте себя готовы ли вы.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/>
                <w:sz w:val="28"/>
              </w:rPr>
            </w:pPr>
            <w:r>
              <w:rPr>
                <w:rFonts w:ascii="Times New Roman CE" w:hAnsi="Times New Roman CE"/>
                <w:sz w:val="28"/>
              </w:rPr>
              <w:t>-Готовы? Тихонечко присаживаемся.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/>
                <w:sz w:val="28"/>
              </w:rPr>
            </w:pPr>
            <w:r>
              <w:rPr>
                <w:rFonts w:ascii="Times New Roman CE" w:hAnsi="Times New Roman CE"/>
                <w:sz w:val="28"/>
              </w:rPr>
              <w:t>Ребята, математика - наука древняя, интересная и очень полезная. И сегодня мы с вами в очередной раз убедимся в этом.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Calibri"/>
                <w:sz w:val="28"/>
              </w:rPr>
            </w:pPr>
            <w:r>
              <w:rPr>
                <w:rFonts w:ascii="Times New Roman CE" w:hAnsi="Times New Roman CE"/>
                <w:sz w:val="28"/>
              </w:rPr>
              <w:t>-Приготовьтесь, пожалуйста, к работе. Проверьте посадку, откройте тетради, возьмите ручку и запишите число: 8 апреля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eastAsia="Times New Roman"/>
                <w:sz w:val="28"/>
              </w:rPr>
            </w:pPr>
            <w:r>
              <w:rPr>
                <w:rFonts w:ascii="Times New Roman CE" w:hAnsi="Times New Roman CE"/>
                <w:sz w:val="28"/>
              </w:rPr>
              <w:t>-Сколько клеточек отступаем вниз? (4 на 5-й пишем)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pStyle w:val="a3"/>
              <w:spacing w:line="276" w:lineRule="auto"/>
              <w:rPr>
                <w:rFonts w:ascii="Times New Roman CE" w:eastAsia="Times New Roman" w:hAnsi="Times New Roman CE" w:cs="Times New Roman"/>
                <w:i/>
                <w:sz w:val="28"/>
                <w:u w:val="single"/>
              </w:rPr>
            </w:pPr>
            <w:r>
              <w:rPr>
                <w:rFonts w:ascii="Times New Roman CE" w:hAnsi="Times New Roman CE" w:cs="Times New Roman"/>
                <w:i/>
                <w:sz w:val="28"/>
                <w:u w:val="single"/>
              </w:rPr>
              <w:t>Регулятивные ууд:</w:t>
            </w:r>
          </w:p>
          <w:p w:rsidR="009301B5" w:rsidRPr="00EC07ED" w:rsidRDefault="009301B5" w:rsidP="00423E26">
            <w:pPr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выполнять самоконтроль</w:t>
            </w:r>
          </w:p>
          <w:p w:rsidR="009301B5" w:rsidRDefault="009301B5" w:rsidP="00423E26">
            <w:pPr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  <w:r>
              <w:rPr>
                <w:rFonts w:ascii="Times New Roman CE" w:hAnsi="Times New Roman CE" w:cs="Times New Roman"/>
                <w:i/>
                <w:sz w:val="28"/>
                <w:u w:val="single"/>
              </w:rPr>
              <w:t>Личностные ууд:</w:t>
            </w:r>
          </w:p>
          <w:p w:rsidR="009301B5" w:rsidRDefault="009301B5" w:rsidP="00423E26">
            <w:pPr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развивать учебно-познавательный интерес к математике как науке</w:t>
            </w:r>
          </w:p>
          <w:p w:rsidR="009301B5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B5" w:rsidRDefault="009301B5" w:rsidP="00423E26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Тетрадь для работ по математике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9301B5" w:rsidTr="00423E26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 Актуализация знаний и пробное учебное действие.</w:t>
            </w: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Фиксация  затруднения в пробном учебном действии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 (на доске висят надписи величин и единиц измерения)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-Разделите данные слова на 2 группы.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-По какому признаку вы их разделили? Как одним словом можно назвать первый столбик? Второй?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 Величины, единицы измерения)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-Сегодня мы с вами продолжим работать с величиной, которая называется длина и познакомимся еще с одной единицей измерения. Откройте учебник по закладке на стр. 51 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-Какие условные обозначения вы видите. Что они обозначают?(Человечек с буквой Н. У нас новая тема)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-Поставим задачу на сегодняшний урок. (Узнаем, что есть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более крупная, чем сантиметр, единица длины - дециметр)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Я желаю вам успехов в решении этой задачи.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-На парте у вас лежит большой лист. Положите его перед собой на тетрадь.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-Что на нем вы видите? (Отрезки)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-Давайте вспомним, что такое отрезок? (Прямая линия, у которой есть начало и конец)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-Сколько отрезков начерчено на листе? (Три) 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-Какого они цвета? (Зеленого, красного и синего) 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-На парте у вас лежит конверт. Достаньте его содержимое.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-Дети, какая единица измерения нам хорошо известна?(Сантиметр)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-Возьмите, пожалуйста, полоску, которая обозначает модель сантиметра. Измерьте с помощью нее зеленый отрезок. 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-Сколько таких мерок у вас вместилось? (3)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-Чему равна длина зеленого отрезка? (У меня вместилось 3 мерки, значит длина этого отрезка равна 3 см) 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-Хорошо, теперь с помощью этой же мерки измерьте длину второго отрезка? На эту работу даю вам пол минуты. 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(дети долго измеряют)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pStyle w:val="a3"/>
              <w:spacing w:line="276" w:lineRule="auto"/>
              <w:rPr>
                <w:rFonts w:ascii="Times New Roman CE" w:eastAsia="Times New Roman" w:hAnsi="Times New Roman CE" w:cs="Times New Roman"/>
                <w:i/>
                <w:sz w:val="28"/>
                <w:u w:val="single"/>
              </w:rPr>
            </w:pPr>
            <w:r>
              <w:rPr>
                <w:rFonts w:ascii="Times New Roman CE" w:hAnsi="Times New Roman CE" w:cs="Times New Roman"/>
                <w:i/>
                <w:sz w:val="28"/>
                <w:u w:val="single"/>
              </w:rPr>
              <w:lastRenderedPageBreak/>
              <w:t>Познавательные ууд: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сравнивать, анализировать, классифицировать величины и единицы измерения;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  <w:r>
              <w:rPr>
                <w:rFonts w:ascii="Times New Roman CE" w:hAnsi="Times New Roman CE" w:cs="Times New Roman"/>
                <w:i/>
                <w:sz w:val="28"/>
                <w:u w:val="single"/>
              </w:rPr>
              <w:t>Регулятивные ууд:</w:t>
            </w:r>
          </w:p>
          <w:p w:rsidR="009301B5" w:rsidRPr="0061612C" w:rsidRDefault="009301B5" w:rsidP="00423E26">
            <w:pPr>
              <w:pStyle w:val="a3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>принимать и сохранять задачу</w:t>
            </w:r>
            <w:r w:rsidRPr="00710DE4">
              <w:rPr>
                <w:rFonts w:ascii="Times New Roman" w:hAnsi="Times New Roman" w:cs="Times New Roman"/>
                <w:sz w:val="28"/>
              </w:rPr>
              <w:t xml:space="preserve"> на </w:t>
            </w:r>
            <w:r w:rsidRPr="00710DE4">
              <w:rPr>
                <w:rFonts w:ascii="Times New Roman" w:hAnsi="Times New Roman" w:cs="Times New Roman"/>
                <w:sz w:val="28"/>
              </w:rPr>
              <w:lastRenderedPageBreak/>
              <w:t>протяжении всего урока;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  <w:r>
              <w:rPr>
                <w:rFonts w:ascii="Times New Roman CE" w:hAnsi="Times New Roman CE" w:cs="Times New Roman"/>
                <w:i/>
                <w:sz w:val="28"/>
                <w:u w:val="single"/>
              </w:rPr>
              <w:t>Познавательные ууд: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работать с моделями;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формулировать проблему;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находить  способ решения учебной задачи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 доске вывешиваются надписи с величинами и единицами измерения.</w:t>
            </w:r>
          </w:p>
          <w:p w:rsidR="009301B5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01B5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01B5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01B5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01B5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01B5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Раздаточный материал: конверт с моделями сантиметра и дециметра, лист с отрезками</w:t>
            </w:r>
            <w:r w:rsidR="00EB3A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(Приложение 1)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01B5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301B5" w:rsidTr="00423E26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III Выявление места и причины затруднения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-Время истекло. Что вы заметили? Вам было удобно это делать? (Нет)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-Почему? (Отрезок большой, а мерка слишком маленькая и на это уходит много времени)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B5" w:rsidRDefault="009301B5" w:rsidP="00423E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01B5" w:rsidTr="00423E26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val="en-US"/>
              </w:rPr>
              <w:t>IV</w:t>
            </w:r>
            <w:r>
              <w:rPr>
                <w:rFonts w:ascii="Times New Roman" w:hAnsi="Times New Roman"/>
                <w:b/>
                <w:bCs/>
              </w:rPr>
              <w:t xml:space="preserve"> Построение проекта выхода из затруднения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-Как  можно измерить быстрее? (Взять другую мерку большей длины и измерить)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-Есть у вас на парте мерка более длинная? (Да)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lastRenderedPageBreak/>
              <w:t>-Измерьте с помощью нее красный отрезок. Сколько же мерок в него уложилось? (2)</w:t>
            </w:r>
          </w:p>
          <w:p w:rsidR="009301B5" w:rsidRPr="00AB4236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-Почему у вас так быстро получилось? (Мерка большая)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B5" w:rsidRDefault="009301B5" w:rsidP="00423E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01B5" w:rsidTr="00423E26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V</w:t>
            </w:r>
            <w:r>
              <w:rPr>
                <w:rFonts w:ascii="Times New Roman" w:hAnsi="Times New Roman"/>
                <w:b/>
              </w:rPr>
              <w:t xml:space="preserve"> Реализация построенного проекта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-Но что же это за мерка? Давайте ее измерим с помощью ваших маленьких мерок. 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-Сколько таких мерок у вас уложилось? (10)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-Значит чему равна длина синей полоски? (10см)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-Ребята, мы уже с вами убедились, что более крупные отрезки сантиметрами измерять неудобно.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Поэтому есть еще одна единица измерения, это - </w:t>
            </w:r>
            <w:r w:rsidRPr="009076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дециметр.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-Чтобы не писать это длинное слово, появилась сокращенная запись - </w:t>
            </w:r>
            <w:r w:rsidRPr="00161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2E6D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Запомните: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1 дм = 10 см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-Посмотрите у нас на листе остался еще один отрезок.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-Измерьте его с помощью моделей дециметра и сантиметра.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-Сколько раз вы уложили дециметр? (1)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-Можно уложить модель дециметра еще раз? (Нет)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-Чем можно измерить оставшуюся часть отрезка? Какой моделью? (Сантиметром)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-Сколько раз уложилась мерка сантиметра? (3)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-Кто может сделать вывод чему равна длина отрезка? (1 дм и 3 см)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(учитель записывает на доске)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-Длину отрезка записывают так: 1дм 3см или 13см, т.к. мы уже с вами выяснили, что 1дм=10см. 10см+3см=13см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-Посмотрите на число 13. Какое это число? (Двузначное)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-Что обозначает первая цифра? (Количество десятков)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-Что обозначает вторая цифра? (Количество единиц)</w:t>
            </w:r>
          </w:p>
          <w:p w:rsidR="009301B5" w:rsidRPr="00161342" w:rsidRDefault="009301B5" w:rsidP="00423E2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-А теперь внимательно посмотрите на каком месте записан дециметр? (На месте десятков), а сантиметры? (На месте единиц)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pStyle w:val="a3"/>
              <w:spacing w:line="276" w:lineRule="auto"/>
              <w:rPr>
                <w:rFonts w:ascii="Times New Roman CE" w:eastAsia="Times New Roman" w:hAnsi="Times New Roman CE" w:cs="Times New Roman"/>
                <w:i/>
                <w:sz w:val="28"/>
                <w:u w:val="single"/>
              </w:rPr>
            </w:pPr>
            <w:r>
              <w:rPr>
                <w:rFonts w:ascii="Times New Roman CE" w:hAnsi="Times New Roman CE" w:cs="Times New Roman"/>
                <w:i/>
                <w:sz w:val="28"/>
                <w:u w:val="single"/>
              </w:rPr>
              <w:lastRenderedPageBreak/>
              <w:t>Предметные ууд:</w:t>
            </w:r>
          </w:p>
          <w:p w:rsidR="009301B5" w:rsidRPr="00710DE4" w:rsidRDefault="009301B5" w:rsidP="00423E2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познакомить</w:t>
            </w:r>
            <w:r w:rsidRPr="00710DE4">
              <w:rPr>
                <w:rFonts w:ascii="Times New Roman" w:hAnsi="Times New Roman" w:cs="Times New Roman"/>
                <w:sz w:val="28"/>
              </w:rPr>
              <w:t xml:space="preserve"> с единицей измерения длины - дециметр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DE4">
              <w:rPr>
                <w:rFonts w:ascii="Times New Roman" w:hAnsi="Times New Roman" w:cs="Times New Roman"/>
                <w:sz w:val="28"/>
              </w:rPr>
              <w:t>переводить одни единицы длины в другие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301B5" w:rsidTr="00423E26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VI</w:t>
            </w:r>
            <w:r>
              <w:rPr>
                <w:rFonts w:ascii="Times New Roman" w:hAnsi="Times New Roman"/>
                <w:b/>
                <w:bCs/>
              </w:rPr>
              <w:t xml:space="preserve"> Первичное закрепление во внешней речи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b/>
                <w:sz w:val="28"/>
              </w:rPr>
            </w:pPr>
            <w:r>
              <w:rPr>
                <w:rFonts w:ascii="Times New Roman CE" w:hAnsi="Times New Roman CE" w:cs="Times New Roman"/>
                <w:b/>
                <w:sz w:val="28"/>
              </w:rPr>
              <w:t>Физминутка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b/>
                <w:sz w:val="28"/>
              </w:rPr>
              <w:t xml:space="preserve"> </w:t>
            </w:r>
            <w:r>
              <w:rPr>
                <w:rFonts w:ascii="Times New Roman CE" w:hAnsi="Times New Roman CE" w:cs="Times New Roman"/>
                <w:sz w:val="28"/>
              </w:rPr>
              <w:t>-</w:t>
            </w:r>
            <w:r w:rsidRPr="00463E32">
              <w:rPr>
                <w:rFonts w:ascii="Times New Roman CE" w:hAnsi="Times New Roman CE" w:cs="Times New Roman"/>
                <w:sz w:val="28"/>
              </w:rPr>
              <w:t xml:space="preserve">Ребята, встаньте, пожалуйста. Покрутите своими головами вокруг себя, оглядитесь и ответьте на такой вопрос: "Что можно измерить с помощью дециметра?" 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-</w:t>
            </w:r>
            <w:r w:rsidRPr="00463E32">
              <w:rPr>
                <w:rFonts w:ascii="Times New Roman CE" w:hAnsi="Times New Roman CE" w:cs="Times New Roman"/>
                <w:sz w:val="28"/>
              </w:rPr>
              <w:t xml:space="preserve">Измерьте каждый со своей стороны длину парты. Чему равна длина парты? (5 дм или 50 см) </w:t>
            </w:r>
            <w:r>
              <w:rPr>
                <w:rFonts w:ascii="Times New Roman CE" w:hAnsi="Times New Roman CE" w:cs="Times New Roman"/>
                <w:sz w:val="28"/>
              </w:rPr>
              <w:t>Сложите модели в конверт и тихонечко присаживайтесь.</w:t>
            </w:r>
          </w:p>
          <w:p w:rsidR="009301B5" w:rsidRPr="00463E32" w:rsidRDefault="009301B5" w:rsidP="00423E26">
            <w:pPr>
              <w:pStyle w:val="a3"/>
              <w:spacing w:line="276" w:lineRule="auto"/>
              <w:rPr>
                <w:rFonts w:ascii="Times New Roman CE" w:eastAsia="Times New Roman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 xml:space="preserve">              </w:t>
            </w:r>
            <w:r w:rsidRPr="00463E32">
              <w:rPr>
                <w:rFonts w:ascii="Times New Roman CE" w:hAnsi="Times New Roman CE" w:cs="Times New Roman"/>
                <w:sz w:val="28"/>
              </w:rPr>
              <w:t xml:space="preserve"> </w:t>
            </w:r>
            <w:r>
              <w:rPr>
                <w:rFonts w:ascii="Times New Roman CE" w:hAnsi="Times New Roman CE" w:cs="Times New Roman"/>
                <w:sz w:val="28"/>
              </w:rPr>
              <w:t>(д</w:t>
            </w:r>
            <w:r w:rsidRPr="00463E32">
              <w:rPr>
                <w:rFonts w:ascii="Times New Roman CE" w:hAnsi="Times New Roman CE" w:cs="Times New Roman"/>
                <w:sz w:val="28"/>
              </w:rPr>
              <w:t>ети у</w:t>
            </w:r>
            <w:r>
              <w:rPr>
                <w:rFonts w:ascii="Times New Roman CE" w:hAnsi="Times New Roman CE" w:cs="Times New Roman"/>
                <w:sz w:val="28"/>
              </w:rPr>
              <w:t>бирают модели в конверт</w:t>
            </w:r>
            <w:r w:rsidRPr="00463E32">
              <w:rPr>
                <w:rFonts w:ascii="Times New Roman CE" w:hAnsi="Times New Roman CE" w:cs="Times New Roman"/>
                <w:sz w:val="28"/>
              </w:rPr>
              <w:t>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-Продолжаем работу. Работаем по учебнику. Рассмотри верхний рисунок на стр.51 Определи по нему длину голубой полоски. (Она равна 10см или 1дм)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 xml:space="preserve">-Прочитайте еще раз запись, которая выделена черным жирным шрифтом. (1дм=10см) 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-Запомните ее.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-Задание №1 я предлагаю выполнить вам по желанию дома.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 xml:space="preserve">-А вместе мы выполним задание №2. Читаем. </w:t>
            </w:r>
          </w:p>
          <w:p w:rsidR="009301B5" w:rsidRDefault="004275A9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4438015</wp:posOffset>
                      </wp:positionH>
                      <wp:positionV relativeFrom="paragraph">
                        <wp:posOffset>309880</wp:posOffset>
                      </wp:positionV>
                      <wp:extent cx="0" cy="142875"/>
                      <wp:effectExtent l="9525" t="8255" r="9525" b="10795"/>
                      <wp:wrapNone/>
                      <wp:docPr id="1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E4A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349.45pt;margin-top:24.4pt;width:0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"/>
                  </w:pict>
                </mc:Fallback>
              </mc:AlternateContent>
            </w:r>
            <w:r>
              <w:rPr>
                <w:rFonts w:ascii="Times New Roman CE" w:hAnsi="Times New Roman CE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3923665</wp:posOffset>
                      </wp:positionH>
                      <wp:positionV relativeFrom="paragraph">
                        <wp:posOffset>376555</wp:posOffset>
                      </wp:positionV>
                      <wp:extent cx="514350" cy="0"/>
                      <wp:effectExtent l="9525" t="8255" r="9525" b="10795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C46BC" id="AutoShape 4" o:spid="_x0000_s1026" type="#_x0000_t32" style="position:absolute;margin-left:308.95pt;margin-top:29.65pt;width:4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"/>
                  </w:pict>
                </mc:Fallback>
              </mc:AlternateContent>
            </w:r>
            <w:r>
              <w:rPr>
                <w:rFonts w:ascii="Times New Roman CE" w:hAnsi="Times New Roman CE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3552190</wp:posOffset>
                      </wp:positionH>
                      <wp:positionV relativeFrom="paragraph">
                        <wp:posOffset>309880</wp:posOffset>
                      </wp:positionV>
                      <wp:extent cx="0" cy="142875"/>
                      <wp:effectExtent l="9525" t="8255" r="9525" b="10795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14A81" id="AutoShape 3" o:spid="_x0000_s1026" type="#_x0000_t32" style="position:absolute;margin-left:279.7pt;margin-top:24.4pt;width:0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"/>
                  </w:pict>
                </mc:Fallback>
              </mc:AlternateContent>
            </w:r>
            <w:r>
              <w:rPr>
                <w:rFonts w:ascii="Times New Roman CE" w:hAnsi="Times New Roman CE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3552190</wp:posOffset>
                      </wp:positionH>
                      <wp:positionV relativeFrom="paragraph">
                        <wp:posOffset>376555</wp:posOffset>
                      </wp:positionV>
                      <wp:extent cx="885825" cy="0"/>
                      <wp:effectExtent l="9525" t="8255" r="9525" b="10795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49072" id="AutoShape 2" o:spid="_x0000_s1026" type="#_x0000_t32" style="position:absolute;margin-left:279.7pt;margin-top:29.65pt;width:6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"/>
                  </w:pict>
                </mc:Fallback>
              </mc:AlternateContent>
            </w:r>
            <w:r w:rsidR="009301B5">
              <w:rPr>
                <w:rFonts w:ascii="Times New Roman CE" w:hAnsi="Times New Roman CE" w:cs="Times New Roman"/>
                <w:sz w:val="28"/>
              </w:rPr>
              <w:t xml:space="preserve"> (ученик читает вслух задание, другой объясняет как его выполнить, учитель на доске чертит отрезок           12 см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12 см = 1 дм 2 см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-Работаем в рабочей тетради на стр.25 №1(если останется время)</w:t>
            </w:r>
          </w:p>
          <w:p w:rsidR="009301B5" w:rsidRPr="008207FD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 xml:space="preserve">                 (объясняют по очереди 2 ученика)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eastAsia="Times New Roman" w:hAnsi="Times New Roman CE" w:cs="Times New Roman"/>
                <w:i/>
                <w:sz w:val="28"/>
                <w:u w:val="single"/>
              </w:rPr>
            </w:pPr>
            <w:r>
              <w:rPr>
                <w:rFonts w:ascii="Times New Roman CE" w:hAnsi="Times New Roman CE" w:cs="Times New Roman"/>
                <w:i/>
                <w:sz w:val="28"/>
                <w:u w:val="single"/>
              </w:rPr>
              <w:t>Познавательные ууд: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  <w:r>
              <w:rPr>
                <w:rFonts w:ascii="Times New Roman CE" w:hAnsi="Times New Roman CE" w:cs="Times New Roman"/>
                <w:sz w:val="28"/>
              </w:rPr>
              <w:t>развивать умение пользоваться учебником;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i/>
                <w:sz w:val="28"/>
                <w:u w:val="single"/>
              </w:rPr>
            </w:pPr>
            <w:r>
              <w:rPr>
                <w:rFonts w:ascii="Times New Roman CE" w:hAnsi="Times New Roman CE" w:cs="Times New Roman"/>
                <w:i/>
                <w:sz w:val="28"/>
                <w:u w:val="single"/>
              </w:rPr>
              <w:t>Предметные ууд: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b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чертить с помощью линейки отрезки заданной длины;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0DE4">
              <w:rPr>
                <w:rFonts w:ascii="Times New Roman" w:hAnsi="Times New Roman" w:cs="Times New Roman"/>
                <w:sz w:val="28"/>
              </w:rPr>
              <w:t>переводить одни единицы длины в другие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B5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01B5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01B5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01B5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01B5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01B5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Учебник, "Рабочая тетрадь"</w:t>
            </w:r>
          </w:p>
        </w:tc>
      </w:tr>
      <w:tr w:rsidR="009301B5" w:rsidTr="00423E26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VII</w:t>
            </w:r>
            <w:r>
              <w:rPr>
                <w:rFonts w:ascii="Times New Roman" w:hAnsi="Times New Roman"/>
                <w:b/>
                <w:bCs/>
              </w:rPr>
              <w:t xml:space="preserve"> Самостоятельная работа с самопроверкой </w:t>
            </w:r>
            <w:r>
              <w:rPr>
                <w:rFonts w:ascii="Times New Roman" w:hAnsi="Times New Roman"/>
                <w:b/>
                <w:bCs/>
              </w:rPr>
              <w:lastRenderedPageBreak/>
              <w:t>по эталону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Pr="008207FD" w:rsidRDefault="009301B5" w:rsidP="00423E26">
            <w:pPr>
              <w:pStyle w:val="a3"/>
              <w:spacing w:line="276" w:lineRule="auto"/>
              <w:rPr>
                <w:rFonts w:ascii="Times New Roman CE" w:eastAsia="Times New Roman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lastRenderedPageBreak/>
              <w:t>-Работаем в рабочей тетради на стр. 25 №4</w:t>
            </w:r>
          </w:p>
          <w:p w:rsidR="009301B5" w:rsidRDefault="009301B5" w:rsidP="00423E26">
            <w:pPr>
              <w:pStyle w:val="a3"/>
              <w:spacing w:line="276" w:lineRule="auto"/>
              <w:jc w:val="center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(обуч-ся работают самостоятельно)</w:t>
            </w:r>
          </w:p>
          <w:p w:rsidR="009301B5" w:rsidRDefault="009301B5" w:rsidP="00423E26">
            <w:pPr>
              <w:pStyle w:val="a3"/>
              <w:spacing w:line="276" w:lineRule="auto"/>
              <w:jc w:val="center"/>
              <w:rPr>
                <w:rFonts w:ascii="Times New Roman CE" w:hAnsi="Times New Roman CE" w:cs="Times New Roman"/>
                <w:sz w:val="28"/>
              </w:rPr>
            </w:pP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lastRenderedPageBreak/>
              <w:t xml:space="preserve">- Сравните ваши ответы с образцом на доске. 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-Оцените</w:t>
            </w:r>
            <w:r>
              <w:rPr>
                <w:rFonts w:cs="Times New Roman"/>
                <w:sz w:val="28"/>
              </w:rPr>
              <w:t xml:space="preserve"> </w:t>
            </w:r>
            <w:r>
              <w:rPr>
                <w:rFonts w:ascii="Times New Roman CE" w:hAnsi="Times New Roman CE" w:cs="Times New Roman"/>
                <w:sz w:val="28"/>
              </w:rPr>
              <w:t>себя с помощью цветовых сигналов.</w:t>
            </w:r>
          </w:p>
          <w:p w:rsidR="009301B5" w:rsidRDefault="009301B5" w:rsidP="00423E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B5" w:rsidRDefault="009301B5" w:rsidP="00423E26">
            <w:pPr>
              <w:pStyle w:val="a3"/>
              <w:spacing w:line="276" w:lineRule="auto"/>
              <w:rPr>
                <w:rFonts w:ascii="Times New Roman CE" w:eastAsia="Times New Roman" w:hAnsi="Times New Roman CE" w:cs="Times New Roman"/>
                <w:i/>
                <w:sz w:val="28"/>
                <w:u w:val="single"/>
              </w:rPr>
            </w:pPr>
            <w:r>
              <w:rPr>
                <w:rFonts w:ascii="Times New Roman CE" w:hAnsi="Times New Roman CE" w:cs="Times New Roman"/>
                <w:i/>
                <w:sz w:val="28"/>
                <w:u w:val="single"/>
              </w:rPr>
              <w:lastRenderedPageBreak/>
              <w:t>Регулятивные ууд:</w:t>
            </w:r>
          </w:p>
          <w:p w:rsidR="009301B5" w:rsidRDefault="009301B5" w:rsidP="00423E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 xml:space="preserve">развивать умение самооценки и </w:t>
            </w:r>
            <w:r>
              <w:rPr>
                <w:rFonts w:ascii="Times New Roman CE" w:hAnsi="Times New Roman CE" w:cs="Times New Roman"/>
                <w:sz w:val="28"/>
              </w:rPr>
              <w:lastRenderedPageBreak/>
              <w:t>самоконтроля выполненного задания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"Рабочая тетрадь", эталон</w:t>
            </w:r>
          </w:p>
        </w:tc>
      </w:tr>
      <w:tr w:rsidR="009301B5" w:rsidTr="00423E26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VIII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Включение в систему знаний и повторение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pStyle w:val="a3"/>
              <w:spacing w:line="276" w:lineRule="auto"/>
              <w:rPr>
                <w:rFonts w:ascii="Times New Roman CE" w:eastAsia="Times New Roman" w:hAnsi="Times New Roman CE" w:cs="Times New Roman"/>
                <w:b/>
                <w:sz w:val="28"/>
              </w:rPr>
            </w:pPr>
            <w:r>
              <w:rPr>
                <w:rFonts w:ascii="Times New Roman CE" w:hAnsi="Times New Roman CE" w:cs="Times New Roman"/>
                <w:b/>
                <w:sz w:val="28"/>
              </w:rPr>
              <w:t>Физминутка для глаз.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-А теперь поработаем в паре. Приготовим рабочее место. Тетради закроем, уберем на край стола. На парте у вас лежат карточки разных цветов. На зеленой карточке более простое задание, на красной - посложнее. Выберите себе карточку и выполните задание парой.</w:t>
            </w:r>
          </w:p>
          <w:p w:rsidR="009301B5" w:rsidRPr="00A85ED2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 xml:space="preserve">                      (учитель спрашивает несколько пар)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pStyle w:val="a3"/>
              <w:spacing w:line="276" w:lineRule="auto"/>
              <w:rPr>
                <w:rFonts w:ascii="Times New Roman CE" w:eastAsia="Times New Roman" w:hAnsi="Times New Roman CE" w:cs="Times New Roman"/>
                <w:i/>
                <w:sz w:val="28"/>
                <w:u w:val="single"/>
              </w:rPr>
            </w:pPr>
            <w:r>
              <w:rPr>
                <w:rFonts w:ascii="Times New Roman CE" w:hAnsi="Times New Roman CE" w:cs="Times New Roman"/>
                <w:i/>
                <w:sz w:val="28"/>
                <w:u w:val="single"/>
              </w:rPr>
              <w:t>Коммуникативные ууд</w:t>
            </w:r>
          </w:p>
          <w:p w:rsidR="009301B5" w:rsidRPr="00DA2210" w:rsidRDefault="009301B5" w:rsidP="00423E2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DA2210">
              <w:rPr>
                <w:rFonts w:ascii="Times New Roman" w:hAnsi="Times New Roman" w:cs="Times New Roman"/>
                <w:sz w:val="28"/>
              </w:rPr>
              <w:t>строить речевое высказывание в устной форме;</w:t>
            </w:r>
          </w:p>
          <w:p w:rsidR="009301B5" w:rsidRPr="00DA2210" w:rsidRDefault="009301B5" w:rsidP="00423E2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DA2210">
              <w:rPr>
                <w:rFonts w:ascii="Times New Roman" w:hAnsi="Times New Roman" w:cs="Times New Roman"/>
                <w:sz w:val="28"/>
              </w:rPr>
              <w:t>принимать активное участие в работе в паре с одноклассником;</w:t>
            </w:r>
          </w:p>
          <w:p w:rsidR="009301B5" w:rsidRPr="00A85ED2" w:rsidRDefault="009301B5" w:rsidP="00423E2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DA2210">
              <w:rPr>
                <w:rFonts w:ascii="Times New Roman" w:hAnsi="Times New Roman" w:cs="Times New Roman"/>
                <w:sz w:val="28"/>
              </w:rPr>
              <w:t>уважительно вести диалог с учителем и товарищами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Default="009301B5" w:rsidP="00423E2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Карточки с разноуровневыми заданиями</w:t>
            </w:r>
          </w:p>
          <w:p w:rsidR="00EB3A6C" w:rsidRPr="009B5F89" w:rsidRDefault="00EB3A6C" w:rsidP="00423E2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(Приложение 2)</w:t>
            </w:r>
          </w:p>
        </w:tc>
      </w:tr>
      <w:tr w:rsidR="009301B5" w:rsidTr="00423E26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B5" w:rsidRDefault="009301B5" w:rsidP="00423E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IX</w:t>
            </w:r>
            <w:r>
              <w:rPr>
                <w:rFonts w:ascii="Times New Roman" w:hAnsi="Times New Roman"/>
                <w:b/>
                <w:bCs/>
              </w:rPr>
              <w:t xml:space="preserve"> Рефлексия учебной деятельности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B5" w:rsidRDefault="009301B5" w:rsidP="00423E26">
            <w:pPr>
              <w:pStyle w:val="a3"/>
              <w:spacing w:line="276" w:lineRule="auto"/>
              <w:rPr>
                <w:rFonts w:ascii="Times New Roman CE" w:eastAsia="Times New Roman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-Какую задачу мы ставили в начале урока?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-Как вы считаете, мы ее выполнили?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-Ребята в начале урока я вам сказала, что математика - наука очень полезная. Вы сегодня убедились в этом?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-Скажите, пожалуйста, а где пригодятся вам знания, которые вы получили на сегодняшнем уроке?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-Вернемся к нашим листам, на которых были начерчены отрезки. Положите их перед собой. В правом углу оцените свою работу на уроке.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eastAsia="Times New Roman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>-Ребята вы сегодня очень хорошо поработали.</w:t>
            </w:r>
            <w:r>
              <w:rPr>
                <w:rFonts w:cs="Times New Roman"/>
                <w:sz w:val="28"/>
              </w:rPr>
              <w:t xml:space="preserve"> </w:t>
            </w:r>
            <w:r>
              <w:rPr>
                <w:rFonts w:ascii="Times New Roman CE" w:hAnsi="Times New Roman CE" w:cs="Times New Roman"/>
                <w:sz w:val="28"/>
              </w:rPr>
              <w:t>Молодцы!</w:t>
            </w:r>
            <w:r>
              <w:rPr>
                <w:rFonts w:cs="Times New Roman"/>
                <w:sz w:val="28"/>
              </w:rPr>
              <w:t xml:space="preserve"> </w:t>
            </w:r>
            <w:r>
              <w:rPr>
                <w:rFonts w:ascii="Times New Roman CE" w:hAnsi="Times New Roman CE" w:cs="Times New Roman"/>
                <w:sz w:val="28"/>
              </w:rPr>
              <w:t>Большое вам спасибо. Урок окончен.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B5" w:rsidRPr="00DA2210" w:rsidRDefault="009301B5" w:rsidP="00423E26">
            <w:pPr>
              <w:pStyle w:val="a3"/>
              <w:spacing w:line="276" w:lineRule="auto"/>
              <w:rPr>
                <w:rFonts w:ascii="Times New Roman CE" w:eastAsia="Times New Roman" w:hAnsi="Times New Roman CE" w:cs="Times New Roman"/>
                <w:i/>
                <w:sz w:val="28"/>
                <w:u w:val="single"/>
              </w:rPr>
            </w:pPr>
            <w:r>
              <w:rPr>
                <w:rFonts w:ascii="Times New Roman CE" w:hAnsi="Times New Roman CE" w:cs="Times New Roman"/>
                <w:i/>
                <w:sz w:val="28"/>
                <w:u w:val="single"/>
              </w:rPr>
              <w:t>Регулятивные ууд:</w:t>
            </w:r>
          </w:p>
          <w:p w:rsidR="009301B5" w:rsidRDefault="009301B5" w:rsidP="00423E26">
            <w:pPr>
              <w:pStyle w:val="a3"/>
              <w:spacing w:line="276" w:lineRule="auto"/>
              <w:rPr>
                <w:rFonts w:ascii="Times New Roman CE" w:hAnsi="Times New Roman CE" w:cs="Times New Roman"/>
                <w:sz w:val="28"/>
              </w:rPr>
            </w:pPr>
            <w:r>
              <w:rPr>
                <w:rFonts w:ascii="Times New Roman CE" w:hAnsi="Times New Roman CE" w:cs="Times New Roman"/>
                <w:sz w:val="28"/>
              </w:rPr>
              <w:t xml:space="preserve">развивать самооценку  </w:t>
            </w:r>
          </w:p>
          <w:p w:rsidR="009301B5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A6C" w:rsidRDefault="009301B5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 с изображениями смайликов</w:t>
            </w:r>
          </w:p>
          <w:p w:rsidR="00EB3A6C" w:rsidRDefault="00EB3A6C" w:rsidP="00423E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(Приложение 1)</w:t>
            </w:r>
          </w:p>
        </w:tc>
      </w:tr>
    </w:tbl>
    <w:p w:rsidR="004B737B" w:rsidRDefault="004B737B" w:rsidP="009301B5">
      <w:pPr>
        <w:pStyle w:val="a3"/>
      </w:pPr>
    </w:p>
    <w:p w:rsidR="005C1CE7" w:rsidRDefault="005C1CE7" w:rsidP="009301B5">
      <w:pPr>
        <w:pStyle w:val="a3"/>
      </w:pPr>
    </w:p>
    <w:p w:rsidR="005C1CE7" w:rsidRDefault="005C1CE7" w:rsidP="009301B5">
      <w:pPr>
        <w:pStyle w:val="a3"/>
      </w:pPr>
    </w:p>
    <w:p w:rsidR="005C1CE7" w:rsidRDefault="005C1CE7" w:rsidP="009301B5">
      <w:pPr>
        <w:pStyle w:val="a3"/>
      </w:pPr>
    </w:p>
    <w:p w:rsidR="005C1CE7" w:rsidRDefault="005C1CE7" w:rsidP="009301B5">
      <w:pPr>
        <w:pStyle w:val="a3"/>
      </w:pPr>
    </w:p>
    <w:p w:rsidR="005C1CE7" w:rsidRPr="005C1CE7" w:rsidRDefault="005C1CE7" w:rsidP="005C1CE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5C1CE7">
        <w:rPr>
          <w:rFonts w:ascii="Times New Roman" w:hAnsi="Times New Roman" w:cs="Times New Roman"/>
          <w:sz w:val="40"/>
          <w:szCs w:val="40"/>
        </w:rPr>
        <w:lastRenderedPageBreak/>
        <w:t>Приложение 1</w:t>
      </w:r>
    </w:p>
    <w:p w:rsidR="005C1CE7" w:rsidRPr="005C1CE7" w:rsidRDefault="005C1CE7" w:rsidP="005C1CE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5C1CE7" w:rsidRDefault="005C1CE7" w:rsidP="009301B5">
      <w:pPr>
        <w:pStyle w:val="a3"/>
      </w:pPr>
    </w:p>
    <w:p w:rsidR="005C1CE7" w:rsidRDefault="005C1CE7" w:rsidP="009301B5">
      <w:pPr>
        <w:pStyle w:val="a3"/>
      </w:pPr>
    </w:p>
    <w:p w:rsidR="005C1CE7" w:rsidRDefault="005C1CE7" w:rsidP="009301B5">
      <w:pPr>
        <w:pStyle w:val="a3"/>
      </w:pPr>
    </w:p>
    <w:p w:rsidR="005C1CE7" w:rsidRDefault="005C1CE7" w:rsidP="009301B5">
      <w:pPr>
        <w:pStyle w:val="a3"/>
      </w:pPr>
    </w:p>
    <w:p w:rsidR="005C1CE7" w:rsidRPr="005C1CE7" w:rsidRDefault="004275A9" w:rsidP="005C1CE7">
      <w:pPr>
        <w:tabs>
          <w:tab w:val="left" w:pos="1875"/>
        </w:tabs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257175</wp:posOffset>
                </wp:positionV>
                <wp:extent cx="0" cy="198120"/>
                <wp:effectExtent l="17145" t="18415" r="20955" b="2159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B05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1F151" id="AutoShape 26" o:spid="_x0000_s1026" type="#_x0000_t32" style="position:absolute;margin-left:84.6pt;margin-top:20.25pt;width:0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" strokecolor="#00b050" strokeweight="2.25pt"/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272415</wp:posOffset>
                </wp:positionV>
                <wp:extent cx="0" cy="190500"/>
                <wp:effectExtent l="15240" t="14605" r="22860" b="2349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B05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B6FD3" id="AutoShape 25" o:spid="_x0000_s1026" type="#_x0000_t32" style="position:absolute;margin-left:.45pt;margin-top:21.45pt;width:0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" strokecolor="#00b050" strokeweight="2.25pt"/>
            </w:pict>
          </mc:Fallback>
        </mc:AlternateContent>
      </w:r>
      <w:r w:rsidR="005C1CE7" w:rsidRPr="005C1CE7">
        <w:rPr>
          <w:rFonts w:asciiTheme="minorHAnsi" w:eastAsiaTheme="minorHAnsi" w:hAnsiTheme="minorHAnsi" w:cstheme="minorBidi"/>
          <w:lang w:eastAsia="en-US"/>
        </w:rPr>
        <w:tab/>
      </w:r>
    </w:p>
    <w:p w:rsidR="005C1CE7" w:rsidRPr="005C1CE7" w:rsidRDefault="004275A9" w:rsidP="005C1CE7">
      <w:pPr>
        <w:tabs>
          <w:tab w:val="left" w:pos="1875"/>
        </w:tabs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40640</wp:posOffset>
                </wp:positionV>
                <wp:extent cx="1083945" cy="0"/>
                <wp:effectExtent l="24765" t="20320" r="24765" b="27305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3945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B05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A0010" id="AutoShape 24" o:spid="_x0000_s1026" type="#_x0000_t32" style="position:absolute;margin-left:.45pt;margin-top:3.2pt;width:85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" strokecolor="#00b050" strokeweight="3pt">
                <v:shadow color="#4e6128 [1606]" opacity=".5" offset="1pt"/>
              </v:shape>
            </w:pict>
          </mc:Fallback>
        </mc:AlternateContent>
      </w:r>
      <w:r w:rsidR="005C1CE7" w:rsidRPr="005C1CE7">
        <w:rPr>
          <w:rFonts w:asciiTheme="minorHAnsi" w:eastAsiaTheme="minorHAnsi" w:hAnsiTheme="minorHAnsi" w:cstheme="minorBidi"/>
          <w:lang w:eastAsia="en-US"/>
        </w:rPr>
        <w:tab/>
      </w:r>
    </w:p>
    <w:p w:rsidR="005C1CE7" w:rsidRPr="005C1CE7" w:rsidRDefault="005C1CE7" w:rsidP="005C1CE7">
      <w:pPr>
        <w:tabs>
          <w:tab w:val="left" w:pos="1875"/>
        </w:tabs>
        <w:rPr>
          <w:rFonts w:asciiTheme="minorHAnsi" w:eastAsiaTheme="minorHAnsi" w:hAnsiTheme="minorHAnsi" w:cstheme="minorBidi"/>
          <w:lang w:eastAsia="en-US"/>
        </w:rPr>
      </w:pPr>
    </w:p>
    <w:p w:rsidR="005C1CE7" w:rsidRPr="005C1CE7" w:rsidRDefault="005C1CE7" w:rsidP="005C1CE7">
      <w:pPr>
        <w:tabs>
          <w:tab w:val="left" w:pos="1875"/>
        </w:tabs>
        <w:rPr>
          <w:rFonts w:asciiTheme="minorHAnsi" w:eastAsiaTheme="minorHAnsi" w:hAnsiTheme="minorHAnsi" w:cstheme="minorBidi"/>
          <w:lang w:eastAsia="en-US"/>
        </w:rPr>
      </w:pPr>
    </w:p>
    <w:p w:rsidR="005C1CE7" w:rsidRPr="005C1CE7" w:rsidRDefault="004275A9" w:rsidP="005C1CE7">
      <w:pPr>
        <w:tabs>
          <w:tab w:val="left" w:pos="11610"/>
        </w:tabs>
        <w:rPr>
          <w:rFonts w:asciiTheme="minorHAnsi" w:eastAsiaTheme="minorHAnsi" w:hAnsiTheme="minorHAnsi" w:cstheme="minorBidi"/>
          <w:lang w:eastAsia="en-US"/>
        </w:rPr>
      </w:pPr>
      <w:r w:rsidRPr="005C1CE7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100965</wp:posOffset>
                </wp:positionV>
                <wp:extent cx="7214235" cy="635"/>
                <wp:effectExtent l="15240" t="20955" r="19050" b="1651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423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7A63B" id="AutoShape 18" o:spid="_x0000_s1026" type="#_x0000_t32" style="position:absolute;margin-left:.45pt;margin-top:7.95pt;width:568.0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" strokecolor="red" strokeweight="2.25pt"/>
            </w:pict>
          </mc:Fallback>
        </mc:AlternateContent>
      </w:r>
      <w:r w:rsidRPr="005C1CE7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7219950</wp:posOffset>
                </wp:positionH>
                <wp:positionV relativeFrom="paragraph">
                  <wp:posOffset>20955</wp:posOffset>
                </wp:positionV>
                <wp:extent cx="0" cy="161925"/>
                <wp:effectExtent l="19050" t="17145" r="19050" b="20955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1E4ED" id="AutoShape 20" o:spid="_x0000_s1026" type="#_x0000_t32" style="position:absolute;margin-left:568.5pt;margin-top:1.65pt;width:0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" strokecolor="red" strokeweight="2.25pt"/>
            </w:pict>
          </mc:Fallback>
        </mc:AlternateContent>
      </w:r>
      <w:r w:rsidRPr="005C1CE7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20955</wp:posOffset>
                </wp:positionV>
                <wp:extent cx="0" cy="161925"/>
                <wp:effectExtent l="15240" t="17145" r="22860" b="2095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AC2B3" id="AutoShape 19" o:spid="_x0000_s1026" type="#_x0000_t32" style="position:absolute;margin-left:.45pt;margin-top:1.65pt;width:0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" strokecolor="red" strokeweight="2.25pt"/>
            </w:pict>
          </mc:Fallback>
        </mc:AlternateContent>
      </w:r>
      <w:r w:rsidR="005C1CE7" w:rsidRPr="005C1CE7">
        <w:rPr>
          <w:rFonts w:asciiTheme="minorHAnsi" w:eastAsiaTheme="minorHAnsi" w:hAnsiTheme="minorHAnsi" w:cstheme="minorBidi"/>
          <w:lang w:eastAsia="en-US"/>
        </w:rPr>
        <w:tab/>
      </w:r>
    </w:p>
    <w:p w:rsidR="005C1CE7" w:rsidRPr="005C1CE7" w:rsidRDefault="005C1CE7" w:rsidP="005C1CE7">
      <w:pPr>
        <w:tabs>
          <w:tab w:val="left" w:pos="11610"/>
        </w:tabs>
        <w:rPr>
          <w:rFonts w:asciiTheme="minorHAnsi" w:eastAsiaTheme="minorHAnsi" w:hAnsiTheme="minorHAnsi" w:cstheme="minorBidi"/>
          <w:lang w:eastAsia="en-US"/>
        </w:rPr>
      </w:pPr>
    </w:p>
    <w:p w:rsidR="005C1CE7" w:rsidRPr="005C1CE7" w:rsidRDefault="005C1CE7" w:rsidP="005C1CE7">
      <w:pPr>
        <w:tabs>
          <w:tab w:val="left" w:pos="11610"/>
        </w:tabs>
        <w:rPr>
          <w:rFonts w:asciiTheme="minorHAnsi" w:eastAsiaTheme="minorHAnsi" w:hAnsiTheme="minorHAnsi" w:cstheme="minorBidi"/>
          <w:lang w:eastAsia="en-US"/>
        </w:rPr>
      </w:pPr>
    </w:p>
    <w:p w:rsidR="005C1CE7" w:rsidRPr="005C1CE7" w:rsidRDefault="005C1CE7" w:rsidP="005C1CE7">
      <w:pPr>
        <w:tabs>
          <w:tab w:val="left" w:pos="11610"/>
        </w:tabs>
        <w:rPr>
          <w:rFonts w:asciiTheme="minorHAnsi" w:eastAsiaTheme="minorHAnsi" w:hAnsiTheme="minorHAnsi" w:cstheme="minorBidi"/>
          <w:lang w:eastAsia="en-US"/>
        </w:rPr>
      </w:pPr>
    </w:p>
    <w:p w:rsidR="005C1CE7" w:rsidRPr="005C1CE7" w:rsidRDefault="004275A9" w:rsidP="005C1CE7">
      <w:pPr>
        <w:tabs>
          <w:tab w:val="center" w:pos="7699"/>
        </w:tabs>
        <w:rPr>
          <w:rFonts w:asciiTheme="minorHAnsi" w:eastAsiaTheme="minorHAnsi" w:hAnsiTheme="minorHAnsi" w:cstheme="minorBidi"/>
          <w:lang w:eastAsia="en-US"/>
        </w:rPr>
      </w:pPr>
      <w:r w:rsidRPr="005C1CE7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24130</wp:posOffset>
                </wp:positionV>
                <wp:extent cx="0" cy="142875"/>
                <wp:effectExtent l="19050" t="17780" r="19050" b="20320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2A963" id="AutoShape 23" o:spid="_x0000_s1026" type="#_x0000_t32" style="position:absolute;margin-left:369.75pt;margin-top:1.9pt;width:0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" strokecolor="#0070c0" strokeweight="2.25pt"/>
            </w:pict>
          </mc:Fallback>
        </mc:AlternateContent>
      </w:r>
      <w:r w:rsidRPr="005C1CE7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81280</wp:posOffset>
                </wp:positionV>
                <wp:extent cx="4690110" cy="0"/>
                <wp:effectExtent l="15240" t="17780" r="19050" b="2032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01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68D1F" id="AutoShape 21" o:spid="_x0000_s1026" type="#_x0000_t32" style="position:absolute;margin-left:.45pt;margin-top:6.4pt;width:369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" strokecolor="#0070c0" strokeweight="2.25pt"/>
            </w:pict>
          </mc:Fallback>
        </mc:AlternateContent>
      </w:r>
      <w:r w:rsidRPr="005C1CE7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24130</wp:posOffset>
                </wp:positionV>
                <wp:extent cx="0" cy="142875"/>
                <wp:effectExtent l="15240" t="17780" r="22860" b="2032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F743F" id="AutoShape 22" o:spid="_x0000_s1026" type="#_x0000_t32" style="position:absolute;margin-left:.45pt;margin-top:1.9pt;width:0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" strokecolor="#0070c0" strokeweight="2.25pt"/>
            </w:pict>
          </mc:Fallback>
        </mc:AlternateContent>
      </w:r>
      <w:r w:rsidR="005C1CE7" w:rsidRPr="005C1CE7">
        <w:rPr>
          <w:rFonts w:asciiTheme="minorHAnsi" w:eastAsiaTheme="minorHAnsi" w:hAnsiTheme="minorHAnsi" w:cstheme="minorBidi"/>
          <w:lang w:eastAsia="en-US"/>
        </w:rPr>
        <w:tab/>
      </w:r>
    </w:p>
    <w:p w:rsidR="005C1CE7" w:rsidRPr="005C1CE7" w:rsidRDefault="005C1CE7" w:rsidP="005C1CE7">
      <w:pPr>
        <w:tabs>
          <w:tab w:val="center" w:pos="7699"/>
        </w:tabs>
        <w:rPr>
          <w:rFonts w:asciiTheme="minorHAnsi" w:eastAsiaTheme="minorHAnsi" w:hAnsiTheme="minorHAnsi" w:cstheme="minorBidi"/>
          <w:lang w:eastAsia="en-US"/>
        </w:rPr>
      </w:pPr>
    </w:p>
    <w:p w:rsidR="005C1CE7" w:rsidRPr="005C1CE7" w:rsidRDefault="005C1CE7" w:rsidP="005C1CE7">
      <w:pPr>
        <w:tabs>
          <w:tab w:val="center" w:pos="7699"/>
        </w:tabs>
        <w:rPr>
          <w:rFonts w:asciiTheme="minorHAnsi" w:eastAsiaTheme="minorHAnsi" w:hAnsiTheme="minorHAnsi" w:cstheme="minorBidi"/>
          <w:lang w:eastAsia="en-US"/>
        </w:rPr>
      </w:pPr>
    </w:p>
    <w:p w:rsidR="005C1CE7" w:rsidRPr="005C1CE7" w:rsidRDefault="005C1CE7" w:rsidP="005C1CE7">
      <w:pPr>
        <w:tabs>
          <w:tab w:val="center" w:pos="7699"/>
        </w:tabs>
        <w:rPr>
          <w:rFonts w:asciiTheme="minorHAnsi" w:eastAsiaTheme="minorHAnsi" w:hAnsiTheme="minorHAnsi" w:cstheme="minorBidi"/>
          <w:lang w:eastAsia="en-US"/>
        </w:rPr>
      </w:pPr>
    </w:p>
    <w:p w:rsidR="005C1CE7" w:rsidRDefault="005C1CE7" w:rsidP="009301B5">
      <w:pPr>
        <w:pStyle w:val="a3"/>
      </w:pPr>
    </w:p>
    <w:p w:rsidR="005C1CE7" w:rsidRDefault="005C1CE7" w:rsidP="009301B5">
      <w:pPr>
        <w:pStyle w:val="a3"/>
      </w:pPr>
    </w:p>
    <w:p w:rsidR="005C1CE7" w:rsidRDefault="005C1CE7" w:rsidP="009301B5">
      <w:pPr>
        <w:pStyle w:val="a3"/>
      </w:pPr>
    </w:p>
    <w:p w:rsidR="005C1CE7" w:rsidRDefault="005C1CE7" w:rsidP="009301B5">
      <w:pPr>
        <w:pStyle w:val="a3"/>
      </w:pPr>
    </w:p>
    <w:p w:rsidR="005C1CE7" w:rsidRDefault="005C1CE7" w:rsidP="009301B5">
      <w:pPr>
        <w:pStyle w:val="a3"/>
      </w:pPr>
    </w:p>
    <w:p w:rsidR="005C1CE7" w:rsidRDefault="005C1CE7" w:rsidP="009301B5">
      <w:pPr>
        <w:pStyle w:val="a3"/>
      </w:pPr>
    </w:p>
    <w:p w:rsidR="005C1CE7" w:rsidRDefault="005C1CE7" w:rsidP="009301B5">
      <w:pPr>
        <w:pStyle w:val="a3"/>
      </w:pPr>
    </w:p>
    <w:p w:rsidR="005C1CE7" w:rsidRDefault="005C1CE7" w:rsidP="009301B5">
      <w:pPr>
        <w:pStyle w:val="a3"/>
      </w:pPr>
    </w:p>
    <w:p w:rsidR="005C1CE7" w:rsidRDefault="005C1CE7" w:rsidP="005C1CE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5C1CE7">
        <w:rPr>
          <w:rFonts w:ascii="Times New Roman" w:hAnsi="Times New Roman" w:cs="Times New Roman"/>
          <w:sz w:val="40"/>
          <w:szCs w:val="4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40"/>
          <w:szCs w:val="40"/>
        </w:rPr>
        <w:t>2</w:t>
      </w:r>
    </w:p>
    <w:p w:rsidR="005C1CE7" w:rsidRDefault="005C1CE7" w:rsidP="005C1CE7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5C1CE7" w:rsidRPr="005C1CE7" w:rsidRDefault="005C1CE7" w:rsidP="005C1CE7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5C1CE7" w:rsidRPr="00D96F8A" w:rsidRDefault="005C1CE7" w:rsidP="005C1CE7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D96F8A">
        <w:rPr>
          <w:rFonts w:ascii="Times New Roman" w:hAnsi="Times New Roman" w:cs="Times New Roman"/>
          <w:b/>
          <w:sz w:val="32"/>
        </w:rPr>
        <w:t>Задание для красной карточки</w:t>
      </w:r>
    </w:p>
    <w:p w:rsidR="005C1CE7" w:rsidRDefault="005C1CE7" w:rsidP="005C1CE7">
      <w:pPr>
        <w:pStyle w:val="a3"/>
        <w:rPr>
          <w:rFonts w:ascii="Times New Roman" w:hAnsi="Times New Roman" w:cs="Times New Roman"/>
          <w:sz w:val="32"/>
        </w:rPr>
      </w:pPr>
    </w:p>
    <w:p w:rsidR="005C1CE7" w:rsidRDefault="005C1CE7" w:rsidP="005C1CE7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Коля и Дима чертили отрезки. Коля начертил отрезок длиной 1 дм 4 см,</w:t>
      </w:r>
    </w:p>
    <w:p w:rsidR="005C1CE7" w:rsidRDefault="005C1CE7" w:rsidP="005C1CE7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 Дима начертил отрезок 15 см. Кто из них начертил отрезок длиннее?</w:t>
      </w:r>
    </w:p>
    <w:p w:rsidR="005C1CE7" w:rsidRDefault="005C1CE7" w:rsidP="005C1CE7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Объясните свое решение.</w:t>
      </w:r>
    </w:p>
    <w:p w:rsidR="005C1CE7" w:rsidRDefault="005C1CE7" w:rsidP="005C1CE7">
      <w:pPr>
        <w:pStyle w:val="a3"/>
        <w:rPr>
          <w:rFonts w:ascii="Times New Roman" w:hAnsi="Times New Roman" w:cs="Times New Roman"/>
          <w:sz w:val="32"/>
        </w:rPr>
      </w:pPr>
    </w:p>
    <w:p w:rsidR="005C1CE7" w:rsidRPr="00D96F8A" w:rsidRDefault="005C1CE7" w:rsidP="005C1CE7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D96F8A">
        <w:rPr>
          <w:rFonts w:ascii="Times New Roman" w:hAnsi="Times New Roman" w:cs="Times New Roman"/>
          <w:b/>
          <w:sz w:val="32"/>
        </w:rPr>
        <w:t>Задание для зеленой карточки</w:t>
      </w:r>
    </w:p>
    <w:p w:rsidR="005C1CE7" w:rsidRDefault="005C1CE7" w:rsidP="005C1CE7">
      <w:pPr>
        <w:pStyle w:val="a3"/>
        <w:rPr>
          <w:rFonts w:ascii="Times New Roman" w:hAnsi="Times New Roman" w:cs="Times New Roman"/>
          <w:sz w:val="32"/>
        </w:rPr>
      </w:pPr>
    </w:p>
    <w:p w:rsidR="005C1CE7" w:rsidRDefault="005C1CE7" w:rsidP="005C1CE7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Измерьте линейкой ширину рабочей тетради по математике. Сколько это дециметров и сантиметров?</w:t>
      </w:r>
    </w:p>
    <w:p w:rsidR="005C1CE7" w:rsidRDefault="005C1CE7" w:rsidP="005C1CE7">
      <w:pPr>
        <w:pStyle w:val="a3"/>
        <w:rPr>
          <w:rFonts w:ascii="Times New Roman" w:hAnsi="Times New Roman" w:cs="Times New Roman"/>
          <w:sz w:val="32"/>
        </w:rPr>
      </w:pPr>
    </w:p>
    <w:p w:rsidR="005C1CE7" w:rsidRPr="005C1CE7" w:rsidRDefault="005C1CE7" w:rsidP="005C1CE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5C1CE7" w:rsidRDefault="005C1CE7" w:rsidP="009301B5">
      <w:pPr>
        <w:pStyle w:val="a3"/>
      </w:pPr>
    </w:p>
    <w:p w:rsidR="005C1CE7" w:rsidRDefault="005C1CE7" w:rsidP="009301B5">
      <w:pPr>
        <w:pStyle w:val="a3"/>
      </w:pPr>
    </w:p>
    <w:sectPr w:rsidR="005C1CE7" w:rsidSect="009301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E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B5"/>
    <w:rsid w:val="00261191"/>
    <w:rsid w:val="004275A9"/>
    <w:rsid w:val="004B737B"/>
    <w:rsid w:val="005C1CE7"/>
    <w:rsid w:val="009301B5"/>
    <w:rsid w:val="00E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73B"/>
  <w15:docId w15:val="{21CA9FF0-9735-4DBE-8199-66512D31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1B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asus</cp:lastModifiedBy>
  <cp:revision>2</cp:revision>
  <dcterms:created xsi:type="dcterms:W3CDTF">2021-10-07T07:21:00Z</dcterms:created>
  <dcterms:modified xsi:type="dcterms:W3CDTF">2021-10-07T07:21:00Z</dcterms:modified>
</cp:coreProperties>
</file>