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261" w:rsidRPr="0017643C" w:rsidRDefault="002F5261" w:rsidP="002F5261">
      <w:pPr>
        <w:pStyle w:val="a4"/>
        <w:shd w:val="clear" w:color="auto" w:fill="FFFFFF"/>
        <w:spacing w:before="0" w:beforeAutospacing="0"/>
        <w:jc w:val="center"/>
        <w:rPr>
          <w:b/>
          <w:sz w:val="28"/>
          <w:szCs w:val="28"/>
        </w:rPr>
      </w:pPr>
      <w:r w:rsidRPr="0017643C">
        <w:rPr>
          <w:b/>
          <w:sz w:val="28"/>
          <w:szCs w:val="28"/>
        </w:rPr>
        <w:t xml:space="preserve">Першина Т. Н. </w:t>
      </w:r>
      <w:r>
        <w:rPr>
          <w:b/>
          <w:sz w:val="28"/>
          <w:szCs w:val="28"/>
        </w:rPr>
        <w:t xml:space="preserve"> ,</w:t>
      </w:r>
      <w:r w:rsidRPr="0017643C">
        <w:rPr>
          <w:b/>
          <w:sz w:val="28"/>
          <w:szCs w:val="28"/>
        </w:rPr>
        <w:t xml:space="preserve">учитель  музыки </w:t>
      </w:r>
      <w:proofErr w:type="spellStart"/>
      <w:r w:rsidRPr="0017643C">
        <w:rPr>
          <w:b/>
          <w:sz w:val="28"/>
          <w:szCs w:val="28"/>
        </w:rPr>
        <w:t>Качусовской</w:t>
      </w:r>
      <w:proofErr w:type="spellEnd"/>
      <w:r w:rsidRPr="0017643C">
        <w:rPr>
          <w:b/>
          <w:sz w:val="28"/>
          <w:szCs w:val="28"/>
        </w:rPr>
        <w:t xml:space="preserve"> основной общеобразовательной школы</w:t>
      </w:r>
      <w:proofErr w:type="gramStart"/>
      <w:r w:rsidRPr="0017643C">
        <w:rPr>
          <w:b/>
          <w:sz w:val="28"/>
          <w:szCs w:val="28"/>
        </w:rPr>
        <w:t xml:space="preserve"> ,</w:t>
      </w:r>
      <w:proofErr w:type="gramEnd"/>
      <w:r w:rsidRPr="0017643C">
        <w:rPr>
          <w:b/>
          <w:sz w:val="28"/>
          <w:szCs w:val="28"/>
        </w:rPr>
        <w:t xml:space="preserve"> ф</w:t>
      </w:r>
      <w:r>
        <w:rPr>
          <w:b/>
          <w:sz w:val="28"/>
          <w:szCs w:val="28"/>
        </w:rPr>
        <w:t>и</w:t>
      </w:r>
      <w:r w:rsidRPr="0017643C">
        <w:rPr>
          <w:b/>
          <w:sz w:val="28"/>
          <w:szCs w:val="28"/>
        </w:rPr>
        <w:t xml:space="preserve">лиала  Муниципального </w:t>
      </w:r>
      <w:r>
        <w:rPr>
          <w:b/>
          <w:sz w:val="28"/>
          <w:szCs w:val="28"/>
        </w:rPr>
        <w:t>Казённого Общеобразовательного У</w:t>
      </w:r>
      <w:r w:rsidRPr="0017643C">
        <w:rPr>
          <w:b/>
          <w:sz w:val="28"/>
          <w:szCs w:val="28"/>
        </w:rPr>
        <w:t xml:space="preserve">чреждения « </w:t>
      </w:r>
      <w:proofErr w:type="spellStart"/>
      <w:r w:rsidRPr="0017643C">
        <w:rPr>
          <w:b/>
          <w:sz w:val="28"/>
          <w:szCs w:val="28"/>
        </w:rPr>
        <w:t>Тугозвоновская</w:t>
      </w:r>
      <w:proofErr w:type="spellEnd"/>
      <w:r w:rsidRPr="0017643C">
        <w:rPr>
          <w:b/>
          <w:sz w:val="28"/>
          <w:szCs w:val="28"/>
        </w:rPr>
        <w:t xml:space="preserve"> средняя общеобразовательная школа им. А. Н. Лаврова»</w:t>
      </w:r>
    </w:p>
    <w:p w:rsidR="002F5261" w:rsidRPr="0017643C" w:rsidRDefault="002F5261" w:rsidP="002F5261">
      <w:pPr>
        <w:pStyle w:val="a4"/>
        <w:shd w:val="clear" w:color="auto" w:fill="FFFFFF"/>
        <w:spacing w:before="0" w:beforeAutospacing="0" w:after="0"/>
        <w:jc w:val="center"/>
        <w:rPr>
          <w:b/>
          <w:sz w:val="28"/>
          <w:szCs w:val="28"/>
        </w:rPr>
      </w:pPr>
      <w:r w:rsidRPr="0017643C">
        <w:rPr>
          <w:b/>
          <w:sz w:val="28"/>
          <w:szCs w:val="28"/>
        </w:rPr>
        <w:t xml:space="preserve">Алтайский край  с. </w:t>
      </w:r>
      <w:proofErr w:type="spellStart"/>
      <w:r w:rsidRPr="0017643C">
        <w:rPr>
          <w:b/>
          <w:sz w:val="28"/>
          <w:szCs w:val="28"/>
        </w:rPr>
        <w:t>Качусово</w:t>
      </w:r>
      <w:proofErr w:type="spellEnd"/>
    </w:p>
    <w:p w:rsidR="002F5261" w:rsidRDefault="002F5261" w:rsidP="002F5261">
      <w:pPr>
        <w:jc w:val="center"/>
        <w:rPr>
          <w:rStyle w:val="a5"/>
          <w:b w:val="0"/>
          <w:sz w:val="28"/>
          <w:szCs w:val="28"/>
        </w:rPr>
      </w:pPr>
      <w:r w:rsidRPr="0017643C">
        <w:rPr>
          <w:rStyle w:val="a5"/>
          <w:b w:val="0"/>
          <w:sz w:val="28"/>
          <w:szCs w:val="28"/>
        </w:rPr>
        <w:t>Технологическая карта урока по учебному предмету «Музыка » в 5-ом классе на тему</w:t>
      </w:r>
    </w:p>
    <w:p w:rsidR="002F5261" w:rsidRPr="0017643C" w:rsidRDefault="002F5261" w:rsidP="002F5261">
      <w:pPr>
        <w:jc w:val="center"/>
        <w:rPr>
          <w:b/>
          <w:sz w:val="28"/>
          <w:szCs w:val="28"/>
          <w:lang w:eastAsia="en-US"/>
        </w:rPr>
      </w:pPr>
      <w:r w:rsidRPr="0017643C">
        <w:rPr>
          <w:rStyle w:val="a5"/>
          <w:b w:val="0"/>
          <w:sz w:val="28"/>
          <w:szCs w:val="28"/>
        </w:rPr>
        <w:t>«</w:t>
      </w:r>
      <w:r w:rsidRPr="0017643C">
        <w:rPr>
          <w:b/>
          <w:sz w:val="28"/>
          <w:szCs w:val="28"/>
          <w:lang w:eastAsia="en-US"/>
        </w:rPr>
        <w:t>Писатели  и</w:t>
      </w:r>
      <w:r>
        <w:rPr>
          <w:b/>
          <w:sz w:val="28"/>
          <w:szCs w:val="28"/>
          <w:lang w:eastAsia="en-US"/>
        </w:rPr>
        <w:t xml:space="preserve">  поэты  о музыке  и  музыкантах»</w:t>
      </w:r>
      <w:r w:rsidRPr="0017643C">
        <w:rPr>
          <w:b/>
          <w:sz w:val="28"/>
          <w:szCs w:val="28"/>
          <w:lang w:eastAsia="en-US"/>
        </w:rPr>
        <w:t>.</w:t>
      </w:r>
    </w:p>
    <w:p w:rsidR="002F5261" w:rsidRPr="0017643C" w:rsidRDefault="002F5261" w:rsidP="002F5261">
      <w:pPr>
        <w:pStyle w:val="a4"/>
        <w:shd w:val="clear" w:color="auto" w:fill="FFFFFF"/>
        <w:spacing w:before="0" w:beforeAutospacing="0" w:after="0"/>
        <w:jc w:val="center"/>
        <w:rPr>
          <w:b/>
          <w:sz w:val="28"/>
          <w:szCs w:val="28"/>
        </w:rPr>
      </w:pPr>
    </w:p>
    <w:p w:rsidR="002F5261" w:rsidRDefault="002F5261" w:rsidP="002F526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2F5261" w:rsidRDefault="002F5261" w:rsidP="002F526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2F5261" w:rsidRDefault="002F5261" w:rsidP="002F526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2F5261" w:rsidRDefault="002F5261" w:rsidP="002F526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2F5261" w:rsidRDefault="002F5261" w:rsidP="002F526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Технологическая карта урока музыки</w:t>
      </w:r>
    </w:p>
    <w:p w:rsidR="002F5261" w:rsidRDefault="002F5261" w:rsidP="002F5261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2F5261" w:rsidRDefault="002F5261" w:rsidP="002F526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2F5261" w:rsidRDefault="002F5261" w:rsidP="002F5261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Табл</w:t>
      </w:r>
      <w:proofErr w:type="spellEnd"/>
      <w:proofErr w:type="gramEnd"/>
      <w:r>
        <w:rPr>
          <w:rFonts w:ascii="Times New Roman" w:hAnsi="Times New Roman"/>
          <w:b/>
          <w:sz w:val="24"/>
          <w:szCs w:val="24"/>
        </w:rPr>
        <w:t xml:space="preserve"> № 1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08"/>
        <w:gridCol w:w="11401"/>
      </w:tblGrid>
      <w:tr w:rsidR="002F5261" w:rsidRPr="00F851CD" w:rsidTr="00710F83">
        <w:trPr>
          <w:trHeight w:val="393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1" w:rsidRPr="00F851CD" w:rsidRDefault="002F5261" w:rsidP="00710F8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51CD">
              <w:rPr>
                <w:rFonts w:ascii="Times New Roman" w:hAnsi="Times New Roman"/>
                <w:sz w:val="24"/>
                <w:szCs w:val="24"/>
              </w:rPr>
              <w:t>Авторы,  разработчики:</w:t>
            </w:r>
          </w:p>
        </w:tc>
        <w:tc>
          <w:tcPr>
            <w:tcW w:w="1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1" w:rsidRPr="00F851CD" w:rsidRDefault="002F5261" w:rsidP="00710F8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51CD">
              <w:rPr>
                <w:rFonts w:ascii="Times New Roman" w:hAnsi="Times New Roman"/>
                <w:b/>
                <w:sz w:val="24"/>
                <w:szCs w:val="24"/>
              </w:rPr>
              <w:t>Учебник  Г.П.Сергеева, Е.Д.Критская «Музыка».</w:t>
            </w:r>
          </w:p>
        </w:tc>
      </w:tr>
      <w:tr w:rsidR="002F5261" w:rsidRPr="00F851CD" w:rsidTr="00710F83">
        <w:trPr>
          <w:trHeight w:val="420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1" w:rsidRPr="00F851CD" w:rsidRDefault="002F5261" w:rsidP="00710F8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51CD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1" w:rsidRPr="00F851CD" w:rsidRDefault="002F5261" w:rsidP="00710F8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51CD">
              <w:rPr>
                <w:rFonts w:ascii="Times New Roman" w:hAnsi="Times New Roman"/>
                <w:sz w:val="24"/>
                <w:szCs w:val="24"/>
              </w:rPr>
              <w:t xml:space="preserve"> Музыка</w:t>
            </w:r>
          </w:p>
        </w:tc>
      </w:tr>
      <w:tr w:rsidR="002F5261" w:rsidRPr="00F851CD" w:rsidTr="00710F83">
        <w:trPr>
          <w:trHeight w:val="474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1" w:rsidRPr="00F851CD" w:rsidRDefault="002F5261" w:rsidP="00710F8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51CD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1" w:rsidRPr="00F851CD" w:rsidRDefault="002F5261" w:rsidP="00710F8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51CD"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</w:tr>
      <w:tr w:rsidR="002F5261" w:rsidRPr="00F851CD" w:rsidTr="00710F83">
        <w:trPr>
          <w:trHeight w:val="474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1" w:rsidRPr="00F851CD" w:rsidRDefault="002F5261" w:rsidP="00710F8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51CD">
              <w:rPr>
                <w:rFonts w:ascii="Times New Roman" w:hAnsi="Times New Roman"/>
                <w:sz w:val="24"/>
                <w:szCs w:val="24"/>
              </w:rPr>
              <w:t>Цель урока</w:t>
            </w:r>
          </w:p>
        </w:tc>
        <w:tc>
          <w:tcPr>
            <w:tcW w:w="1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1" w:rsidRPr="00F851CD" w:rsidRDefault="002F5261" w:rsidP="00710F8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51CD">
              <w:rPr>
                <w:rFonts w:ascii="Times New Roman" w:hAnsi="Times New Roman"/>
                <w:sz w:val="24"/>
                <w:szCs w:val="24"/>
              </w:rPr>
              <w:t>Выявить общие черты  связи музыки и литературы, анализируя музыкальные, поэтические и прозаические произведения.</w:t>
            </w:r>
          </w:p>
        </w:tc>
      </w:tr>
      <w:tr w:rsidR="002F5261" w:rsidRPr="00F851CD" w:rsidTr="00710F83">
        <w:trPr>
          <w:trHeight w:val="474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1" w:rsidRPr="00F851CD" w:rsidRDefault="002F5261" w:rsidP="00710F8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51CD">
              <w:rPr>
                <w:rFonts w:ascii="Times New Roman" w:hAnsi="Times New Roman"/>
                <w:sz w:val="24"/>
                <w:szCs w:val="24"/>
              </w:rPr>
              <w:t xml:space="preserve">Задачи </w:t>
            </w:r>
          </w:p>
        </w:tc>
        <w:tc>
          <w:tcPr>
            <w:tcW w:w="1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61" w:rsidRPr="00F851CD" w:rsidRDefault="002F5261" w:rsidP="00710F83">
            <w:pPr>
              <w:pStyle w:val="a3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851CD">
              <w:rPr>
                <w:rFonts w:ascii="Times New Roman" w:hAnsi="Times New Roman"/>
                <w:i/>
                <w:iCs/>
                <w:sz w:val="24"/>
                <w:szCs w:val="24"/>
              </w:rPr>
              <w:t>Обучающие</w:t>
            </w:r>
            <w:r w:rsidRPr="00F851CD">
              <w:rPr>
                <w:rFonts w:ascii="Times New Roman" w:hAnsi="Times New Roman"/>
                <w:iCs/>
                <w:sz w:val="24"/>
                <w:szCs w:val="24"/>
              </w:rPr>
              <w:t>:</w:t>
            </w:r>
          </w:p>
          <w:p w:rsidR="002F5261" w:rsidRPr="00F851CD" w:rsidRDefault="002F5261" w:rsidP="00710F83">
            <w:pPr>
              <w:pStyle w:val="a3"/>
              <w:numPr>
                <w:ilvl w:val="1"/>
                <w:numId w:val="1"/>
              </w:numPr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851CD">
              <w:rPr>
                <w:rFonts w:ascii="Times New Roman" w:hAnsi="Times New Roman"/>
                <w:iCs/>
                <w:sz w:val="24"/>
                <w:szCs w:val="24"/>
              </w:rPr>
              <w:t>формирование умения анализировать, сравнивать  музыкальные и литературные произведения;</w:t>
            </w:r>
          </w:p>
          <w:p w:rsidR="002F5261" w:rsidRPr="00F851CD" w:rsidRDefault="002F5261" w:rsidP="00710F83">
            <w:pPr>
              <w:pStyle w:val="a3"/>
              <w:numPr>
                <w:ilvl w:val="1"/>
                <w:numId w:val="1"/>
              </w:numPr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851CD">
              <w:rPr>
                <w:rFonts w:ascii="Times New Roman" w:hAnsi="Times New Roman"/>
                <w:iCs/>
                <w:sz w:val="24"/>
                <w:szCs w:val="24"/>
              </w:rPr>
              <w:t>развитие чувства художественного слова;</w:t>
            </w:r>
          </w:p>
          <w:p w:rsidR="002F5261" w:rsidRPr="00F851CD" w:rsidRDefault="002F5261" w:rsidP="00710F83">
            <w:pPr>
              <w:pStyle w:val="a3"/>
              <w:numPr>
                <w:ilvl w:val="1"/>
                <w:numId w:val="1"/>
              </w:numPr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851CD">
              <w:rPr>
                <w:rFonts w:ascii="Times New Roman" w:hAnsi="Times New Roman"/>
                <w:iCs/>
                <w:sz w:val="24"/>
                <w:szCs w:val="24"/>
              </w:rPr>
              <w:t>знакомство с новыми произведениями искусства;</w:t>
            </w:r>
          </w:p>
          <w:p w:rsidR="002F5261" w:rsidRPr="00F851CD" w:rsidRDefault="002F5261" w:rsidP="00710F83">
            <w:pPr>
              <w:pStyle w:val="a3"/>
              <w:numPr>
                <w:ilvl w:val="1"/>
                <w:numId w:val="1"/>
              </w:numPr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851CD">
              <w:rPr>
                <w:rFonts w:ascii="Times New Roman" w:hAnsi="Times New Roman"/>
                <w:iCs/>
                <w:sz w:val="24"/>
                <w:szCs w:val="24"/>
              </w:rPr>
              <w:t>расширение представлений о композиторе Г.В. Свиридове и о его музыке.</w:t>
            </w:r>
          </w:p>
          <w:p w:rsidR="002F5261" w:rsidRPr="00F851CD" w:rsidRDefault="002F5261" w:rsidP="00710F83">
            <w:pPr>
              <w:pStyle w:val="a3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851CD">
              <w:rPr>
                <w:rFonts w:ascii="Times New Roman" w:hAnsi="Times New Roman"/>
                <w:i/>
                <w:iCs/>
                <w:sz w:val="24"/>
                <w:szCs w:val="24"/>
              </w:rPr>
              <w:t>Развивающие</w:t>
            </w:r>
            <w:r w:rsidRPr="00F851CD">
              <w:rPr>
                <w:rFonts w:ascii="Times New Roman" w:hAnsi="Times New Roman"/>
                <w:iCs/>
                <w:sz w:val="24"/>
                <w:szCs w:val="24"/>
              </w:rPr>
              <w:t>:</w:t>
            </w:r>
          </w:p>
          <w:p w:rsidR="002F5261" w:rsidRPr="00F851CD" w:rsidRDefault="002F5261" w:rsidP="00710F83">
            <w:pPr>
              <w:pStyle w:val="a3"/>
              <w:numPr>
                <w:ilvl w:val="1"/>
                <w:numId w:val="1"/>
              </w:numPr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851CD">
              <w:rPr>
                <w:rFonts w:ascii="Times New Roman" w:hAnsi="Times New Roman"/>
                <w:iCs/>
                <w:sz w:val="24"/>
                <w:szCs w:val="24"/>
              </w:rPr>
              <w:t xml:space="preserve">формирование эстетического вкуса учащихся, умения вести диалог, рассуждать, выделять основную мысль </w:t>
            </w:r>
            <w:r w:rsidRPr="00F851CD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произведения;</w:t>
            </w:r>
          </w:p>
          <w:p w:rsidR="002F5261" w:rsidRPr="00F851CD" w:rsidRDefault="002F5261" w:rsidP="00710F83">
            <w:pPr>
              <w:pStyle w:val="a3"/>
              <w:numPr>
                <w:ilvl w:val="1"/>
                <w:numId w:val="1"/>
              </w:numPr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851CD">
              <w:rPr>
                <w:rFonts w:ascii="Times New Roman" w:hAnsi="Times New Roman"/>
                <w:iCs/>
                <w:sz w:val="24"/>
                <w:szCs w:val="24"/>
              </w:rPr>
              <w:t>развитие исследовательских способностей;</w:t>
            </w:r>
          </w:p>
          <w:p w:rsidR="002F5261" w:rsidRPr="00F851CD" w:rsidRDefault="002F5261" w:rsidP="00710F83">
            <w:pPr>
              <w:pStyle w:val="a3"/>
              <w:numPr>
                <w:ilvl w:val="1"/>
                <w:numId w:val="1"/>
              </w:numPr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851CD">
              <w:rPr>
                <w:rFonts w:ascii="Times New Roman" w:hAnsi="Times New Roman"/>
                <w:iCs/>
                <w:sz w:val="24"/>
                <w:szCs w:val="24"/>
              </w:rPr>
              <w:t>развитие интереса к музыке через творческое самовыражение;</w:t>
            </w:r>
          </w:p>
          <w:p w:rsidR="002F5261" w:rsidRPr="00F851CD" w:rsidRDefault="002F5261" w:rsidP="00710F83">
            <w:pPr>
              <w:pStyle w:val="a3"/>
              <w:numPr>
                <w:ilvl w:val="1"/>
                <w:numId w:val="1"/>
              </w:numPr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851CD">
              <w:rPr>
                <w:rFonts w:ascii="Times New Roman" w:hAnsi="Times New Roman"/>
                <w:iCs/>
                <w:sz w:val="24"/>
                <w:szCs w:val="24"/>
              </w:rPr>
              <w:t>развитие образного мышления.</w:t>
            </w:r>
          </w:p>
          <w:p w:rsidR="002F5261" w:rsidRPr="00F851CD" w:rsidRDefault="002F5261" w:rsidP="00710F83">
            <w:pPr>
              <w:pStyle w:val="a3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851CD">
              <w:rPr>
                <w:rFonts w:ascii="Times New Roman" w:hAnsi="Times New Roman"/>
                <w:i/>
                <w:iCs/>
                <w:sz w:val="24"/>
                <w:szCs w:val="24"/>
              </w:rPr>
              <w:t>Воспитательные</w:t>
            </w:r>
            <w:r w:rsidRPr="00F851CD">
              <w:rPr>
                <w:rFonts w:ascii="Times New Roman" w:hAnsi="Times New Roman"/>
                <w:iCs/>
                <w:sz w:val="24"/>
                <w:szCs w:val="24"/>
              </w:rPr>
              <w:t>:</w:t>
            </w:r>
          </w:p>
          <w:p w:rsidR="002F5261" w:rsidRPr="00F851CD" w:rsidRDefault="002F5261" w:rsidP="00710F83">
            <w:pPr>
              <w:pStyle w:val="a3"/>
              <w:numPr>
                <w:ilvl w:val="1"/>
                <w:numId w:val="1"/>
              </w:numPr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851CD">
              <w:rPr>
                <w:rFonts w:ascii="Times New Roman" w:hAnsi="Times New Roman"/>
                <w:iCs/>
                <w:sz w:val="24"/>
                <w:szCs w:val="24"/>
              </w:rPr>
              <w:t>привлечение внимания к творчеству русского композитора, писателя, поэта,</w:t>
            </w:r>
          </w:p>
          <w:p w:rsidR="002F5261" w:rsidRPr="00F851CD" w:rsidRDefault="002F5261" w:rsidP="00710F83">
            <w:pPr>
              <w:pStyle w:val="a3"/>
              <w:numPr>
                <w:ilvl w:val="1"/>
                <w:numId w:val="1"/>
              </w:numPr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851CD">
              <w:rPr>
                <w:rFonts w:ascii="Times New Roman" w:hAnsi="Times New Roman"/>
                <w:iCs/>
                <w:sz w:val="24"/>
                <w:szCs w:val="24"/>
              </w:rPr>
              <w:t>определение значимости роли музыки в жизни человека;</w:t>
            </w:r>
          </w:p>
          <w:p w:rsidR="002F5261" w:rsidRPr="00F851CD" w:rsidRDefault="002F5261" w:rsidP="00710F83">
            <w:pPr>
              <w:pStyle w:val="a3"/>
              <w:numPr>
                <w:ilvl w:val="1"/>
                <w:numId w:val="1"/>
              </w:numPr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851CD">
              <w:rPr>
                <w:rFonts w:ascii="Times New Roman" w:hAnsi="Times New Roman"/>
                <w:iCs/>
                <w:sz w:val="24"/>
                <w:szCs w:val="24"/>
              </w:rPr>
              <w:t>воспитание чувства любви к Родине;</w:t>
            </w:r>
          </w:p>
          <w:p w:rsidR="002F5261" w:rsidRPr="00F851CD" w:rsidRDefault="002F5261" w:rsidP="00710F83">
            <w:pPr>
              <w:pStyle w:val="a3"/>
              <w:numPr>
                <w:ilvl w:val="1"/>
                <w:numId w:val="1"/>
              </w:numPr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F851CD">
              <w:rPr>
                <w:rFonts w:ascii="Times New Roman" w:hAnsi="Times New Roman"/>
                <w:iCs/>
                <w:sz w:val="24"/>
                <w:szCs w:val="24"/>
              </w:rPr>
              <w:t>воспитание эмоциональной отзывчивости на произведения искусства.</w:t>
            </w:r>
          </w:p>
          <w:p w:rsidR="002F5261" w:rsidRPr="00F851CD" w:rsidRDefault="002F5261" w:rsidP="00710F8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5261" w:rsidRPr="00F851CD" w:rsidTr="00710F83">
        <w:trPr>
          <w:trHeight w:val="474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1" w:rsidRPr="00F851CD" w:rsidRDefault="002F5261" w:rsidP="00710F8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51CD">
              <w:rPr>
                <w:rFonts w:ascii="Times New Roman" w:hAnsi="Times New Roman"/>
                <w:sz w:val="24"/>
                <w:szCs w:val="24"/>
              </w:rPr>
              <w:lastRenderedPageBreak/>
              <w:t>Тип урока</w:t>
            </w:r>
          </w:p>
        </w:tc>
        <w:tc>
          <w:tcPr>
            <w:tcW w:w="1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1" w:rsidRPr="00F851CD" w:rsidRDefault="002F5261" w:rsidP="00710F8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51CD">
              <w:rPr>
                <w:rFonts w:ascii="Times New Roman" w:hAnsi="Times New Roman"/>
                <w:sz w:val="24"/>
                <w:szCs w:val="24"/>
              </w:rPr>
              <w:t xml:space="preserve"> Комбинированный урок.</w:t>
            </w:r>
          </w:p>
        </w:tc>
      </w:tr>
      <w:tr w:rsidR="002F5261" w:rsidRPr="00F851CD" w:rsidTr="00710F83">
        <w:trPr>
          <w:trHeight w:val="474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1" w:rsidRPr="00F851CD" w:rsidRDefault="002F5261" w:rsidP="00710F8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51CD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61" w:rsidRPr="00F851CD" w:rsidRDefault="002F5261" w:rsidP="00710F83">
            <w:pPr>
              <w:rPr>
                <w:b/>
                <w:lang w:eastAsia="en-US"/>
              </w:rPr>
            </w:pPr>
            <w:r w:rsidRPr="00F851CD">
              <w:rPr>
                <w:b/>
                <w:lang w:eastAsia="en-US"/>
              </w:rPr>
              <w:t>Писатели  и  поэты  о музыке  и  музыкантах.</w:t>
            </w:r>
          </w:p>
          <w:p w:rsidR="002F5261" w:rsidRPr="00F851CD" w:rsidRDefault="002F5261" w:rsidP="00710F83">
            <w:pPr>
              <w:rPr>
                <w:lang w:eastAsia="en-US"/>
              </w:rPr>
            </w:pPr>
          </w:p>
        </w:tc>
      </w:tr>
      <w:tr w:rsidR="002F5261" w:rsidRPr="00F851CD" w:rsidTr="00710F83">
        <w:trPr>
          <w:trHeight w:val="498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1" w:rsidRPr="00F851CD" w:rsidRDefault="002F5261" w:rsidP="00710F8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51CD">
              <w:rPr>
                <w:rFonts w:ascii="Times New Roman" w:hAnsi="Times New Roman"/>
                <w:sz w:val="24"/>
                <w:szCs w:val="24"/>
              </w:rPr>
              <w:t xml:space="preserve">Оборудование </w:t>
            </w:r>
          </w:p>
        </w:tc>
        <w:tc>
          <w:tcPr>
            <w:tcW w:w="1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1" w:rsidRPr="00F851CD" w:rsidRDefault="002F5261" w:rsidP="00710F8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51CD">
              <w:rPr>
                <w:rFonts w:ascii="Times New Roman" w:hAnsi="Times New Roman"/>
                <w:sz w:val="24"/>
                <w:szCs w:val="24"/>
              </w:rPr>
              <w:t>Компьютер, видео ряд к музыкальному произведению, видео ряд с портретами композитора Г.В.Свиридова, портрета писателя В.П.Астафьева, портрета поэта С.Есенина; видео ряд родных мест Г.В. Свиридова и Е.А.Есенина.</w:t>
            </w:r>
          </w:p>
        </w:tc>
      </w:tr>
    </w:tbl>
    <w:p w:rsidR="002F5261" w:rsidRDefault="002F5261" w:rsidP="002F5261">
      <w:pPr>
        <w:jc w:val="right"/>
        <w:rPr>
          <w:b/>
        </w:rPr>
      </w:pPr>
    </w:p>
    <w:p w:rsidR="002F5261" w:rsidRDefault="002F5261" w:rsidP="002F5261">
      <w:pPr>
        <w:jc w:val="right"/>
        <w:rPr>
          <w:b/>
        </w:rPr>
      </w:pPr>
    </w:p>
    <w:p w:rsidR="002F5261" w:rsidRDefault="002F5261" w:rsidP="002F5261">
      <w:pPr>
        <w:jc w:val="right"/>
        <w:rPr>
          <w:b/>
        </w:rPr>
      </w:pPr>
    </w:p>
    <w:p w:rsidR="002F5261" w:rsidRDefault="002F5261" w:rsidP="002F5261">
      <w:pPr>
        <w:jc w:val="right"/>
        <w:rPr>
          <w:b/>
        </w:rPr>
      </w:pPr>
    </w:p>
    <w:p w:rsidR="002F5261" w:rsidRDefault="002F5261" w:rsidP="002F5261">
      <w:pPr>
        <w:jc w:val="right"/>
        <w:rPr>
          <w:b/>
        </w:rPr>
      </w:pPr>
    </w:p>
    <w:p w:rsidR="002F5261" w:rsidRDefault="002F5261" w:rsidP="002F5261">
      <w:pPr>
        <w:jc w:val="right"/>
        <w:rPr>
          <w:b/>
        </w:rPr>
      </w:pPr>
    </w:p>
    <w:p w:rsidR="002F5261" w:rsidRDefault="002F5261" w:rsidP="002F5261">
      <w:pPr>
        <w:jc w:val="right"/>
        <w:rPr>
          <w:b/>
        </w:rPr>
      </w:pPr>
    </w:p>
    <w:p w:rsidR="002F5261" w:rsidRDefault="002F5261" w:rsidP="002F5261">
      <w:pPr>
        <w:jc w:val="right"/>
        <w:rPr>
          <w:b/>
        </w:rPr>
      </w:pPr>
    </w:p>
    <w:p w:rsidR="002F5261" w:rsidRDefault="002F5261" w:rsidP="002F5261">
      <w:pPr>
        <w:jc w:val="right"/>
        <w:rPr>
          <w:b/>
        </w:rPr>
      </w:pPr>
    </w:p>
    <w:p w:rsidR="002F5261" w:rsidRDefault="002F5261" w:rsidP="002F5261">
      <w:pPr>
        <w:jc w:val="right"/>
        <w:rPr>
          <w:b/>
        </w:rPr>
      </w:pPr>
    </w:p>
    <w:p w:rsidR="002F5261" w:rsidRDefault="002F5261" w:rsidP="002F5261">
      <w:pPr>
        <w:jc w:val="right"/>
        <w:rPr>
          <w:b/>
        </w:rPr>
      </w:pPr>
    </w:p>
    <w:p w:rsidR="002F5261" w:rsidRDefault="002F5261" w:rsidP="002F5261">
      <w:pPr>
        <w:jc w:val="right"/>
        <w:rPr>
          <w:b/>
        </w:rPr>
      </w:pPr>
    </w:p>
    <w:p w:rsidR="002F5261" w:rsidRDefault="002F5261" w:rsidP="002F5261">
      <w:pPr>
        <w:jc w:val="right"/>
        <w:rPr>
          <w:b/>
        </w:rPr>
      </w:pPr>
    </w:p>
    <w:p w:rsidR="002F5261" w:rsidRDefault="002F5261" w:rsidP="002F5261">
      <w:pPr>
        <w:jc w:val="right"/>
        <w:rPr>
          <w:b/>
        </w:rPr>
      </w:pPr>
    </w:p>
    <w:p w:rsidR="002F5261" w:rsidRDefault="002F5261" w:rsidP="002F5261">
      <w:pPr>
        <w:jc w:val="right"/>
        <w:rPr>
          <w:b/>
        </w:rPr>
      </w:pPr>
    </w:p>
    <w:p w:rsidR="002F5261" w:rsidRDefault="002F5261" w:rsidP="002F5261">
      <w:pPr>
        <w:jc w:val="right"/>
        <w:rPr>
          <w:b/>
        </w:rPr>
      </w:pPr>
    </w:p>
    <w:p w:rsidR="002F5261" w:rsidRDefault="002F5261" w:rsidP="002F5261">
      <w:pPr>
        <w:jc w:val="right"/>
        <w:rPr>
          <w:b/>
        </w:rPr>
      </w:pPr>
      <w:proofErr w:type="spellStart"/>
      <w:proofErr w:type="gramStart"/>
      <w:r>
        <w:rPr>
          <w:b/>
        </w:rPr>
        <w:lastRenderedPageBreak/>
        <w:t>Табл</w:t>
      </w:r>
      <w:proofErr w:type="spellEnd"/>
      <w:proofErr w:type="gramEnd"/>
      <w:r>
        <w:rPr>
          <w:b/>
        </w:rPr>
        <w:t xml:space="preserve"> № 2 Планируемый результат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852"/>
        <w:gridCol w:w="6857"/>
      </w:tblGrid>
      <w:tr w:rsidR="002F5261" w:rsidTr="00710F83">
        <w:trPr>
          <w:trHeight w:val="516"/>
        </w:trPr>
        <w:tc>
          <w:tcPr>
            <w:tcW w:w="7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1" w:rsidRDefault="002F5261" w:rsidP="00710F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Предметные умения:</w:t>
            </w:r>
          </w:p>
          <w:p w:rsidR="002F5261" w:rsidRDefault="002F5261" w:rsidP="00710F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1. Вести диалог по теме, соблюдая нормы речевого этикета.</w:t>
            </w:r>
          </w:p>
          <w:p w:rsidR="002F5261" w:rsidRDefault="002F5261" w:rsidP="00710F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2. Понимать взаимодействие музыки с другими видами искусства на основе осознания специфики языка каждого из них; знать композиторов – романтиков: Ф.Шопен, жанры фортепианной музыки: этюд, ноктюрн, прелюдия.</w:t>
            </w:r>
          </w:p>
          <w:p w:rsidR="002F5261" w:rsidRDefault="002F5261" w:rsidP="00710F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3. Размышлять о знакомом музыкальном произведении, вы</w:t>
            </w:r>
            <w:r>
              <w:rPr>
                <w:lang w:eastAsia="en-US"/>
              </w:rPr>
              <w:softHyphen/>
              <w:t>сказывать суждение об основной идее, о средствах и фор</w:t>
            </w:r>
            <w:r>
              <w:rPr>
                <w:lang w:eastAsia="en-US"/>
              </w:rPr>
              <w:softHyphen/>
              <w:t>мах ее воплощении, выявлять  связь музыки с другими искусствами, историей, жизнью; узнавать на слух изученные произведения  зарубежной классики.</w:t>
            </w:r>
          </w:p>
        </w:tc>
        <w:tc>
          <w:tcPr>
            <w:tcW w:w="6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1" w:rsidRDefault="002F5261" w:rsidP="00710F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Личностные УУД: формирование ответственного отношения к учению, готовности к саморазвитию и самообразованию на основе мотивации к обучению и познанию в общении и сотрудничестве со сверстниками.</w:t>
            </w:r>
          </w:p>
          <w:p w:rsidR="002F5261" w:rsidRDefault="002F5261" w:rsidP="00710F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Регулятивные УУД:</w:t>
            </w:r>
            <w:r>
              <w:rPr>
                <w:iCs/>
                <w:lang w:eastAsia="en-US"/>
              </w:rPr>
              <w:t xml:space="preserve"> осуществление регулятивных действий самонаблюдения, самоконтроля, самооценки в процессе урока.</w:t>
            </w:r>
          </w:p>
          <w:p w:rsidR="002F5261" w:rsidRDefault="002F5261" w:rsidP="00710F83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Познавательные УУД: построение логических рассуждений, включающее установление причинно-следственных связей; освоение ознакомительного, поискового чтения;</w:t>
            </w:r>
            <w:proofErr w:type="gramEnd"/>
          </w:p>
          <w:p w:rsidR="002F5261" w:rsidRDefault="002F5261" w:rsidP="00710F83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Коммуникативные УУД: выражать и аргументировать свои предпочтения и отрицания, используя новые понятия; уметь задавать вопросы.</w:t>
            </w:r>
          </w:p>
        </w:tc>
      </w:tr>
    </w:tbl>
    <w:p w:rsidR="002F5261" w:rsidRDefault="002F5261" w:rsidP="002F5261">
      <w:pPr>
        <w:jc w:val="center"/>
        <w:rPr>
          <w:b/>
        </w:rPr>
      </w:pPr>
    </w:p>
    <w:p w:rsidR="002F5261" w:rsidRDefault="002F5261" w:rsidP="002F5261">
      <w:pPr>
        <w:jc w:val="center"/>
        <w:rPr>
          <w:b/>
        </w:rPr>
      </w:pPr>
    </w:p>
    <w:p w:rsidR="002F5261" w:rsidRDefault="002F5261" w:rsidP="002F5261">
      <w:pPr>
        <w:jc w:val="center"/>
        <w:rPr>
          <w:b/>
        </w:rPr>
      </w:pPr>
    </w:p>
    <w:p w:rsidR="002F5261" w:rsidRDefault="002F5261" w:rsidP="002F5261">
      <w:pPr>
        <w:jc w:val="center"/>
        <w:rPr>
          <w:b/>
        </w:rPr>
      </w:pPr>
    </w:p>
    <w:p w:rsidR="002F5261" w:rsidRDefault="002F5261" w:rsidP="002F5261">
      <w:pPr>
        <w:jc w:val="center"/>
        <w:rPr>
          <w:b/>
        </w:rPr>
      </w:pPr>
    </w:p>
    <w:p w:rsidR="002F5261" w:rsidRDefault="002F5261" w:rsidP="002F5261">
      <w:pPr>
        <w:jc w:val="center"/>
        <w:rPr>
          <w:b/>
        </w:rPr>
      </w:pPr>
    </w:p>
    <w:p w:rsidR="002F5261" w:rsidRDefault="002F5261" w:rsidP="002F5261">
      <w:pPr>
        <w:jc w:val="center"/>
        <w:rPr>
          <w:b/>
        </w:rPr>
      </w:pPr>
    </w:p>
    <w:p w:rsidR="002F5261" w:rsidRDefault="002F5261" w:rsidP="002F5261">
      <w:pPr>
        <w:jc w:val="center"/>
        <w:rPr>
          <w:b/>
        </w:rPr>
      </w:pPr>
    </w:p>
    <w:p w:rsidR="002F5261" w:rsidRDefault="002F5261" w:rsidP="002F5261">
      <w:pPr>
        <w:jc w:val="center"/>
        <w:rPr>
          <w:b/>
        </w:rPr>
      </w:pPr>
    </w:p>
    <w:p w:rsidR="002F5261" w:rsidRDefault="002F5261" w:rsidP="002F5261">
      <w:pPr>
        <w:jc w:val="center"/>
        <w:rPr>
          <w:b/>
        </w:rPr>
      </w:pPr>
    </w:p>
    <w:p w:rsidR="002F5261" w:rsidRDefault="002F5261" w:rsidP="002F5261">
      <w:pPr>
        <w:jc w:val="center"/>
        <w:rPr>
          <w:b/>
        </w:rPr>
      </w:pPr>
    </w:p>
    <w:p w:rsidR="002F5261" w:rsidRDefault="002F5261" w:rsidP="002F5261">
      <w:pPr>
        <w:jc w:val="center"/>
        <w:rPr>
          <w:b/>
        </w:rPr>
      </w:pPr>
    </w:p>
    <w:p w:rsidR="002F5261" w:rsidRDefault="002F5261" w:rsidP="002F5261">
      <w:pPr>
        <w:jc w:val="center"/>
        <w:rPr>
          <w:b/>
        </w:rPr>
      </w:pPr>
    </w:p>
    <w:p w:rsidR="002F5261" w:rsidRDefault="002F5261" w:rsidP="002F5261">
      <w:pPr>
        <w:jc w:val="center"/>
        <w:rPr>
          <w:b/>
        </w:rPr>
      </w:pPr>
    </w:p>
    <w:p w:rsidR="002F5261" w:rsidRDefault="002F5261" w:rsidP="002F5261">
      <w:pPr>
        <w:jc w:val="center"/>
        <w:rPr>
          <w:b/>
        </w:rPr>
      </w:pPr>
    </w:p>
    <w:p w:rsidR="002F5261" w:rsidRDefault="002F5261" w:rsidP="002F5261">
      <w:pPr>
        <w:jc w:val="center"/>
        <w:rPr>
          <w:b/>
        </w:rPr>
      </w:pPr>
    </w:p>
    <w:p w:rsidR="002F5261" w:rsidRDefault="002F5261" w:rsidP="002F5261">
      <w:pPr>
        <w:jc w:val="center"/>
        <w:rPr>
          <w:b/>
        </w:rPr>
      </w:pPr>
    </w:p>
    <w:p w:rsidR="002F5261" w:rsidRDefault="002F5261" w:rsidP="002F5261">
      <w:pPr>
        <w:jc w:val="center"/>
        <w:rPr>
          <w:b/>
        </w:rPr>
      </w:pPr>
    </w:p>
    <w:p w:rsidR="002F5261" w:rsidRDefault="002F5261" w:rsidP="002F5261">
      <w:pPr>
        <w:jc w:val="center"/>
        <w:rPr>
          <w:b/>
        </w:rPr>
      </w:pPr>
    </w:p>
    <w:p w:rsidR="002F5261" w:rsidRDefault="002F5261" w:rsidP="002F5261">
      <w:pPr>
        <w:jc w:val="right"/>
        <w:rPr>
          <w:b/>
        </w:rPr>
      </w:pPr>
      <w:r>
        <w:rPr>
          <w:b/>
        </w:rPr>
        <w:lastRenderedPageBreak/>
        <w:t>Табл. № 3 Организация пространства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852"/>
        <w:gridCol w:w="6857"/>
      </w:tblGrid>
      <w:tr w:rsidR="002F5261" w:rsidTr="00710F83">
        <w:trPr>
          <w:trHeight w:val="667"/>
        </w:trPr>
        <w:tc>
          <w:tcPr>
            <w:tcW w:w="7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61" w:rsidRDefault="002F5261" w:rsidP="00710F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Формы работы  </w:t>
            </w:r>
          </w:p>
          <w:p w:rsidR="002F5261" w:rsidRDefault="002F5261" w:rsidP="00710F8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1" w:rsidRDefault="002F5261" w:rsidP="00710F83">
            <w:pPr>
              <w:spacing w:line="27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Ресурсы (пример: учебники, пособия, литература, источники Интернет и ТСО (компьютер, проектор) и т.п.)</w:t>
            </w:r>
            <w:proofErr w:type="gramEnd"/>
          </w:p>
        </w:tc>
      </w:tr>
      <w:tr w:rsidR="002F5261" w:rsidTr="00710F83">
        <w:trPr>
          <w:trHeight w:val="705"/>
        </w:trPr>
        <w:tc>
          <w:tcPr>
            <w:tcW w:w="7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61" w:rsidRDefault="002F5261" w:rsidP="00710F83">
            <w:pPr>
              <w:spacing w:line="276" w:lineRule="auto"/>
              <w:rPr>
                <w:b/>
                <w:lang w:eastAsia="en-US"/>
              </w:rPr>
            </w:pPr>
          </w:p>
          <w:p w:rsidR="002F5261" w:rsidRDefault="002F5261" w:rsidP="00710F83">
            <w:pPr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Индивидуальная, групповая, фронтальная.</w:t>
            </w:r>
          </w:p>
          <w:p w:rsidR="002F5261" w:rsidRDefault="002F5261" w:rsidP="00710F83">
            <w:pPr>
              <w:spacing w:line="276" w:lineRule="auto"/>
              <w:rPr>
                <w:b/>
                <w:lang w:eastAsia="en-US"/>
              </w:rPr>
            </w:pPr>
          </w:p>
          <w:p w:rsidR="002F5261" w:rsidRDefault="002F5261" w:rsidP="00710F83">
            <w:pPr>
              <w:spacing w:line="276" w:lineRule="auto"/>
              <w:rPr>
                <w:b/>
                <w:lang w:eastAsia="en-US"/>
              </w:rPr>
            </w:pPr>
          </w:p>
          <w:p w:rsidR="002F5261" w:rsidRDefault="002F5261" w:rsidP="00710F83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6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1" w:rsidRDefault="002F5261" w:rsidP="00710F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- Учебник;</w:t>
            </w:r>
          </w:p>
          <w:p w:rsidR="002F5261" w:rsidRDefault="002F5261" w:rsidP="00710F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Тетрадь;</w:t>
            </w:r>
          </w:p>
          <w:p w:rsidR="002F5261" w:rsidRDefault="002F5261" w:rsidP="00710F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Фонохрестоматия;</w:t>
            </w:r>
          </w:p>
          <w:p w:rsidR="002F5261" w:rsidRDefault="002F5261" w:rsidP="00710F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Компьютерная презентация материала.</w:t>
            </w:r>
          </w:p>
        </w:tc>
      </w:tr>
    </w:tbl>
    <w:p w:rsidR="002F5261" w:rsidRDefault="002F5261" w:rsidP="002F5261">
      <w:pPr>
        <w:rPr>
          <w:b/>
        </w:rPr>
      </w:pPr>
    </w:p>
    <w:p w:rsidR="002F5261" w:rsidRDefault="002F5261" w:rsidP="002F5261">
      <w:pPr>
        <w:jc w:val="center"/>
        <w:rPr>
          <w:b/>
        </w:rPr>
      </w:pPr>
    </w:p>
    <w:p w:rsidR="002F5261" w:rsidRDefault="002F5261" w:rsidP="002F5261">
      <w:pPr>
        <w:jc w:val="center"/>
        <w:rPr>
          <w:b/>
        </w:rPr>
      </w:pPr>
    </w:p>
    <w:p w:rsidR="002F5261" w:rsidRDefault="002F5261" w:rsidP="002F5261">
      <w:pPr>
        <w:jc w:val="center"/>
        <w:rPr>
          <w:b/>
        </w:rPr>
      </w:pPr>
    </w:p>
    <w:p w:rsidR="002F5261" w:rsidRDefault="002F5261" w:rsidP="002F5261">
      <w:pPr>
        <w:jc w:val="center"/>
        <w:rPr>
          <w:b/>
        </w:rPr>
      </w:pPr>
    </w:p>
    <w:p w:rsidR="002F5261" w:rsidRDefault="002F5261" w:rsidP="002F5261">
      <w:pPr>
        <w:jc w:val="center"/>
        <w:rPr>
          <w:b/>
        </w:rPr>
      </w:pPr>
    </w:p>
    <w:p w:rsidR="002F5261" w:rsidRDefault="002F5261" w:rsidP="002F5261">
      <w:pPr>
        <w:jc w:val="center"/>
        <w:rPr>
          <w:b/>
        </w:rPr>
      </w:pPr>
    </w:p>
    <w:p w:rsidR="002F5261" w:rsidRDefault="002F5261" w:rsidP="002F5261">
      <w:pPr>
        <w:jc w:val="center"/>
        <w:rPr>
          <w:b/>
        </w:rPr>
      </w:pPr>
    </w:p>
    <w:p w:rsidR="002F5261" w:rsidRDefault="002F5261" w:rsidP="002F5261">
      <w:pPr>
        <w:jc w:val="center"/>
        <w:rPr>
          <w:b/>
        </w:rPr>
      </w:pPr>
    </w:p>
    <w:p w:rsidR="002F5261" w:rsidRDefault="002F5261" w:rsidP="002F5261">
      <w:pPr>
        <w:jc w:val="center"/>
        <w:rPr>
          <w:b/>
        </w:rPr>
      </w:pPr>
    </w:p>
    <w:p w:rsidR="002F5261" w:rsidRDefault="002F5261" w:rsidP="002F5261">
      <w:pPr>
        <w:jc w:val="center"/>
        <w:rPr>
          <w:b/>
        </w:rPr>
      </w:pPr>
    </w:p>
    <w:p w:rsidR="002F5261" w:rsidRDefault="002F5261" w:rsidP="002F5261">
      <w:pPr>
        <w:jc w:val="center"/>
        <w:rPr>
          <w:b/>
        </w:rPr>
      </w:pPr>
    </w:p>
    <w:p w:rsidR="002F5261" w:rsidRDefault="002F5261" w:rsidP="002F5261">
      <w:pPr>
        <w:jc w:val="center"/>
        <w:rPr>
          <w:b/>
        </w:rPr>
      </w:pPr>
    </w:p>
    <w:p w:rsidR="002F5261" w:rsidRDefault="002F5261" w:rsidP="002F5261">
      <w:pPr>
        <w:jc w:val="center"/>
        <w:rPr>
          <w:b/>
        </w:rPr>
      </w:pPr>
    </w:p>
    <w:p w:rsidR="002F5261" w:rsidRDefault="002F5261" w:rsidP="002F5261">
      <w:pPr>
        <w:jc w:val="center"/>
        <w:rPr>
          <w:b/>
        </w:rPr>
      </w:pPr>
    </w:p>
    <w:p w:rsidR="002F5261" w:rsidRDefault="002F5261" w:rsidP="002F5261">
      <w:pPr>
        <w:jc w:val="center"/>
        <w:rPr>
          <w:b/>
        </w:rPr>
      </w:pPr>
    </w:p>
    <w:p w:rsidR="002F5261" w:rsidRDefault="002F5261" w:rsidP="002F5261">
      <w:pPr>
        <w:jc w:val="center"/>
        <w:rPr>
          <w:b/>
        </w:rPr>
      </w:pPr>
    </w:p>
    <w:p w:rsidR="002F5261" w:rsidRDefault="002F5261" w:rsidP="002F5261">
      <w:pPr>
        <w:jc w:val="center"/>
        <w:rPr>
          <w:b/>
        </w:rPr>
      </w:pPr>
    </w:p>
    <w:p w:rsidR="002F5261" w:rsidRDefault="002F5261" w:rsidP="002F5261">
      <w:pPr>
        <w:jc w:val="center"/>
        <w:rPr>
          <w:b/>
        </w:rPr>
      </w:pPr>
    </w:p>
    <w:p w:rsidR="002F5261" w:rsidRDefault="002F5261" w:rsidP="002F5261">
      <w:pPr>
        <w:jc w:val="center"/>
        <w:rPr>
          <w:b/>
        </w:rPr>
      </w:pPr>
    </w:p>
    <w:p w:rsidR="002F5261" w:rsidRDefault="002F5261" w:rsidP="002F5261">
      <w:pPr>
        <w:jc w:val="center"/>
        <w:rPr>
          <w:b/>
        </w:rPr>
      </w:pPr>
    </w:p>
    <w:p w:rsidR="002F5261" w:rsidRDefault="002F5261" w:rsidP="002F5261">
      <w:pPr>
        <w:jc w:val="center"/>
        <w:rPr>
          <w:b/>
        </w:rPr>
      </w:pPr>
    </w:p>
    <w:p w:rsidR="002F5261" w:rsidRDefault="002F5261" w:rsidP="002F5261">
      <w:pPr>
        <w:jc w:val="center"/>
        <w:rPr>
          <w:b/>
        </w:rPr>
      </w:pPr>
    </w:p>
    <w:p w:rsidR="002F5261" w:rsidRDefault="002F5261" w:rsidP="002F5261">
      <w:pPr>
        <w:tabs>
          <w:tab w:val="num" w:pos="1429"/>
        </w:tabs>
        <w:spacing w:line="360" w:lineRule="auto"/>
        <w:jc w:val="center"/>
        <w:rPr>
          <w:b/>
        </w:rPr>
      </w:pPr>
    </w:p>
    <w:p w:rsidR="002F5261" w:rsidRDefault="002F5261" w:rsidP="002F5261">
      <w:pPr>
        <w:tabs>
          <w:tab w:val="num" w:pos="1429"/>
        </w:tabs>
        <w:spacing w:line="360" w:lineRule="auto"/>
        <w:jc w:val="center"/>
        <w:rPr>
          <w:b/>
        </w:rPr>
      </w:pPr>
      <w:r>
        <w:rPr>
          <w:b/>
        </w:rPr>
        <w:lastRenderedPageBreak/>
        <w:t>СТРУКТУРА И ХОД УРОКА</w:t>
      </w:r>
    </w:p>
    <w:tbl>
      <w:tblPr>
        <w:tblpPr w:leftFromText="180" w:rightFromText="180" w:bottomFromText="200" w:vertAnchor="text" w:tblpY="1"/>
        <w:tblOverlap w:val="never"/>
        <w:tblW w:w="49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6"/>
        <w:gridCol w:w="2068"/>
        <w:gridCol w:w="5508"/>
        <w:gridCol w:w="2610"/>
        <w:gridCol w:w="3605"/>
      </w:tblGrid>
      <w:tr w:rsidR="002F5261" w:rsidTr="00710F83">
        <w:trPr>
          <w:tblHeader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61" w:rsidRDefault="002F5261" w:rsidP="00710F8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61" w:rsidRDefault="002F5261" w:rsidP="00710F8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Этап урока</w:t>
            </w:r>
          </w:p>
        </w:tc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1" w:rsidRDefault="002F5261" w:rsidP="00710F8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Деятельность учителя 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1" w:rsidRDefault="002F5261" w:rsidP="00710F8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Деятельность ученика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61" w:rsidRPr="00F851CD" w:rsidRDefault="002F5261" w:rsidP="00710F8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F851CD">
              <w:rPr>
                <w:b/>
                <w:sz w:val="20"/>
                <w:szCs w:val="20"/>
                <w:lang w:eastAsia="en-US"/>
              </w:rPr>
              <w:t xml:space="preserve">Универсальные учебные действия, способствующие отработке личностных, предметных или </w:t>
            </w:r>
            <w:proofErr w:type="spellStart"/>
            <w:r w:rsidRPr="00F851CD">
              <w:rPr>
                <w:b/>
                <w:sz w:val="20"/>
                <w:szCs w:val="20"/>
                <w:lang w:eastAsia="en-US"/>
              </w:rPr>
              <w:t>метапредметных</w:t>
            </w:r>
            <w:proofErr w:type="spellEnd"/>
            <w:r w:rsidRPr="00F851CD">
              <w:rPr>
                <w:b/>
                <w:sz w:val="20"/>
                <w:szCs w:val="20"/>
                <w:lang w:eastAsia="en-US"/>
              </w:rPr>
              <w:t xml:space="preserve"> результатов </w:t>
            </w:r>
          </w:p>
        </w:tc>
      </w:tr>
      <w:tr w:rsidR="002F5261" w:rsidTr="00710F83">
        <w:trPr>
          <w:trHeight w:val="102"/>
          <w:tblHeader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61" w:rsidRDefault="002F5261" w:rsidP="00710F83">
            <w:pPr>
              <w:spacing w:before="60" w:after="60" w:line="19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61" w:rsidRDefault="002F5261" w:rsidP="00710F83">
            <w:pPr>
              <w:spacing w:before="60" w:after="60" w:line="19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61" w:rsidRDefault="002F5261" w:rsidP="00710F8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61" w:rsidRDefault="002F5261" w:rsidP="00710F8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61" w:rsidRDefault="002F5261" w:rsidP="00710F8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2F5261" w:rsidTr="00710F83">
        <w:trPr>
          <w:trHeight w:val="5943"/>
          <w:tblHeader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1" w:rsidRDefault="002F5261" w:rsidP="00710F83">
            <w:pPr>
              <w:spacing w:before="60" w:after="60" w:line="19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1" w:rsidRDefault="002F5261" w:rsidP="00710F83">
            <w:pPr>
              <w:spacing w:before="60" w:after="60" w:line="192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1 этап – Мотивационный</w:t>
            </w:r>
          </w:p>
        </w:tc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1" w:rsidRDefault="002F5261" w:rsidP="00710F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-Здравствуйте, ребята! В этом году у нас очень интересные темы: «Связь музыки с разными видами искусства». В первом полугодии мы рассматриваем связь двух видов искусства: музыки и литературы. Наша задача исследовать, что объединяет эти два вида искусства?</w:t>
            </w:r>
            <w:r>
              <w:rPr>
                <w:lang w:eastAsia="en-US"/>
              </w:rPr>
              <w:br/>
              <w:t>– Представим, что один композитор оставил нам свое звуковое послание.</w:t>
            </w:r>
            <w:r>
              <w:rPr>
                <w:lang w:eastAsia="en-US"/>
              </w:rPr>
              <w:br/>
              <w:t>– Что можно сказать об этом композиторе? Какой страны этот композитор? О чем он хочет нам рассказать?</w:t>
            </w:r>
            <w:r>
              <w:rPr>
                <w:lang w:eastAsia="en-US"/>
              </w:rPr>
              <w:br/>
              <w:t>– Это русский композитор?</w:t>
            </w:r>
            <w:r>
              <w:rPr>
                <w:lang w:eastAsia="en-US"/>
              </w:rPr>
              <w:br/>
              <w:t>– Почему вы так решили?</w:t>
            </w:r>
            <w:r>
              <w:rPr>
                <w:lang w:eastAsia="en-US"/>
              </w:rPr>
              <w:br/>
              <w:t>– О чем это музыкальное произведение?</w:t>
            </w:r>
          </w:p>
          <w:p w:rsidR="002F5261" w:rsidRDefault="002F5261" w:rsidP="00710F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– Как он относится к Родине?</w:t>
            </w:r>
          </w:p>
          <w:p w:rsidR="002F5261" w:rsidRDefault="002F5261" w:rsidP="00710F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– Кто исполнил это произведение?</w:t>
            </w:r>
            <w:r>
              <w:rPr>
                <w:lang w:eastAsia="en-US"/>
              </w:rPr>
              <w:br/>
              <w:t>– Кроме музыки прозвучал еще и поэтический текст. Соавторство двух творческих людей: музыканта и поэта. Прозвучала «Запевка» русского композитора Г.В.Свиридова на стихи И.Северянина.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61" w:rsidRDefault="002F5261" w:rsidP="00710F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Слушание «Запевки» И.Северянина, Г.В.Свиридова. Просмотр видео ряда.</w:t>
            </w:r>
          </w:p>
          <w:p w:rsidR="002F5261" w:rsidRDefault="002F5261" w:rsidP="00710F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Варианты ответов учащихся.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61" w:rsidRDefault="002F5261" w:rsidP="00710F8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Личностные</w:t>
            </w:r>
          </w:p>
          <w:p w:rsidR="002F5261" w:rsidRDefault="002F5261" w:rsidP="00710F8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Развитие эмоционально-нравственной отзывчивости</w:t>
            </w:r>
          </w:p>
          <w:p w:rsidR="002F5261" w:rsidRDefault="002F5261" w:rsidP="00710F8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Регулятивные</w:t>
            </w:r>
          </w:p>
          <w:p w:rsidR="002F5261" w:rsidRDefault="002F5261" w:rsidP="00710F8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Учатся размышлять, слушать вопросы и отвечать на них.</w:t>
            </w:r>
          </w:p>
          <w:p w:rsidR="002F5261" w:rsidRDefault="002F5261" w:rsidP="00710F83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Познавательные</w:t>
            </w:r>
            <w:proofErr w:type="gramStart"/>
            <w:r>
              <w:rPr>
                <w:b/>
                <w:lang w:eastAsia="en-US"/>
              </w:rPr>
              <w:t>:</w:t>
            </w:r>
            <w:r>
              <w:rPr>
                <w:lang w:eastAsia="en-US"/>
              </w:rPr>
              <w:t>о</w:t>
            </w:r>
            <w:proofErr w:type="gramEnd"/>
            <w:r>
              <w:rPr>
                <w:lang w:eastAsia="en-US"/>
              </w:rPr>
              <w:t>бщеучебные-формулирование</w:t>
            </w:r>
            <w:proofErr w:type="spellEnd"/>
            <w:r>
              <w:rPr>
                <w:lang w:eastAsia="en-US"/>
              </w:rPr>
              <w:t xml:space="preserve"> темы урока</w:t>
            </w:r>
          </w:p>
        </w:tc>
      </w:tr>
      <w:tr w:rsidR="002F5261" w:rsidTr="00710F83">
        <w:trPr>
          <w:trHeight w:hRule="exact" w:val="11066"/>
          <w:tblHeader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1" w:rsidRDefault="002F5261" w:rsidP="00710F83">
            <w:pPr>
              <w:spacing w:before="60" w:after="60" w:line="19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2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1" w:rsidRDefault="002F5261" w:rsidP="00710F83">
            <w:pPr>
              <w:spacing w:before="60" w:after="60" w:line="192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2 этап - Осмысления новой информации</w:t>
            </w:r>
          </w:p>
        </w:tc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61" w:rsidRDefault="002F5261" w:rsidP="00710F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Сообщение: биография Свиридова В.В.</w:t>
            </w:r>
          </w:p>
          <w:p w:rsidR="002F5261" w:rsidRDefault="002F5261" w:rsidP="00710F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-Я думаю, что вам хорошо известен этот поэт. </w:t>
            </w:r>
          </w:p>
          <w:p w:rsidR="002F5261" w:rsidRDefault="002F5261" w:rsidP="00710F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-Послушайте несколько фрагментов самых известных стихов этого поэта.</w:t>
            </w:r>
          </w:p>
          <w:p w:rsidR="002F5261" w:rsidRDefault="002F5261" w:rsidP="00710F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– Вы догадались – это С.Есенин. Красивые стихи этого поэта?</w:t>
            </w:r>
            <w:r>
              <w:rPr>
                <w:lang w:eastAsia="en-US"/>
              </w:rPr>
              <w:br/>
              <w:t>– Они певучие, музыкальные. Свиридов оказался практически самым первым, кто написал музыку на стихи поэта. А сам Есенин никогда не писал для песен свои стихи. Пятьдесят  произведений написано на стихи Есенина у Г.В.Свиридова.</w:t>
            </w:r>
            <w:r>
              <w:rPr>
                <w:lang w:eastAsia="en-US"/>
              </w:rPr>
              <w:br/>
              <w:t>Сегодня мы послушаем вторую часть из  «Поэмы памяти Сергея Есенина».</w:t>
            </w:r>
            <w:r>
              <w:rPr>
                <w:lang w:eastAsia="en-US"/>
              </w:rPr>
              <w:br/>
              <w:t>Эпиграфом к поэме Свиридов выбрал стихи Есенина: «…более всего любовь к родному краю меня томила, мучила и жгла».</w:t>
            </w:r>
            <w:r>
              <w:rPr>
                <w:lang w:eastAsia="en-US"/>
              </w:rPr>
              <w:br/>
              <w:t>– Поэма? Какому виду искусства ближе этот жанр? </w:t>
            </w:r>
            <w:r>
              <w:rPr>
                <w:lang w:eastAsia="en-US"/>
              </w:rPr>
              <w:br/>
              <w:t xml:space="preserve"> – Что это за жанр этого музыкального произведения?</w:t>
            </w:r>
            <w:r>
              <w:rPr>
                <w:lang w:eastAsia="en-US"/>
              </w:rPr>
              <w:br/>
              <w:t>– Поэма – это большое лирико-драматическое произведение, отличается большой эмоциональностью. В произведении 10 частей.  Вторая часть «Поет зима – аукает!».</w:t>
            </w:r>
            <w:r>
              <w:rPr>
                <w:lang w:eastAsia="en-US"/>
              </w:rPr>
              <w:br/>
              <w:t>– Видим уже в первой строчке стихотворения музыкальное слово –  «поет».</w:t>
            </w:r>
            <w:r>
              <w:rPr>
                <w:lang w:eastAsia="en-US"/>
              </w:rPr>
              <w:br/>
              <w:t>– Знакомо ли вам это стихотворение?</w:t>
            </w:r>
            <w:r>
              <w:rPr>
                <w:lang w:eastAsia="en-US"/>
              </w:rPr>
              <w:br/>
              <w:t>– Попробуем и мы стать соавторами стихов Сергея Есенина. С чего нам надо начать, если бы мы стали композиторами?</w:t>
            </w:r>
            <w:r>
              <w:rPr>
                <w:lang w:eastAsia="en-US"/>
              </w:rPr>
              <w:br/>
              <w:t>– Наверно, стоит начать с внимательного прочтения текста. С «вслушивания» в него. О Свиридове говорили: «Он обладает абсолютным поэтическим слухом».</w:t>
            </w:r>
          </w:p>
          <w:p w:rsidR="002F5261" w:rsidRDefault="002F5261" w:rsidP="00710F8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br/>
              <w:t>Мохнатый лес баюкает</w:t>
            </w:r>
            <w:r>
              <w:rPr>
                <w:lang w:eastAsia="en-US"/>
              </w:rPr>
              <w:br/>
            </w:r>
            <w:proofErr w:type="spellStart"/>
            <w:r>
              <w:rPr>
                <w:lang w:eastAsia="en-US"/>
              </w:rPr>
              <w:t>Стозвоном</w:t>
            </w:r>
            <w:proofErr w:type="spellEnd"/>
            <w:r>
              <w:rPr>
                <w:lang w:eastAsia="en-US"/>
              </w:rPr>
              <w:t xml:space="preserve"> сосняка…</w:t>
            </w:r>
          </w:p>
          <w:p w:rsidR="002F5261" w:rsidRDefault="002F5261" w:rsidP="00710F8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У</w:t>
            </w:r>
            <w:r>
              <w:rPr>
                <w:lang w:eastAsia="en-US"/>
              </w:rPr>
              <w:t>. –  Какая музыка будет созвучна этим строчкам? … (Зима – образ богатырской силы, мужества, «</w:t>
            </w:r>
            <w:proofErr w:type="spellStart"/>
            <w:r>
              <w:rPr>
                <w:lang w:eastAsia="en-US"/>
              </w:rPr>
              <w:t>стозвон</w:t>
            </w:r>
            <w:proofErr w:type="spellEnd"/>
            <w:r>
              <w:rPr>
                <w:lang w:eastAsia="en-US"/>
              </w:rPr>
              <w:t xml:space="preserve">» – звон </w:t>
            </w:r>
            <w:proofErr w:type="spellStart"/>
            <w:r>
              <w:rPr>
                <w:lang w:eastAsia="en-US"/>
              </w:rPr>
              <w:t>колокола</w:t>
            </w:r>
            <w:proofErr w:type="gramStart"/>
            <w:r>
              <w:rPr>
                <w:lang w:eastAsia="en-US"/>
              </w:rPr>
              <w:t>.Э</w:t>
            </w:r>
            <w:proofErr w:type="gramEnd"/>
            <w:r>
              <w:rPr>
                <w:lang w:eastAsia="en-US"/>
              </w:rPr>
              <w:t>то</w:t>
            </w:r>
            <w:proofErr w:type="spellEnd"/>
            <w:r>
              <w:rPr>
                <w:lang w:eastAsia="en-US"/>
              </w:rPr>
              <w:t xml:space="preserve"> – символ Руси) по характеру, ладу, темпу, динамике.</w:t>
            </w:r>
          </w:p>
          <w:p w:rsidR="002F5261" w:rsidRDefault="002F5261" w:rsidP="00710F8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i/>
                <w:iCs/>
                <w:lang w:eastAsia="en-US"/>
              </w:rPr>
              <w:t>Учащиеся предлагают варианты, например:</w:t>
            </w:r>
          </w:p>
          <w:p w:rsidR="002F5261" w:rsidRDefault="002F5261" w:rsidP="00710F8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i/>
                <w:iCs/>
                <w:lang w:eastAsia="en-US"/>
              </w:rPr>
              <w:t>Характер</w:t>
            </w:r>
            <w:r>
              <w:rPr>
                <w:lang w:eastAsia="en-US"/>
              </w:rPr>
              <w:t> – тревожный, решительный</w:t>
            </w:r>
            <w:r>
              <w:rPr>
                <w:lang w:eastAsia="en-US"/>
              </w:rPr>
              <w:br/>
            </w:r>
            <w:r>
              <w:rPr>
                <w:i/>
                <w:iCs/>
                <w:lang w:eastAsia="en-US"/>
              </w:rPr>
              <w:t>Лад</w:t>
            </w:r>
            <w:r>
              <w:rPr>
                <w:lang w:eastAsia="en-US"/>
              </w:rPr>
              <w:t> – минор</w:t>
            </w:r>
            <w:r>
              <w:rPr>
                <w:lang w:eastAsia="en-US"/>
              </w:rPr>
              <w:br/>
            </w:r>
            <w:r>
              <w:rPr>
                <w:i/>
                <w:iCs/>
                <w:lang w:eastAsia="en-US"/>
              </w:rPr>
              <w:t>Темп</w:t>
            </w:r>
            <w:r>
              <w:rPr>
                <w:lang w:eastAsia="en-US"/>
              </w:rPr>
              <w:t> – умеренный</w:t>
            </w:r>
            <w:r>
              <w:rPr>
                <w:lang w:eastAsia="en-US"/>
              </w:rPr>
              <w:br/>
            </w:r>
            <w:r>
              <w:rPr>
                <w:i/>
                <w:iCs/>
                <w:lang w:eastAsia="en-US"/>
              </w:rPr>
              <w:t>Динамика</w:t>
            </w:r>
            <w:r>
              <w:rPr>
                <w:lang w:eastAsia="en-US"/>
              </w:rPr>
              <w:t> – яркая.</w:t>
            </w:r>
            <w:r>
              <w:rPr>
                <w:lang w:eastAsia="en-US"/>
              </w:rPr>
              <w:br/>
            </w:r>
            <w:r>
              <w:rPr>
                <w:i/>
                <w:iCs/>
                <w:lang w:eastAsia="en-US"/>
              </w:rPr>
              <w:t>Мелодия</w:t>
            </w:r>
            <w:r>
              <w:rPr>
                <w:lang w:eastAsia="en-US"/>
              </w:rPr>
              <w:t> – скачки, нет плавности</w:t>
            </w:r>
          </w:p>
          <w:p w:rsidR="002F5261" w:rsidRDefault="002F5261" w:rsidP="00710F8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У</w:t>
            </w:r>
            <w:r>
              <w:rPr>
                <w:lang w:eastAsia="en-US"/>
              </w:rPr>
              <w:t>. – …Кругом с тоской глубокою</w:t>
            </w:r>
            <w:r>
              <w:rPr>
                <w:lang w:eastAsia="en-US"/>
              </w:rPr>
              <w:br/>
              <w:t>Плывут в страну далекую</w:t>
            </w:r>
            <w:r>
              <w:rPr>
                <w:lang w:eastAsia="en-US"/>
              </w:rPr>
              <w:br/>
              <w:t>Седые облака…</w:t>
            </w:r>
          </w:p>
          <w:p w:rsidR="002F5261" w:rsidRDefault="002F5261" w:rsidP="00710F8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 – Будет ли изменяться музыка? Как?</w:t>
            </w:r>
          </w:p>
          <w:p w:rsidR="002F5261" w:rsidRDefault="002F5261" w:rsidP="00710F8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i/>
                <w:iCs/>
                <w:lang w:eastAsia="en-US"/>
              </w:rPr>
              <w:t>Учащиеся предлагают свои варианты.</w:t>
            </w:r>
          </w:p>
          <w:p w:rsidR="002F5261" w:rsidRDefault="002F5261" w:rsidP="00710F8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i/>
                <w:iCs/>
                <w:lang w:eastAsia="en-US"/>
              </w:rPr>
              <w:t>Характер</w:t>
            </w:r>
            <w:r>
              <w:rPr>
                <w:lang w:eastAsia="en-US"/>
              </w:rPr>
              <w:t> – решительный, но более спокойный</w:t>
            </w:r>
            <w:r>
              <w:rPr>
                <w:lang w:eastAsia="en-US"/>
              </w:rPr>
              <w:br/>
            </w:r>
            <w:r>
              <w:rPr>
                <w:i/>
                <w:iCs/>
                <w:lang w:eastAsia="en-US"/>
              </w:rPr>
              <w:t>Лад</w:t>
            </w:r>
            <w:r>
              <w:rPr>
                <w:lang w:eastAsia="en-US"/>
              </w:rPr>
              <w:t> – минор</w:t>
            </w:r>
            <w:r>
              <w:rPr>
                <w:lang w:eastAsia="en-US"/>
              </w:rPr>
              <w:br/>
            </w:r>
            <w:r>
              <w:rPr>
                <w:i/>
                <w:iCs/>
                <w:lang w:eastAsia="en-US"/>
              </w:rPr>
              <w:t>Динамика</w:t>
            </w:r>
            <w:r>
              <w:rPr>
                <w:lang w:eastAsia="en-US"/>
              </w:rPr>
              <w:t> – яркая</w:t>
            </w:r>
            <w:r>
              <w:rPr>
                <w:lang w:eastAsia="en-US"/>
              </w:rPr>
              <w:br/>
            </w:r>
            <w:r>
              <w:rPr>
                <w:i/>
                <w:iCs/>
                <w:lang w:eastAsia="en-US"/>
              </w:rPr>
              <w:t>Мелодия</w:t>
            </w:r>
            <w:r>
              <w:rPr>
                <w:lang w:eastAsia="en-US"/>
              </w:rPr>
              <w:t> – более распевная.</w:t>
            </w:r>
          </w:p>
          <w:p w:rsidR="002F5261" w:rsidRDefault="002F5261" w:rsidP="00710F8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У</w:t>
            </w:r>
            <w:r>
              <w:rPr>
                <w:lang w:eastAsia="en-US"/>
              </w:rPr>
              <w:t>. –</w:t>
            </w:r>
          </w:p>
          <w:p w:rsidR="002F5261" w:rsidRDefault="002F5261" w:rsidP="00710F8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…А по двору метелица</w:t>
            </w:r>
            <w:r>
              <w:rPr>
                <w:lang w:eastAsia="en-US"/>
              </w:rPr>
              <w:br/>
              <w:t>Ковром шелковым стелется,</w:t>
            </w:r>
            <w:r>
              <w:rPr>
                <w:lang w:eastAsia="en-US"/>
              </w:rPr>
              <w:br/>
              <w:t>Но больно холодна.</w:t>
            </w:r>
          </w:p>
          <w:p w:rsidR="002F5261" w:rsidRDefault="002F5261" w:rsidP="00710F8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У</w:t>
            </w:r>
            <w:r>
              <w:rPr>
                <w:lang w:eastAsia="en-US"/>
              </w:rPr>
              <w:t>. – Какой возникает образ? Как он изображается в стихах? Как его изобразить в музыке?</w:t>
            </w:r>
          </w:p>
          <w:p w:rsidR="002F5261" w:rsidRDefault="002F5261" w:rsidP="00710F8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i/>
                <w:iCs/>
                <w:lang w:eastAsia="en-US"/>
              </w:rPr>
              <w:t>Варианты учащихся, например:</w:t>
            </w:r>
          </w:p>
          <w:p w:rsidR="002F5261" w:rsidRDefault="002F5261" w:rsidP="00710F8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i/>
                <w:iCs/>
                <w:lang w:eastAsia="en-US"/>
              </w:rPr>
              <w:t>Темп</w:t>
            </w:r>
            <w:r>
              <w:rPr>
                <w:lang w:eastAsia="en-US"/>
              </w:rPr>
              <w:t> – более быстрый</w:t>
            </w:r>
            <w:r>
              <w:rPr>
                <w:lang w:eastAsia="en-US"/>
              </w:rPr>
              <w:br/>
            </w:r>
            <w:r>
              <w:rPr>
                <w:i/>
                <w:iCs/>
                <w:lang w:eastAsia="en-US"/>
              </w:rPr>
              <w:t>Лад</w:t>
            </w:r>
            <w:r>
              <w:rPr>
                <w:lang w:eastAsia="en-US"/>
              </w:rPr>
              <w:t> – минор</w:t>
            </w:r>
            <w:r>
              <w:rPr>
                <w:lang w:eastAsia="en-US"/>
              </w:rPr>
              <w:br/>
            </w:r>
            <w:r>
              <w:rPr>
                <w:i/>
                <w:iCs/>
                <w:lang w:eastAsia="en-US"/>
              </w:rPr>
              <w:t>Мелодия</w:t>
            </w:r>
            <w:r>
              <w:rPr>
                <w:lang w:eastAsia="en-US"/>
              </w:rPr>
              <w:t> –  развитая, с изгибами, более плавная</w:t>
            </w:r>
            <w:r>
              <w:rPr>
                <w:lang w:eastAsia="en-US"/>
              </w:rPr>
              <w:br/>
            </w:r>
            <w:r>
              <w:rPr>
                <w:i/>
                <w:iCs/>
                <w:lang w:eastAsia="en-US"/>
              </w:rPr>
              <w:t>Ритм</w:t>
            </w:r>
            <w:r>
              <w:rPr>
                <w:lang w:eastAsia="en-US"/>
              </w:rPr>
              <w:t> – четкий.</w:t>
            </w:r>
          </w:p>
          <w:p w:rsidR="002F5261" w:rsidRDefault="002F5261" w:rsidP="00710F8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У</w:t>
            </w:r>
            <w:r>
              <w:rPr>
                <w:lang w:eastAsia="en-US"/>
              </w:rPr>
              <w:t>. –</w:t>
            </w:r>
          </w:p>
          <w:p w:rsidR="002F5261" w:rsidRDefault="002F5261" w:rsidP="00710F8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…Воробышки игривые,</w:t>
            </w:r>
            <w:r>
              <w:rPr>
                <w:lang w:eastAsia="en-US"/>
              </w:rPr>
              <w:br/>
              <w:t>Как детки сиротливые,</w:t>
            </w:r>
            <w:r>
              <w:rPr>
                <w:lang w:eastAsia="en-US"/>
              </w:rPr>
              <w:br/>
              <w:t>Прижались у окна.</w:t>
            </w:r>
            <w:r>
              <w:rPr>
                <w:lang w:eastAsia="en-US"/>
              </w:rPr>
              <w:br/>
              <w:t>Озябли пташки малые,</w:t>
            </w:r>
            <w:r>
              <w:rPr>
                <w:lang w:eastAsia="en-US"/>
              </w:rPr>
              <w:br/>
              <w:t>Голодные, усталые,</w:t>
            </w:r>
            <w:r>
              <w:rPr>
                <w:lang w:eastAsia="en-US"/>
              </w:rPr>
              <w:br/>
              <w:t xml:space="preserve">И </w:t>
            </w:r>
            <w:proofErr w:type="gramStart"/>
            <w:r>
              <w:rPr>
                <w:lang w:eastAsia="en-US"/>
              </w:rPr>
              <w:t>жмутся</w:t>
            </w:r>
            <w:proofErr w:type="gramEnd"/>
            <w:r>
              <w:rPr>
                <w:lang w:eastAsia="en-US"/>
              </w:rPr>
              <w:t xml:space="preserve"> поплотней…</w:t>
            </w:r>
          </w:p>
          <w:p w:rsidR="002F5261" w:rsidRDefault="002F5261" w:rsidP="00710F8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У</w:t>
            </w:r>
            <w:r>
              <w:rPr>
                <w:lang w:eastAsia="en-US"/>
              </w:rPr>
              <w:t>. – Опять новый образ. Как изобразить « сиротливых, голодных, усталых воробышков»?</w:t>
            </w:r>
          </w:p>
          <w:p w:rsidR="002F5261" w:rsidRDefault="002F5261" w:rsidP="00710F8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i/>
                <w:iCs/>
                <w:lang w:eastAsia="en-US"/>
              </w:rPr>
              <w:t>Варианты учащихся, например:</w:t>
            </w:r>
          </w:p>
          <w:p w:rsidR="002F5261" w:rsidRDefault="002F5261" w:rsidP="00710F8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i/>
                <w:iCs/>
                <w:lang w:eastAsia="en-US"/>
              </w:rPr>
              <w:t>Характер</w:t>
            </w:r>
            <w:r>
              <w:rPr>
                <w:lang w:eastAsia="en-US"/>
              </w:rPr>
              <w:t> – более мягкий</w:t>
            </w:r>
            <w:r>
              <w:rPr>
                <w:lang w:eastAsia="en-US"/>
              </w:rPr>
              <w:br/>
            </w:r>
            <w:r>
              <w:rPr>
                <w:i/>
                <w:iCs/>
                <w:lang w:eastAsia="en-US"/>
              </w:rPr>
              <w:t>Динамика</w:t>
            </w:r>
            <w:r>
              <w:rPr>
                <w:lang w:eastAsia="en-US"/>
              </w:rPr>
              <w:t> – тихая, не громко</w:t>
            </w:r>
            <w:r>
              <w:rPr>
                <w:lang w:eastAsia="en-US"/>
              </w:rPr>
              <w:br/>
            </w:r>
            <w:r>
              <w:rPr>
                <w:i/>
                <w:iCs/>
                <w:lang w:eastAsia="en-US"/>
              </w:rPr>
              <w:t>Мелодия</w:t>
            </w:r>
            <w:r>
              <w:rPr>
                <w:lang w:eastAsia="en-US"/>
              </w:rPr>
              <w:t> – без скачков, протяжная</w:t>
            </w:r>
            <w:r>
              <w:rPr>
                <w:lang w:eastAsia="en-US"/>
              </w:rPr>
              <w:br/>
            </w:r>
            <w:r>
              <w:rPr>
                <w:i/>
                <w:iCs/>
                <w:lang w:eastAsia="en-US"/>
              </w:rPr>
              <w:t>Темп</w:t>
            </w:r>
            <w:r>
              <w:rPr>
                <w:lang w:eastAsia="en-US"/>
              </w:rPr>
              <w:t> – спокойнее.</w:t>
            </w:r>
          </w:p>
          <w:p w:rsidR="002F5261" w:rsidRDefault="002F5261" w:rsidP="00710F8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У</w:t>
            </w:r>
            <w:r>
              <w:rPr>
                <w:lang w:eastAsia="en-US"/>
              </w:rPr>
              <w:t>. –</w:t>
            </w:r>
          </w:p>
          <w:p w:rsidR="002F5261" w:rsidRDefault="002F5261" w:rsidP="00710F8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…А вьюга с ревом бешеным</w:t>
            </w:r>
            <w:proofErr w:type="gramStart"/>
            <w:r>
              <w:rPr>
                <w:lang w:eastAsia="en-US"/>
              </w:rPr>
              <w:br/>
              <w:t>С</w:t>
            </w:r>
            <w:proofErr w:type="gramEnd"/>
            <w:r>
              <w:rPr>
                <w:lang w:eastAsia="en-US"/>
              </w:rPr>
              <w:t>тучит по ставням свешенным</w:t>
            </w:r>
            <w:r>
              <w:rPr>
                <w:lang w:eastAsia="en-US"/>
              </w:rPr>
              <w:br/>
              <w:t>И злится все сильней.</w:t>
            </w:r>
          </w:p>
          <w:p w:rsidR="002F5261" w:rsidRDefault="002F5261" w:rsidP="00710F8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– Как изменяются образы, как изменяется их характер?</w:t>
            </w:r>
          </w:p>
          <w:p w:rsidR="002F5261" w:rsidRDefault="002F5261" w:rsidP="00710F8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i/>
                <w:iCs/>
                <w:lang w:eastAsia="en-US"/>
              </w:rPr>
              <w:t>Варианты учащихся, например:</w:t>
            </w:r>
          </w:p>
          <w:p w:rsidR="002F5261" w:rsidRDefault="002F5261" w:rsidP="00710F83">
            <w:pPr>
              <w:spacing w:line="276" w:lineRule="auto"/>
              <w:jc w:val="center"/>
              <w:rPr>
                <w:lang w:eastAsia="en-US"/>
              </w:rPr>
            </w:pPr>
            <w:proofErr w:type="gramStart"/>
            <w:r>
              <w:rPr>
                <w:i/>
                <w:iCs/>
                <w:lang w:eastAsia="en-US"/>
              </w:rPr>
              <w:t>Ритм</w:t>
            </w:r>
            <w:r>
              <w:rPr>
                <w:lang w:eastAsia="en-US"/>
              </w:rPr>
              <w:t> – четкий</w:t>
            </w:r>
            <w:r>
              <w:rPr>
                <w:lang w:eastAsia="en-US"/>
              </w:rPr>
              <w:br/>
            </w:r>
            <w:r>
              <w:rPr>
                <w:i/>
                <w:iCs/>
                <w:lang w:eastAsia="en-US"/>
              </w:rPr>
              <w:t>Характер</w:t>
            </w:r>
            <w:r>
              <w:rPr>
                <w:lang w:eastAsia="en-US"/>
              </w:rPr>
              <w:t> – жесткий, тревожный</w:t>
            </w:r>
            <w:r>
              <w:rPr>
                <w:lang w:eastAsia="en-US"/>
              </w:rPr>
              <w:br/>
            </w:r>
            <w:r>
              <w:rPr>
                <w:i/>
                <w:iCs/>
                <w:lang w:eastAsia="en-US"/>
              </w:rPr>
              <w:t>Мелодия</w:t>
            </w:r>
            <w:r>
              <w:rPr>
                <w:lang w:eastAsia="en-US"/>
              </w:rPr>
              <w:t> – решительная</w:t>
            </w:r>
            <w:r>
              <w:rPr>
                <w:lang w:eastAsia="en-US"/>
              </w:rPr>
              <w:br/>
            </w:r>
            <w:r>
              <w:rPr>
                <w:i/>
                <w:iCs/>
                <w:lang w:eastAsia="en-US"/>
              </w:rPr>
              <w:t>Динамика</w:t>
            </w:r>
            <w:r>
              <w:rPr>
                <w:lang w:eastAsia="en-US"/>
              </w:rPr>
              <w:t> – яркая, звучит громко</w:t>
            </w:r>
            <w:r>
              <w:rPr>
                <w:lang w:eastAsia="en-US"/>
              </w:rPr>
              <w:br/>
            </w:r>
            <w:r>
              <w:rPr>
                <w:i/>
                <w:iCs/>
                <w:lang w:eastAsia="en-US"/>
              </w:rPr>
              <w:t>Темп</w:t>
            </w:r>
            <w:r>
              <w:rPr>
                <w:lang w:eastAsia="en-US"/>
              </w:rPr>
              <w:t> – быстрый.</w:t>
            </w:r>
            <w:proofErr w:type="gramEnd"/>
          </w:p>
          <w:p w:rsidR="002F5261" w:rsidRDefault="002F5261" w:rsidP="00710F8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У</w:t>
            </w:r>
            <w:r>
              <w:rPr>
                <w:lang w:eastAsia="en-US"/>
              </w:rPr>
              <w:t>. –</w:t>
            </w:r>
          </w:p>
          <w:p w:rsidR="002F5261" w:rsidRDefault="002F5261" w:rsidP="00710F8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…И дремлют пташки нежные</w:t>
            </w:r>
            <w:proofErr w:type="gramStart"/>
            <w:r>
              <w:rPr>
                <w:lang w:eastAsia="en-US"/>
              </w:rPr>
              <w:br/>
              <w:t>П</w:t>
            </w:r>
            <w:proofErr w:type="gramEnd"/>
            <w:r>
              <w:rPr>
                <w:lang w:eastAsia="en-US"/>
              </w:rPr>
              <w:t>од эти вихри снежные</w:t>
            </w:r>
            <w:r>
              <w:rPr>
                <w:lang w:eastAsia="en-US"/>
              </w:rPr>
              <w:br/>
              <w:t>У мерзлого окна.</w:t>
            </w:r>
            <w:r>
              <w:rPr>
                <w:lang w:eastAsia="en-US"/>
              </w:rPr>
              <w:br/>
              <w:t>И снится им прекрасная,</w:t>
            </w:r>
            <w:r>
              <w:rPr>
                <w:lang w:eastAsia="en-US"/>
              </w:rPr>
              <w:br/>
              <w:t>В улыбках солнца, ясная</w:t>
            </w:r>
            <w:r>
              <w:rPr>
                <w:lang w:eastAsia="en-US"/>
              </w:rPr>
              <w:br/>
              <w:t>Красавица весна, красавица весна.</w:t>
            </w:r>
          </w:p>
          <w:p w:rsidR="002F5261" w:rsidRDefault="002F5261" w:rsidP="00710F8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У</w:t>
            </w:r>
            <w:r>
              <w:rPr>
                <w:lang w:eastAsia="en-US"/>
              </w:rPr>
              <w:t>. – Как заканчивается стихотворение С. Есенина? Как это передать в музыке?</w:t>
            </w:r>
          </w:p>
          <w:p w:rsidR="002F5261" w:rsidRDefault="002F5261" w:rsidP="00710F8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i/>
                <w:iCs/>
                <w:lang w:eastAsia="en-US"/>
              </w:rPr>
              <w:t>Варианты ответов учащихся, например:</w:t>
            </w:r>
          </w:p>
          <w:p w:rsidR="002F5261" w:rsidRDefault="002F5261" w:rsidP="00710F8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i/>
                <w:iCs/>
                <w:lang w:eastAsia="en-US"/>
              </w:rPr>
              <w:t>Темп</w:t>
            </w:r>
            <w:r>
              <w:rPr>
                <w:lang w:eastAsia="en-US"/>
              </w:rPr>
              <w:t> – спокойный</w:t>
            </w:r>
            <w:r>
              <w:rPr>
                <w:lang w:eastAsia="en-US"/>
              </w:rPr>
              <w:br/>
            </w:r>
            <w:r>
              <w:rPr>
                <w:i/>
                <w:iCs/>
                <w:lang w:eastAsia="en-US"/>
              </w:rPr>
              <w:t>Динамика</w:t>
            </w:r>
            <w:r>
              <w:rPr>
                <w:lang w:eastAsia="en-US"/>
              </w:rPr>
              <w:t> – тихая</w:t>
            </w:r>
            <w:r>
              <w:rPr>
                <w:lang w:eastAsia="en-US"/>
              </w:rPr>
              <w:br/>
            </w:r>
            <w:r>
              <w:rPr>
                <w:i/>
                <w:iCs/>
                <w:lang w:eastAsia="en-US"/>
              </w:rPr>
              <w:t>Ритм</w:t>
            </w:r>
            <w:r>
              <w:rPr>
                <w:lang w:eastAsia="en-US"/>
              </w:rPr>
              <w:t> – менее четкий</w:t>
            </w:r>
            <w:r>
              <w:rPr>
                <w:lang w:eastAsia="en-US"/>
              </w:rPr>
              <w:br/>
            </w:r>
            <w:r>
              <w:rPr>
                <w:i/>
                <w:iCs/>
                <w:lang w:eastAsia="en-US"/>
              </w:rPr>
              <w:t>Лад</w:t>
            </w:r>
            <w:r>
              <w:rPr>
                <w:lang w:eastAsia="en-US"/>
              </w:rPr>
              <w:t> – мажор.</w:t>
            </w:r>
          </w:p>
          <w:p w:rsidR="002F5261" w:rsidRDefault="002F5261" w:rsidP="00710F8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У</w:t>
            </w:r>
            <w:r>
              <w:rPr>
                <w:lang w:eastAsia="en-US"/>
              </w:rPr>
              <w:t>. – Музыка постоянно изменяется. Как? </w:t>
            </w:r>
            <w:r>
              <w:rPr>
                <w:lang w:eastAsia="en-US"/>
              </w:rPr>
              <w:br/>
            </w:r>
            <w:proofErr w:type="spellStart"/>
            <w:r>
              <w:rPr>
                <w:b/>
                <w:bCs/>
                <w:lang w:eastAsia="en-US"/>
              </w:rPr>
              <w:t>У-ся</w:t>
            </w:r>
            <w:proofErr w:type="spellEnd"/>
            <w:r>
              <w:rPr>
                <w:lang w:eastAsia="en-US"/>
              </w:rPr>
              <w:t xml:space="preserve"> – (Контрастно).  От яркой динамики </w:t>
            </w:r>
            <w:proofErr w:type="gramStart"/>
            <w:r>
              <w:rPr>
                <w:lang w:eastAsia="en-US"/>
              </w:rPr>
              <w:t>до</w:t>
            </w:r>
            <w:proofErr w:type="gramEnd"/>
            <w:r>
              <w:rPr>
                <w:lang w:eastAsia="en-US"/>
              </w:rPr>
              <w:t xml:space="preserve"> спокойной, изменяется характер.</w:t>
            </w:r>
            <w:r>
              <w:rPr>
                <w:lang w:eastAsia="en-US"/>
              </w:rPr>
              <w:br/>
            </w:r>
            <w:r>
              <w:rPr>
                <w:b/>
                <w:bCs/>
                <w:lang w:eastAsia="en-US"/>
              </w:rPr>
              <w:t>У</w:t>
            </w:r>
            <w:r>
              <w:rPr>
                <w:lang w:eastAsia="en-US"/>
              </w:rPr>
              <w:t>. – Кто будет исполнять? </w:t>
            </w:r>
            <w:r>
              <w:rPr>
                <w:lang w:eastAsia="en-US"/>
              </w:rPr>
              <w:br/>
            </w:r>
            <w:proofErr w:type="spellStart"/>
            <w:r>
              <w:rPr>
                <w:b/>
                <w:bCs/>
                <w:lang w:eastAsia="en-US"/>
              </w:rPr>
              <w:t>У-ся</w:t>
            </w:r>
            <w:proofErr w:type="spellEnd"/>
            <w:r>
              <w:rPr>
                <w:lang w:eastAsia="en-US"/>
              </w:rPr>
              <w:t> – (Смешанный хор)</w:t>
            </w:r>
            <w:r>
              <w:rPr>
                <w:lang w:eastAsia="en-US"/>
              </w:rPr>
              <w:br/>
            </w:r>
            <w:r>
              <w:rPr>
                <w:b/>
                <w:bCs/>
                <w:lang w:eastAsia="en-US"/>
              </w:rPr>
              <w:t>У</w:t>
            </w:r>
            <w:r>
              <w:rPr>
                <w:lang w:eastAsia="en-US"/>
              </w:rPr>
              <w:t>. – Какие тембры голосов и где будут использованы? Нужен ли нам оркестр?</w:t>
            </w:r>
          </w:p>
          <w:p w:rsidR="002F5261" w:rsidRDefault="002F5261" w:rsidP="00710F8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1" w:rsidRDefault="002F5261" w:rsidP="00710F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Ответы на вопросы учителя.</w:t>
            </w:r>
          </w:p>
          <w:p w:rsidR="002F5261" w:rsidRDefault="002F5261" w:rsidP="00710F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Называют поэта. </w:t>
            </w:r>
          </w:p>
          <w:p w:rsidR="002F5261" w:rsidRDefault="002F5261" w:rsidP="00710F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Работа с текстом. Предлагают варианты ответов.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61" w:rsidRDefault="002F5261" w:rsidP="00710F8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Коммуникативные</w:t>
            </w:r>
          </w:p>
          <w:p w:rsidR="002F5261" w:rsidRDefault="002F5261" w:rsidP="00710F8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Формирование умения грамотно строить речевые высказывания, планирование учебного сотрудничества</w:t>
            </w:r>
          </w:p>
          <w:p w:rsidR="002F5261" w:rsidRDefault="002F5261" w:rsidP="00710F8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Познавательные:</w:t>
            </w:r>
          </w:p>
          <w:p w:rsidR="002F5261" w:rsidRDefault="002F5261" w:rsidP="00710F8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Учатся слушать  и производить анализ </w:t>
            </w:r>
            <w:proofErr w:type="gramStart"/>
            <w:r>
              <w:rPr>
                <w:lang w:eastAsia="en-US"/>
              </w:rPr>
              <w:t>прослушанного</w:t>
            </w:r>
            <w:proofErr w:type="gramEnd"/>
            <w:r>
              <w:rPr>
                <w:lang w:eastAsia="en-US"/>
              </w:rPr>
              <w:t xml:space="preserve"> в свете темы, попытка классифицировать;</w:t>
            </w:r>
          </w:p>
          <w:p w:rsidR="002F5261" w:rsidRDefault="002F5261" w:rsidP="00710F8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действия постановки и решения проблем; учатся размышлять над содержанием музыкального произведения,</w:t>
            </w:r>
          </w:p>
          <w:p w:rsidR="002F5261" w:rsidRDefault="002F5261" w:rsidP="00710F8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определять средства музыкальной выразительности</w:t>
            </w:r>
          </w:p>
          <w:p w:rsidR="002F5261" w:rsidRDefault="002F5261" w:rsidP="00710F8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высказывать суждения о музыке.</w:t>
            </w:r>
          </w:p>
          <w:p w:rsidR="002F5261" w:rsidRDefault="002F5261" w:rsidP="00710F83">
            <w:pPr>
              <w:spacing w:line="276" w:lineRule="auto"/>
              <w:jc w:val="center"/>
              <w:rPr>
                <w:lang w:eastAsia="en-US"/>
              </w:rPr>
            </w:pPr>
          </w:p>
          <w:p w:rsidR="002F5261" w:rsidRDefault="002F5261" w:rsidP="00710F83">
            <w:pPr>
              <w:spacing w:line="276" w:lineRule="auto"/>
              <w:jc w:val="center"/>
              <w:rPr>
                <w:lang w:eastAsia="en-US"/>
              </w:rPr>
            </w:pPr>
          </w:p>
          <w:p w:rsidR="002F5261" w:rsidRDefault="002F5261" w:rsidP="00710F8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Регулятивные:</w:t>
            </w:r>
            <w:r>
              <w:rPr>
                <w:lang w:eastAsia="en-US"/>
              </w:rPr>
              <w:t xml:space="preserve"> развитие умения осмыслить полученную информацию</w:t>
            </w:r>
          </w:p>
          <w:p w:rsidR="002F5261" w:rsidRDefault="002F5261" w:rsidP="00710F83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2F5261" w:rsidTr="00710F83">
        <w:trPr>
          <w:trHeight w:hRule="exact" w:val="3695"/>
          <w:tblHeader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61" w:rsidRDefault="002F5261" w:rsidP="00710F83">
            <w:pPr>
              <w:spacing w:before="60" w:after="60" w:line="192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61" w:rsidRDefault="002F5261" w:rsidP="00710F83">
            <w:pPr>
              <w:spacing w:before="60" w:after="60" w:line="192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61" w:rsidRDefault="002F5261" w:rsidP="00710F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– Чем пользуются композиторы, создавая музыкальный  образ?</w:t>
            </w:r>
            <w:r>
              <w:rPr>
                <w:lang w:eastAsia="en-US"/>
              </w:rPr>
              <w:br/>
              <w:t>– Какие средства вы знаете?</w:t>
            </w:r>
          </w:p>
          <w:p w:rsidR="002F5261" w:rsidRDefault="002F5261" w:rsidP="00710F83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i/>
                <w:iCs/>
                <w:lang w:eastAsia="en-US"/>
              </w:rPr>
              <w:t>(Выписать на доску: динамика, ритм, темп, интонация, мелодия, характер, тембр, лад…)</w:t>
            </w:r>
            <w:proofErr w:type="gramEnd"/>
          </w:p>
          <w:p w:rsidR="002F5261" w:rsidRDefault="002F5261" w:rsidP="00710F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Итак, давайте вслушаемся…</w:t>
            </w:r>
          </w:p>
          <w:p w:rsidR="002F5261" w:rsidRDefault="002F5261" w:rsidP="00710F83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lang w:eastAsia="en-US"/>
              </w:rPr>
              <w:t>Работа с текстом. </w:t>
            </w:r>
          </w:p>
          <w:p w:rsidR="002F5261" w:rsidRDefault="002F5261" w:rsidP="00710F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– Музыка постоянно изменяется. Как? </w:t>
            </w:r>
            <w:r>
              <w:rPr>
                <w:lang w:eastAsia="en-US"/>
              </w:rPr>
              <w:br/>
              <w:t>– Кто будет исполнять? </w:t>
            </w:r>
            <w:r>
              <w:rPr>
                <w:lang w:eastAsia="en-US"/>
              </w:rPr>
              <w:br/>
              <w:t>– Какие тембры голосов и где будут использованы? Нужен ли нам оркестр?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61" w:rsidRDefault="002F5261" w:rsidP="00710F83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61" w:rsidRDefault="002F5261" w:rsidP="00710F83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2F5261" w:rsidTr="00710F83">
        <w:trPr>
          <w:trHeight w:val="540"/>
          <w:tblHeader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61" w:rsidRDefault="002F5261" w:rsidP="00710F83">
            <w:pPr>
              <w:spacing w:before="60" w:after="60" w:line="192" w:lineRule="auto"/>
              <w:jc w:val="center"/>
              <w:rPr>
                <w:b/>
                <w:lang w:eastAsia="en-US"/>
              </w:rPr>
            </w:pPr>
          </w:p>
          <w:p w:rsidR="002F5261" w:rsidRDefault="002F5261" w:rsidP="00710F83">
            <w:pPr>
              <w:spacing w:before="60" w:after="60" w:line="19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61" w:rsidRDefault="002F5261" w:rsidP="00710F83">
            <w:pPr>
              <w:spacing w:before="60" w:after="60" w:line="192" w:lineRule="auto"/>
              <w:jc w:val="center"/>
              <w:rPr>
                <w:b/>
                <w:lang w:eastAsia="en-US"/>
              </w:rPr>
            </w:pPr>
          </w:p>
          <w:p w:rsidR="002F5261" w:rsidRDefault="002F5261" w:rsidP="00710F83">
            <w:pPr>
              <w:spacing w:before="60" w:after="60" w:line="192" w:lineRule="auto"/>
              <w:jc w:val="center"/>
              <w:rPr>
                <w:b/>
                <w:lang w:eastAsia="en-US"/>
              </w:rPr>
            </w:pPr>
          </w:p>
          <w:p w:rsidR="002F5261" w:rsidRDefault="002F5261" w:rsidP="00710F83">
            <w:pPr>
              <w:spacing w:before="60" w:after="60" w:line="192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3 этап</w:t>
            </w:r>
            <w:r>
              <w:rPr>
                <w:lang w:eastAsia="en-US"/>
              </w:rPr>
              <w:t xml:space="preserve"> - </w:t>
            </w:r>
            <w:r>
              <w:rPr>
                <w:b/>
                <w:bCs/>
                <w:lang w:eastAsia="en-US"/>
              </w:rPr>
              <w:t>Включение в систему знаний и повторение</w:t>
            </w:r>
          </w:p>
        </w:tc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1" w:rsidRDefault="002F5261" w:rsidP="00710F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Анализ произведений: </w:t>
            </w:r>
            <w:r>
              <w:rPr>
                <w:iCs/>
                <w:lang w:eastAsia="en-US"/>
              </w:rPr>
              <w:t xml:space="preserve"> Вторая часть «Поет зима – аукает» В.В. Свиридова; рассказ «Слово о мастере» В.П.Астафьев.</w:t>
            </w:r>
          </w:p>
          <w:p w:rsidR="002F5261" w:rsidRDefault="002F5261" w:rsidP="00710F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-Давайте послушаем, совпадет ли ваш вариант с версией композитора Г.В.Свиридова.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1" w:rsidRDefault="002F5261" w:rsidP="00710F83">
            <w:pPr>
              <w:spacing w:line="276" w:lineRule="auto"/>
              <w:rPr>
                <w:lang w:eastAsia="en-US"/>
              </w:rPr>
            </w:pPr>
            <w:r>
              <w:rPr>
                <w:iCs/>
                <w:lang w:eastAsia="en-US"/>
              </w:rPr>
              <w:t>Слушание второй части «Поет зима – аукает», слова Свиридова. Анализируют, отвечают на вопросы учителя.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61" w:rsidRDefault="002F5261" w:rsidP="00710F8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Регулятивные:</w:t>
            </w:r>
            <w:r>
              <w:rPr>
                <w:lang w:eastAsia="en-US"/>
              </w:rPr>
              <w:t xml:space="preserve"> развитие умения осмыслить полученную информацию</w:t>
            </w:r>
          </w:p>
          <w:p w:rsidR="002F5261" w:rsidRDefault="002F5261" w:rsidP="00710F8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Познавательные</w:t>
            </w:r>
          </w:p>
          <w:p w:rsidR="002F5261" w:rsidRDefault="002F5261" w:rsidP="00710F8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Учатся определять интонационное сходство, единство средств выразительности двух видов искусства.</w:t>
            </w:r>
          </w:p>
        </w:tc>
      </w:tr>
      <w:tr w:rsidR="002F5261" w:rsidTr="00710F83">
        <w:trPr>
          <w:trHeight w:val="765"/>
          <w:tblHeader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1" w:rsidRDefault="002F5261" w:rsidP="00710F83">
            <w:pPr>
              <w:spacing w:before="60" w:after="60" w:line="19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4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1" w:rsidRDefault="002F5261" w:rsidP="00710F83">
            <w:pPr>
              <w:spacing w:before="60" w:after="60" w:line="192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4 этап  </w:t>
            </w:r>
            <w:r>
              <w:rPr>
                <w:lang w:eastAsia="en-US"/>
              </w:rPr>
              <w:t xml:space="preserve">- </w:t>
            </w:r>
            <w:r>
              <w:rPr>
                <w:b/>
                <w:bCs/>
                <w:lang w:eastAsia="en-US"/>
              </w:rPr>
              <w:t>Рефлексия</w:t>
            </w:r>
          </w:p>
        </w:tc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261" w:rsidRDefault="002F5261" w:rsidP="00710F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– Мы увидели, что литература и музыка могут быть вдохновением  для творческих людей. Есть общие жанры. Есть общие средства выразительности. Идеи люди творческих профессий черпают для своих произведений  из реальной жизни.</w:t>
            </w:r>
          </w:p>
          <w:p w:rsidR="002F5261" w:rsidRDefault="002F5261" w:rsidP="00710F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Литература, музыка всегда</w:t>
            </w:r>
            <w:r>
              <w:rPr>
                <w:lang w:eastAsia="en-US"/>
              </w:rPr>
              <w:br/>
              <w:t>Союз искусства и добра,</w:t>
            </w:r>
            <w:r>
              <w:rPr>
                <w:lang w:eastAsia="en-US"/>
              </w:rPr>
              <w:br/>
              <w:t>Союз великого, земного,</w:t>
            </w:r>
            <w:r>
              <w:rPr>
                <w:lang w:eastAsia="en-US"/>
              </w:rPr>
              <w:br/>
              <w:t>Такого близкого, родного</w:t>
            </w:r>
            <w:r>
              <w:rPr>
                <w:lang w:eastAsia="en-US"/>
              </w:rPr>
              <w:br/>
              <w:t>Искусства.</w:t>
            </w:r>
          </w:p>
          <w:p w:rsidR="002F5261" w:rsidRDefault="002F5261" w:rsidP="00710F83">
            <w:pPr>
              <w:rPr>
                <w:i/>
                <w:iCs/>
                <w:lang w:eastAsia="en-US"/>
              </w:rPr>
            </w:pPr>
          </w:p>
          <w:p w:rsidR="002F5261" w:rsidRDefault="002F5261" w:rsidP="00710F8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Настало время подвести итог урока. </w:t>
            </w:r>
          </w:p>
          <w:p w:rsidR="002F5261" w:rsidRDefault="002F5261" w:rsidP="00710F83">
            <w:pPr>
              <w:rPr>
                <w:lang w:eastAsia="en-US"/>
              </w:rPr>
            </w:pPr>
            <w:r>
              <w:rPr>
                <w:lang w:eastAsia="en-US"/>
              </w:rPr>
              <w:t>- С каким настроением вы уйдете с урока?</w:t>
            </w:r>
          </w:p>
          <w:p w:rsidR="002F5261" w:rsidRDefault="002F5261" w:rsidP="00710F8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 Все ли вам было понятно на уроке? Есть ли какие вопросы?</w:t>
            </w:r>
          </w:p>
          <w:p w:rsidR="002F5261" w:rsidRDefault="002F5261" w:rsidP="00710F83">
            <w:pPr>
              <w:spacing w:line="276" w:lineRule="auto"/>
              <w:rPr>
                <w:i/>
                <w:iCs/>
                <w:lang w:eastAsia="en-US"/>
              </w:rPr>
            </w:pPr>
          </w:p>
          <w:p w:rsidR="002F5261" w:rsidRDefault="002F5261" w:rsidP="00710F83">
            <w:pPr>
              <w:spacing w:line="276" w:lineRule="auto"/>
              <w:rPr>
                <w:lang w:eastAsia="en-US"/>
              </w:rPr>
            </w:pPr>
            <w:r w:rsidRPr="00DA5A46">
              <w:t>– Выскажите свои впечатления от урока </w:t>
            </w:r>
            <w:r w:rsidRPr="00DA5A46">
              <w:br/>
              <w:t>(самооценка)</w:t>
            </w:r>
            <w:r w:rsidRPr="00DA5A46">
              <w:br/>
            </w:r>
          </w:p>
          <w:p w:rsidR="002F5261" w:rsidRDefault="002F5261" w:rsidP="00710F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– Основная тема  произведений  – тема Родины. Но с чего начинается любовь к стране? …С малой родины – с любви к маме, к дому, друзьям…</w:t>
            </w:r>
            <w:r>
              <w:rPr>
                <w:lang w:eastAsia="en-US"/>
              </w:rPr>
              <w:br/>
              <w:t xml:space="preserve"> – Спасибо, ребята, за активную работу, за ваши откровенные размышления.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61" w:rsidRDefault="002F5261" w:rsidP="00710F8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Ответы на вопросы. Самоанализ.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61" w:rsidRDefault="002F5261" w:rsidP="00710F8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Регулятивные:</w:t>
            </w:r>
          </w:p>
          <w:p w:rsidR="002F5261" w:rsidRDefault="002F5261" w:rsidP="00710F8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Открытость учащихся в осмыслении своих действий</w:t>
            </w:r>
          </w:p>
          <w:p w:rsidR="002F5261" w:rsidRDefault="002F5261" w:rsidP="00710F8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Личностные:</w:t>
            </w:r>
            <w:r>
              <w:rPr>
                <w:lang w:eastAsia="en-US"/>
              </w:rPr>
              <w:t xml:space="preserve"> формирование  самооценки, самоуважения</w:t>
            </w:r>
          </w:p>
        </w:tc>
      </w:tr>
    </w:tbl>
    <w:p w:rsidR="002F5261" w:rsidRDefault="002F5261" w:rsidP="002F5261">
      <w:r>
        <w:rPr>
          <w:b/>
        </w:rPr>
        <w:br w:type="textWrapping" w:clear="all"/>
      </w:r>
    </w:p>
    <w:p w:rsidR="002F5261" w:rsidRDefault="002F5261" w:rsidP="002F5261">
      <w:pPr>
        <w:jc w:val="center"/>
      </w:pPr>
    </w:p>
    <w:p w:rsidR="004B6CB0" w:rsidRDefault="004B6CB0"/>
    <w:sectPr w:rsidR="004B6CB0" w:rsidSect="002F52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2191B"/>
    <w:multiLevelType w:val="multilevel"/>
    <w:tmpl w:val="AEDA5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F5261"/>
    <w:rsid w:val="00060981"/>
    <w:rsid w:val="002F5261"/>
    <w:rsid w:val="004B6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2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F526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2F5261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2F526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1523</Words>
  <Characters>8686</Characters>
  <Application>Microsoft Office Word</Application>
  <DocSecurity>0</DocSecurity>
  <Lines>72</Lines>
  <Paragraphs>20</Paragraphs>
  <ScaleCrop>false</ScaleCrop>
  <Company/>
  <LinksUpToDate>false</LinksUpToDate>
  <CharactersWithSpaces>10189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2020-04-22T04:42:00Z</dcterms:created>
  <dcterms:modified xsi:type="dcterms:W3CDTF">2020-04-22T04:45:00Z</dcterms:modified>
</cp:coreProperties>
</file>