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C23" w:rsidRDefault="008D4C23" w:rsidP="008D4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 элективного занятия</w:t>
      </w:r>
    </w:p>
    <w:p w:rsidR="008D4C23" w:rsidRDefault="008D4C23" w:rsidP="008D4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7B13">
        <w:rPr>
          <w:rFonts w:ascii="Times New Roman" w:hAnsi="Times New Roman" w:cs="Times New Roman"/>
          <w:b/>
          <w:sz w:val="24"/>
          <w:szCs w:val="28"/>
        </w:rPr>
        <w:t>Дата: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FA7200">
        <w:rPr>
          <w:rFonts w:ascii="Times New Roman" w:hAnsi="Times New Roman" w:cs="Times New Roman"/>
          <w:sz w:val="24"/>
          <w:szCs w:val="28"/>
        </w:rPr>
        <w:t>10.04.2019</w:t>
      </w: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E30DC">
        <w:rPr>
          <w:rFonts w:ascii="Times New Roman" w:hAnsi="Times New Roman" w:cs="Times New Roman"/>
          <w:b/>
          <w:sz w:val="24"/>
          <w:szCs w:val="28"/>
        </w:rPr>
        <w:t>Тема:</w:t>
      </w:r>
      <w:r>
        <w:rPr>
          <w:rFonts w:ascii="Times New Roman" w:hAnsi="Times New Roman" w:cs="Times New Roman"/>
          <w:sz w:val="24"/>
          <w:szCs w:val="28"/>
        </w:rPr>
        <w:t xml:space="preserve">  Подготовка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к ЕГЭ. Историческое сочинение.  Исторические личности и их роль в указанных событиях</w:t>
      </w:r>
      <w:r w:rsidR="00F255DC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(явлениях, процессах) данного периода истории. </w:t>
      </w: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7B13">
        <w:rPr>
          <w:rFonts w:ascii="Times New Roman" w:hAnsi="Times New Roman" w:cs="Times New Roman"/>
          <w:b/>
          <w:sz w:val="24"/>
          <w:szCs w:val="28"/>
        </w:rPr>
        <w:t>Предмет:</w:t>
      </w:r>
      <w:r>
        <w:rPr>
          <w:rFonts w:ascii="Times New Roman" w:hAnsi="Times New Roman" w:cs="Times New Roman"/>
          <w:sz w:val="24"/>
          <w:szCs w:val="28"/>
        </w:rPr>
        <w:t xml:space="preserve"> история                      </w:t>
      </w: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7B13">
        <w:rPr>
          <w:rFonts w:ascii="Times New Roman" w:hAnsi="Times New Roman" w:cs="Times New Roman"/>
          <w:b/>
          <w:sz w:val="24"/>
          <w:szCs w:val="28"/>
        </w:rPr>
        <w:t>Класс:</w:t>
      </w:r>
      <w:r>
        <w:rPr>
          <w:rFonts w:ascii="Times New Roman" w:hAnsi="Times New Roman" w:cs="Times New Roman"/>
          <w:sz w:val="24"/>
          <w:szCs w:val="28"/>
        </w:rPr>
        <w:t xml:space="preserve"> 11 «А» </w:t>
      </w: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Элективное занятие</w:t>
      </w:r>
    </w:p>
    <w:p w:rsidR="00E057F5" w:rsidRDefault="008D4C23" w:rsidP="00E05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7B13">
        <w:rPr>
          <w:rFonts w:ascii="Times New Roman" w:hAnsi="Times New Roman" w:cs="Times New Roman"/>
          <w:b/>
          <w:sz w:val="24"/>
          <w:szCs w:val="28"/>
        </w:rPr>
        <w:t>Цель ОУУН (УУД):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8D4C23" w:rsidRPr="00E057F5" w:rsidRDefault="008D4C23" w:rsidP="00E057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057F5">
        <w:rPr>
          <w:rFonts w:ascii="Times New Roman" w:hAnsi="Times New Roman" w:cs="Times New Roman"/>
          <w:sz w:val="24"/>
          <w:szCs w:val="28"/>
        </w:rPr>
        <w:t>поразмы</w:t>
      </w:r>
      <w:r w:rsidR="00F255DC">
        <w:rPr>
          <w:rFonts w:ascii="Times New Roman" w:hAnsi="Times New Roman" w:cs="Times New Roman"/>
          <w:sz w:val="24"/>
          <w:szCs w:val="28"/>
        </w:rPr>
        <w:t>ш</w:t>
      </w:r>
      <w:r w:rsidR="00E057F5">
        <w:rPr>
          <w:rFonts w:ascii="Times New Roman" w:hAnsi="Times New Roman" w:cs="Times New Roman"/>
          <w:sz w:val="24"/>
          <w:szCs w:val="28"/>
        </w:rPr>
        <w:t>лять</w:t>
      </w:r>
      <w:r w:rsidRPr="00E057F5">
        <w:rPr>
          <w:rFonts w:ascii="Times New Roman" w:hAnsi="Times New Roman" w:cs="Times New Roman"/>
          <w:sz w:val="24"/>
          <w:szCs w:val="28"/>
        </w:rPr>
        <w:t xml:space="preserve"> о понятии "фигура" с </w:t>
      </w:r>
      <w:r w:rsidR="001506DA" w:rsidRPr="00E057F5">
        <w:rPr>
          <w:rFonts w:ascii="Times New Roman" w:hAnsi="Times New Roman" w:cs="Times New Roman"/>
          <w:sz w:val="24"/>
          <w:szCs w:val="28"/>
        </w:rPr>
        <w:t xml:space="preserve">точки зрения </w:t>
      </w:r>
      <w:r w:rsidRPr="00E057F5">
        <w:rPr>
          <w:rFonts w:ascii="Times New Roman" w:hAnsi="Times New Roman" w:cs="Times New Roman"/>
          <w:sz w:val="24"/>
          <w:szCs w:val="28"/>
        </w:rPr>
        <w:t xml:space="preserve"> целостного его восприятия;</w:t>
      </w:r>
    </w:p>
    <w:p w:rsidR="008D4C23" w:rsidRDefault="008D4C23" w:rsidP="008D4C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>охарактеризовать историческую личность;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8D4C23" w:rsidRPr="00EE5670" w:rsidRDefault="008D4C23" w:rsidP="008D4C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hd w:val="clear" w:color="auto" w:fill="F7F7F6"/>
        </w:rPr>
        <w:t xml:space="preserve"> </w:t>
      </w:r>
      <w:r w:rsidR="00E057F5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 xml:space="preserve">сформулировать </w:t>
      </w:r>
      <w:r w:rsidRPr="00EE5670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 xml:space="preserve"> способность к самостоятельному построению новых способов действия;</w:t>
      </w:r>
    </w:p>
    <w:p w:rsidR="00E057F5" w:rsidRPr="00E057F5" w:rsidRDefault="00E057F5" w:rsidP="00E057F5">
      <w:pPr>
        <w:pStyle w:val="1"/>
        <w:numPr>
          <w:ilvl w:val="0"/>
          <w:numId w:val="1"/>
        </w:numPr>
        <w:tabs>
          <w:tab w:val="num" w:pos="720"/>
        </w:tabs>
        <w:jc w:val="both"/>
        <w:rPr>
          <w:rFonts w:ascii="Times New Roman" w:hAnsi="Times New Roman"/>
          <w:sz w:val="24"/>
          <w:szCs w:val="28"/>
        </w:rPr>
      </w:pPr>
      <w:r w:rsidRPr="00E057F5">
        <w:rPr>
          <w:rFonts w:ascii="Times New Roman" w:hAnsi="Times New Roman"/>
          <w:sz w:val="24"/>
          <w:szCs w:val="28"/>
        </w:rPr>
        <w:t>развитие внимательности при поиске ошибок, способность решать творческие задачи,</w:t>
      </w:r>
    </w:p>
    <w:p w:rsidR="00E057F5" w:rsidRPr="00E057F5" w:rsidRDefault="00E057F5" w:rsidP="00E057F5">
      <w:pPr>
        <w:pStyle w:val="1"/>
        <w:numPr>
          <w:ilvl w:val="0"/>
          <w:numId w:val="1"/>
        </w:numPr>
        <w:tabs>
          <w:tab w:val="num" w:pos="720"/>
        </w:tabs>
        <w:jc w:val="both"/>
        <w:rPr>
          <w:rFonts w:ascii="Times New Roman" w:hAnsi="Times New Roman"/>
          <w:sz w:val="24"/>
          <w:szCs w:val="28"/>
        </w:rPr>
      </w:pPr>
      <w:r w:rsidRPr="00E057F5">
        <w:rPr>
          <w:rFonts w:ascii="Times New Roman" w:hAnsi="Times New Roman"/>
          <w:sz w:val="24"/>
          <w:szCs w:val="28"/>
        </w:rPr>
        <w:t xml:space="preserve"> представление результатов своей деятельности в различной форме, </w:t>
      </w:r>
    </w:p>
    <w:p w:rsidR="00E057F5" w:rsidRPr="00E057F5" w:rsidRDefault="00E057F5" w:rsidP="00E057F5">
      <w:pPr>
        <w:pStyle w:val="1"/>
        <w:numPr>
          <w:ilvl w:val="0"/>
          <w:numId w:val="1"/>
        </w:numPr>
        <w:tabs>
          <w:tab w:val="num" w:pos="720"/>
        </w:tabs>
        <w:jc w:val="both"/>
        <w:rPr>
          <w:rFonts w:ascii="Times New Roman" w:hAnsi="Times New Roman"/>
          <w:sz w:val="24"/>
          <w:szCs w:val="28"/>
        </w:rPr>
      </w:pPr>
      <w:r w:rsidRPr="00E057F5">
        <w:rPr>
          <w:rFonts w:ascii="Times New Roman" w:hAnsi="Times New Roman"/>
          <w:sz w:val="24"/>
          <w:szCs w:val="28"/>
        </w:rPr>
        <w:t xml:space="preserve">умение организовывать учебное сотрудничество и совместную деятельность с учителем и сверстниками; </w:t>
      </w:r>
    </w:p>
    <w:p w:rsidR="00E057F5" w:rsidRPr="00E057F5" w:rsidRDefault="00E057F5" w:rsidP="00E057F5">
      <w:pPr>
        <w:pStyle w:val="1"/>
        <w:numPr>
          <w:ilvl w:val="0"/>
          <w:numId w:val="1"/>
        </w:numPr>
        <w:tabs>
          <w:tab w:val="num" w:pos="720"/>
        </w:tabs>
        <w:jc w:val="both"/>
        <w:rPr>
          <w:rFonts w:ascii="Times New Roman" w:hAnsi="Times New Roman"/>
          <w:sz w:val="24"/>
          <w:szCs w:val="28"/>
        </w:rPr>
      </w:pPr>
      <w:r w:rsidRPr="00E057F5">
        <w:rPr>
          <w:rFonts w:ascii="Times New Roman" w:hAnsi="Times New Roman"/>
          <w:sz w:val="24"/>
          <w:szCs w:val="28"/>
        </w:rPr>
        <w:t xml:space="preserve">работать индивидуально и в группе; </w:t>
      </w:r>
    </w:p>
    <w:p w:rsidR="00E057F5" w:rsidRPr="00E057F5" w:rsidRDefault="00E057F5" w:rsidP="00E057F5">
      <w:pPr>
        <w:pStyle w:val="1"/>
        <w:numPr>
          <w:ilvl w:val="0"/>
          <w:numId w:val="1"/>
        </w:numPr>
        <w:tabs>
          <w:tab w:val="num" w:pos="720"/>
        </w:tabs>
        <w:jc w:val="both"/>
        <w:rPr>
          <w:rFonts w:ascii="Times New Roman" w:hAnsi="Times New Roman"/>
          <w:sz w:val="24"/>
          <w:szCs w:val="28"/>
        </w:rPr>
      </w:pPr>
      <w:r w:rsidRPr="00E057F5">
        <w:rPr>
          <w:rFonts w:ascii="Times New Roman" w:hAnsi="Times New Roman"/>
          <w:sz w:val="24"/>
          <w:szCs w:val="28"/>
        </w:rPr>
        <w:t>формулировать, аргументировать и отстаивать свое мнение;</w:t>
      </w:r>
      <w:r w:rsidRPr="00E057F5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 </w:t>
      </w:r>
    </w:p>
    <w:p w:rsidR="00E057F5" w:rsidRPr="00E057F5" w:rsidRDefault="00E057F5" w:rsidP="00E057F5">
      <w:pPr>
        <w:pStyle w:val="1"/>
        <w:numPr>
          <w:ilvl w:val="0"/>
          <w:numId w:val="1"/>
        </w:numPr>
        <w:tabs>
          <w:tab w:val="num" w:pos="720"/>
        </w:tabs>
        <w:jc w:val="both"/>
        <w:rPr>
          <w:rFonts w:ascii="Times New Roman" w:hAnsi="Times New Roman"/>
          <w:sz w:val="24"/>
          <w:szCs w:val="28"/>
        </w:rPr>
      </w:pPr>
      <w:r w:rsidRPr="00E057F5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формировать логическое и историческое мышление учащихся</w:t>
      </w:r>
    </w:p>
    <w:p w:rsidR="00E057F5" w:rsidRDefault="00E057F5" w:rsidP="00E057F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0183E">
        <w:rPr>
          <w:rFonts w:ascii="Times New Roman" w:hAnsi="Times New Roman" w:cs="Times New Roman"/>
          <w:b/>
          <w:sz w:val="24"/>
          <w:szCs w:val="28"/>
        </w:rPr>
        <w:t>Методы и формы обучения: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8D4C23">
        <w:rPr>
          <w:rFonts w:ascii="Times New Roman" w:hAnsi="Times New Roman" w:cs="Times New Roman"/>
          <w:sz w:val="24"/>
          <w:szCs w:val="28"/>
        </w:rPr>
        <w:t>использование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8D4C23">
        <w:rPr>
          <w:rFonts w:ascii="Times New Roman" w:hAnsi="Times New Roman" w:cs="Times New Roman"/>
          <w:sz w:val="24"/>
          <w:szCs w:val="28"/>
        </w:rPr>
        <w:t>прием</w:t>
      </w:r>
      <w:r>
        <w:rPr>
          <w:rFonts w:ascii="Times New Roman" w:hAnsi="Times New Roman" w:cs="Times New Roman"/>
          <w:sz w:val="24"/>
          <w:szCs w:val="28"/>
        </w:rPr>
        <w:t>ов   критического мышления, деятельностно-практический метод; индивидуальная, групповая, фронтальная</w:t>
      </w:r>
      <w:r w:rsidR="003D06A1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63E0E">
        <w:rPr>
          <w:rFonts w:ascii="Times New Roman" w:hAnsi="Times New Roman" w:cs="Times New Roman"/>
          <w:b/>
          <w:sz w:val="24"/>
          <w:szCs w:val="28"/>
        </w:rPr>
        <w:t>Оборудование:</w:t>
      </w:r>
      <w:r>
        <w:rPr>
          <w:rFonts w:ascii="Times New Roman" w:hAnsi="Times New Roman" w:cs="Times New Roman"/>
          <w:sz w:val="24"/>
          <w:szCs w:val="28"/>
        </w:rPr>
        <w:t xml:space="preserve"> экран, компьютер, мультимедийный проектор,  презентация по теме урока, рабочая карта урока.  </w:t>
      </w: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D4C23" w:rsidRPr="00163E0E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163E0E">
        <w:rPr>
          <w:rFonts w:ascii="Times New Roman" w:hAnsi="Times New Roman" w:cs="Times New Roman"/>
          <w:b/>
          <w:sz w:val="24"/>
          <w:szCs w:val="28"/>
          <w:u w:val="single"/>
        </w:rPr>
        <w:t>Структура занятия:</w:t>
      </w:r>
    </w:p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2112"/>
        <w:gridCol w:w="2531"/>
        <w:gridCol w:w="5388"/>
        <w:gridCol w:w="2552"/>
        <w:gridCol w:w="2203"/>
      </w:tblGrid>
      <w:tr w:rsidR="008D4C23" w:rsidRPr="006E5942" w:rsidTr="00443A2E">
        <w:tc>
          <w:tcPr>
            <w:tcW w:w="714" w:type="pct"/>
          </w:tcPr>
          <w:p w:rsidR="008D4C23" w:rsidRPr="006E5942" w:rsidRDefault="008D4C23" w:rsidP="0015089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E5942">
              <w:rPr>
                <w:rFonts w:ascii="Times New Roman" w:hAnsi="Times New Roman" w:cs="Times New Roman"/>
                <w:b/>
                <w:sz w:val="24"/>
                <w:szCs w:val="28"/>
              </w:rPr>
              <w:t>Этапы урока</w:t>
            </w:r>
          </w:p>
        </w:tc>
        <w:tc>
          <w:tcPr>
            <w:tcW w:w="856" w:type="pct"/>
          </w:tcPr>
          <w:p w:rsidR="008D4C23" w:rsidRPr="006E5942" w:rsidRDefault="008D4C23" w:rsidP="0015089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задачи этапа</w:t>
            </w:r>
          </w:p>
        </w:tc>
        <w:tc>
          <w:tcPr>
            <w:tcW w:w="1822" w:type="pct"/>
            <w:shd w:val="clear" w:color="auto" w:fill="FFFFFF" w:themeFill="background1"/>
          </w:tcPr>
          <w:p w:rsidR="008D4C23" w:rsidRPr="006E5942" w:rsidRDefault="008D4C23" w:rsidP="0015089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863" w:type="pct"/>
          </w:tcPr>
          <w:p w:rsidR="008D4C23" w:rsidRPr="006E5942" w:rsidRDefault="008D4C23" w:rsidP="0015089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учащихся</w:t>
            </w:r>
          </w:p>
        </w:tc>
        <w:tc>
          <w:tcPr>
            <w:tcW w:w="745" w:type="pct"/>
          </w:tcPr>
          <w:p w:rsidR="008D4C23" w:rsidRPr="006E5942" w:rsidRDefault="008D4C23" w:rsidP="0015089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Формы работы</w:t>
            </w:r>
          </w:p>
        </w:tc>
      </w:tr>
      <w:tr w:rsidR="008D4C23" w:rsidTr="00443A2E">
        <w:tc>
          <w:tcPr>
            <w:tcW w:w="714" w:type="pct"/>
          </w:tcPr>
          <w:p w:rsidR="008D4C23" w:rsidRPr="009A5A6E" w:rsidRDefault="008D4C23" w:rsidP="0015089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 Мотивация к учебной деятельности</w:t>
            </w:r>
          </w:p>
        </w:tc>
        <w:tc>
          <w:tcPr>
            <w:tcW w:w="856" w:type="pct"/>
          </w:tcPr>
          <w:p w:rsidR="008D4C23" w:rsidRDefault="008D4C23" w:rsidP="0015089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Эмоциональная, психоло-гическая и </w:t>
            </w:r>
            <w:r w:rsidR="00F255DC">
              <w:rPr>
                <w:rFonts w:ascii="Times New Roman" w:hAnsi="Times New Roman" w:cs="Times New Roman"/>
                <w:sz w:val="24"/>
                <w:szCs w:val="28"/>
              </w:rPr>
              <w:t>мотивационная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подготовка учащихся к усвоению изучаемого материала</w:t>
            </w:r>
          </w:p>
        </w:tc>
        <w:tc>
          <w:tcPr>
            <w:tcW w:w="1822" w:type="pct"/>
            <w:shd w:val="clear" w:color="auto" w:fill="FFFFFF" w:themeFill="background1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Предлагаю вам, ребята, прослушать </w:t>
            </w:r>
            <w:r w:rsidR="0071741C">
              <w:rPr>
                <w:rFonts w:ascii="Times New Roman" w:hAnsi="Times New Roman" w:cs="Times New Roman"/>
                <w:sz w:val="24"/>
                <w:szCs w:val="28"/>
              </w:rPr>
              <w:t>высказывания великих людей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Pr="00935D6C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(</w:t>
            </w:r>
            <w:r w:rsidR="0049776B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приложение 1</w:t>
            </w:r>
            <w:r w:rsidRPr="00935D6C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)</w:t>
            </w:r>
          </w:p>
          <w:p w:rsidR="008D4C23" w:rsidRDefault="008D4C23" w:rsidP="0071741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 </w:t>
            </w:r>
            <w:r w:rsidR="0071741C">
              <w:rPr>
                <w:rFonts w:ascii="Times New Roman" w:hAnsi="Times New Roman" w:cs="Times New Roman"/>
                <w:sz w:val="24"/>
                <w:szCs w:val="28"/>
              </w:rPr>
              <w:t>О чем  или о ком идет речь?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Ответ аргументируйте. </w:t>
            </w:r>
            <w:r w:rsidR="009E6EF1">
              <w:rPr>
                <w:rFonts w:ascii="Times New Roman" w:hAnsi="Times New Roman" w:cs="Times New Roman"/>
                <w:sz w:val="24"/>
                <w:szCs w:val="28"/>
              </w:rPr>
              <w:t>(фигуры в истории)</w:t>
            </w:r>
          </w:p>
        </w:tc>
        <w:tc>
          <w:tcPr>
            <w:tcW w:w="863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Слушают учителя, участвуют с ним в диалоге</w:t>
            </w:r>
          </w:p>
        </w:tc>
        <w:tc>
          <w:tcPr>
            <w:tcW w:w="745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Фронтальная</w:t>
            </w:r>
          </w:p>
        </w:tc>
      </w:tr>
      <w:tr w:rsidR="008D4C23" w:rsidTr="00443A2E">
        <w:tc>
          <w:tcPr>
            <w:tcW w:w="714" w:type="pct"/>
          </w:tcPr>
          <w:p w:rsidR="008D4C23" w:rsidRPr="00144802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Актуализация зна-ний и пробное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учебное действие</w:t>
            </w:r>
          </w:p>
        </w:tc>
        <w:tc>
          <w:tcPr>
            <w:tcW w:w="856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Воспроизведение ранее изученного,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установление преемственных связей прежних и новых </w:t>
            </w:r>
            <w:r w:rsidR="00F255DC">
              <w:rPr>
                <w:rFonts w:ascii="Times New Roman" w:hAnsi="Times New Roman" w:cs="Times New Roman"/>
                <w:sz w:val="24"/>
                <w:szCs w:val="28"/>
              </w:rPr>
              <w:t>знаний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применение их в новых ситуациях. Словесно-иллюстративный рассказ с элементами беседы по теме урока. Просмотр презентации</w:t>
            </w:r>
          </w:p>
        </w:tc>
        <w:tc>
          <w:tcPr>
            <w:tcW w:w="1822" w:type="pct"/>
            <w:shd w:val="clear" w:color="auto" w:fill="FFFFFF" w:themeFill="background1"/>
          </w:tcPr>
          <w:p w:rsidR="008D4C23" w:rsidRDefault="001E11A5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</w:t>
            </w:r>
            <w:r w:rsidR="008D4C23">
              <w:rPr>
                <w:rFonts w:ascii="Times New Roman" w:hAnsi="Times New Roman" w:cs="Times New Roman"/>
                <w:sz w:val="24"/>
                <w:szCs w:val="28"/>
              </w:rPr>
              <w:t xml:space="preserve"> С каким ключевым понятием мы сегодня на занятии будем работать? 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 Что же такое "фигура"?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Попробуйте  дать своё определение этому понятию. 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(Один обучающийся находит определение понятию в словаре)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Как словарь определяет значение этого слова? 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На каких предметах вы можете встретить это понятие?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А как же оно связано </w:t>
            </w:r>
            <w:r w:rsidR="001E11A5">
              <w:rPr>
                <w:rFonts w:ascii="Times New Roman" w:hAnsi="Times New Roman" w:cs="Times New Roman"/>
                <w:sz w:val="24"/>
                <w:szCs w:val="28"/>
              </w:rPr>
              <w:t>с историей?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Почему мы в рамках подготовки к ЕГЭ по </w:t>
            </w:r>
            <w:r w:rsidR="001E11A5">
              <w:rPr>
                <w:rFonts w:ascii="Times New Roman" w:hAnsi="Times New Roman" w:cs="Times New Roman"/>
                <w:sz w:val="24"/>
                <w:szCs w:val="28"/>
              </w:rPr>
              <w:t>истории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говорим о метапредметном понятии "фигура"? 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Где конкретно мы с ним встречаемся?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Какова тема нашего занятия?</w:t>
            </w:r>
          </w:p>
          <w:p w:rsidR="008D4C23" w:rsidRPr="00691140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91140"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="001E11A5">
              <w:rPr>
                <w:rFonts w:ascii="Times New Roman" w:hAnsi="Times New Roman" w:cs="Times New Roman"/>
                <w:b/>
                <w:sz w:val="24"/>
                <w:szCs w:val="28"/>
              </w:rPr>
              <w:t>Исторические личности и их роль в указанных событиях (явлениях,</w:t>
            </w:r>
            <w:r w:rsidR="00F255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1E11A5">
              <w:rPr>
                <w:rFonts w:ascii="Times New Roman" w:hAnsi="Times New Roman" w:cs="Times New Roman"/>
                <w:b/>
                <w:sz w:val="24"/>
                <w:szCs w:val="28"/>
              </w:rPr>
              <w:t>процессах) данного периода истории</w:t>
            </w:r>
            <w:r w:rsidRPr="0069114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) </w:t>
            </w:r>
          </w:p>
          <w:p w:rsidR="008D4C23" w:rsidRPr="007061E2" w:rsidRDefault="008D4C23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63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Воспринимают на слух информацию,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смотрят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презента-цию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, принимают участие в диалоге с учителем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Работа со словарём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443A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Формулируют тему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45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Фронтальная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443A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Фронтальная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D4C23" w:rsidTr="00443A2E">
        <w:tc>
          <w:tcPr>
            <w:tcW w:w="714" w:type="pct"/>
          </w:tcPr>
          <w:p w:rsidR="008D4C23" w:rsidRPr="00ED77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 Выявление места и причины затруднения</w:t>
            </w:r>
          </w:p>
        </w:tc>
        <w:tc>
          <w:tcPr>
            <w:tcW w:w="856" w:type="pct"/>
          </w:tcPr>
          <w:p w:rsidR="008D4C23" w:rsidRDefault="004E0A50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Столкнуться с затрудне</w:t>
            </w:r>
            <w:r w:rsidR="008D4C23">
              <w:rPr>
                <w:rFonts w:ascii="Times New Roman" w:hAnsi="Times New Roman" w:cs="Times New Roman"/>
                <w:sz w:val="24"/>
                <w:szCs w:val="28"/>
              </w:rPr>
              <w:t>нием</w:t>
            </w:r>
          </w:p>
        </w:tc>
        <w:tc>
          <w:tcPr>
            <w:tcW w:w="1822" w:type="pct"/>
            <w:shd w:val="clear" w:color="auto" w:fill="FFFFFF" w:themeFill="background1"/>
          </w:tcPr>
          <w:p w:rsidR="00443A2E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Что следует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понимать  под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ролью исторической личности?</w:t>
            </w:r>
            <w:r w:rsidR="004E0A50">
              <w:rPr>
                <w:rFonts w:ascii="Times New Roman" w:hAnsi="Times New Roman" w:cs="Times New Roman"/>
                <w:sz w:val="24"/>
                <w:szCs w:val="28"/>
              </w:rPr>
              <w:t xml:space="preserve"> Учитель поясняет, что под ролью исторической личности следует понимать ее конкретные действия, в значительной степени повлиявшие на ход и (или) результат указанных событий (процессов, явлений).</w:t>
            </w:r>
          </w:p>
          <w:p w:rsidR="00443A2E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В чем вы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видите  затруднения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при раскрытии роли исторической личности? (не конкретные действия исторического деятеля, а процесс, который проходил под его руководством или участником которого он был; указание роли личности не должно подменяться указанием других характеристик (должность, титул))</w:t>
            </w:r>
            <w:r w:rsidR="001613A7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proofErr w:type="spellStart"/>
            <w:r w:rsidR="001613A7">
              <w:rPr>
                <w:rFonts w:ascii="Times New Roman" w:hAnsi="Times New Roman" w:cs="Times New Roman"/>
                <w:sz w:val="24"/>
                <w:szCs w:val="28"/>
              </w:rPr>
              <w:t>Уичтель</w:t>
            </w:r>
            <w:proofErr w:type="spellEnd"/>
            <w:r w:rsidR="001613A7">
              <w:rPr>
                <w:rFonts w:ascii="Times New Roman" w:hAnsi="Times New Roman" w:cs="Times New Roman"/>
                <w:sz w:val="24"/>
                <w:szCs w:val="28"/>
              </w:rPr>
              <w:t xml:space="preserve"> приводит примеры верного и неверного раскрытия роли исторической личности (Приложение)</w:t>
            </w:r>
          </w:p>
          <w:p w:rsidR="008D4C23" w:rsidRPr="00691140" w:rsidRDefault="008D4C23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863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Формулируют собственные мысли, высказывают и обосновывают свою точку зрения. В сотрудничестве с учителем и одноклассниками делают вывод</w:t>
            </w:r>
          </w:p>
        </w:tc>
        <w:tc>
          <w:tcPr>
            <w:tcW w:w="745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Фронтальная,  индивидуальная</w:t>
            </w:r>
          </w:p>
        </w:tc>
      </w:tr>
      <w:tr w:rsidR="008D4C23" w:rsidTr="00443A2E">
        <w:tc>
          <w:tcPr>
            <w:tcW w:w="714" w:type="pct"/>
          </w:tcPr>
          <w:p w:rsidR="008D4C23" w:rsidRPr="006029E8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Целеполагание и построение проекта выхода из затруднения</w:t>
            </w:r>
          </w:p>
        </w:tc>
        <w:tc>
          <w:tcPr>
            <w:tcW w:w="856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Раскрытие сущности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новых понятий, усвоение новых способов учебной и умственной </w:t>
            </w:r>
            <w:r w:rsidR="00F255DC">
              <w:rPr>
                <w:rFonts w:ascii="Times New Roman" w:hAnsi="Times New Roman" w:cs="Times New Roman"/>
                <w:sz w:val="24"/>
                <w:szCs w:val="28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учащихся</w:t>
            </w:r>
          </w:p>
        </w:tc>
        <w:tc>
          <w:tcPr>
            <w:tcW w:w="1822" w:type="pct"/>
            <w:shd w:val="clear" w:color="auto" w:fill="FFFFFF" w:themeFill="background1"/>
          </w:tcPr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 - Можем ли мы сформулировать цель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сегодняшнего занятия?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91140"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="000529B6">
              <w:rPr>
                <w:rFonts w:ascii="Times New Roman" w:hAnsi="Times New Roman" w:cs="Times New Roman"/>
                <w:b/>
                <w:sz w:val="24"/>
                <w:szCs w:val="28"/>
              </w:rPr>
              <w:t>назвать и охарактеризовать роль  исторических личностей выбранного периода</w:t>
            </w:r>
            <w:r w:rsidRPr="00691140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  <w:p w:rsidR="008D4C23" w:rsidRDefault="008D4C23" w:rsidP="001506D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691140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Предложите свой путь преодоления затруднения.</w:t>
            </w:r>
            <w:r w:rsidR="000529B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F255DC">
              <w:rPr>
                <w:rFonts w:ascii="Times New Roman" w:hAnsi="Times New Roman" w:cs="Times New Roman"/>
                <w:sz w:val="24"/>
                <w:szCs w:val="28"/>
              </w:rPr>
              <w:t>(работа</w:t>
            </w:r>
            <w:r w:rsidR="000529B6">
              <w:rPr>
                <w:rFonts w:ascii="Times New Roman" w:hAnsi="Times New Roman" w:cs="Times New Roman"/>
                <w:sz w:val="24"/>
                <w:szCs w:val="28"/>
              </w:rPr>
              <w:t xml:space="preserve"> с примерами верного и неверного раскрытия роли исторической личности)</w:t>
            </w:r>
          </w:p>
          <w:p w:rsidR="00443A2E" w:rsidRDefault="00443A2E" w:rsidP="00443A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Организует работу в группах и сопровождает деятельность учащихся.  </w:t>
            </w:r>
            <w:r w:rsidRPr="00935D6C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приложение 6</w:t>
            </w:r>
            <w:r w:rsidRPr="00935D6C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</w:t>
            </w:r>
          </w:p>
          <w:p w:rsidR="00443A2E" w:rsidRDefault="00443A2E" w:rsidP="00443A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Контролирует правильность выполнения задания.</w:t>
            </w:r>
          </w:p>
          <w:p w:rsidR="00443A2E" w:rsidRDefault="00443A2E" w:rsidP="00443A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1506DA">
              <w:rPr>
                <w:rFonts w:ascii="Times New Roman" w:hAnsi="Times New Roman" w:cs="Times New Roman"/>
                <w:sz w:val="24"/>
                <w:szCs w:val="28"/>
              </w:rPr>
              <w:t xml:space="preserve">При выступлении, все обучающиеся фиксируют результаты работы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таблице</w:t>
            </w:r>
            <w:r w:rsidRPr="001506DA">
              <w:rPr>
                <w:rFonts w:ascii="Times New Roman" w:hAnsi="Times New Roman" w:cs="Times New Roman"/>
                <w:sz w:val="24"/>
                <w:szCs w:val="28"/>
              </w:rPr>
              <w:t xml:space="preserve">.  </w:t>
            </w:r>
            <w:r w:rsidRPr="001506DA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приложение 6</w:t>
            </w:r>
            <w:r w:rsidRPr="001506DA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)</w:t>
            </w:r>
          </w:p>
          <w:p w:rsidR="008D4C23" w:rsidRPr="00935D6C" w:rsidRDefault="008D4C23" w:rsidP="00794A4B">
            <w:pPr>
              <w:shd w:val="clear" w:color="auto" w:fill="FDE9D9" w:themeFill="accent6" w:themeFillTint="3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863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Формулируют цель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учебной </w:t>
            </w:r>
            <w:r w:rsidR="00F255DC">
              <w:rPr>
                <w:rFonts w:ascii="Times New Roman" w:hAnsi="Times New Roman" w:cs="Times New Roman"/>
                <w:sz w:val="24"/>
                <w:szCs w:val="28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диалоге с учителем. Отвечают на вопросы. Строят понятные для партнера высказывания</w:t>
            </w: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Выполняют пробное действие, заполняя таблицу</w:t>
            </w:r>
            <w:r w:rsidR="001613A7">
              <w:rPr>
                <w:rFonts w:ascii="Times New Roman" w:hAnsi="Times New Roman" w:cs="Times New Roman"/>
                <w:sz w:val="24"/>
                <w:szCs w:val="28"/>
              </w:rPr>
              <w:t>, зачитывают, обсуждают</w:t>
            </w:r>
          </w:p>
        </w:tc>
        <w:tc>
          <w:tcPr>
            <w:tcW w:w="745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Фронтальная,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индивидуальная</w:t>
            </w: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43A2E" w:rsidRDefault="00443A2E" w:rsidP="00443A2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  <w:p w:rsidR="00443A2E" w:rsidRDefault="00443A2E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D4C23" w:rsidTr="00443A2E">
        <w:tc>
          <w:tcPr>
            <w:tcW w:w="714" w:type="pct"/>
          </w:tcPr>
          <w:p w:rsidR="008D4C23" w:rsidRPr="00101248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 Практическая де-ятельность по реализа-ции построенного проекта</w:t>
            </w:r>
          </w:p>
        </w:tc>
        <w:tc>
          <w:tcPr>
            <w:tcW w:w="856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Раскрытие сущности новых понятий, усвоение новых способов </w:t>
            </w:r>
            <w:r w:rsidR="000529B6">
              <w:rPr>
                <w:rFonts w:ascii="Times New Roman" w:hAnsi="Times New Roman" w:cs="Times New Roman"/>
                <w:sz w:val="24"/>
                <w:szCs w:val="28"/>
              </w:rPr>
              <w:t>учебной и умственной деятельнос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ти учащихся. Обсуждение содержания задания</w:t>
            </w:r>
          </w:p>
        </w:tc>
        <w:tc>
          <w:tcPr>
            <w:tcW w:w="1822" w:type="pct"/>
            <w:shd w:val="clear" w:color="auto" w:fill="FFFFFF" w:themeFill="background1"/>
          </w:tcPr>
          <w:p w:rsidR="00443A2E" w:rsidRPr="00C36331" w:rsidRDefault="007836A3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443A2E"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Предлагаю вам обратиться к критериям 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оценивания исторического сочинения, а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 именно к К2. </w:t>
            </w:r>
            <w:r w:rsidRPr="00C36331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(Приложение 2 – Критерии)</w:t>
            </w: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- Итак, с чего мы начинаем работу при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 выполнении задания 25?</w:t>
            </w:r>
            <w:r w:rsidR="001613A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- предлагаю взять для работы период – 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июнь 1941 – апрель 1942 г.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- У вас в рабочей карте занятия 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C36331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приложение 3 - таблица)</w:t>
            </w: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 есть таблица,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 заполните, п</w:t>
            </w:r>
            <w:r w:rsidR="001613A7">
              <w:rPr>
                <w:rFonts w:ascii="Times New Roman" w:hAnsi="Times New Roman" w:cs="Times New Roman"/>
                <w:sz w:val="24"/>
                <w:szCs w:val="28"/>
              </w:rPr>
              <w:t xml:space="preserve">ожалуйста, первую графу таблицы, пользуясь Историко-культурным </w:t>
            </w:r>
            <w:proofErr w:type="gramStart"/>
            <w:r w:rsidR="001613A7">
              <w:rPr>
                <w:rFonts w:ascii="Times New Roman" w:hAnsi="Times New Roman" w:cs="Times New Roman"/>
                <w:sz w:val="24"/>
                <w:szCs w:val="28"/>
              </w:rPr>
              <w:t>стандартом</w:t>
            </w: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  (</w:t>
            </w:r>
            <w:proofErr w:type="gramEnd"/>
            <w:r w:rsidRPr="00C36331">
              <w:rPr>
                <w:rFonts w:ascii="Times New Roman" w:hAnsi="Times New Roman" w:cs="Times New Roman"/>
                <w:b/>
                <w:sz w:val="24"/>
                <w:szCs w:val="28"/>
              </w:rPr>
              <w:t>приложение 4 - ИКС</w:t>
            </w: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- Проверим? 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- Теперь, используя ИКС, подберите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исторические личности (Г.К. Жуков, 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Зоя Космодемьянская)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- У всех так? Или есть иная точка зрения?</w:t>
            </w:r>
          </w:p>
          <w:p w:rsidR="00443A2E" w:rsidRPr="00C36331" w:rsidRDefault="00443A2E" w:rsidP="00443A2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 - Что мы точно об этих личностях знаем? (</w:t>
            </w:r>
            <w:r w:rsidRPr="00C3633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приложение 5 – </w:t>
            </w:r>
            <w:proofErr w:type="gramStart"/>
            <w:r w:rsidRPr="00C36331">
              <w:rPr>
                <w:rFonts w:ascii="Times New Roman" w:hAnsi="Times New Roman" w:cs="Times New Roman"/>
                <w:b/>
                <w:sz w:val="24"/>
                <w:szCs w:val="28"/>
              </w:rPr>
              <w:t>биографические</w:t>
            </w:r>
            <w:r w:rsidR="00C36331" w:rsidRPr="00C36331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C36331">
              <w:rPr>
                <w:rFonts w:ascii="Times New Roman" w:hAnsi="Times New Roman" w:cs="Times New Roman"/>
                <w:b/>
                <w:sz w:val="24"/>
                <w:szCs w:val="28"/>
              </w:rPr>
              <w:t>сведения</w:t>
            </w:r>
            <w:proofErr w:type="gramEnd"/>
            <w:r w:rsidRPr="00C36331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7836A3" w:rsidRPr="007836A3" w:rsidRDefault="007836A3" w:rsidP="007836A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63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Формулируют собственные мысли, высказывают и обосновывают свою точку зрения. 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Представляют итоги работы группы. 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Заполняют таблицу</w:t>
            </w:r>
          </w:p>
        </w:tc>
        <w:tc>
          <w:tcPr>
            <w:tcW w:w="745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Групповая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</w:tr>
      <w:tr w:rsidR="008D4C23" w:rsidTr="00443A2E">
        <w:tc>
          <w:tcPr>
            <w:tcW w:w="714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Первичное закреп-ление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комментирова-нием во внешней речи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Pr="003006C8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006C8">
              <w:rPr>
                <w:rFonts w:ascii="Times New Roman" w:eastAsia="Calibri" w:hAnsi="Times New Roman" w:cs="Times New Roman"/>
                <w:color w:val="000000"/>
                <w:sz w:val="24"/>
              </w:rPr>
              <w:t>Самостоятельная работа с проверкой по эталону</w:t>
            </w:r>
          </w:p>
        </w:tc>
        <w:tc>
          <w:tcPr>
            <w:tcW w:w="856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Обобщение и системати-зация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знаний и формиро-вание рациональных способов применения их на практике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2" w:type="pct"/>
            <w:shd w:val="clear" w:color="auto" w:fill="FFFFFF" w:themeFill="background1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- Проверим, как мы усвоили новые </w:t>
            </w:r>
            <w:r w:rsidR="007836A3">
              <w:rPr>
                <w:rFonts w:ascii="Times New Roman" w:hAnsi="Times New Roman" w:cs="Times New Roman"/>
                <w:sz w:val="24"/>
                <w:szCs w:val="28"/>
              </w:rPr>
              <w:t>знания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  <w:u w:val="single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  <w:u w:val="single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  <w:u w:val="single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  <w:u w:val="single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  <w:u w:val="single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  <w:u w:val="single"/>
              </w:rPr>
            </w:pPr>
          </w:p>
          <w:p w:rsidR="009E6EF1" w:rsidRDefault="009E6EF1" w:rsidP="007836A3">
            <w:pPr>
              <w:jc w:val="both"/>
              <w:rPr>
                <w:rFonts w:ascii="Times New Roman" w:hAnsi="Times New Roman" w:cs="Times New Roman"/>
                <w:i/>
                <w:sz w:val="24"/>
                <w:szCs w:val="26"/>
                <w:u w:val="single"/>
              </w:rPr>
            </w:pPr>
          </w:p>
          <w:p w:rsidR="007836A3" w:rsidRDefault="008D4C23" w:rsidP="007836A3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  <w:u w:val="single"/>
              </w:rPr>
            </w:pPr>
            <w:r w:rsidRPr="003006C8">
              <w:rPr>
                <w:rFonts w:ascii="Times New Roman" w:hAnsi="Times New Roman" w:cs="Times New Roman"/>
                <w:i/>
                <w:sz w:val="24"/>
                <w:szCs w:val="26"/>
                <w:u w:val="single"/>
              </w:rPr>
              <w:t>Задание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  <w:r w:rsidRPr="00671A3C">
              <w:rPr>
                <w:rFonts w:ascii="Times New Roman" w:hAnsi="Times New Roman" w:cs="Times New Roman"/>
                <w:spacing w:val="45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836A3">
              <w:rPr>
                <w:rFonts w:ascii="Times New Roman" w:hAnsi="Times New Roman" w:cs="Times New Roman"/>
                <w:sz w:val="24"/>
                <w:szCs w:val="28"/>
              </w:rPr>
              <w:t>Используя  биографические данные исторических личностей, раскройте их роль в выбранном периоде.</w:t>
            </w:r>
          </w:p>
          <w:p w:rsidR="008D4C23" w:rsidRPr="003006C8" w:rsidRDefault="008D4C23" w:rsidP="001506DA">
            <w:pPr>
              <w:shd w:val="clear" w:color="auto" w:fill="FFFFFF" w:themeFill="background1"/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359FA">
              <w:rPr>
                <w:rFonts w:ascii="Times New Roman" w:hAnsi="Times New Roman" w:cs="Times New Roman"/>
                <w:b/>
                <w:i/>
                <w:sz w:val="24"/>
              </w:rPr>
              <w:t>(</w:t>
            </w:r>
            <w:r w:rsidR="0049776B">
              <w:rPr>
                <w:rFonts w:ascii="Times New Roman" w:hAnsi="Times New Roman" w:cs="Times New Roman"/>
                <w:b/>
                <w:i/>
                <w:sz w:val="24"/>
              </w:rPr>
              <w:t>приложение</w:t>
            </w:r>
            <w:r w:rsidR="00F255DC">
              <w:rPr>
                <w:rFonts w:ascii="Times New Roman" w:hAnsi="Times New Roman" w:cs="Times New Roman"/>
                <w:b/>
                <w:i/>
                <w:sz w:val="24"/>
              </w:rPr>
              <w:t xml:space="preserve"> 1 и</w:t>
            </w:r>
            <w:r w:rsidR="0049776B">
              <w:rPr>
                <w:rFonts w:ascii="Times New Roman" w:hAnsi="Times New Roman" w:cs="Times New Roman"/>
                <w:b/>
                <w:i/>
                <w:sz w:val="24"/>
              </w:rPr>
              <w:t xml:space="preserve"> 5 - </w:t>
            </w:r>
            <w:r w:rsidR="001506DA">
              <w:rPr>
                <w:rFonts w:ascii="Times New Roman" w:hAnsi="Times New Roman" w:cs="Times New Roman"/>
                <w:b/>
                <w:i/>
                <w:sz w:val="24"/>
              </w:rPr>
              <w:t>биографии</w:t>
            </w:r>
            <w:r w:rsidRPr="00C359FA">
              <w:rPr>
                <w:rFonts w:ascii="Times New Roman" w:hAnsi="Times New Roman" w:cs="Times New Roman"/>
                <w:b/>
                <w:i/>
                <w:sz w:val="24"/>
              </w:rPr>
              <w:t>)</w:t>
            </w:r>
          </w:p>
          <w:p w:rsidR="008D4C23" w:rsidRPr="00DE028D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63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 Формулируют собственные мысли,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высказывают и обосновывают свою точку зрения. 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Выполняют самостоятельно письменную работу</w:t>
            </w:r>
            <w:r w:rsidR="001613A7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8D4C23" w:rsidRDefault="001613A7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006C8">
              <w:rPr>
                <w:rFonts w:ascii="Times New Roman" w:eastAsia="Calibri" w:hAnsi="Times New Roman" w:cs="Times New Roman"/>
                <w:sz w:val="24"/>
              </w:rPr>
              <w:t>П</w:t>
            </w:r>
            <w:r w:rsidR="008D4C23" w:rsidRPr="003006C8">
              <w:rPr>
                <w:rFonts w:ascii="Times New Roman" w:eastAsia="Calibri" w:hAnsi="Times New Roman" w:cs="Times New Roman"/>
                <w:sz w:val="24"/>
              </w:rPr>
              <w:t>роверка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 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</w:rPr>
              <w:t xml:space="preserve"> обсуждение</w:t>
            </w:r>
          </w:p>
        </w:tc>
        <w:tc>
          <w:tcPr>
            <w:tcW w:w="745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 Фронтальная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Индивидуальная  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D4C23" w:rsidTr="00443A2E">
        <w:tc>
          <w:tcPr>
            <w:tcW w:w="714" w:type="pct"/>
          </w:tcPr>
          <w:p w:rsidR="008D4C23" w:rsidRPr="0008201B" w:rsidRDefault="007836A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255D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VI</w:t>
            </w:r>
            <w:r w:rsidR="008D4C23" w:rsidRPr="00F255DC">
              <w:rPr>
                <w:rFonts w:ascii="Times New Roman" w:hAnsi="Times New Roman" w:cs="Times New Roman"/>
                <w:sz w:val="24"/>
                <w:szCs w:val="28"/>
              </w:rPr>
              <w:t>I</w:t>
            </w:r>
            <w:r w:rsidR="008D4C23">
              <w:rPr>
                <w:rFonts w:ascii="Times New Roman" w:hAnsi="Times New Roman" w:cs="Times New Roman"/>
                <w:sz w:val="24"/>
                <w:szCs w:val="28"/>
              </w:rPr>
              <w:t xml:space="preserve">. Рефлексия </w:t>
            </w:r>
            <w:r w:rsidR="00F255DC">
              <w:rPr>
                <w:rFonts w:ascii="Times New Roman" w:hAnsi="Times New Roman" w:cs="Times New Roman"/>
                <w:sz w:val="24"/>
                <w:szCs w:val="28"/>
              </w:rPr>
              <w:t>деятельности на занятии</w:t>
            </w:r>
            <w:r w:rsidR="008D4C2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856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Проверка усвоенного материала, подведение итогов, формулирование вывода</w:t>
            </w:r>
          </w:p>
        </w:tc>
        <w:tc>
          <w:tcPr>
            <w:tcW w:w="1822" w:type="pct"/>
            <w:shd w:val="clear" w:color="auto" w:fill="FFFFFF" w:themeFill="background1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Какую цель на занятии ставили?</w:t>
            </w:r>
          </w:p>
          <w:p w:rsidR="008D4C23" w:rsidRPr="00C359FA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Достигли? Аргументируйте. </w:t>
            </w:r>
          </w:p>
          <w:p w:rsidR="008D4C23" w:rsidRDefault="008D4C23" w:rsidP="009E6EF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359FA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Какие трудности у вас появлялись в процессе работы? Как вы их преодолевали?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Какой материал для вас был полезен как  для выпускников? </w:t>
            </w:r>
          </w:p>
          <w:p w:rsidR="00C36331" w:rsidRDefault="008D4C23" w:rsidP="003D06A1">
            <w:pPr>
              <w:pStyle w:val="a5"/>
              <w:spacing w:before="38" w:line="360" w:lineRule="auto"/>
              <w:ind w:right="29" w:firstLine="480"/>
              <w:jc w:val="both"/>
              <w:rPr>
                <w:szCs w:val="28"/>
                <w:shd w:val="clear" w:color="auto" w:fill="FFFFFF" w:themeFill="background1"/>
              </w:rPr>
            </w:pPr>
            <w:r w:rsidRPr="001506DA">
              <w:rPr>
                <w:szCs w:val="28"/>
                <w:shd w:val="clear" w:color="auto" w:fill="FFFFFF" w:themeFill="background1"/>
              </w:rPr>
              <w:t xml:space="preserve">-Давайте </w:t>
            </w:r>
            <w:r w:rsidR="001613A7">
              <w:rPr>
                <w:szCs w:val="28"/>
                <w:shd w:val="clear" w:color="auto" w:fill="FFFFFF" w:themeFill="background1"/>
              </w:rPr>
              <w:t>обратимся к притче (о трех бабочках)</w:t>
            </w:r>
            <w:bookmarkStart w:id="0" w:name="_GoBack"/>
            <w:bookmarkEnd w:id="0"/>
          </w:p>
          <w:p w:rsidR="0049776B" w:rsidRDefault="0049776B" w:rsidP="003D06A1">
            <w:pPr>
              <w:pStyle w:val="a5"/>
              <w:spacing w:before="38" w:line="360" w:lineRule="auto"/>
              <w:ind w:right="29" w:firstLine="480"/>
              <w:jc w:val="both"/>
              <w:rPr>
                <w:szCs w:val="28"/>
                <w:shd w:val="clear" w:color="auto" w:fill="FFFFFF" w:themeFill="background1"/>
              </w:rPr>
            </w:pPr>
            <w:r w:rsidRPr="0049776B">
              <w:rPr>
                <w:b/>
                <w:szCs w:val="28"/>
                <w:shd w:val="clear" w:color="auto" w:fill="FFFFFF" w:themeFill="background1"/>
              </w:rPr>
              <w:t>(приложение 1)</w:t>
            </w:r>
          </w:p>
          <w:p w:rsidR="003D06A1" w:rsidRDefault="009E6EF1" w:rsidP="003D06A1">
            <w:pPr>
              <w:pStyle w:val="a5"/>
              <w:spacing w:before="38" w:line="360" w:lineRule="auto"/>
              <w:ind w:right="29" w:firstLine="480"/>
              <w:jc w:val="both"/>
              <w:rPr>
                <w:szCs w:val="28"/>
                <w:shd w:val="clear" w:color="auto" w:fill="FFFFFF" w:themeFill="background1"/>
              </w:rPr>
            </w:pPr>
            <w:r>
              <w:rPr>
                <w:szCs w:val="28"/>
                <w:shd w:val="clear" w:color="auto" w:fill="FFFFFF" w:themeFill="background1"/>
              </w:rPr>
              <w:t>Подведите итог нашего занятия</w:t>
            </w:r>
            <w:r w:rsidR="003D06A1">
              <w:rPr>
                <w:szCs w:val="28"/>
                <w:shd w:val="clear" w:color="auto" w:fill="FFFFFF" w:themeFill="background1"/>
              </w:rPr>
              <w:t xml:space="preserve">. </w:t>
            </w:r>
          </w:p>
          <w:p w:rsidR="003D06A1" w:rsidRPr="00D44187" w:rsidRDefault="003D06A1" w:rsidP="0049776B">
            <w:pPr>
              <w:pStyle w:val="a5"/>
              <w:ind w:right="29" w:firstLine="480"/>
              <w:jc w:val="both"/>
            </w:pPr>
            <w:r>
              <w:t>Р</w:t>
            </w:r>
            <w:r w:rsidRPr="00D44187">
              <w:t>оль,</w:t>
            </w:r>
            <w:r>
              <w:t xml:space="preserve"> </w:t>
            </w:r>
            <w:r w:rsidRPr="00D44187">
              <w:t xml:space="preserve"> которую </w:t>
            </w:r>
            <w:r>
              <w:t>вы</w:t>
            </w:r>
            <w:r w:rsidRPr="00D44187">
              <w:t xml:space="preserve"> сами сыгра</w:t>
            </w:r>
            <w:r>
              <w:t>ете</w:t>
            </w:r>
            <w:r w:rsidRPr="00D44187">
              <w:t xml:space="preserve"> в своей жизни, в судьбе своих близких и страны, зависит от </w:t>
            </w:r>
            <w:r>
              <w:t>вашей</w:t>
            </w:r>
            <w:r w:rsidRPr="00D44187">
              <w:t xml:space="preserve"> жизненной позиции. </w:t>
            </w:r>
            <w:r w:rsidR="00A45062">
              <w:t>(</w:t>
            </w:r>
            <w:r w:rsidRPr="003D06A1">
              <w:rPr>
                <w:shd w:val="clear" w:color="auto" w:fill="FDE9D9" w:themeFill="accent6" w:themeFillTint="33"/>
              </w:rPr>
              <w:t xml:space="preserve">Это и будет переводом предметного знания в </w:t>
            </w:r>
            <w:proofErr w:type="spellStart"/>
            <w:r w:rsidRPr="003D06A1">
              <w:rPr>
                <w:shd w:val="clear" w:color="auto" w:fill="FDE9D9" w:themeFill="accent6" w:themeFillTint="33"/>
              </w:rPr>
              <w:t>надпредметное</w:t>
            </w:r>
            <w:proofErr w:type="spellEnd"/>
            <w:r w:rsidR="00A45062">
              <w:rPr>
                <w:shd w:val="clear" w:color="auto" w:fill="FDE9D9" w:themeFill="accent6" w:themeFillTint="33"/>
              </w:rPr>
              <w:t>)</w:t>
            </w:r>
            <w:r w:rsidRPr="00D44187">
              <w:t xml:space="preserve">. </w:t>
            </w:r>
          </w:p>
          <w:p w:rsidR="008D4C23" w:rsidRDefault="008D4C23" w:rsidP="009E6EF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63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Повторяют новый материал и форму-лируют выводы.  </w:t>
            </w:r>
          </w:p>
        </w:tc>
        <w:tc>
          <w:tcPr>
            <w:tcW w:w="745" w:type="pct"/>
          </w:tcPr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Индивидуальная,  </w:t>
            </w:r>
          </w:p>
          <w:p w:rsidR="008D4C23" w:rsidRDefault="008D4C23" w:rsidP="0015089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фронтальная</w:t>
            </w:r>
          </w:p>
        </w:tc>
      </w:tr>
    </w:tbl>
    <w:p w:rsidR="008D4C23" w:rsidRDefault="008D4C23" w:rsidP="008D4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33821" w:rsidRDefault="00C33821"/>
    <w:sectPr w:rsidR="00C33821" w:rsidSect="001506D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41A54"/>
    <w:multiLevelType w:val="hybridMultilevel"/>
    <w:tmpl w:val="3ADA0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7B6B50"/>
    <w:multiLevelType w:val="hybridMultilevel"/>
    <w:tmpl w:val="53C06E9E"/>
    <w:lvl w:ilvl="0" w:tplc="E918C648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91C"/>
    <w:rsid w:val="000529B6"/>
    <w:rsid w:val="001506DA"/>
    <w:rsid w:val="001613A7"/>
    <w:rsid w:val="001E11A5"/>
    <w:rsid w:val="003D06A1"/>
    <w:rsid w:val="00443A2E"/>
    <w:rsid w:val="0049776B"/>
    <w:rsid w:val="004E0A50"/>
    <w:rsid w:val="004F42FD"/>
    <w:rsid w:val="0071741C"/>
    <w:rsid w:val="007522EF"/>
    <w:rsid w:val="007836A3"/>
    <w:rsid w:val="00794A4B"/>
    <w:rsid w:val="008D4C23"/>
    <w:rsid w:val="009E6EF1"/>
    <w:rsid w:val="00A45062"/>
    <w:rsid w:val="00C33821"/>
    <w:rsid w:val="00C36331"/>
    <w:rsid w:val="00DC1931"/>
    <w:rsid w:val="00E057F5"/>
    <w:rsid w:val="00F255DC"/>
    <w:rsid w:val="00F4791C"/>
    <w:rsid w:val="00FA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48B3D5-52A7-4808-805F-D913EE8B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C23"/>
    <w:pPr>
      <w:ind w:left="720"/>
      <w:contextualSpacing/>
    </w:pPr>
  </w:style>
  <w:style w:type="table" w:styleId="a4">
    <w:name w:val="Table Grid"/>
    <w:basedOn w:val="a1"/>
    <w:uiPriority w:val="59"/>
    <w:rsid w:val="008D4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E057F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5">
    <w:name w:val="Стиль"/>
    <w:rsid w:val="003D06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36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363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cp:lastPrinted>2019-04-05T02:39:00Z</cp:lastPrinted>
  <dcterms:created xsi:type="dcterms:W3CDTF">2018-03-13T11:19:00Z</dcterms:created>
  <dcterms:modified xsi:type="dcterms:W3CDTF">2019-04-09T12:29:00Z</dcterms:modified>
</cp:coreProperties>
</file>