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FF" w:rsidRPr="0055151A" w:rsidRDefault="00802DFF" w:rsidP="00802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51A">
        <w:rPr>
          <w:rFonts w:ascii="Times New Roman" w:hAnsi="Times New Roman" w:cs="Times New Roman"/>
          <w:b/>
          <w:sz w:val="28"/>
          <w:szCs w:val="28"/>
        </w:rPr>
        <w:t>Московская область</w:t>
      </w:r>
    </w:p>
    <w:p w:rsidR="00802DFF" w:rsidRPr="0055151A" w:rsidRDefault="00802DFF" w:rsidP="00802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51A">
        <w:rPr>
          <w:rFonts w:ascii="Times New Roman" w:hAnsi="Times New Roman" w:cs="Times New Roman"/>
          <w:b/>
          <w:sz w:val="28"/>
          <w:szCs w:val="28"/>
        </w:rPr>
        <w:t>Раменский муниципальный район</w:t>
      </w:r>
    </w:p>
    <w:p w:rsidR="00802DFF" w:rsidRPr="0055151A" w:rsidRDefault="00802DFF" w:rsidP="00802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51A">
        <w:rPr>
          <w:rFonts w:ascii="Times New Roman" w:hAnsi="Times New Roman" w:cs="Times New Roman"/>
          <w:b/>
          <w:sz w:val="28"/>
          <w:szCs w:val="28"/>
        </w:rPr>
        <w:t>ЧОУ СОШ «Ломоносовская»</w:t>
      </w:r>
    </w:p>
    <w:p w:rsidR="00802DFF" w:rsidRPr="0055151A" w:rsidRDefault="00802DFF" w:rsidP="00802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51A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3D2BDA">
        <w:rPr>
          <w:rFonts w:ascii="Times New Roman" w:hAnsi="Times New Roman" w:cs="Times New Roman"/>
          <w:b/>
          <w:sz w:val="28"/>
          <w:szCs w:val="28"/>
        </w:rPr>
        <w:t>-рефлексии</w:t>
      </w:r>
      <w:r w:rsidRPr="005515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51A">
        <w:rPr>
          <w:rFonts w:ascii="Times New Roman" w:hAnsi="Times New Roman" w:cs="Times New Roman"/>
          <w:b/>
          <w:sz w:val="28"/>
          <w:szCs w:val="28"/>
        </w:rPr>
        <w:t>«</w:t>
      </w:r>
      <w:r w:rsidR="003D2BDA">
        <w:rPr>
          <w:rFonts w:ascii="Times New Roman" w:hAnsi="Times New Roman" w:cs="Times New Roman"/>
          <w:b/>
          <w:sz w:val="28"/>
          <w:szCs w:val="28"/>
        </w:rPr>
        <w:t>Типы склонений имен существительных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5151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02DFF" w:rsidRPr="0055151A" w:rsidRDefault="00802DFF" w:rsidP="00802DF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151A"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</w:p>
    <w:p w:rsidR="00802DFF" w:rsidRPr="0055151A" w:rsidRDefault="00802DFF" w:rsidP="00802DFF">
      <w:pPr>
        <w:jc w:val="right"/>
        <w:rPr>
          <w:rFonts w:ascii="Times New Roman" w:hAnsi="Times New Roman" w:cs="Times New Roman"/>
          <w:sz w:val="28"/>
          <w:szCs w:val="28"/>
        </w:rPr>
      </w:pPr>
      <w:r w:rsidRPr="0055151A">
        <w:rPr>
          <w:rFonts w:ascii="Times New Roman" w:hAnsi="Times New Roman" w:cs="Times New Roman"/>
          <w:sz w:val="28"/>
          <w:szCs w:val="28"/>
        </w:rPr>
        <w:t>О. Я. Мареева, учитель начальных классов</w:t>
      </w:r>
    </w:p>
    <w:p w:rsidR="00802DFF" w:rsidRPr="0055151A" w:rsidRDefault="00802DFF" w:rsidP="00802DFF">
      <w:pPr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51A">
        <w:rPr>
          <w:rFonts w:ascii="Times New Roman" w:hAnsi="Times New Roman" w:cs="Times New Roman"/>
          <w:b/>
          <w:sz w:val="28"/>
          <w:szCs w:val="28"/>
        </w:rPr>
        <w:t>пос. им. Э. Тельмана</w:t>
      </w:r>
    </w:p>
    <w:p w:rsidR="00802DFF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  <w:r w:rsidRPr="0055151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02DFF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DFF" w:rsidRPr="0055151A" w:rsidRDefault="00802DFF" w:rsidP="00802D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615"/>
        <w:gridCol w:w="11661"/>
      </w:tblGrid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Класс</w:t>
            </w:r>
          </w:p>
        </w:tc>
        <w:tc>
          <w:tcPr>
            <w:tcW w:w="11661" w:type="dxa"/>
          </w:tcPr>
          <w:p w:rsidR="00802DFF" w:rsidRPr="00BF3703" w:rsidRDefault="00802DFF" w:rsidP="00DB2FA4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Ф.И.О. педагога</w:t>
            </w:r>
          </w:p>
        </w:tc>
        <w:tc>
          <w:tcPr>
            <w:tcW w:w="11661" w:type="dxa"/>
          </w:tcPr>
          <w:p w:rsidR="00802DFF" w:rsidRPr="00BF3703" w:rsidRDefault="00802DFF" w:rsidP="00DB2FA4">
            <w:pPr>
              <w:rPr>
                <w:szCs w:val="24"/>
              </w:rPr>
            </w:pPr>
            <w:r w:rsidRPr="00BF3703">
              <w:rPr>
                <w:szCs w:val="24"/>
              </w:rPr>
              <w:t xml:space="preserve">Мареева Ольга </w:t>
            </w:r>
            <w:proofErr w:type="spellStart"/>
            <w:r w:rsidRPr="00BF3703">
              <w:rPr>
                <w:szCs w:val="24"/>
              </w:rPr>
              <w:t>Ярославовна</w:t>
            </w:r>
            <w:proofErr w:type="spellEnd"/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УМК</w:t>
            </w:r>
          </w:p>
        </w:tc>
        <w:tc>
          <w:tcPr>
            <w:tcW w:w="11661" w:type="dxa"/>
          </w:tcPr>
          <w:p w:rsidR="00802DFF" w:rsidRPr="00BF3703" w:rsidRDefault="00802DFF" w:rsidP="00DB2FA4">
            <w:pPr>
              <w:rPr>
                <w:szCs w:val="24"/>
              </w:rPr>
            </w:pPr>
            <w:r w:rsidRPr="00BF3703">
              <w:rPr>
                <w:szCs w:val="24"/>
              </w:rPr>
              <w:t>Школа России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Учебник</w:t>
            </w:r>
          </w:p>
        </w:tc>
        <w:tc>
          <w:tcPr>
            <w:tcW w:w="11661" w:type="dxa"/>
          </w:tcPr>
          <w:p w:rsidR="00802DFF" w:rsidRPr="00BF3703" w:rsidRDefault="00802DFF" w:rsidP="00DB2FA4">
            <w:pPr>
              <w:rPr>
                <w:szCs w:val="24"/>
              </w:rPr>
            </w:pPr>
            <w:r>
              <w:rPr>
                <w:szCs w:val="24"/>
              </w:rPr>
              <w:t xml:space="preserve">Русский язык </w:t>
            </w:r>
            <w:r w:rsidR="004A6CEF">
              <w:rPr>
                <w:szCs w:val="24"/>
              </w:rPr>
              <w:t>/</w:t>
            </w:r>
            <w:r>
              <w:rPr>
                <w:szCs w:val="24"/>
              </w:rPr>
              <w:t xml:space="preserve"> В.</w:t>
            </w:r>
            <w:r w:rsidR="00411850">
              <w:rPr>
                <w:szCs w:val="24"/>
              </w:rPr>
              <w:t xml:space="preserve"> </w:t>
            </w:r>
            <w:r>
              <w:rPr>
                <w:szCs w:val="24"/>
              </w:rPr>
              <w:t>П.</w:t>
            </w:r>
            <w:r w:rsidR="00411850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Канакина</w:t>
            </w:r>
            <w:proofErr w:type="spellEnd"/>
            <w:r>
              <w:rPr>
                <w:szCs w:val="24"/>
              </w:rPr>
              <w:t>, В.</w:t>
            </w:r>
            <w:r w:rsidR="00411850">
              <w:rPr>
                <w:szCs w:val="24"/>
              </w:rPr>
              <w:t xml:space="preserve"> </w:t>
            </w:r>
            <w:r>
              <w:rPr>
                <w:szCs w:val="24"/>
              </w:rPr>
              <w:t>Г.</w:t>
            </w:r>
            <w:r w:rsidR="00411850">
              <w:rPr>
                <w:szCs w:val="24"/>
              </w:rPr>
              <w:t xml:space="preserve"> </w:t>
            </w:r>
            <w:r w:rsidR="004A6CEF">
              <w:rPr>
                <w:szCs w:val="24"/>
              </w:rPr>
              <w:t xml:space="preserve">Горецкий. –М.: </w:t>
            </w:r>
            <w:r w:rsidRPr="00BF3703">
              <w:rPr>
                <w:szCs w:val="24"/>
              </w:rPr>
              <w:t>«Просвещение»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Педагогическая цель</w:t>
            </w:r>
          </w:p>
        </w:tc>
        <w:tc>
          <w:tcPr>
            <w:tcW w:w="11661" w:type="dxa"/>
          </w:tcPr>
          <w:p w:rsidR="00802DFF" w:rsidRPr="00EE166D" w:rsidRDefault="00802DFF" w:rsidP="004A6CEF">
            <w:pPr>
              <w:rPr>
                <w:szCs w:val="24"/>
              </w:rPr>
            </w:pPr>
            <w:r>
              <w:t xml:space="preserve">Создать условия для </w:t>
            </w:r>
            <w:r w:rsidR="004A6CEF">
              <w:t>закрепление обучающимися усвоенных правил опред</w:t>
            </w:r>
            <w:r w:rsidR="00A35599">
              <w:t>е</w:t>
            </w:r>
            <w:r w:rsidR="004A6CEF">
              <w:t>ления типов склонения имен существительных и развитию способности к рефлексии.</w:t>
            </w:r>
          </w:p>
        </w:tc>
      </w:tr>
      <w:tr w:rsidR="00802DFF" w:rsidRPr="00B02D14" w:rsidTr="00DB2FA4">
        <w:trPr>
          <w:trHeight w:val="1460"/>
        </w:trPr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Задачи урока</w:t>
            </w:r>
          </w:p>
        </w:tc>
        <w:tc>
          <w:tcPr>
            <w:tcW w:w="11661" w:type="dxa"/>
          </w:tcPr>
          <w:p w:rsidR="00802DFF" w:rsidRDefault="004A6CEF" w:rsidP="004A6CEF">
            <w:pPr>
              <w:rPr>
                <w:b/>
                <w:szCs w:val="24"/>
              </w:rPr>
            </w:pPr>
            <w:r w:rsidRPr="004A6CEF">
              <w:rPr>
                <w:b/>
                <w:szCs w:val="24"/>
              </w:rPr>
              <w:t>Обучающие:</w:t>
            </w:r>
          </w:p>
          <w:p w:rsidR="004A6CEF" w:rsidRDefault="004A6CEF" w:rsidP="004A6CEF">
            <w:pPr>
              <w:rPr>
                <w:szCs w:val="24"/>
              </w:rPr>
            </w:pPr>
            <w:r w:rsidRPr="004A6CEF">
              <w:rPr>
                <w:szCs w:val="24"/>
              </w:rPr>
              <w:t>- Закрепление</w:t>
            </w:r>
            <w:r>
              <w:rPr>
                <w:szCs w:val="24"/>
              </w:rPr>
              <w:t xml:space="preserve"> умения различать имена существительные 1-го, 2-го и 3-го склонения, в том числе и в форме косвенных падежей, и при необходимости корректировать это умение.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Совершенствовать навыки работы с текстом.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Пополнить знания обучающихся о народных промыслах и ремеслах, в частности, Подмосковья.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Обогатить словарь обучающихся.</w:t>
            </w:r>
          </w:p>
          <w:p w:rsidR="004A6CEF" w:rsidRPr="004A6CEF" w:rsidRDefault="004A6CEF" w:rsidP="004A6CEF">
            <w:pPr>
              <w:rPr>
                <w:b/>
                <w:szCs w:val="24"/>
              </w:rPr>
            </w:pPr>
            <w:r w:rsidRPr="004A6CEF">
              <w:rPr>
                <w:b/>
                <w:szCs w:val="24"/>
              </w:rPr>
              <w:t>Воспитательные: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 xml:space="preserve">- Воспитание волевой </w:t>
            </w:r>
            <w:proofErr w:type="spellStart"/>
            <w:r>
              <w:rPr>
                <w:szCs w:val="24"/>
              </w:rPr>
              <w:t>саморегуляции</w:t>
            </w:r>
            <w:proofErr w:type="spellEnd"/>
            <w:r>
              <w:rPr>
                <w:szCs w:val="24"/>
              </w:rPr>
              <w:t>.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 xml:space="preserve">- Формирование целеустремленности и настойчивости в достижении целей, готовности к </w:t>
            </w:r>
            <w:proofErr w:type="spellStart"/>
            <w:r>
              <w:rPr>
                <w:szCs w:val="24"/>
              </w:rPr>
              <w:t>к</w:t>
            </w:r>
            <w:proofErr w:type="spellEnd"/>
            <w:r>
              <w:rPr>
                <w:szCs w:val="24"/>
              </w:rPr>
              <w:t xml:space="preserve"> преодолению трудностей.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Воспитывать любовь к родному краю, интерес к народному декоративно-прикладному искусству.</w:t>
            </w:r>
          </w:p>
          <w:p w:rsidR="004A6CEF" w:rsidRDefault="004A6CEF" w:rsidP="004A6CEF">
            <w:pPr>
              <w:rPr>
                <w:b/>
                <w:szCs w:val="24"/>
              </w:rPr>
            </w:pPr>
            <w:r w:rsidRPr="004A6CEF">
              <w:rPr>
                <w:b/>
                <w:szCs w:val="24"/>
              </w:rPr>
              <w:t>Развивающие:</w:t>
            </w:r>
          </w:p>
          <w:p w:rsidR="004A6CEF" w:rsidRPr="004A6CEF" w:rsidRDefault="004A6CEF" w:rsidP="004A6CEF">
            <w:pPr>
              <w:rPr>
                <w:szCs w:val="24"/>
              </w:rPr>
            </w:pPr>
            <w:r w:rsidRPr="004A6CEF">
              <w:rPr>
                <w:szCs w:val="24"/>
              </w:rPr>
              <w:t xml:space="preserve">- Формировать у обучающихся способность к рефлексии: фиксировать затруднения, </w:t>
            </w:r>
            <w:proofErr w:type="spellStart"/>
            <w:r w:rsidRPr="004A6CEF">
              <w:rPr>
                <w:szCs w:val="24"/>
              </w:rPr>
              <w:t>выялять</w:t>
            </w:r>
            <w:proofErr w:type="spellEnd"/>
            <w:r w:rsidRPr="004A6CEF">
              <w:rPr>
                <w:szCs w:val="24"/>
              </w:rPr>
              <w:t xml:space="preserve"> их причины и реализовывать план выхода.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Развивать устную речь обучающихся, самостоятельность и критичность мышления (мыслительные операции анализа, синтеза, сравнения), любознательность и познавательный интерес.</w:t>
            </w:r>
          </w:p>
          <w:p w:rsidR="004A6CEF" w:rsidRP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Развивать коммуникативные навыки в ходе групповой работы.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Тип, вид урока</w:t>
            </w:r>
          </w:p>
        </w:tc>
        <w:tc>
          <w:tcPr>
            <w:tcW w:w="11661" w:type="dxa"/>
          </w:tcPr>
          <w:p w:rsidR="00802DFF" w:rsidRPr="00BF3703" w:rsidRDefault="00411850" w:rsidP="00411850">
            <w:pPr>
              <w:rPr>
                <w:szCs w:val="24"/>
              </w:rPr>
            </w:pPr>
            <w:r>
              <w:rPr>
                <w:szCs w:val="24"/>
              </w:rPr>
              <w:t>Урок- рефлексия</w:t>
            </w:r>
            <w:r w:rsidR="00802DFF">
              <w:rPr>
                <w:szCs w:val="24"/>
              </w:rPr>
              <w:t xml:space="preserve"> 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Планируемые результаты (предметные)</w:t>
            </w:r>
          </w:p>
        </w:tc>
        <w:tc>
          <w:tcPr>
            <w:tcW w:w="11661" w:type="dxa"/>
          </w:tcPr>
          <w:p w:rsidR="00802DFF" w:rsidRDefault="004A6CEF" w:rsidP="00DB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="003D342E">
              <w:rPr>
                <w:rFonts w:cs="Times New Roman"/>
                <w:szCs w:val="24"/>
              </w:rPr>
              <w:t>Знать признаки имен существительных 1-го, 2-го, 3-го склонений;</w:t>
            </w:r>
          </w:p>
          <w:p w:rsidR="004A6CEF" w:rsidRDefault="004A6CEF" w:rsidP="00DB2FA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Знать алгоритм определения склонений имен существительных в зависимости от рода и окончания в начальной форме.</w:t>
            </w:r>
          </w:p>
          <w:p w:rsidR="003D342E" w:rsidRPr="008426DB" w:rsidRDefault="004A6CEF" w:rsidP="004A6CE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Уметь о</w:t>
            </w:r>
            <w:r w:rsidR="003D342E">
              <w:rPr>
                <w:rFonts w:cs="Times New Roman"/>
                <w:szCs w:val="24"/>
              </w:rPr>
              <w:t xml:space="preserve">пределять склонения имен существительных </w:t>
            </w:r>
            <w:r w:rsidR="003D342E" w:rsidRPr="004A6CEF">
              <w:rPr>
                <w:rFonts w:cs="Times New Roman"/>
                <w:szCs w:val="24"/>
              </w:rPr>
              <w:t>в форме косвенных падежей.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Универсальные учебные действия (</w:t>
            </w:r>
            <w:proofErr w:type="spellStart"/>
            <w:r w:rsidRPr="00EB4504">
              <w:rPr>
                <w:szCs w:val="24"/>
              </w:rPr>
              <w:t>метапредметные</w:t>
            </w:r>
            <w:proofErr w:type="spellEnd"/>
            <w:r w:rsidRPr="00EB4504">
              <w:rPr>
                <w:szCs w:val="24"/>
              </w:rPr>
              <w:t>)</w:t>
            </w:r>
          </w:p>
        </w:tc>
        <w:tc>
          <w:tcPr>
            <w:tcW w:w="11661" w:type="dxa"/>
          </w:tcPr>
          <w:p w:rsidR="004A6CEF" w:rsidRPr="004A6CEF" w:rsidRDefault="004A6CEF" w:rsidP="00DB2FA4">
            <w:pPr>
              <w:rPr>
                <w:b/>
                <w:i/>
                <w:szCs w:val="24"/>
              </w:rPr>
            </w:pPr>
            <w:r w:rsidRPr="004A6CEF">
              <w:rPr>
                <w:b/>
                <w:i/>
                <w:szCs w:val="24"/>
              </w:rPr>
              <w:t>Регулятивные УУД:</w:t>
            </w:r>
          </w:p>
          <w:p w:rsidR="004A6CEF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Формулировать познавательную цель;</w:t>
            </w:r>
          </w:p>
          <w:p w:rsidR="004A6CEF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составлять план (в сотрудничестве с учителем, с одноклассниками или самостоятельно) действий в соответствии с решаемыми учебно-познавательными, учебно-практическими задачами;</w:t>
            </w:r>
          </w:p>
          <w:p w:rsidR="004A6CEF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действовать согласно составленному плану, а так же по инструкции учителя;</w:t>
            </w:r>
          </w:p>
          <w:p w:rsidR="004A6CEF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осуществлять познавательную и личностную рефлексию, вносить необходимые коррективы;</w:t>
            </w:r>
          </w:p>
          <w:p w:rsidR="004A6CEF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оценивать правильность выполнения учебной задачи, собственные возможности ее решения.</w:t>
            </w:r>
          </w:p>
          <w:p w:rsidR="000D3A8C" w:rsidRDefault="004A6CEF" w:rsidP="004A6CEF">
            <w:pPr>
              <w:rPr>
                <w:b/>
                <w:i/>
                <w:szCs w:val="24"/>
              </w:rPr>
            </w:pPr>
            <w:r w:rsidRPr="004A6CEF">
              <w:rPr>
                <w:b/>
                <w:i/>
                <w:szCs w:val="24"/>
              </w:rPr>
              <w:lastRenderedPageBreak/>
              <w:t>Познавательные УУД</w:t>
            </w:r>
            <w:r>
              <w:rPr>
                <w:b/>
                <w:i/>
                <w:szCs w:val="24"/>
              </w:rPr>
              <w:t>: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-определять основную и второстепенную информации;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-устанавливать причинно-следственные связи;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строить логическую цепь рассуждений;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-осознанно и произвольно строить речевое высказывание в устной и письменной форме.</w:t>
            </w:r>
          </w:p>
          <w:p w:rsidR="004A6CEF" w:rsidRDefault="004A6CEF" w:rsidP="004A6CEF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Коммуникативные УУД: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готовность слушать собеседника и аргументированно излагать свою точку зрения;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умение убеждать и уступать в диалоге;</w:t>
            </w:r>
          </w:p>
          <w:p w:rsid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способность сохранять доброжелательное отношение друг к другу в ситуации спора и противоречия интересов;</w:t>
            </w:r>
          </w:p>
          <w:p w:rsidR="004A6CEF" w:rsidRPr="004A6CEF" w:rsidRDefault="004A6CEF" w:rsidP="004A6CEF">
            <w:pPr>
              <w:rPr>
                <w:szCs w:val="24"/>
              </w:rPr>
            </w:pPr>
            <w:r>
              <w:rPr>
                <w:szCs w:val="24"/>
              </w:rPr>
              <w:t>- способность брать на себя инициативу в организации совместного действия, а также осуществлять взаимный контроль и взаимную помощь по ходу выполнения работы.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Личностные результаты</w:t>
            </w:r>
          </w:p>
        </w:tc>
        <w:tc>
          <w:tcPr>
            <w:tcW w:w="11661" w:type="dxa"/>
          </w:tcPr>
          <w:p w:rsidR="000D3A8C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формирование эстетических потребностей, ценностей, чувств;</w:t>
            </w:r>
          </w:p>
          <w:p w:rsidR="004A6CEF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развитие навыков сотрудничества;</w:t>
            </w:r>
          </w:p>
          <w:p w:rsidR="004A6CEF" w:rsidRDefault="00552129" w:rsidP="00DB2FA4">
            <w:pPr>
              <w:rPr>
                <w:szCs w:val="24"/>
              </w:rPr>
            </w:pPr>
            <w:r>
              <w:rPr>
                <w:szCs w:val="24"/>
              </w:rPr>
              <w:t>- ра</w:t>
            </w:r>
            <w:r w:rsidR="004A6CEF">
              <w:rPr>
                <w:szCs w:val="24"/>
              </w:rPr>
              <w:t>звитие способностей к самооценке;</w:t>
            </w:r>
          </w:p>
          <w:p w:rsidR="004A6CEF" w:rsidRPr="00BF3703" w:rsidRDefault="004A6CEF" w:rsidP="00DB2FA4">
            <w:pPr>
              <w:rPr>
                <w:szCs w:val="24"/>
              </w:rPr>
            </w:pPr>
            <w:r>
              <w:rPr>
                <w:szCs w:val="24"/>
              </w:rPr>
              <w:t>- развитие познавательных интересов к урокам русского языка.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bookmarkStart w:id="0" w:name="_GoBack" w:colFirst="0" w:colLast="1"/>
            <w:r w:rsidRPr="00EB4504">
              <w:rPr>
                <w:szCs w:val="24"/>
              </w:rPr>
              <w:t>Формы и методы обучения</w:t>
            </w:r>
          </w:p>
        </w:tc>
        <w:tc>
          <w:tcPr>
            <w:tcW w:w="11661" w:type="dxa"/>
          </w:tcPr>
          <w:p w:rsidR="00802DFF" w:rsidRPr="00BF3703" w:rsidRDefault="00802DFF" w:rsidP="00DB2FA4">
            <w:pPr>
              <w:rPr>
                <w:szCs w:val="24"/>
              </w:rPr>
            </w:pPr>
            <w:r w:rsidRPr="00EB4504">
              <w:rPr>
                <w:i/>
                <w:szCs w:val="24"/>
              </w:rPr>
              <w:t>Формы:</w:t>
            </w:r>
            <w:r>
              <w:rPr>
                <w:szCs w:val="24"/>
              </w:rPr>
              <w:t xml:space="preserve"> Фронтальная, индивидуальная, групповая.</w:t>
            </w:r>
          </w:p>
          <w:p w:rsidR="00802DFF" w:rsidRPr="00BF3703" w:rsidRDefault="00802DFF" w:rsidP="004A6CEF">
            <w:pPr>
              <w:rPr>
                <w:szCs w:val="24"/>
              </w:rPr>
            </w:pPr>
            <w:r w:rsidRPr="00EB4504">
              <w:rPr>
                <w:i/>
                <w:szCs w:val="24"/>
              </w:rPr>
              <w:t>Методы:</w:t>
            </w:r>
            <w:r w:rsidRPr="00BF3703">
              <w:rPr>
                <w:szCs w:val="24"/>
              </w:rPr>
              <w:t xml:space="preserve"> </w:t>
            </w:r>
            <w:r w:rsidR="000D3A8C">
              <w:rPr>
                <w:szCs w:val="24"/>
              </w:rPr>
              <w:t xml:space="preserve">беседа, рассказ, </w:t>
            </w:r>
            <w:r w:rsidR="004A6CEF">
              <w:rPr>
                <w:szCs w:val="24"/>
              </w:rPr>
              <w:t>упражнение, демонстрация, показ, самостоятельная работа обучающихся.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r w:rsidRPr="00EB4504">
              <w:rPr>
                <w:szCs w:val="24"/>
              </w:rPr>
              <w:t>Образовательные ресурсы</w:t>
            </w:r>
          </w:p>
        </w:tc>
        <w:tc>
          <w:tcPr>
            <w:tcW w:w="11661" w:type="dxa"/>
          </w:tcPr>
          <w:p w:rsidR="00802DFF" w:rsidRPr="00BF3703" w:rsidRDefault="00C53C86" w:rsidP="00DB2FA4">
            <w:pPr>
              <w:rPr>
                <w:szCs w:val="24"/>
              </w:rPr>
            </w:pPr>
            <w:r>
              <w:rPr>
                <w:szCs w:val="24"/>
              </w:rPr>
              <w:t>Презентация, видеофильм, карточки с текстами, лист для фиксации затруднения, карточки с ошибками, карточки для этапа рефлексии</w:t>
            </w:r>
            <w:r w:rsidR="004A6CEF">
              <w:rPr>
                <w:szCs w:val="24"/>
              </w:rPr>
              <w:t>, выставка изделий народного творчества мастерских Подмосковья.</w:t>
            </w:r>
          </w:p>
        </w:tc>
      </w:tr>
      <w:tr w:rsidR="00802DFF" w:rsidRPr="00B02D14" w:rsidTr="00DB2FA4">
        <w:tc>
          <w:tcPr>
            <w:tcW w:w="3615" w:type="dxa"/>
          </w:tcPr>
          <w:p w:rsidR="00802DFF" w:rsidRPr="00EB4504" w:rsidRDefault="00802DFF" w:rsidP="00DB2FA4">
            <w:pPr>
              <w:rPr>
                <w:szCs w:val="24"/>
              </w:rPr>
            </w:pPr>
            <w:proofErr w:type="spellStart"/>
            <w:r w:rsidRPr="00EB4504">
              <w:rPr>
                <w:szCs w:val="24"/>
              </w:rPr>
              <w:t>Межпредметные</w:t>
            </w:r>
            <w:proofErr w:type="spellEnd"/>
            <w:r w:rsidRPr="00EB4504">
              <w:rPr>
                <w:szCs w:val="24"/>
              </w:rPr>
              <w:t xml:space="preserve"> связи</w:t>
            </w:r>
          </w:p>
        </w:tc>
        <w:tc>
          <w:tcPr>
            <w:tcW w:w="11661" w:type="dxa"/>
          </w:tcPr>
          <w:p w:rsidR="00802DFF" w:rsidRPr="00BF3703" w:rsidRDefault="000D3A8C" w:rsidP="004A6CEF">
            <w:pPr>
              <w:rPr>
                <w:szCs w:val="24"/>
              </w:rPr>
            </w:pPr>
            <w:r>
              <w:rPr>
                <w:szCs w:val="24"/>
              </w:rPr>
              <w:t>Окружающий мир, изобразительное искусство.</w:t>
            </w:r>
          </w:p>
        </w:tc>
      </w:tr>
      <w:bookmarkEnd w:id="0"/>
    </w:tbl>
    <w:tbl>
      <w:tblPr>
        <w:tblStyle w:val="a4"/>
        <w:tblpPr w:leftFromText="180" w:rightFromText="180" w:vertAnchor="text" w:horzAnchor="margin" w:tblpY="-8684"/>
        <w:tblW w:w="0" w:type="auto"/>
        <w:tblLook w:val="04A0"/>
      </w:tblPr>
      <w:tblGrid>
        <w:gridCol w:w="2660"/>
        <w:gridCol w:w="2551"/>
        <w:gridCol w:w="6237"/>
        <w:gridCol w:w="4166"/>
      </w:tblGrid>
      <w:tr w:rsidR="00D740DD" w:rsidTr="004A6CEF">
        <w:tc>
          <w:tcPr>
            <w:tcW w:w="2660" w:type="dxa"/>
          </w:tcPr>
          <w:p w:rsidR="004A6CEF" w:rsidRDefault="004A6CEF" w:rsidP="00D740DD">
            <w:pPr>
              <w:jc w:val="center"/>
              <w:rPr>
                <w:b/>
                <w:szCs w:val="24"/>
              </w:rPr>
            </w:pPr>
          </w:p>
          <w:p w:rsidR="00D740DD" w:rsidRPr="00EB4504" w:rsidRDefault="00D740DD" w:rsidP="00D740DD">
            <w:pPr>
              <w:jc w:val="center"/>
              <w:rPr>
                <w:b/>
                <w:szCs w:val="24"/>
              </w:rPr>
            </w:pPr>
            <w:r w:rsidRPr="00EB4504">
              <w:rPr>
                <w:b/>
                <w:szCs w:val="24"/>
              </w:rPr>
              <w:t>Этапы урока</w:t>
            </w:r>
          </w:p>
        </w:tc>
        <w:tc>
          <w:tcPr>
            <w:tcW w:w="2551" w:type="dxa"/>
          </w:tcPr>
          <w:p w:rsidR="004A6CEF" w:rsidRDefault="004A6CEF" w:rsidP="00D740DD">
            <w:pPr>
              <w:jc w:val="center"/>
              <w:rPr>
                <w:b/>
                <w:szCs w:val="24"/>
              </w:rPr>
            </w:pPr>
          </w:p>
          <w:p w:rsidR="00D740DD" w:rsidRPr="00875473" w:rsidRDefault="00D740DD" w:rsidP="00D740D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Планируемые</w:t>
            </w:r>
            <w:r w:rsidRPr="00875473">
              <w:rPr>
                <w:b/>
                <w:szCs w:val="24"/>
              </w:rPr>
              <w:t xml:space="preserve"> результат</w:t>
            </w:r>
            <w:r>
              <w:rPr>
                <w:b/>
                <w:szCs w:val="24"/>
              </w:rPr>
              <w:t>ы</w:t>
            </w:r>
          </w:p>
        </w:tc>
        <w:tc>
          <w:tcPr>
            <w:tcW w:w="6237" w:type="dxa"/>
          </w:tcPr>
          <w:p w:rsidR="004A6CEF" w:rsidRDefault="004A6CEF" w:rsidP="00D740DD">
            <w:pPr>
              <w:jc w:val="center"/>
              <w:rPr>
                <w:b/>
                <w:szCs w:val="24"/>
              </w:rPr>
            </w:pPr>
          </w:p>
          <w:p w:rsidR="00D740DD" w:rsidRPr="003927D3" w:rsidRDefault="00D740DD" w:rsidP="00D740DD">
            <w:pPr>
              <w:jc w:val="center"/>
              <w:rPr>
                <w:b/>
                <w:szCs w:val="24"/>
              </w:rPr>
            </w:pPr>
            <w:r w:rsidRPr="003927D3">
              <w:rPr>
                <w:b/>
                <w:szCs w:val="24"/>
              </w:rPr>
              <w:t>Деятельность учителя</w:t>
            </w:r>
          </w:p>
        </w:tc>
        <w:tc>
          <w:tcPr>
            <w:tcW w:w="4166" w:type="dxa"/>
          </w:tcPr>
          <w:p w:rsidR="004A6CEF" w:rsidRDefault="004A6CEF" w:rsidP="00D740DD">
            <w:pPr>
              <w:jc w:val="center"/>
              <w:rPr>
                <w:b/>
                <w:szCs w:val="24"/>
              </w:rPr>
            </w:pPr>
          </w:p>
          <w:p w:rsidR="00D740DD" w:rsidRPr="003927D3" w:rsidRDefault="00D740DD" w:rsidP="00D740DD">
            <w:pPr>
              <w:jc w:val="center"/>
              <w:rPr>
                <w:b/>
                <w:szCs w:val="24"/>
              </w:rPr>
            </w:pPr>
            <w:r w:rsidRPr="003927D3">
              <w:rPr>
                <w:b/>
                <w:szCs w:val="24"/>
              </w:rPr>
              <w:t>Деятельность учащихся</w:t>
            </w:r>
          </w:p>
        </w:tc>
      </w:tr>
      <w:tr w:rsidR="00D740DD" w:rsidTr="004A6CEF">
        <w:trPr>
          <w:trHeight w:val="70"/>
        </w:trPr>
        <w:tc>
          <w:tcPr>
            <w:tcW w:w="2660" w:type="dxa"/>
          </w:tcPr>
          <w:p w:rsidR="00D740DD" w:rsidRPr="000D017D" w:rsidRDefault="00D740DD" w:rsidP="00D740DD">
            <w:r>
              <w:rPr>
                <w:b/>
                <w:bCs/>
              </w:rPr>
              <w:t>1.</w:t>
            </w:r>
            <w:r w:rsidRPr="000D017D">
              <w:rPr>
                <w:b/>
                <w:bCs/>
              </w:rPr>
              <w:t>Организационный этап. Мотивация учебной деятельности обучающихся.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rPr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Личностные: </w:t>
            </w:r>
            <w:r w:rsidRPr="00011E98">
              <w:rPr>
                <w:sz w:val="20"/>
                <w:szCs w:val="20"/>
              </w:rPr>
              <w:t>самоопределение к деятельности;</w:t>
            </w:r>
            <w:r w:rsidRPr="00011E98">
              <w:rPr>
                <w:sz w:val="20"/>
                <w:szCs w:val="20"/>
              </w:rPr>
              <w:br/>
            </w:r>
            <w:r w:rsidRPr="00011E98">
              <w:rPr>
                <w:b/>
                <w:bCs/>
                <w:sz w:val="20"/>
                <w:szCs w:val="20"/>
              </w:rPr>
              <w:t>Регулятивные</w:t>
            </w:r>
            <w:r w:rsidRPr="00011E98">
              <w:rPr>
                <w:sz w:val="20"/>
                <w:szCs w:val="20"/>
              </w:rPr>
              <w:t>: организация рабочего места;</w:t>
            </w:r>
            <w:r w:rsidRPr="00011E98">
              <w:rPr>
                <w:sz w:val="20"/>
                <w:szCs w:val="20"/>
              </w:rPr>
              <w:br/>
            </w:r>
            <w:r w:rsidRPr="00011E98">
              <w:rPr>
                <w:b/>
                <w:bCs/>
                <w:sz w:val="20"/>
                <w:szCs w:val="20"/>
              </w:rPr>
              <w:t>Коммуникативные</w:t>
            </w:r>
            <w:r w:rsidRPr="00011E98">
              <w:rPr>
                <w:sz w:val="20"/>
                <w:szCs w:val="20"/>
              </w:rPr>
              <w:t>: планирование учебного сотрудничества с учителем и сверстниками.</w:t>
            </w:r>
          </w:p>
        </w:tc>
        <w:tc>
          <w:tcPr>
            <w:tcW w:w="6237" w:type="dxa"/>
          </w:tcPr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t>Сегодня у нас гости, поприветствуйте наших гостей.</w:t>
            </w:r>
            <w:r>
              <w:tab/>
            </w:r>
          </w:p>
        </w:tc>
        <w:tc>
          <w:tcPr>
            <w:tcW w:w="4166" w:type="dxa"/>
          </w:tcPr>
          <w:p w:rsidR="00D740DD" w:rsidRPr="00CD5C80" w:rsidRDefault="00D740DD" w:rsidP="00D740DD">
            <w:r>
              <w:t>Приветствуют гостей, рассаживаются по группам</w:t>
            </w:r>
          </w:p>
        </w:tc>
      </w:tr>
      <w:tr w:rsidR="00D740DD" w:rsidTr="004A6CEF">
        <w:trPr>
          <w:trHeight w:val="70"/>
        </w:trPr>
        <w:tc>
          <w:tcPr>
            <w:tcW w:w="2660" w:type="dxa"/>
          </w:tcPr>
          <w:p w:rsidR="00D740DD" w:rsidRPr="000C6F20" w:rsidRDefault="00D740DD" w:rsidP="00D740DD">
            <w:pPr>
              <w:rPr>
                <w:b/>
              </w:rPr>
            </w:pPr>
            <w:r w:rsidRPr="000C6F20">
              <w:rPr>
                <w:b/>
              </w:rPr>
              <w:t>2.Актуализация и фиксация затруднений в индивидуальной деятельности.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Личностные: </w:t>
            </w:r>
            <w:r w:rsidRPr="00011E98">
              <w:rPr>
                <w:bCs/>
                <w:sz w:val="20"/>
                <w:szCs w:val="20"/>
              </w:rPr>
              <w:t xml:space="preserve">стараются проявить по назначению имеющиеся </w:t>
            </w:r>
            <w:r>
              <w:rPr>
                <w:bCs/>
                <w:sz w:val="20"/>
                <w:szCs w:val="20"/>
              </w:rPr>
              <w:t>знания.</w:t>
            </w:r>
          </w:p>
          <w:p w:rsidR="00D740DD" w:rsidRPr="00011E98" w:rsidRDefault="00D740DD" w:rsidP="00D740DD">
            <w:pPr>
              <w:rPr>
                <w:sz w:val="20"/>
                <w:szCs w:val="20"/>
              </w:rPr>
            </w:pPr>
            <w:proofErr w:type="gramStart"/>
            <w:r w:rsidRPr="00011E98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011E98">
              <w:rPr>
                <w:sz w:val="20"/>
                <w:szCs w:val="20"/>
              </w:rPr>
              <w:t>: планирование, прогнозирование,</w:t>
            </w:r>
            <w:r w:rsidRPr="00011E98">
              <w:rPr>
                <w:sz w:val="20"/>
                <w:szCs w:val="20"/>
              </w:rPr>
              <w:br/>
            </w:r>
            <w:r w:rsidRPr="00011E98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gramStart"/>
            <w:r w:rsidRPr="00011E98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011E98">
              <w:rPr>
                <w:b/>
                <w:bCs/>
                <w:sz w:val="20"/>
                <w:szCs w:val="20"/>
              </w:rPr>
              <w:t xml:space="preserve">: </w:t>
            </w:r>
            <w:r w:rsidRPr="00011E98">
              <w:rPr>
                <w:sz w:val="20"/>
                <w:szCs w:val="20"/>
              </w:rPr>
              <w:br/>
              <w:t>сотрудничество с учителем и сверстниками.</w:t>
            </w:r>
            <w:r w:rsidRPr="00011E98">
              <w:rPr>
                <w:sz w:val="20"/>
                <w:szCs w:val="20"/>
              </w:rPr>
              <w:br/>
            </w:r>
          </w:p>
        </w:tc>
        <w:tc>
          <w:tcPr>
            <w:tcW w:w="6237" w:type="dxa"/>
          </w:tcPr>
          <w:p w:rsidR="00D740DD" w:rsidRDefault="00D740DD" w:rsidP="00D740DD">
            <w:r>
              <w:t>Урок начнем с просмотра видео.</w:t>
            </w:r>
          </w:p>
          <w:p w:rsidR="00D740DD" w:rsidRPr="008C46DA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4909BB">
              <w:t>Ребята, вам</w:t>
            </w:r>
            <w:r>
              <w:t xml:space="preserve"> интересно было смотреть</w:t>
            </w:r>
            <w:r w:rsidRPr="008C46DA">
              <w:t xml:space="preserve"> этот материал?</w:t>
            </w:r>
            <w:r>
              <w:t xml:space="preserve"> О</w:t>
            </w:r>
            <w:r w:rsidRPr="008C46DA">
              <w:t xml:space="preserve"> чём просмотренный нами видеоролик?</w:t>
            </w:r>
          </w:p>
          <w:p w:rsidR="00D740DD" w:rsidRDefault="00D740DD" w:rsidP="00D740DD">
            <w:r>
              <w:t>А что такое народные промыслы?</w:t>
            </w:r>
          </w:p>
          <w:p w:rsidR="00D740DD" w:rsidRDefault="00D740DD" w:rsidP="00D740DD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0670BF">
              <w:rPr>
                <w:rFonts w:eastAsia="Times New Roman" w:cs="Times New Roman"/>
                <w:szCs w:val="24"/>
                <w:lang w:eastAsia="ru-RU"/>
              </w:rPr>
              <w:t>начение слова «пр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омысел» - это добыча чего-либо, </w:t>
            </w:r>
            <w:r w:rsidRPr="000670BF">
              <w:rPr>
                <w:rFonts w:eastAsia="Times New Roman" w:cs="Times New Roman"/>
                <w:szCs w:val="24"/>
                <w:lang w:eastAsia="ru-RU"/>
              </w:rPr>
              <w:t>синоним к слову «дело». Оно обозн</w:t>
            </w:r>
            <w:r>
              <w:rPr>
                <w:rFonts w:eastAsia="Times New Roman" w:cs="Times New Roman"/>
                <w:szCs w:val="24"/>
                <w:lang w:eastAsia="ru-RU"/>
              </w:rPr>
              <w:t>ачало основное занятие человека</w:t>
            </w:r>
            <w:r w:rsidRPr="000670BF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</w:p>
          <w:p w:rsidR="00D740DD" w:rsidRDefault="00D740DD" w:rsidP="00D740DD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670BF">
              <w:rPr>
                <w:rFonts w:eastAsia="Times New Roman" w:cs="Times New Roman"/>
                <w:szCs w:val="24"/>
                <w:lang w:eastAsia="ru-RU"/>
              </w:rPr>
              <w:t xml:space="preserve">Это могла быть охота, рыбная ловля с последующей продажей или обменом добытого. </w:t>
            </w:r>
          </w:p>
          <w:p w:rsidR="00D740DD" w:rsidRPr="000670BF" w:rsidRDefault="00D740DD" w:rsidP="00D740DD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0670BF">
              <w:rPr>
                <w:rFonts w:eastAsia="Times New Roman" w:cs="Times New Roman"/>
                <w:szCs w:val="24"/>
                <w:lang w:eastAsia="ru-RU"/>
              </w:rPr>
              <w:t xml:space="preserve">Но промысел – это не обязательно охота. Слово относилось к вырубке леса, добыче минералов, а также различным ремеслам, например, ткачеству, гончарству, резьбе по дереву и т.д. Таким образом, понятие означает либо добывание того, что создала природа, либо создание чего-то своими руками с целью обеспечить себя и свою семью. </w:t>
            </w:r>
          </w:p>
          <w:p w:rsidR="00D740DD" w:rsidRPr="008C46DA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t>Хотите узнать о народных промыслах Подмосковья больше?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330322">
              <w:t xml:space="preserve">Предлагаю начать урок с </w:t>
            </w:r>
            <w:r>
              <w:t>работы, которая предваряет наше с вами знакомство с народными промыслами.</w:t>
            </w:r>
          </w:p>
          <w:p w:rsidR="00D740DD" w:rsidRDefault="004A6CEF" w:rsidP="00D740DD">
            <w:r>
              <w:t>Послушайте предложения и запишите их под диктовку:</w:t>
            </w:r>
          </w:p>
          <w:p w:rsidR="00D740DD" w:rsidRPr="00AE1284" w:rsidRDefault="00D740DD" w:rsidP="00D740DD">
            <w:proofErr w:type="spellStart"/>
            <w:r w:rsidRPr="00907FF1">
              <w:rPr>
                <w:i/>
                <w:color w:val="000000"/>
              </w:rPr>
              <w:t>Ру</w:t>
            </w:r>
            <w:proofErr w:type="spellEnd"/>
            <w:r>
              <w:rPr>
                <w:i/>
                <w:color w:val="000000"/>
              </w:rPr>
              <w:t>…</w:t>
            </w:r>
            <w:proofErr w:type="spellStart"/>
            <w:r w:rsidRPr="00907FF1">
              <w:rPr>
                <w:i/>
                <w:color w:val="000000"/>
              </w:rPr>
              <w:t>кая</w:t>
            </w:r>
            <w:proofErr w:type="spellEnd"/>
            <w:r w:rsidRPr="00907FF1"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з</w:t>
            </w:r>
            <w:proofErr w:type="spellEnd"/>
            <w:r>
              <w:rPr>
                <w:i/>
                <w:color w:val="000000"/>
              </w:rPr>
              <w:t>…</w:t>
            </w:r>
            <w:proofErr w:type="spellStart"/>
            <w:r w:rsidRPr="008043D7">
              <w:rPr>
                <w:i/>
                <w:color w:val="000000"/>
              </w:rPr>
              <w:t>мля</w:t>
            </w:r>
            <w:proofErr w:type="spellEnd"/>
            <w:r w:rsidRPr="008043D7">
              <w:rPr>
                <w:i/>
                <w:color w:val="000000"/>
              </w:rPr>
              <w:t xml:space="preserve"> всегда</w:t>
            </w:r>
            <w:r>
              <w:rPr>
                <w:i/>
                <w:color w:val="000000"/>
              </w:rPr>
              <w:t xml:space="preserve"> славилась св…</w:t>
            </w:r>
            <w:r w:rsidRPr="00907FF1">
              <w:rPr>
                <w:i/>
                <w:color w:val="000000"/>
              </w:rPr>
              <w:t xml:space="preserve">ими </w:t>
            </w:r>
            <w:r>
              <w:rPr>
                <w:i/>
                <w:color w:val="000000"/>
              </w:rPr>
              <w:t>м…</w:t>
            </w:r>
            <w:r w:rsidRPr="004909BB">
              <w:rPr>
                <w:i/>
                <w:color w:val="000000"/>
              </w:rPr>
              <w:t>стерами</w:t>
            </w:r>
            <w:r>
              <w:rPr>
                <w:i/>
                <w:color w:val="000000"/>
              </w:rPr>
              <w:t xml:space="preserve"> н…</w:t>
            </w:r>
            <w:r w:rsidRPr="00907FF1">
              <w:rPr>
                <w:i/>
                <w:color w:val="000000"/>
              </w:rPr>
              <w:t xml:space="preserve">родного </w:t>
            </w:r>
            <w:r w:rsidRPr="008043D7">
              <w:rPr>
                <w:i/>
                <w:color w:val="000000"/>
              </w:rPr>
              <w:t>искусства.</w:t>
            </w:r>
            <w:r w:rsidRPr="00907FF1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Умельцы Подмосковья не перестают уд…</w:t>
            </w:r>
            <w:proofErr w:type="spellStart"/>
            <w:r>
              <w:rPr>
                <w:i/>
                <w:color w:val="000000"/>
              </w:rPr>
              <w:t>влять</w:t>
            </w:r>
            <w:proofErr w:type="spellEnd"/>
            <w:r>
              <w:rPr>
                <w:i/>
                <w:color w:val="000000"/>
              </w:rPr>
              <w:t xml:space="preserve"> нас изделиями </w:t>
            </w:r>
            <w:r w:rsidRPr="008043D7">
              <w:rPr>
                <w:b/>
                <w:i/>
                <w:color w:val="000000"/>
              </w:rPr>
              <w:t>из фарфора</w:t>
            </w:r>
            <w:r>
              <w:rPr>
                <w:i/>
                <w:color w:val="000000"/>
              </w:rPr>
              <w:t xml:space="preserve">, глиняной </w:t>
            </w:r>
            <w:r w:rsidRPr="008043D7">
              <w:rPr>
                <w:b/>
                <w:i/>
                <w:color w:val="000000"/>
              </w:rPr>
              <w:t>игрушкой</w:t>
            </w:r>
            <w:r>
              <w:rPr>
                <w:i/>
                <w:color w:val="000000"/>
              </w:rPr>
              <w:t xml:space="preserve">, расписным подносом, красивой </w:t>
            </w:r>
            <w:r w:rsidRPr="008043D7">
              <w:rPr>
                <w:b/>
                <w:i/>
                <w:color w:val="000000"/>
              </w:rPr>
              <w:t>шалью.</w:t>
            </w:r>
          </w:p>
          <w:p w:rsidR="00D740DD" w:rsidRPr="00AE1284" w:rsidRDefault="00D740DD" w:rsidP="00D740DD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Проверка по эталону. (На доске)</w:t>
            </w:r>
          </w:p>
        </w:tc>
        <w:tc>
          <w:tcPr>
            <w:tcW w:w="4166" w:type="dxa"/>
          </w:tcPr>
          <w:p w:rsidR="00D740DD" w:rsidRDefault="00D740DD" w:rsidP="00D740DD"/>
          <w:p w:rsidR="00D740DD" w:rsidRDefault="00D740DD" w:rsidP="00D740DD">
            <w:r>
              <w:t>Да.</w:t>
            </w:r>
          </w:p>
          <w:p w:rsidR="00D740DD" w:rsidRDefault="00D740DD" w:rsidP="00D740DD">
            <w:r>
              <w:t>О народных промыслах.</w:t>
            </w:r>
          </w:p>
          <w:p w:rsidR="00D740DD" w:rsidRDefault="00D740DD" w:rsidP="00D740DD"/>
          <w:p w:rsidR="00D740DD" w:rsidRDefault="00D740DD" w:rsidP="00D740DD">
            <w:r>
              <w:t>Дают варианты ответов.</w:t>
            </w:r>
          </w:p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4A6CEF" w:rsidP="004A6CEF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Д</w:t>
            </w:r>
            <w:r w:rsidR="00D740DD">
              <w:rPr>
                <w:i/>
              </w:rPr>
              <w:t>ают утвердительный ответ</w:t>
            </w:r>
            <w:r w:rsidR="00D740DD" w:rsidRPr="00330322">
              <w:rPr>
                <w:i/>
              </w:rPr>
              <w:t>.</w:t>
            </w:r>
          </w:p>
          <w:p w:rsidR="00D740DD" w:rsidRDefault="00D740DD" w:rsidP="00D740DD"/>
          <w:p w:rsidR="00D740DD" w:rsidRDefault="00D740DD" w:rsidP="00D740DD"/>
          <w:p w:rsidR="00D740DD" w:rsidRDefault="00D740DD" w:rsidP="00D740DD"/>
        </w:tc>
      </w:tr>
      <w:tr w:rsidR="004C0CE3" w:rsidTr="004A6CEF">
        <w:trPr>
          <w:trHeight w:val="70"/>
        </w:trPr>
        <w:tc>
          <w:tcPr>
            <w:tcW w:w="2660" w:type="dxa"/>
          </w:tcPr>
          <w:p w:rsidR="004C0CE3" w:rsidRPr="00B80490" w:rsidRDefault="004C0CE3" w:rsidP="000D3A8C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3</w:t>
            </w:r>
            <w:r w:rsidRPr="00EE7264">
              <w:rPr>
                <w:b/>
              </w:rPr>
              <w:t xml:space="preserve">. </w:t>
            </w:r>
            <w:r>
              <w:t xml:space="preserve"> </w:t>
            </w:r>
            <w:r w:rsidRPr="005E6197">
              <w:rPr>
                <w:b/>
              </w:rPr>
              <w:t>Локализация индивидуальных затруднений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rPr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>Регулятивные</w:t>
            </w:r>
            <w:r w:rsidRPr="00011E98">
              <w:rPr>
                <w:sz w:val="20"/>
                <w:szCs w:val="20"/>
              </w:rPr>
              <w:t>: четкое действие по инструкции;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011E98">
              <w:rPr>
                <w:bCs/>
                <w:sz w:val="20"/>
                <w:szCs w:val="20"/>
              </w:rPr>
              <w:t>отвечать на вопросы учителя, анализировать, сравнивать.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>
              <w:rPr>
                <w:bCs/>
                <w:sz w:val="20"/>
                <w:szCs w:val="20"/>
              </w:rPr>
              <w:t xml:space="preserve"> осуществляют са</w:t>
            </w:r>
            <w:r w:rsidRPr="00011E98">
              <w:rPr>
                <w:bCs/>
                <w:sz w:val="20"/>
                <w:szCs w:val="20"/>
              </w:rPr>
              <w:t>моконтроль,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11E98">
              <w:rPr>
                <w:bCs/>
                <w:sz w:val="20"/>
                <w:szCs w:val="20"/>
              </w:rPr>
              <w:t>участвуют в диалоге на уроке, оформляют свои мысли в устной и письменной речи.</w:t>
            </w:r>
          </w:p>
          <w:p w:rsidR="004C0CE3" w:rsidRPr="00330322" w:rsidRDefault="004C0CE3" w:rsidP="005E6197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6237" w:type="dxa"/>
          </w:tcPr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  <w:r>
              <w:rPr>
                <w:color w:val="000000"/>
              </w:rPr>
              <w:t>Три слова выделены. По какому признаку они могут попасть в разные группы?</w:t>
            </w:r>
          </w:p>
          <w:p w:rsidR="004C0CE3" w:rsidRPr="005E6197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  <w:u w:val="single"/>
              </w:rPr>
            </w:pPr>
            <w:r w:rsidRPr="005E6197">
              <w:rPr>
                <w:color w:val="000000"/>
                <w:u w:val="single"/>
              </w:rPr>
              <w:t>Сформулируйте тему урока.</w:t>
            </w:r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Как  определить склонение имени существительного </w:t>
            </w:r>
            <w:r w:rsidRPr="008043D7">
              <w:rPr>
                <w:b/>
                <w:i/>
                <w:color w:val="000000"/>
              </w:rPr>
              <w:t>из фарфора</w:t>
            </w:r>
            <w:proofErr w:type="gramStart"/>
            <w:r>
              <w:rPr>
                <w:color w:val="000000"/>
              </w:rPr>
              <w:t xml:space="preserve"> ?</w:t>
            </w:r>
            <w:proofErr w:type="gramEnd"/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</w:p>
          <w:p w:rsidR="004A6CEF" w:rsidRDefault="004A6CEF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</w:p>
          <w:p w:rsidR="004A6CEF" w:rsidRDefault="004A6CEF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Как  определить склонение имени существительного </w:t>
            </w:r>
            <w:r w:rsidRPr="008043D7">
              <w:rPr>
                <w:b/>
                <w:i/>
                <w:color w:val="000000"/>
              </w:rPr>
              <w:t>и</w:t>
            </w:r>
            <w:r>
              <w:rPr>
                <w:b/>
                <w:i/>
                <w:color w:val="000000"/>
              </w:rPr>
              <w:t>грушкой</w:t>
            </w:r>
            <w:r>
              <w:rPr>
                <w:color w:val="000000"/>
              </w:rPr>
              <w:t>?</w:t>
            </w:r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Как определить склонение имен существительного </w:t>
            </w:r>
            <w:r w:rsidRPr="008043D7">
              <w:rPr>
                <w:b/>
                <w:i/>
                <w:color w:val="000000"/>
              </w:rPr>
              <w:t>шалью</w:t>
            </w:r>
            <w:proofErr w:type="gramStart"/>
            <w:r>
              <w:rPr>
                <w:color w:val="000000"/>
              </w:rPr>
              <w:t xml:space="preserve"> ?</w:t>
            </w:r>
            <w:proofErr w:type="gramEnd"/>
          </w:p>
          <w:p w:rsidR="004C0CE3" w:rsidRDefault="004C0CE3" w:rsidP="005E6197">
            <w:pPr>
              <w:pStyle w:val="a3"/>
              <w:shd w:val="clear" w:color="auto" w:fill="FFFFFF"/>
              <w:spacing w:before="288" w:beforeAutospacing="0" w:after="288" w:afterAutospacing="0"/>
            </w:pPr>
          </w:p>
          <w:p w:rsidR="004A6CEF" w:rsidRDefault="004A6CEF" w:rsidP="000C6F20">
            <w:pPr>
              <w:pStyle w:val="a3"/>
              <w:shd w:val="clear" w:color="auto" w:fill="FFFFFF"/>
              <w:spacing w:before="288" w:beforeAutospacing="0" w:after="288" w:afterAutospacing="0"/>
            </w:pPr>
          </w:p>
          <w:p w:rsidR="00434296" w:rsidRPr="000C6F20" w:rsidRDefault="004C0CE3" w:rsidP="000C6F20">
            <w:pPr>
              <w:pStyle w:val="a3"/>
              <w:shd w:val="clear" w:color="auto" w:fill="FFFFFF"/>
              <w:spacing w:before="288" w:beforeAutospacing="0" w:after="288" w:afterAutospacing="0"/>
              <w:rPr>
                <w:b/>
                <w:i/>
                <w:color w:val="000000"/>
              </w:rPr>
            </w:pPr>
            <w:r>
              <w:rPr>
                <w:b/>
              </w:rPr>
              <w:t>Обучающиеся на листе самооценки фиксируют знания признаков имен существительных трёх склонений</w:t>
            </w:r>
            <w:r w:rsidR="000C6F20">
              <w:rPr>
                <w:b/>
              </w:rPr>
              <w:t>.</w:t>
            </w:r>
          </w:p>
        </w:tc>
        <w:tc>
          <w:tcPr>
            <w:tcW w:w="4166" w:type="dxa"/>
          </w:tcPr>
          <w:p w:rsidR="004C0CE3" w:rsidRDefault="004C0CE3" w:rsidP="005E6197">
            <w:pPr>
              <w:tabs>
                <w:tab w:val="left" w:pos="2513"/>
              </w:tabs>
            </w:pPr>
          </w:p>
          <w:p w:rsidR="004C0CE3" w:rsidRDefault="004C0CE3" w:rsidP="005E6197">
            <w:pPr>
              <w:tabs>
                <w:tab w:val="left" w:pos="2513"/>
              </w:tabs>
            </w:pPr>
            <w:r>
              <w:t>По типу склонения.</w:t>
            </w:r>
            <w:r>
              <w:tab/>
            </w:r>
          </w:p>
          <w:p w:rsidR="004C0CE3" w:rsidRDefault="004C0CE3" w:rsidP="005E6197">
            <w:pPr>
              <w:tabs>
                <w:tab w:val="left" w:pos="2513"/>
              </w:tabs>
            </w:pPr>
          </w:p>
          <w:p w:rsidR="004A6CEF" w:rsidRDefault="004A6CEF" w:rsidP="005E6197">
            <w:pPr>
              <w:tabs>
                <w:tab w:val="left" w:pos="2513"/>
              </w:tabs>
              <w:rPr>
                <w:u w:val="single"/>
              </w:rPr>
            </w:pPr>
          </w:p>
          <w:p w:rsidR="004C0CE3" w:rsidRDefault="004C0CE3" w:rsidP="005E6197">
            <w:pPr>
              <w:tabs>
                <w:tab w:val="left" w:pos="2513"/>
              </w:tabs>
            </w:pPr>
            <w:r w:rsidRPr="005E6197">
              <w:rPr>
                <w:u w:val="single"/>
              </w:rPr>
              <w:t>Типы склонения имен существительных</w:t>
            </w:r>
            <w:r>
              <w:t>.</w:t>
            </w:r>
          </w:p>
          <w:p w:rsidR="004C0CE3" w:rsidRDefault="004C0CE3" w:rsidP="005E6197">
            <w:pPr>
              <w:tabs>
                <w:tab w:val="left" w:pos="2513"/>
              </w:tabs>
            </w:pPr>
          </w:p>
          <w:p w:rsidR="004C0CE3" w:rsidRDefault="004C0CE3" w:rsidP="005E6197">
            <w:pPr>
              <w:pStyle w:val="a5"/>
              <w:numPr>
                <w:ilvl w:val="0"/>
                <w:numId w:val="2"/>
              </w:numPr>
              <w:tabs>
                <w:tab w:val="left" w:pos="2513"/>
              </w:tabs>
              <w:spacing w:after="0" w:line="240" w:lineRule="auto"/>
            </w:pPr>
            <w:r>
              <w:t>Поставили в начальную форму: фарфор.</w:t>
            </w:r>
          </w:p>
          <w:p w:rsidR="004C0CE3" w:rsidRPr="008043D7" w:rsidRDefault="004C0CE3" w:rsidP="005E6197">
            <w:pPr>
              <w:pStyle w:val="a5"/>
              <w:numPr>
                <w:ilvl w:val="0"/>
                <w:numId w:val="2"/>
              </w:numPr>
              <w:tabs>
                <w:tab w:val="left" w:pos="2513"/>
              </w:tabs>
              <w:spacing w:after="0" w:line="240" w:lineRule="auto"/>
            </w:pPr>
            <w:r>
              <w:t>Определили род: м.р.</w:t>
            </w:r>
          </w:p>
          <w:p w:rsidR="004C0CE3" w:rsidRDefault="004C0CE3" w:rsidP="005E6197">
            <w:pPr>
              <w:pStyle w:val="a5"/>
              <w:numPr>
                <w:ilvl w:val="0"/>
                <w:numId w:val="2"/>
              </w:numPr>
              <w:tabs>
                <w:tab w:val="left" w:pos="2513"/>
              </w:tabs>
              <w:spacing w:after="0" w:line="240" w:lineRule="auto"/>
            </w:pPr>
            <w:r>
              <w:t>Выделили окончание: нулевое.</w:t>
            </w:r>
          </w:p>
          <w:p w:rsidR="004C0CE3" w:rsidRDefault="004C0CE3" w:rsidP="005E6197">
            <w:pPr>
              <w:pStyle w:val="a5"/>
              <w:numPr>
                <w:ilvl w:val="0"/>
                <w:numId w:val="2"/>
              </w:numPr>
              <w:tabs>
                <w:tab w:val="left" w:pos="2513"/>
              </w:tabs>
              <w:spacing w:after="0" w:line="240" w:lineRule="auto"/>
            </w:pPr>
            <w:r>
              <w:t>Значит, это существительное 2-го склонения.</w:t>
            </w:r>
          </w:p>
          <w:p w:rsidR="004C0CE3" w:rsidRDefault="004C0CE3" w:rsidP="005E6197">
            <w:pPr>
              <w:tabs>
                <w:tab w:val="left" w:pos="2513"/>
              </w:tabs>
            </w:pPr>
          </w:p>
          <w:p w:rsidR="004C0CE3" w:rsidRDefault="004C0CE3" w:rsidP="005E6197">
            <w:pPr>
              <w:tabs>
                <w:tab w:val="left" w:pos="2513"/>
              </w:tabs>
            </w:pPr>
          </w:p>
          <w:p w:rsidR="004C0CE3" w:rsidRDefault="004C0CE3" w:rsidP="005E6197">
            <w:pPr>
              <w:pStyle w:val="a5"/>
              <w:numPr>
                <w:ilvl w:val="0"/>
                <w:numId w:val="3"/>
              </w:numPr>
              <w:tabs>
                <w:tab w:val="left" w:pos="2513"/>
              </w:tabs>
              <w:spacing w:after="0" w:line="240" w:lineRule="auto"/>
            </w:pPr>
            <w:r>
              <w:t>Поставили в начальную форму: что? игрушка.</w:t>
            </w:r>
          </w:p>
          <w:p w:rsidR="004C0CE3" w:rsidRPr="008043D7" w:rsidRDefault="004C0CE3" w:rsidP="005E6197">
            <w:pPr>
              <w:pStyle w:val="a5"/>
              <w:numPr>
                <w:ilvl w:val="0"/>
                <w:numId w:val="3"/>
              </w:numPr>
              <w:tabs>
                <w:tab w:val="left" w:pos="2513"/>
              </w:tabs>
              <w:spacing w:after="0" w:line="240" w:lineRule="auto"/>
            </w:pPr>
            <w:r>
              <w:t>Определили род: ж.р.</w:t>
            </w:r>
          </w:p>
          <w:p w:rsidR="004C0CE3" w:rsidRDefault="004C0CE3" w:rsidP="005E6197">
            <w:pPr>
              <w:pStyle w:val="a5"/>
              <w:numPr>
                <w:ilvl w:val="0"/>
                <w:numId w:val="3"/>
              </w:numPr>
              <w:tabs>
                <w:tab w:val="left" w:pos="2513"/>
              </w:tabs>
              <w:spacing w:after="0" w:line="240" w:lineRule="auto"/>
            </w:pPr>
            <w:r>
              <w:t>Выделили окончание: -а.</w:t>
            </w:r>
          </w:p>
          <w:p w:rsidR="004C0CE3" w:rsidRDefault="004C0CE3" w:rsidP="005E6197">
            <w:pPr>
              <w:pStyle w:val="a5"/>
              <w:numPr>
                <w:ilvl w:val="0"/>
                <w:numId w:val="3"/>
              </w:numPr>
              <w:tabs>
                <w:tab w:val="left" w:pos="2513"/>
              </w:tabs>
              <w:spacing w:after="0" w:line="240" w:lineRule="auto"/>
            </w:pPr>
            <w:r>
              <w:t>Значит, это существительное 1-го склонения.</w:t>
            </w:r>
          </w:p>
          <w:p w:rsidR="004C0CE3" w:rsidRDefault="004C0CE3" w:rsidP="005E6197">
            <w:pPr>
              <w:tabs>
                <w:tab w:val="left" w:pos="2513"/>
              </w:tabs>
            </w:pPr>
          </w:p>
          <w:p w:rsidR="004C0CE3" w:rsidRDefault="004C0CE3" w:rsidP="005E6197">
            <w:pPr>
              <w:tabs>
                <w:tab w:val="left" w:pos="2513"/>
              </w:tabs>
            </w:pPr>
          </w:p>
          <w:p w:rsidR="004C0CE3" w:rsidRPr="00EC59EB" w:rsidRDefault="004C0CE3" w:rsidP="005E6197">
            <w:pPr>
              <w:pStyle w:val="a5"/>
              <w:numPr>
                <w:ilvl w:val="0"/>
                <w:numId w:val="5"/>
              </w:numPr>
              <w:tabs>
                <w:tab w:val="left" w:pos="2513"/>
              </w:tabs>
              <w:spacing w:after="0" w:line="240" w:lineRule="auto"/>
            </w:pPr>
            <w:r w:rsidRPr="00EC59EB">
              <w:t xml:space="preserve">Поставили </w:t>
            </w:r>
            <w:r>
              <w:t>в начальную форму: шаль</w:t>
            </w:r>
            <w:r w:rsidRPr="00EC59EB">
              <w:t>.</w:t>
            </w:r>
          </w:p>
          <w:p w:rsidR="004C0CE3" w:rsidRPr="00EC59EB" w:rsidRDefault="004C0CE3" w:rsidP="005E6197">
            <w:pPr>
              <w:pStyle w:val="a5"/>
              <w:numPr>
                <w:ilvl w:val="0"/>
                <w:numId w:val="5"/>
              </w:numPr>
              <w:tabs>
                <w:tab w:val="left" w:pos="2513"/>
              </w:tabs>
              <w:spacing w:after="0" w:line="240" w:lineRule="auto"/>
            </w:pPr>
            <w:r w:rsidRPr="00EC59EB">
              <w:t xml:space="preserve">Определили род: </w:t>
            </w:r>
            <w:r>
              <w:t>ж</w:t>
            </w:r>
            <w:r w:rsidRPr="00EC59EB">
              <w:t>.р.</w:t>
            </w:r>
          </w:p>
          <w:p w:rsidR="004C0CE3" w:rsidRPr="00EC59EB" w:rsidRDefault="004C0CE3" w:rsidP="005E6197">
            <w:pPr>
              <w:pStyle w:val="a5"/>
              <w:numPr>
                <w:ilvl w:val="0"/>
                <w:numId w:val="5"/>
              </w:numPr>
              <w:tabs>
                <w:tab w:val="left" w:pos="2513"/>
              </w:tabs>
              <w:spacing w:after="0" w:line="240" w:lineRule="auto"/>
            </w:pPr>
            <w:r w:rsidRPr="00EC59EB">
              <w:t>Выделили окончание: нулевое.</w:t>
            </w:r>
          </w:p>
          <w:p w:rsidR="004C0CE3" w:rsidRPr="00EC59EB" w:rsidRDefault="004C0CE3" w:rsidP="005E6197">
            <w:pPr>
              <w:pStyle w:val="a5"/>
              <w:numPr>
                <w:ilvl w:val="0"/>
                <w:numId w:val="5"/>
              </w:numPr>
              <w:tabs>
                <w:tab w:val="left" w:pos="2513"/>
              </w:tabs>
              <w:spacing w:after="0" w:line="240" w:lineRule="auto"/>
            </w:pPr>
            <w:r>
              <w:t xml:space="preserve"> Значит, это существительное 3</w:t>
            </w:r>
            <w:r w:rsidRPr="00EC59EB">
              <w:t>-го склонения.</w:t>
            </w:r>
          </w:p>
          <w:p w:rsidR="004C0CE3" w:rsidRDefault="004C0CE3" w:rsidP="005E6197">
            <w:pPr>
              <w:tabs>
                <w:tab w:val="left" w:pos="2513"/>
              </w:tabs>
            </w:pPr>
          </w:p>
          <w:p w:rsidR="004C0CE3" w:rsidRPr="00836872" w:rsidRDefault="004C0CE3" w:rsidP="004A6CEF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3687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C0CE3" w:rsidRDefault="004C0CE3" w:rsidP="005E6197">
            <w:pPr>
              <w:tabs>
                <w:tab w:val="left" w:pos="2513"/>
              </w:tabs>
            </w:pPr>
            <w:r w:rsidRPr="003A5289">
              <w:rPr>
                <w:b/>
              </w:rPr>
              <w:t>Знаю</w:t>
            </w:r>
            <w:r>
              <w:t xml:space="preserve"> признаки имён существительных 1-го </w:t>
            </w:r>
            <w:proofErr w:type="spellStart"/>
            <w:r>
              <w:t>скл</w:t>
            </w:r>
            <w:proofErr w:type="spellEnd"/>
            <w:r>
              <w:t>.</w:t>
            </w:r>
          </w:p>
          <w:p w:rsidR="004C0CE3" w:rsidRDefault="004C0CE3" w:rsidP="005E6197">
            <w:pPr>
              <w:tabs>
                <w:tab w:val="left" w:pos="2513"/>
              </w:tabs>
            </w:pPr>
            <w:r w:rsidRPr="005B00D0">
              <w:rPr>
                <w:b/>
              </w:rPr>
              <w:lastRenderedPageBreak/>
              <w:t>Знаю</w:t>
            </w:r>
            <w:r>
              <w:t xml:space="preserve"> признаки имён существительных 2-го </w:t>
            </w:r>
            <w:proofErr w:type="spellStart"/>
            <w:r>
              <w:t>скл</w:t>
            </w:r>
            <w:proofErr w:type="spellEnd"/>
            <w:r>
              <w:t>.</w:t>
            </w:r>
          </w:p>
          <w:p w:rsidR="004C0CE3" w:rsidRDefault="004C0CE3" w:rsidP="005E6197">
            <w:pPr>
              <w:tabs>
                <w:tab w:val="left" w:pos="2513"/>
              </w:tabs>
            </w:pPr>
            <w:r w:rsidRPr="005B00D0">
              <w:rPr>
                <w:b/>
              </w:rPr>
              <w:t>Знаю</w:t>
            </w:r>
            <w:r>
              <w:t xml:space="preserve"> признаки имён существительных 3-го </w:t>
            </w:r>
            <w:proofErr w:type="spellStart"/>
            <w:r>
              <w:t>скл</w:t>
            </w:r>
            <w:proofErr w:type="spellEnd"/>
            <w:r>
              <w:t>.</w:t>
            </w:r>
          </w:p>
          <w:p w:rsidR="004C0CE3" w:rsidRDefault="004C0CE3" w:rsidP="005E6197"/>
          <w:p w:rsidR="00AE1284" w:rsidRDefault="00AE1284" w:rsidP="00105E6E"/>
        </w:tc>
      </w:tr>
      <w:tr w:rsidR="000C6F20" w:rsidTr="004A6CEF">
        <w:trPr>
          <w:trHeight w:val="70"/>
        </w:trPr>
        <w:tc>
          <w:tcPr>
            <w:tcW w:w="2660" w:type="dxa"/>
          </w:tcPr>
          <w:p w:rsidR="000C6F20" w:rsidRPr="000C6F20" w:rsidRDefault="000C6F20" w:rsidP="000C6F20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  <w:r w:rsidRPr="000C6F20">
              <w:rPr>
                <w:b/>
              </w:rPr>
              <w:t>Построение плана коррекции выявленных затруднений.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rPr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>Регулятивные</w:t>
            </w:r>
            <w:r w:rsidRPr="00011E98">
              <w:rPr>
                <w:sz w:val="20"/>
                <w:szCs w:val="20"/>
              </w:rPr>
              <w:t>: уметь осуществлять контроль по результату, отличать верно выполненное задание от неверного.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011E98">
              <w:rPr>
                <w:bCs/>
                <w:sz w:val="20"/>
                <w:szCs w:val="20"/>
              </w:rPr>
              <w:t>выстраивают логическую цепь рассуждений.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011E98">
              <w:rPr>
                <w:bCs/>
                <w:sz w:val="20"/>
                <w:szCs w:val="20"/>
              </w:rPr>
              <w:t>участвовать в диалоге на уроке, оформлять свои мысли в устной и письменной речи.</w:t>
            </w:r>
          </w:p>
          <w:p w:rsidR="000C6F20" w:rsidRPr="00330322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11E98">
              <w:rPr>
                <w:b/>
                <w:bCs/>
                <w:sz w:val="20"/>
                <w:szCs w:val="20"/>
              </w:rPr>
              <w:t xml:space="preserve">Личностные: </w:t>
            </w:r>
            <w:r w:rsidRPr="00011E98">
              <w:rPr>
                <w:bCs/>
                <w:sz w:val="20"/>
                <w:szCs w:val="20"/>
              </w:rPr>
              <w:t>проявляют эмоциональную отзывчивость.</w:t>
            </w:r>
          </w:p>
        </w:tc>
        <w:tc>
          <w:tcPr>
            <w:tcW w:w="6237" w:type="dxa"/>
          </w:tcPr>
          <w:p w:rsidR="000C6F20" w:rsidRDefault="000C6F20" w:rsidP="000C6F20">
            <w:r w:rsidRPr="00434296">
              <w:rPr>
                <w:b/>
                <w:u w:val="single"/>
              </w:rPr>
              <w:t>Определите цель урока</w:t>
            </w:r>
            <w:r w:rsidRPr="005E6197">
              <w:rPr>
                <w:u w:val="single"/>
              </w:rPr>
              <w:t>, используя слова:</w:t>
            </w:r>
            <w:r>
              <w:t xml:space="preserve"> обобщим, зафиксируем, наметим пути</w:t>
            </w:r>
          </w:p>
          <w:p w:rsidR="000C6F20" w:rsidRDefault="000C6F20" w:rsidP="000C6F20"/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>
              <w:t xml:space="preserve">Предлагаю </w:t>
            </w:r>
            <w:r w:rsidRPr="00434296">
              <w:rPr>
                <w:b/>
              </w:rPr>
              <w:t>план работы</w:t>
            </w:r>
            <w:r>
              <w:t xml:space="preserve"> на уроке.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>
              <w:t xml:space="preserve">(пункты плана перепутаны). 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>
              <w:t>Шаги перепутаны. Расставьте шаги в нужном порядке.</w:t>
            </w:r>
          </w:p>
          <w:p w:rsidR="000C6F20" w:rsidRPr="004A6CEF" w:rsidRDefault="000C6F20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74705C">
              <w:t>1</w:t>
            </w:r>
            <w:r w:rsidRPr="004A6CEF">
              <w:rPr>
                <w:i/>
              </w:rPr>
              <w:t>. Попытаться устранить ошибки в следующем задании.</w:t>
            </w:r>
          </w:p>
          <w:p w:rsidR="000C6F20" w:rsidRPr="004A6CEF" w:rsidRDefault="000C6F20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4A6CEF">
              <w:rPr>
                <w:i/>
              </w:rPr>
              <w:t xml:space="preserve">2. Повторить алгоритмы определения склонения имени существительного.  </w:t>
            </w:r>
          </w:p>
          <w:p w:rsidR="000C6F20" w:rsidRPr="004A6CEF" w:rsidRDefault="000C6F20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4A6CEF">
              <w:rPr>
                <w:i/>
              </w:rPr>
              <w:t>3. Выполнить практическое задание, обратить внимание – все ли понятно, есть ли ошибки.</w:t>
            </w:r>
          </w:p>
          <w:p w:rsidR="000C6F20" w:rsidRPr="004A6CEF" w:rsidRDefault="000C6F20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4A6CEF">
              <w:rPr>
                <w:i/>
              </w:rPr>
              <w:t xml:space="preserve">4. Выполнить самооценку. </w:t>
            </w:r>
          </w:p>
          <w:p w:rsidR="000C6F20" w:rsidRDefault="000C6F20" w:rsidP="000C6F20">
            <w:pPr>
              <w:pStyle w:val="a3"/>
              <w:shd w:val="clear" w:color="auto" w:fill="FFFFFF"/>
              <w:spacing w:before="288" w:beforeAutospacing="0" w:after="288" w:afterAutospacing="0"/>
            </w:pPr>
            <w:r>
              <w:t>Есть ли в ваших рассуждениях что-то общее для всех типов склонения?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На доске появляются на одном слайде сразу три алгоритма определения 1-ого, 2-ого и 3-его склонения имен существительных.</w:t>
            </w:r>
          </w:p>
          <w:p w:rsidR="000C6F20" w:rsidRDefault="000C6F20" w:rsidP="000C6F20"/>
          <w:p w:rsidR="000C6F20" w:rsidRDefault="000C6F20" w:rsidP="000C6F20">
            <w:r>
              <w:t>Значит, для определения склонения имени существительного необходимо использовать один универсальный алгоритм.</w:t>
            </w:r>
          </w:p>
          <w:p w:rsidR="000C6F20" w:rsidRDefault="000C6F20" w:rsidP="000C6F20">
            <w:r>
              <w:t>Составьте алгоритм определения склонения имени существительного.</w:t>
            </w:r>
          </w:p>
          <w:p w:rsidR="000C6F20" w:rsidRDefault="000C6F20" w:rsidP="005E6197">
            <w:pPr>
              <w:pStyle w:val="a3"/>
              <w:shd w:val="clear" w:color="auto" w:fill="FFFFFF"/>
              <w:spacing w:before="288" w:beforeAutospacing="0" w:after="288" w:afterAutospacing="0"/>
              <w:rPr>
                <w:color w:val="000000"/>
              </w:rPr>
            </w:pPr>
          </w:p>
        </w:tc>
        <w:tc>
          <w:tcPr>
            <w:tcW w:w="4166" w:type="dxa"/>
          </w:tcPr>
          <w:p w:rsidR="000C6F20" w:rsidRDefault="000C6F20" w:rsidP="000C6F20">
            <w:r>
              <w:t>Сегодня мы обобщим свои знания по определению типа склонения имён существительных, зафиксируем свои трудности и наметим пути по преодолению их.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 w:rsidRPr="0074705C">
              <w:t>1. Повторить</w:t>
            </w:r>
            <w:r>
              <w:t xml:space="preserve"> алгоритмы определения склонения имени существительного.  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>
              <w:t xml:space="preserve">2. Выполнить практическое задание, обратить внимание – все ли понятно, есть ли ошибки. 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>
              <w:t>3. Попытаться устранить ошибки в следующем задании.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>
              <w:t>4. Выполнить самооценку.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</w:pPr>
            <w:r>
              <w:t xml:space="preserve">Все три алгоритма одинаковы. </w:t>
            </w:r>
          </w:p>
          <w:p w:rsidR="000C6F20" w:rsidRDefault="000C6F20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4A6CEF" w:rsidRDefault="004A6CEF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4A6CEF" w:rsidRDefault="004A6CEF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4A6CEF" w:rsidRDefault="004A6CEF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4A6CEF" w:rsidRDefault="004A6CEF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4A6CEF" w:rsidRDefault="004A6CEF" w:rsidP="000C6F20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0C6F20" w:rsidRPr="00836872" w:rsidRDefault="000C6F20" w:rsidP="000C6F2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36872">
              <w:rPr>
                <w:rFonts w:eastAsia="Times New Roman" w:cs="Times New Roman"/>
                <w:szCs w:val="24"/>
                <w:lang w:eastAsia="ru-RU"/>
              </w:rPr>
              <w:t xml:space="preserve">1. Поставить имя существительное в начальную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форму </w:t>
            </w:r>
            <w:r w:rsidRPr="00836872">
              <w:rPr>
                <w:rFonts w:eastAsia="Times New Roman" w:cs="Times New Roman"/>
                <w:szCs w:val="24"/>
                <w:lang w:eastAsia="ru-RU"/>
              </w:rPr>
              <w:t>(именительный падеж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36872">
              <w:rPr>
                <w:rFonts w:eastAsia="Times New Roman" w:cs="Times New Roman"/>
                <w:szCs w:val="24"/>
                <w:lang w:eastAsia="ru-RU"/>
              </w:rPr>
              <w:t>единственного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36872">
              <w:rPr>
                <w:rFonts w:eastAsia="Times New Roman" w:cs="Times New Roman"/>
                <w:szCs w:val="24"/>
                <w:lang w:eastAsia="ru-RU"/>
              </w:rPr>
              <w:t>числа)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83687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0C6F20" w:rsidRPr="00836872" w:rsidRDefault="000C6F20" w:rsidP="000C6F2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36872">
              <w:rPr>
                <w:rFonts w:eastAsia="Times New Roman" w:cs="Times New Roman"/>
                <w:szCs w:val="24"/>
                <w:lang w:eastAsia="ru-RU"/>
              </w:rPr>
              <w:t xml:space="preserve">2. Определить род, выделить окончание. </w:t>
            </w:r>
          </w:p>
          <w:p w:rsidR="000C6F20" w:rsidRDefault="000C6F20" w:rsidP="000C6F20">
            <w:r w:rsidRPr="00836872">
              <w:rPr>
                <w:rFonts w:eastAsia="Times New Roman" w:cs="Times New Roman"/>
                <w:szCs w:val="24"/>
                <w:lang w:eastAsia="ru-RU"/>
              </w:rPr>
              <w:t>3. По роду и окончанию в начальной форме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36872">
              <w:rPr>
                <w:rFonts w:eastAsia="Times New Roman" w:cs="Times New Roman"/>
                <w:szCs w:val="24"/>
                <w:lang w:eastAsia="ru-RU"/>
              </w:rPr>
              <w:t xml:space="preserve">определить склонение. </w:t>
            </w:r>
          </w:p>
          <w:p w:rsidR="000C6F20" w:rsidRDefault="000C6F20" w:rsidP="000C6F20"/>
          <w:p w:rsidR="000C6F20" w:rsidRDefault="000C6F20" w:rsidP="000C6F20">
            <w:r>
              <w:t>Составляют алгоритм, используя карточки.</w:t>
            </w:r>
          </w:p>
          <w:p w:rsidR="000C6F20" w:rsidRDefault="000C6F20" w:rsidP="000C6F20"/>
          <w:p w:rsidR="000C6F20" w:rsidRDefault="000C6F20" w:rsidP="000C6F20">
            <w:pPr>
              <w:tabs>
                <w:tab w:val="left" w:pos="2513"/>
              </w:tabs>
            </w:pPr>
            <w:r>
              <w:t>Проверка.</w:t>
            </w:r>
            <w:r w:rsidR="004A6CEF">
              <w:t xml:space="preserve"> </w:t>
            </w:r>
          </w:p>
        </w:tc>
      </w:tr>
      <w:tr w:rsidR="00D740DD" w:rsidTr="004A6CEF">
        <w:tc>
          <w:tcPr>
            <w:tcW w:w="2660" w:type="dxa"/>
          </w:tcPr>
          <w:p w:rsidR="00D740DD" w:rsidRPr="00942029" w:rsidRDefault="00D740DD" w:rsidP="00D740DD">
            <w:pPr>
              <w:rPr>
                <w:b/>
                <w:bCs/>
              </w:rPr>
            </w:pPr>
            <w:r w:rsidRPr="00EB4504">
              <w:rPr>
                <w:b/>
                <w:bCs/>
                <w:color w:val="FF0000"/>
              </w:rPr>
              <w:lastRenderedPageBreak/>
              <w:t xml:space="preserve"> </w:t>
            </w:r>
            <w:r>
              <w:rPr>
                <w:b/>
                <w:bCs/>
              </w:rPr>
              <w:t>5.</w:t>
            </w:r>
            <w:r w:rsidRPr="00942029">
              <w:rPr>
                <w:b/>
                <w:bCs/>
              </w:rPr>
              <w:t xml:space="preserve"> Физ</w:t>
            </w:r>
            <w:r>
              <w:rPr>
                <w:b/>
                <w:bCs/>
              </w:rPr>
              <w:t>культ</w:t>
            </w:r>
            <w:r w:rsidRPr="00942029">
              <w:rPr>
                <w:b/>
                <w:bCs/>
              </w:rPr>
              <w:t>минутка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shd w:val="clear" w:color="auto" w:fill="FFFFFF"/>
              <w:spacing w:line="274" w:lineRule="exact"/>
              <w:rPr>
                <w:color w:val="000000"/>
                <w:spacing w:val="-9"/>
                <w:sz w:val="20"/>
                <w:szCs w:val="20"/>
              </w:rPr>
            </w:pPr>
            <w:r w:rsidRPr="00011E98">
              <w:rPr>
                <w:color w:val="000000"/>
                <w:spacing w:val="-9"/>
                <w:sz w:val="20"/>
                <w:szCs w:val="20"/>
              </w:rPr>
              <w:t xml:space="preserve">Повышение мотивации к двигательной деятельности, здоровому образу жизни. </w:t>
            </w:r>
          </w:p>
        </w:tc>
        <w:tc>
          <w:tcPr>
            <w:tcW w:w="6237" w:type="dxa"/>
          </w:tcPr>
          <w:p w:rsidR="00D740DD" w:rsidRDefault="00D740DD" w:rsidP="00D740DD">
            <w:pPr>
              <w:pStyle w:val="a3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2A1A5A">
              <w:rPr>
                <w:color w:val="000000"/>
              </w:rPr>
              <w:t xml:space="preserve">Часть упражнений </w:t>
            </w:r>
            <w:proofErr w:type="spellStart"/>
            <w:r w:rsidRPr="002A1A5A">
              <w:rPr>
                <w:color w:val="000000"/>
              </w:rPr>
              <w:t>кинезиологических</w:t>
            </w:r>
            <w:proofErr w:type="spellEnd"/>
            <w:r>
              <w:rPr>
                <w:color w:val="000000"/>
              </w:rPr>
              <w:t>.</w:t>
            </w:r>
          </w:p>
          <w:p w:rsidR="00D740DD" w:rsidRDefault="00D740DD" w:rsidP="00D740DD">
            <w:pPr>
              <w:pStyle w:val="a3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</w:rPr>
            </w:pPr>
            <w:r>
              <w:rPr>
                <w:color w:val="000000"/>
              </w:rPr>
              <w:t>2. Я буду называть материалы, из которых народные умельцы творят свои произведения искусств, вы должны определить склонение, выполнить упражнение:</w:t>
            </w:r>
          </w:p>
          <w:p w:rsidR="00D740DD" w:rsidRDefault="00D740DD" w:rsidP="00D740DD">
            <w:pPr>
              <w:pStyle w:val="a3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</w:rPr>
            </w:pPr>
            <w:r>
              <w:rPr>
                <w:color w:val="000000"/>
              </w:rPr>
              <w:t>1- склонение – ходьба на месте.</w:t>
            </w:r>
          </w:p>
          <w:p w:rsidR="00D740DD" w:rsidRDefault="00D740DD" w:rsidP="00D740DD">
            <w:pPr>
              <w:pStyle w:val="a3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</w:rPr>
            </w:pPr>
            <w:r>
              <w:rPr>
                <w:color w:val="000000"/>
              </w:rPr>
              <w:t>2-е склонения – наклоны головы влево-вправо.</w:t>
            </w:r>
          </w:p>
          <w:p w:rsidR="00D740DD" w:rsidRDefault="00D740DD" w:rsidP="00D740DD">
            <w:pPr>
              <w:pStyle w:val="a3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</w:rPr>
            </w:pPr>
            <w:r>
              <w:rPr>
                <w:color w:val="000000"/>
              </w:rPr>
              <w:t>3-е склонение – правая рука вверху, левая внизу, чередование.</w:t>
            </w:r>
          </w:p>
          <w:p w:rsidR="00D740DD" w:rsidRPr="002A1A5A" w:rsidRDefault="00D740DD" w:rsidP="00D740DD">
            <w:pPr>
              <w:pStyle w:val="a3"/>
              <w:shd w:val="clear" w:color="auto" w:fill="FFFFFF"/>
              <w:spacing w:before="0" w:beforeAutospacing="0" w:after="0" w:afterAutospacing="0" w:line="101" w:lineRule="atLeas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Дерево, металл, глина, камень, кость, нить, кожа.</w:t>
            </w:r>
          </w:p>
        </w:tc>
        <w:tc>
          <w:tcPr>
            <w:tcW w:w="4166" w:type="dxa"/>
          </w:tcPr>
          <w:p w:rsidR="00D740DD" w:rsidRPr="00432D1E" w:rsidRDefault="00D740DD" w:rsidP="00D740DD">
            <w:pPr>
              <w:shd w:val="clear" w:color="auto" w:fill="FFFFFF"/>
              <w:spacing w:line="274" w:lineRule="exact"/>
              <w:rPr>
                <w:bCs/>
              </w:rPr>
            </w:pPr>
          </w:p>
        </w:tc>
      </w:tr>
      <w:tr w:rsidR="00D740DD" w:rsidTr="004A6CEF">
        <w:tc>
          <w:tcPr>
            <w:tcW w:w="2660" w:type="dxa"/>
          </w:tcPr>
          <w:p w:rsidR="00D740DD" w:rsidRPr="00306218" w:rsidRDefault="00D740DD" w:rsidP="00D740DD">
            <w:r>
              <w:rPr>
                <w:b/>
                <w:bCs/>
              </w:rPr>
              <w:t>6.</w:t>
            </w:r>
            <w:r w:rsidRPr="000F008A">
              <w:rPr>
                <w:b/>
                <w:bCs/>
              </w:rPr>
              <w:t xml:space="preserve">  </w:t>
            </w:r>
            <w:r>
              <w:t xml:space="preserve"> </w:t>
            </w:r>
            <w:r w:rsidRPr="000C6F20">
              <w:rPr>
                <w:b/>
                <w:bCs/>
              </w:rPr>
              <w:t>Реализация построенного плана.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  <w:r w:rsidRPr="000C6F20">
              <w:rPr>
                <w:b/>
                <w:bCs/>
              </w:rPr>
              <w:t>Обобщение затруднений.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rPr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>Регулятивные</w:t>
            </w:r>
            <w:r w:rsidRPr="00011E98">
              <w:rPr>
                <w:sz w:val="20"/>
                <w:szCs w:val="20"/>
              </w:rPr>
              <w:t>: уметь осуществлять контроль по результату, отличать верно выполненное задание от неверного.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011E98">
              <w:rPr>
                <w:bCs/>
                <w:sz w:val="20"/>
                <w:szCs w:val="20"/>
              </w:rPr>
              <w:t>выстраивают логическую цепь рассуждений.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011E98">
              <w:rPr>
                <w:bCs/>
                <w:sz w:val="20"/>
                <w:szCs w:val="20"/>
              </w:rPr>
              <w:t>участвовать в диалоге на уроке, оформлять свои мысли в устной и письменной речи.</w:t>
            </w:r>
          </w:p>
          <w:p w:rsidR="00D740DD" w:rsidRPr="0008697A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11E98">
              <w:rPr>
                <w:b/>
                <w:bCs/>
                <w:sz w:val="20"/>
                <w:szCs w:val="20"/>
              </w:rPr>
              <w:t xml:space="preserve">Личностные: </w:t>
            </w:r>
            <w:r w:rsidRPr="00011E98">
              <w:rPr>
                <w:bCs/>
                <w:sz w:val="20"/>
                <w:szCs w:val="20"/>
              </w:rPr>
              <w:t>проявляют эмоциональную отзывчивость.</w:t>
            </w:r>
          </w:p>
        </w:tc>
        <w:tc>
          <w:tcPr>
            <w:tcW w:w="6237" w:type="dxa"/>
          </w:tcPr>
          <w:p w:rsidR="00D740DD" w:rsidRPr="0008697A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8697A">
              <w:t>Переходим ко второму пункту нашего плана – выполнению практического задания.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t>Для этого каждая группа будет работать с тестами, которые я раздам вам. Тексты эти связаны с описанием народных промыслов. То есть на сегодняшнем уроке кроме работы по определению склонения существительных, перед нами будет стоять ещё одна задача – узнать как можно больше о народных промыслах Подмосковья.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t xml:space="preserve">Прежде чем приступить к работе, давайте </w:t>
            </w:r>
            <w:r w:rsidR="00D164CE">
              <w:t>повторим правила сотрудничества</w:t>
            </w:r>
            <w:r>
              <w:t>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  <w:p w:rsidR="00D740DD" w:rsidRPr="004A6CEF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4A6CEF">
              <w:t>О чём прочитанный вами текст?</w:t>
            </w:r>
          </w:p>
          <w:p w:rsidR="00D740DD" w:rsidRPr="004A6CEF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4A6CEF">
              <w:rPr>
                <w:i/>
              </w:rPr>
              <w:t xml:space="preserve"> </w:t>
            </w:r>
            <w:r w:rsidRPr="004A6CEF">
              <w:t>Как бы вы назвали прочитанный текст и почему?</w:t>
            </w:r>
          </w:p>
          <w:p w:rsidR="00D740DD" w:rsidRPr="004A6CEF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4A6CEF">
              <w:lastRenderedPageBreak/>
              <w:t>Достаточно ли вам было информации в тексте, чтобы представить себе народный промысел? Выберите вариант ответа и закончите фразу:</w:t>
            </w:r>
          </w:p>
          <w:p w:rsidR="00D740DD" w:rsidRPr="004A6CEF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4A6CEF">
              <w:t>А: Я думаю достаточно, потому что…</w:t>
            </w:r>
          </w:p>
          <w:p w:rsidR="00D740DD" w:rsidRPr="004A6CEF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4A6CEF">
              <w:t>Б: Я думаю недостаточно, потому что…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  <w:p w:rsidR="004A6CEF" w:rsidRPr="0008697A" w:rsidRDefault="004A6CEF" w:rsidP="00D740DD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t xml:space="preserve">Если дан ответ: </w:t>
            </w:r>
            <w:r w:rsidRPr="00786802">
              <w:rPr>
                <w:b/>
              </w:rPr>
              <w:t>достаточно</w:t>
            </w:r>
            <w:r>
              <w:t>, можно задать вопросы:</w:t>
            </w:r>
          </w:p>
          <w:p w:rsidR="00D740DD" w:rsidRDefault="00D740DD" w:rsidP="00D740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>
              <w:t>Какого размера была самая большая матрешка, а какая самая маленькая за всю историю существования куклы?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t xml:space="preserve">(размером с </w:t>
            </w:r>
            <w:proofErr w:type="spellStart"/>
            <w:r>
              <w:t>перврклассницу</w:t>
            </w:r>
            <w:proofErr w:type="spellEnd"/>
            <w:r>
              <w:t xml:space="preserve"> и горошину)</w:t>
            </w:r>
          </w:p>
          <w:p w:rsidR="00D740DD" w:rsidRDefault="00D740DD" w:rsidP="00D740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>
              <w:t xml:space="preserve">Сколько матрешек было в самой первой игрушке? (была восьмиместной. Кукла-девочка чередовалась с куклой –мальчиком. </w:t>
            </w:r>
          </w:p>
          <w:p w:rsidR="00D740DD" w:rsidRDefault="00D740DD" w:rsidP="00D740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>
              <w:t>Сколько максимально может быть кукол? (до 60)</w:t>
            </w:r>
          </w:p>
          <w:p w:rsidR="00D740DD" w:rsidRDefault="00D740DD" w:rsidP="00D740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>
              <w:t>У кого был заимствован сине-голубой цвет гжели? (у голландцев)</w:t>
            </w:r>
          </w:p>
          <w:p w:rsidR="00D740DD" w:rsidRDefault="00D740DD" w:rsidP="00D740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>
              <w:t>Какой цвет росписи у необожженной гжели? (черный, именно такой цвет у кобальта. Синий цвет он обретает только после обжига)</w:t>
            </w:r>
          </w:p>
          <w:p w:rsidR="00D740DD" w:rsidRDefault="00D740DD" w:rsidP="00D740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>
              <w:t>Сколько раз обжигают изделия Гжели? (дважды)</w:t>
            </w:r>
          </w:p>
          <w:p w:rsidR="00D740DD" w:rsidRPr="00786802" w:rsidRDefault="00D740DD" w:rsidP="00D740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 w:rsidRPr="00786802">
              <w:rPr>
                <w:color w:val="3C3C3C"/>
                <w:shd w:val="clear" w:color="auto" w:fill="FFFFFF"/>
              </w:rPr>
              <w:t>Как назывались резные дощечки</w:t>
            </w:r>
            <w:proofErr w:type="gramStart"/>
            <w:r w:rsidRPr="00786802">
              <w:rPr>
                <w:color w:val="3C3C3C"/>
                <w:shd w:val="clear" w:color="auto" w:fill="FFFFFF"/>
              </w:rPr>
              <w:t xml:space="preserve"> ,</w:t>
            </w:r>
            <w:proofErr w:type="gramEnd"/>
            <w:r w:rsidRPr="00786802">
              <w:rPr>
                <w:color w:val="3C3C3C"/>
                <w:shd w:val="clear" w:color="auto" w:fill="FFFFFF"/>
              </w:rPr>
              <w:t xml:space="preserve"> чтобы украсить ткань цветным рисунком. (</w:t>
            </w:r>
            <w:proofErr w:type="spellStart"/>
            <w:r w:rsidRPr="00786802">
              <w:rPr>
                <w:color w:val="3C3C3C"/>
                <w:shd w:val="clear" w:color="auto" w:fill="FFFFFF"/>
              </w:rPr>
              <w:t>мане́ры</w:t>
            </w:r>
            <w:proofErr w:type="spellEnd"/>
            <w:r w:rsidRPr="00786802">
              <w:rPr>
                <w:color w:val="3C3C3C"/>
                <w:shd w:val="clear" w:color="auto" w:fill="FFFFFF"/>
              </w:rPr>
              <w:t xml:space="preserve"> и </w:t>
            </w:r>
            <w:proofErr w:type="spellStart"/>
            <w:r w:rsidRPr="00786802">
              <w:rPr>
                <w:color w:val="3C3C3C"/>
                <w:shd w:val="clear" w:color="auto" w:fill="FFFFFF"/>
              </w:rPr>
              <w:t>цве́тки</w:t>
            </w:r>
            <w:proofErr w:type="spellEnd"/>
            <w:r w:rsidRPr="00786802">
              <w:rPr>
                <w:color w:val="3C3C3C"/>
                <w:shd w:val="clear" w:color="auto" w:fill="FFFFFF"/>
              </w:rPr>
              <w:t xml:space="preserve">). </w:t>
            </w:r>
          </w:p>
          <w:p w:rsidR="00D740DD" w:rsidRPr="004A6CEF" w:rsidRDefault="00D740DD" w:rsidP="004A6CE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</w:pPr>
            <w:r w:rsidRPr="00786802">
              <w:rPr>
                <w:color w:val="3C3C3C"/>
                <w:shd w:val="clear" w:color="auto" w:fill="FFFFFF"/>
              </w:rPr>
              <w:t xml:space="preserve"> Сколько раз накладывали доски мастера, чтобы создать нужный узор? (Мастера иногда накладывали доски до 400 раз) </w:t>
            </w:r>
          </w:p>
          <w:p w:rsidR="00D740DD" w:rsidRPr="000F6772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color w:val="FF0000"/>
              </w:rPr>
            </w:pPr>
            <w:r w:rsidRPr="004F4B2E">
              <w:t>В каж</w:t>
            </w:r>
            <w:r>
              <w:t>дом тексте есть выделенные жирным шрифтом</w:t>
            </w:r>
            <w:r w:rsidRPr="004F4B2E">
              <w:t xml:space="preserve"> слова. Работая в группе, определите склонения этих существительных. Запишите их в тетрадь в три столбца.</w:t>
            </w:r>
            <w:r>
              <w:t xml:space="preserve"> 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  <w:r w:rsidRPr="00BE1C42">
              <w:rPr>
                <w:i/>
              </w:rPr>
              <w:t xml:space="preserve"> </w:t>
            </w:r>
            <w:r>
              <w:rPr>
                <w:i/>
              </w:rPr>
              <w:t>Проверка задания по эталону.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  <w:r w:rsidRPr="004F4B2E">
              <w:rPr>
                <w:i/>
              </w:rPr>
              <w:t xml:space="preserve">Правильный ответ </w:t>
            </w:r>
            <w:r>
              <w:rPr>
                <w:i/>
              </w:rPr>
              <w:t xml:space="preserve">для каждой группы </w:t>
            </w:r>
            <w:r w:rsidRPr="004F4B2E">
              <w:rPr>
                <w:i/>
              </w:rPr>
              <w:t xml:space="preserve">выведен на доску. 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  <w:r>
              <w:rPr>
                <w:i/>
              </w:rPr>
              <w:t xml:space="preserve">Опрашивает отдельных обучающихся по допущенным ошибкам. Заостряет внимание всех детей на умении </w:t>
            </w:r>
            <w:proofErr w:type="spellStart"/>
            <w:r>
              <w:rPr>
                <w:i/>
              </w:rPr>
              <w:t>самооценивания</w:t>
            </w:r>
            <w:proofErr w:type="spellEnd"/>
            <w:r>
              <w:rPr>
                <w:i/>
              </w:rPr>
              <w:t>.</w:t>
            </w:r>
          </w:p>
          <w:p w:rsidR="004A6CEF" w:rsidRDefault="004A6CEF" w:rsidP="00D740DD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4A6CEF" w:rsidRDefault="004A6CEF" w:rsidP="00D740DD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4A6CEF" w:rsidRDefault="004A6CEF" w:rsidP="00D740DD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4A6CEF" w:rsidRDefault="004A6CEF" w:rsidP="00D740DD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После каждого ответа обучающегося на листе самооценки фиксируют умение определять тип склонения имени существительного.</w:t>
            </w:r>
          </w:p>
          <w:p w:rsidR="00D740DD" w:rsidRDefault="00D740DD" w:rsidP="004A6CEF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93C00">
              <w:t>Теперь каждая группа должна самостоятельно найти одно существительное 1-ого склонения и одно существительное 2-ого склонения и записать их в соответствующий столбик в тетрадь.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  <w:r>
              <w:rPr>
                <w:b/>
                <w:i/>
              </w:rPr>
              <w:t xml:space="preserve">Осуществляется </w:t>
            </w:r>
            <w:r>
              <w:rPr>
                <w:i/>
              </w:rPr>
              <w:t>проверка</w:t>
            </w:r>
            <w:r w:rsidRPr="004F4B2E">
              <w:rPr>
                <w:i/>
              </w:rPr>
              <w:t xml:space="preserve"> </w:t>
            </w:r>
            <w:r>
              <w:rPr>
                <w:i/>
              </w:rPr>
              <w:t>задания, к проверке подключаются дети других групп.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D7C16">
              <w:t xml:space="preserve">Следующее задание: </w:t>
            </w:r>
          </w:p>
          <w:p w:rsidR="00D740DD" w:rsidRPr="000D7C16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D7C16">
              <w:t>найдите в тексте слова, которые не известны вам. Но по тексту можно догадаться, что означает это слово.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Проверка выполненного задания каждой группой</w:t>
            </w:r>
            <w:r w:rsidRPr="004F4B2E">
              <w:rPr>
                <w:i/>
              </w:rPr>
              <w:t>.</w:t>
            </w:r>
            <w:r>
              <w:rPr>
                <w:i/>
              </w:rPr>
              <w:t xml:space="preserve"> Делается вывод о значении новых слов.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 xml:space="preserve"> </w:t>
            </w:r>
          </w:p>
          <w:p w:rsidR="00D740DD" w:rsidRDefault="00D740DD" w:rsidP="00D740DD"/>
        </w:tc>
        <w:tc>
          <w:tcPr>
            <w:tcW w:w="4166" w:type="dxa"/>
          </w:tcPr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/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П</w:t>
            </w:r>
            <w:r w:rsidRPr="004F4B2E">
              <w:rPr>
                <w:i/>
              </w:rPr>
              <w:t>еречисл</w:t>
            </w:r>
            <w:r>
              <w:rPr>
                <w:i/>
              </w:rPr>
              <w:t xml:space="preserve">яют правила </w:t>
            </w:r>
            <w:r w:rsidR="00D164CE">
              <w:rPr>
                <w:i/>
              </w:rPr>
              <w:t>сотрудничества:</w:t>
            </w:r>
          </w:p>
          <w:p w:rsidR="00D164CE" w:rsidRDefault="00D164CE" w:rsidP="00D164C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Выполняю свою часть работы.</w:t>
            </w:r>
          </w:p>
          <w:p w:rsidR="00D164CE" w:rsidRDefault="00D164CE" w:rsidP="00D164C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 xml:space="preserve">Принимаю трудности </w:t>
            </w:r>
            <w:proofErr w:type="gramStart"/>
            <w:r>
              <w:rPr>
                <w:i/>
              </w:rPr>
              <w:t>другого</w:t>
            </w:r>
            <w:proofErr w:type="gramEnd"/>
            <w:r>
              <w:rPr>
                <w:i/>
              </w:rPr>
              <w:t xml:space="preserve"> как свои.</w:t>
            </w:r>
          </w:p>
          <w:p w:rsidR="00D164CE" w:rsidRDefault="00D164CE" w:rsidP="00D164C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Вношу свою часть в общий результат.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left="720"/>
              <w:jc w:val="both"/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 xml:space="preserve"> Далее ка</w:t>
            </w:r>
            <w:r w:rsidRPr="0074705C">
              <w:rPr>
                <w:i/>
              </w:rPr>
              <w:t>ждая группа работает над текстом</w:t>
            </w:r>
            <w:r>
              <w:rPr>
                <w:i/>
              </w:rPr>
              <w:t>: внимательно читает его.</w:t>
            </w:r>
          </w:p>
          <w:p w:rsidR="004A6CEF" w:rsidRPr="004A6CEF" w:rsidRDefault="004A6CEF" w:rsidP="00D740DD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i/>
              </w:rPr>
              <w:t>(</w:t>
            </w:r>
            <w:r>
              <w:rPr>
                <w:b/>
                <w:i/>
              </w:rPr>
              <w:t>тексты прилагаются в Приложении 1)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  <w:r>
              <w:rPr>
                <w:i/>
              </w:rPr>
              <w:t>К</w:t>
            </w:r>
            <w:r w:rsidRPr="0074705C">
              <w:rPr>
                <w:i/>
              </w:rPr>
              <w:t>аждая группа определ</w:t>
            </w:r>
            <w:r>
              <w:rPr>
                <w:i/>
              </w:rPr>
              <w:t>яет название текста и объясняет</w:t>
            </w:r>
            <w:r w:rsidRPr="0074705C">
              <w:rPr>
                <w:i/>
              </w:rPr>
              <w:t xml:space="preserve"> почему</w:t>
            </w:r>
            <w:r>
              <w:rPr>
                <w:i/>
              </w:rPr>
              <w:t>, подтверждая текстом.</w:t>
            </w:r>
          </w:p>
          <w:p w:rsidR="00D740DD" w:rsidRDefault="00D740DD" w:rsidP="00D740DD"/>
          <w:p w:rsidR="00D740DD" w:rsidRPr="00064100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064100">
              <w:lastRenderedPageBreak/>
              <w:t>А: Я думаю достаточно, потому что…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064100">
              <w:t>Б: Я думаю недостаточно, потому что…</w:t>
            </w:r>
          </w:p>
          <w:p w:rsidR="00D740DD" w:rsidRPr="00064100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3A5289">
              <w:rPr>
                <w:i/>
              </w:rPr>
              <w:t>Обучающиеся</w:t>
            </w:r>
            <w:r>
              <w:rPr>
                <w:i/>
              </w:rPr>
              <w:t xml:space="preserve"> </w:t>
            </w:r>
            <w:r w:rsidRPr="004F4B2E">
              <w:rPr>
                <w:i/>
              </w:rPr>
              <w:t>выполняют работу в группах.</w:t>
            </w:r>
            <w:r>
              <w:rPr>
                <w:i/>
              </w:rPr>
              <w:t xml:space="preserve"> Дают свой вариант аргументированного ответа.</w:t>
            </w:r>
          </w:p>
          <w:p w:rsidR="00D740DD" w:rsidRDefault="00D740DD" w:rsidP="00D740DD"/>
          <w:p w:rsidR="00D740DD" w:rsidRDefault="00D740DD" w:rsidP="00D740DD"/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4A6CEF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4F4B2E">
              <w:rPr>
                <w:i/>
              </w:rPr>
              <w:t>Дети сравнивают свой ответ с верн</w:t>
            </w:r>
            <w:r>
              <w:rPr>
                <w:i/>
              </w:rPr>
              <w:t>ым и осуществляют самоконтроль, выделяя правильный ответ ручкой зеленого цвета.</w:t>
            </w:r>
            <w:r w:rsidRPr="004F4B2E">
              <w:rPr>
                <w:i/>
              </w:rPr>
              <w:t xml:space="preserve"> </w:t>
            </w:r>
            <w:r w:rsidRPr="00BE1C42">
              <w:rPr>
                <w:i/>
              </w:rPr>
              <w:lastRenderedPageBreak/>
              <w:t>Обучающиеся</w:t>
            </w:r>
            <w:r>
              <w:rPr>
                <w:b/>
                <w:i/>
              </w:rPr>
              <w:t xml:space="preserve"> </w:t>
            </w:r>
            <w:r w:rsidRPr="004F4B2E">
              <w:rPr>
                <w:i/>
              </w:rPr>
              <w:t>выполняют работу в группах.</w:t>
            </w:r>
          </w:p>
          <w:p w:rsidR="00D740DD" w:rsidRDefault="00D740DD" w:rsidP="00D740DD">
            <w:pPr>
              <w:rPr>
                <w:b/>
              </w:rPr>
            </w:pPr>
          </w:p>
          <w:p w:rsidR="00D740DD" w:rsidRDefault="00D740DD" w:rsidP="00D740DD">
            <w:r w:rsidRPr="003A5289">
              <w:rPr>
                <w:b/>
              </w:rPr>
              <w:t>Умею</w:t>
            </w:r>
            <w:r>
              <w:t xml:space="preserve"> находить имена существительные 1-го склонения.</w:t>
            </w:r>
          </w:p>
          <w:p w:rsidR="00D740DD" w:rsidRDefault="00D740DD" w:rsidP="00D740DD">
            <w:r>
              <w:t>Умею находить имена существительные 2-го склонения.</w:t>
            </w:r>
          </w:p>
          <w:p w:rsidR="00D740DD" w:rsidRDefault="00D740DD" w:rsidP="00D740DD">
            <w:r>
              <w:t>Умею находить имена существительные 3-го склонения.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  <w:rPr>
                <w:i/>
              </w:rPr>
            </w:pPr>
          </w:p>
          <w:p w:rsidR="00D740DD" w:rsidRDefault="00D740DD" w:rsidP="00D740DD"/>
          <w:p w:rsidR="00D740DD" w:rsidRDefault="00D740DD" w:rsidP="00D740DD"/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3A5289">
              <w:rPr>
                <w:i/>
              </w:rPr>
              <w:t>Обучающиеся</w:t>
            </w:r>
            <w:r>
              <w:rPr>
                <w:b/>
                <w:i/>
              </w:rPr>
              <w:t xml:space="preserve"> </w:t>
            </w:r>
            <w:r w:rsidRPr="004F4B2E">
              <w:rPr>
                <w:i/>
              </w:rPr>
              <w:t>выполняют работу в группах.</w:t>
            </w:r>
            <w:r>
              <w:rPr>
                <w:i/>
              </w:rPr>
              <w:t xml:space="preserve"> Например, группа «Гжель» может обратить внимание на понятие «лазурный». Группа «Матрёшка» - на понятие «Матрёшка», чурбачки. Группа «Павлово-Посадские платки» - на понятие «набивной рисунок».</w:t>
            </w:r>
          </w:p>
          <w:p w:rsidR="00D740DD" w:rsidRPr="002822F5" w:rsidRDefault="00D740DD" w:rsidP="00D740DD"/>
        </w:tc>
      </w:tr>
      <w:tr w:rsidR="00D740DD" w:rsidTr="004A6CEF">
        <w:tc>
          <w:tcPr>
            <w:tcW w:w="2660" w:type="dxa"/>
          </w:tcPr>
          <w:p w:rsidR="00D740DD" w:rsidRPr="00D740DD" w:rsidRDefault="00D740DD" w:rsidP="00D740D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7.</w:t>
            </w:r>
            <w:r w:rsidRPr="00D740DD">
              <w:rPr>
                <w:b/>
                <w:bCs/>
              </w:rPr>
              <w:t>Самостоятельная работа с самопроверкой по эталону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rPr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>Регулятивные</w:t>
            </w:r>
            <w:r w:rsidRPr="00011E98">
              <w:rPr>
                <w:sz w:val="20"/>
                <w:szCs w:val="20"/>
              </w:rPr>
              <w:t>: уметь осуществлять контроль по результату, отличать верно выполненное задание от неверного.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011E98">
              <w:rPr>
                <w:bCs/>
                <w:sz w:val="20"/>
                <w:szCs w:val="20"/>
              </w:rPr>
              <w:t>выстраивают логическую цепь рассуждений.</w:t>
            </w:r>
          </w:p>
          <w:p w:rsidR="00D740DD" w:rsidRPr="00011E98" w:rsidRDefault="00D740DD" w:rsidP="00D740DD">
            <w:pPr>
              <w:rPr>
                <w:bCs/>
                <w:sz w:val="20"/>
                <w:szCs w:val="20"/>
              </w:rPr>
            </w:pPr>
            <w:r w:rsidRPr="00011E98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011E98">
              <w:rPr>
                <w:bCs/>
                <w:sz w:val="20"/>
                <w:szCs w:val="20"/>
              </w:rPr>
              <w:t>участвовать в диалоге на уроке, оформлять свои мысли в устной и письменной речи.</w:t>
            </w:r>
          </w:p>
          <w:p w:rsidR="00D740DD" w:rsidRPr="00064100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11E98">
              <w:rPr>
                <w:b/>
                <w:bCs/>
                <w:sz w:val="20"/>
                <w:szCs w:val="20"/>
              </w:rPr>
              <w:t xml:space="preserve">Личностные: </w:t>
            </w:r>
            <w:r w:rsidRPr="00011E98">
              <w:rPr>
                <w:bCs/>
                <w:sz w:val="20"/>
                <w:szCs w:val="20"/>
              </w:rPr>
              <w:t>проявляют эмоциональную отзывчивость.</w:t>
            </w:r>
          </w:p>
        </w:tc>
        <w:tc>
          <w:tcPr>
            <w:tcW w:w="6237" w:type="dxa"/>
          </w:tcPr>
          <w:p w:rsidR="00D740DD" w:rsidRPr="00064100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64100">
              <w:t>Следующее задание:</w:t>
            </w:r>
            <w:r>
              <w:rPr>
                <w:i/>
              </w:rPr>
              <w:t xml:space="preserve"> </w:t>
            </w:r>
            <w:r w:rsidRPr="00064100">
              <w:t>сейчас вам предстоит выполнить роль учителя начальных классов. Вам нужно проверить работу</w:t>
            </w:r>
            <w:r>
              <w:t xml:space="preserve"> четвероклассника, в которой ему было необходимо определить склонения существительных. Ваше задание: найти допущенные учеником ошибки.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</w:p>
          <w:p w:rsidR="00D740DD" w:rsidRPr="004A6CEF" w:rsidRDefault="004A6CEF" w:rsidP="004A6CEF">
            <w:pPr>
              <w:jc w:val="center"/>
              <w:rPr>
                <w:i/>
                <w:lang w:eastAsia="ru-RU"/>
              </w:rPr>
            </w:pPr>
            <w:r w:rsidRPr="004A6CEF">
              <w:rPr>
                <w:i/>
                <w:lang w:eastAsia="ru-RU"/>
              </w:rPr>
              <w:t>Проверка выполненного задания.</w:t>
            </w:r>
          </w:p>
          <w:p w:rsidR="00D740DD" w:rsidRPr="004A6CEF" w:rsidRDefault="00D740DD" w:rsidP="004A6CEF">
            <w:pPr>
              <w:ind w:firstLine="708"/>
              <w:jc w:val="center"/>
              <w:rPr>
                <w:i/>
                <w:lang w:eastAsia="ru-RU"/>
              </w:rPr>
            </w:pPr>
          </w:p>
          <w:p w:rsidR="00D740DD" w:rsidRDefault="004A6CEF" w:rsidP="00D740DD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Кто исправил все ошибки?</w:t>
            </w:r>
          </w:p>
          <w:p w:rsidR="004A6CEF" w:rsidRDefault="004A6CEF" w:rsidP="00D740DD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О каком еще одном виде промысла Подмосковья идет речь?</w:t>
            </w:r>
          </w:p>
          <w:p w:rsidR="004A6CEF" w:rsidRDefault="004A6CEF" w:rsidP="00D740DD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Чем интересна эта игрушка?</w:t>
            </w:r>
          </w:p>
          <w:p w:rsidR="00D740DD" w:rsidRPr="00E10589" w:rsidRDefault="00D740DD" w:rsidP="004A6CEF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166" w:type="dxa"/>
          </w:tcPr>
          <w:p w:rsidR="00D740DD" w:rsidRPr="004A6CEF" w:rsidRDefault="004A6CEF" w:rsidP="00D740DD">
            <w:pPr>
              <w:rPr>
                <w:b/>
                <w:i/>
              </w:rPr>
            </w:pPr>
            <w:r>
              <w:rPr>
                <w:b/>
                <w:i/>
              </w:rPr>
              <w:t>Задание приведено в Приложении2.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Обучающиеся проверяют задание, фиксируют в листе самооценки результаты работы</w:t>
            </w:r>
          </w:p>
          <w:p w:rsidR="004A6CEF" w:rsidRDefault="004A6CEF" w:rsidP="00D740DD">
            <w:pPr>
              <w:rPr>
                <w:rFonts w:cs="Times New Roman"/>
                <w:szCs w:val="24"/>
              </w:rPr>
            </w:pPr>
          </w:p>
          <w:p w:rsidR="004A6CEF" w:rsidRDefault="004A6CEF" w:rsidP="00D740DD">
            <w:pPr>
              <w:rPr>
                <w:rFonts w:cs="Times New Roman"/>
                <w:szCs w:val="24"/>
              </w:rPr>
            </w:pPr>
          </w:p>
          <w:p w:rsidR="004A6CEF" w:rsidRDefault="004A6CEF" w:rsidP="00D740DD">
            <w:pPr>
              <w:rPr>
                <w:rFonts w:cs="Times New Roman"/>
                <w:szCs w:val="24"/>
              </w:rPr>
            </w:pPr>
          </w:p>
          <w:p w:rsidR="004A6CEF" w:rsidRDefault="004A6CEF" w:rsidP="00D740DD">
            <w:pPr>
              <w:rPr>
                <w:rFonts w:cs="Times New Roman"/>
                <w:szCs w:val="24"/>
              </w:rPr>
            </w:pPr>
          </w:p>
          <w:p w:rsidR="00D740DD" w:rsidRPr="000535C8" w:rsidRDefault="004A6CEF" w:rsidP="00D740D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="00D740DD">
              <w:rPr>
                <w:rFonts w:cs="Times New Roman"/>
                <w:szCs w:val="24"/>
              </w:rPr>
              <w:t>ают ответ.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</w:p>
          <w:p w:rsidR="00D740DD" w:rsidRDefault="00D740DD" w:rsidP="004A6CEF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D740DD" w:rsidTr="004A6CEF">
        <w:tc>
          <w:tcPr>
            <w:tcW w:w="2660" w:type="dxa"/>
          </w:tcPr>
          <w:p w:rsidR="00D740DD" w:rsidRPr="00565F98" w:rsidRDefault="00D740DD" w:rsidP="00D740DD">
            <w:pPr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Pr="00565F98">
              <w:rPr>
                <w:b/>
              </w:rPr>
              <w:t xml:space="preserve"> </w:t>
            </w:r>
            <w:r>
              <w:t xml:space="preserve"> </w:t>
            </w:r>
            <w:r w:rsidRPr="001D45B9">
              <w:rPr>
                <w:b/>
              </w:rPr>
              <w:t>Рефлексия учебной деятельности на уроке</w:t>
            </w:r>
            <w:r>
              <w:rPr>
                <w:b/>
              </w:rPr>
              <w:t>.</w:t>
            </w:r>
          </w:p>
        </w:tc>
        <w:tc>
          <w:tcPr>
            <w:tcW w:w="2551" w:type="dxa"/>
          </w:tcPr>
          <w:p w:rsidR="00D740DD" w:rsidRPr="00011E98" w:rsidRDefault="00D740DD" w:rsidP="00D740DD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E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</w:t>
            </w:r>
            <w:r w:rsidRPr="00011E98">
              <w:rPr>
                <w:rFonts w:ascii="Times New Roman" w:hAnsi="Times New Roman" w:cs="Times New Roman"/>
                <w:sz w:val="20"/>
                <w:szCs w:val="20"/>
              </w:rPr>
              <w:t>: осуществляют перевод поставленной цели на результат работы.</w:t>
            </w:r>
          </w:p>
          <w:p w:rsidR="00D740DD" w:rsidRPr="00011E98" w:rsidRDefault="00D740DD" w:rsidP="00D740DD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1E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Познавательные: </w:t>
            </w:r>
            <w:r w:rsidRPr="00011E98">
              <w:rPr>
                <w:rFonts w:ascii="Times New Roman" w:hAnsi="Times New Roman" w:cs="Times New Roman"/>
                <w:bCs/>
                <w:sz w:val="20"/>
                <w:szCs w:val="20"/>
              </w:rPr>
              <w:t>строят рассуждения, делают выводы.</w:t>
            </w:r>
          </w:p>
          <w:p w:rsidR="00D740DD" w:rsidRPr="00C14C31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011E98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011E98">
              <w:rPr>
                <w:bCs/>
                <w:sz w:val="20"/>
                <w:szCs w:val="20"/>
              </w:rPr>
              <w:t>проявляют готовность вести диалог, признают возможность существования различных точек зрения и право иметь свою.</w:t>
            </w:r>
            <w:r>
              <w:rPr>
                <w:bCs/>
                <w:sz w:val="20"/>
                <w:szCs w:val="20"/>
              </w:rPr>
              <w:t xml:space="preserve"> Оценивают работу группы и свою</w:t>
            </w:r>
          </w:p>
        </w:tc>
        <w:tc>
          <w:tcPr>
            <w:tcW w:w="6237" w:type="dxa"/>
          </w:tcPr>
          <w:p w:rsidR="00D740DD" w:rsidRDefault="00D740DD" w:rsidP="00D740DD">
            <w:r>
              <w:t>Подведем итог нашей работы. В начале урока вами была поставлена цель</w:t>
            </w:r>
          </w:p>
          <w:p w:rsidR="00D740DD" w:rsidRDefault="00D740DD" w:rsidP="00D740DD"/>
          <w:p w:rsidR="004A6CEF" w:rsidRDefault="004A6CEF" w:rsidP="00D740DD"/>
          <w:p w:rsidR="004A6CEF" w:rsidRDefault="004A6CEF" w:rsidP="00D740DD"/>
          <w:p w:rsidR="004A6CEF" w:rsidRDefault="004A6CEF" w:rsidP="00D740DD"/>
          <w:p w:rsidR="00D740DD" w:rsidRDefault="00D740DD" w:rsidP="00D740DD">
            <w:r>
              <w:t>Определим результат работы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</w:p>
          <w:p w:rsidR="004A6CEF" w:rsidRDefault="004A6CEF" w:rsidP="00D740DD">
            <w:pPr>
              <w:pStyle w:val="a3"/>
              <w:spacing w:before="0" w:beforeAutospacing="0" w:after="0" w:afterAutospacing="0"/>
              <w:jc w:val="both"/>
            </w:pPr>
          </w:p>
          <w:p w:rsidR="004A6CEF" w:rsidRDefault="004A6CEF" w:rsidP="00D740DD">
            <w:pPr>
              <w:pStyle w:val="a3"/>
              <w:spacing w:before="0" w:beforeAutospacing="0" w:after="0" w:afterAutospacing="0"/>
              <w:jc w:val="both"/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t>Посмотрите на лист самооценки. В каком задании были допущены ошибки?</w:t>
            </w:r>
          </w:p>
          <w:p w:rsidR="004A6CEF" w:rsidRDefault="004A6CEF" w:rsidP="00D740DD">
            <w:pPr>
              <w:pStyle w:val="a3"/>
              <w:spacing w:before="0" w:beforeAutospacing="0" w:after="0" w:afterAutospacing="0"/>
              <w:jc w:val="both"/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C14C31">
              <w:t>М</w:t>
            </w:r>
            <w:r w:rsidRPr="00A31BC5">
              <w:t>ы с в</w:t>
            </w:r>
            <w:r>
              <w:t>ами сегодня говорили о народном промысле, то есть о деле. Поэтому давайте о</w:t>
            </w:r>
            <w:r w:rsidRPr="00A31BC5">
              <w:t xml:space="preserve">ценки своей деятельности на уроке </w:t>
            </w:r>
            <w:r>
              <w:t xml:space="preserve">мы выразим </w:t>
            </w:r>
            <w:r w:rsidRPr="00A31BC5">
              <w:t xml:space="preserve">фразеологизмом, который наиболее точно описывает ваш труд на уроке. </w:t>
            </w:r>
            <w:r>
              <w:t>П</w:t>
            </w:r>
            <w:r w:rsidRPr="00A31BC5">
              <w:t>осмотрите на доску. На ней приведены фразеологизмы, которые описывают качество работы человека.</w:t>
            </w:r>
            <w:r>
              <w:t xml:space="preserve"> Прочитайте их и оцените работу группы, а затем свою работу.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t>Фразеологизмы: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Работал (-а), не покладая рук.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Палец о палец не ударил.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Работал (-а), засучив рукава.</w:t>
            </w:r>
          </w:p>
          <w:p w:rsidR="00D740DD" w:rsidRPr="00A31BC5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 xml:space="preserve">Просиживал штаны. 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Работал с полной отдачей.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Повесить нос.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Работал, чувствуя локоть товарища.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Работал с огоньком.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Набить руку.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Взять себя в руки.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Находить общий язык.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Ломать голову.</w:t>
            </w:r>
          </w:p>
          <w:p w:rsidR="00D740DD" w:rsidRDefault="00D740DD" w:rsidP="00D740D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В трех соснах заблудился (-ась).</w:t>
            </w:r>
          </w:p>
          <w:p w:rsidR="004A6CEF" w:rsidRDefault="004A6CEF" w:rsidP="00D740DD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</w:p>
          <w:p w:rsidR="004A6CEF" w:rsidRDefault="004A6CEF" w:rsidP="00D740DD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lastRenderedPageBreak/>
              <w:t xml:space="preserve">Домашнее задание </w:t>
            </w:r>
            <w:r>
              <w:t>дифференцированное: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>1</w:t>
            </w:r>
            <w:r w:rsidRPr="000A7EE5">
              <w:t>-</w:t>
            </w:r>
            <w:r>
              <w:t>ая группа учеников (повышенный уровень): составить текст (4-5 предложений) о Дымковской игрушке, + определить склонения всех существительных.</w:t>
            </w:r>
          </w:p>
          <w:p w:rsidR="004A6CEF" w:rsidRDefault="004A6CEF" w:rsidP="00D740DD">
            <w:pPr>
              <w:pStyle w:val="a3"/>
              <w:spacing w:before="0" w:beforeAutospacing="0" w:after="0" w:afterAutospacing="0"/>
              <w:jc w:val="both"/>
            </w:pPr>
          </w:p>
          <w:p w:rsidR="00D740DD" w:rsidRPr="009463A6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4A6CEF">
              <w:rPr>
                <w:b/>
                <w:i/>
              </w:rPr>
              <w:t>2</w:t>
            </w:r>
            <w:r w:rsidRPr="004A6CEF">
              <w:rPr>
                <w:b/>
              </w:rPr>
              <w:t>-ая группа</w:t>
            </w:r>
            <w:r>
              <w:t xml:space="preserve"> учеников (базовый уровень) Вставить в текст пропущенные слова, поставив их в нужную форму, списать, определить склонение пропущенных слов.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 w:rsidRPr="004A6CEF">
              <w:rPr>
                <w:b/>
              </w:rPr>
              <w:t>3-я группа</w:t>
            </w:r>
            <w:r>
              <w:t xml:space="preserve"> учеников (пониженный уровень): Выполнить упражнение (упражнение о народном промысле - </w:t>
            </w:r>
            <w:proofErr w:type="spellStart"/>
            <w:r>
              <w:t>Жостово</w:t>
            </w:r>
            <w:proofErr w:type="spellEnd"/>
            <w:r>
              <w:t>): переписать его и определить склонения имен существительных.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ind w:left="709" w:firstLine="425"/>
              <w:jc w:val="both"/>
            </w:pPr>
          </w:p>
          <w:p w:rsidR="00D740DD" w:rsidRDefault="00D740DD" w:rsidP="00D740DD"/>
        </w:tc>
        <w:tc>
          <w:tcPr>
            <w:tcW w:w="4166" w:type="dxa"/>
          </w:tcPr>
          <w:p w:rsidR="00D740DD" w:rsidRDefault="00D740DD" w:rsidP="00D740DD">
            <w:r>
              <w:lastRenderedPageBreak/>
              <w:t>Обобщить свои знания по определению типа склонения имён существительных, зафиксировать свои трудности и наметить пути по преодолению их.</w:t>
            </w:r>
          </w:p>
          <w:p w:rsidR="004A6CEF" w:rsidRDefault="004A6CEF" w:rsidP="00D740DD"/>
          <w:p w:rsidR="00D740DD" w:rsidRDefault="00D740DD" w:rsidP="00D740DD">
            <w:r>
              <w:t>Результат: обобщили знания по определению типа склонения, зафиксировали трудности, определили пути по преодолению трудностей.</w:t>
            </w:r>
          </w:p>
          <w:p w:rsidR="00D740DD" w:rsidRDefault="00D740DD" w:rsidP="00D740DD">
            <w:pPr>
              <w:pStyle w:val="a3"/>
              <w:spacing w:before="0" w:beforeAutospacing="0" w:after="0" w:afterAutospacing="0"/>
              <w:jc w:val="both"/>
            </w:pPr>
            <w:r>
              <w:t>Обучающиеся дают ответ.</w:t>
            </w: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4A6CEF" w:rsidRDefault="004A6CEF" w:rsidP="00D740DD">
            <w:pPr>
              <w:rPr>
                <w:i/>
              </w:rPr>
            </w:pPr>
          </w:p>
          <w:p w:rsidR="004A6CEF" w:rsidRDefault="004A6CEF" w:rsidP="00D740DD">
            <w:pPr>
              <w:rPr>
                <w:i/>
              </w:rPr>
            </w:pPr>
          </w:p>
          <w:p w:rsidR="004A6CEF" w:rsidRDefault="004A6CEF" w:rsidP="004A6CEF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 w:rsidRPr="004A6CEF">
              <w:rPr>
                <w:i/>
              </w:rPr>
              <w:t>Каждая группа и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каждый обучающийся дает свой вариант аргументированного ответа.</w:t>
            </w:r>
          </w:p>
          <w:p w:rsidR="004A6CEF" w:rsidRDefault="004A6CEF" w:rsidP="00D740DD">
            <w:pPr>
              <w:rPr>
                <w:i/>
              </w:rPr>
            </w:pPr>
          </w:p>
          <w:p w:rsidR="00D740DD" w:rsidRPr="004A6CEF" w:rsidRDefault="004A6CEF" w:rsidP="00D740DD">
            <w:pPr>
              <w:rPr>
                <w:b/>
                <w:i/>
              </w:rPr>
            </w:pPr>
            <w:r w:rsidRPr="004A6CEF">
              <w:rPr>
                <w:b/>
                <w:i/>
              </w:rPr>
              <w:t>Тексты заданий приведены в Приложении 3.</w:t>
            </w:r>
          </w:p>
          <w:p w:rsidR="00D740DD" w:rsidRPr="004A6CEF" w:rsidRDefault="00D740DD" w:rsidP="00D740DD">
            <w:pPr>
              <w:rPr>
                <w:b/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Default="00D740DD" w:rsidP="00D740DD">
            <w:pPr>
              <w:rPr>
                <w:i/>
              </w:rPr>
            </w:pPr>
          </w:p>
          <w:p w:rsidR="00D740DD" w:rsidRPr="009836C8" w:rsidRDefault="00D740DD" w:rsidP="004A6CEF"/>
        </w:tc>
      </w:tr>
    </w:tbl>
    <w:p w:rsidR="003C2099" w:rsidRDefault="003C2099"/>
    <w:p w:rsidR="004A6CEF" w:rsidRDefault="004A6CEF"/>
    <w:p w:rsidR="00D164CE" w:rsidRDefault="00D164CE"/>
    <w:p w:rsidR="00D164CE" w:rsidRDefault="00D164CE"/>
    <w:p w:rsidR="00D164CE" w:rsidRDefault="00D164CE"/>
    <w:p w:rsidR="00D164CE" w:rsidRDefault="00D164CE"/>
    <w:p w:rsidR="00D164CE" w:rsidRDefault="00D164CE"/>
    <w:p w:rsidR="004A6CEF" w:rsidRDefault="004A6CEF" w:rsidP="004A6CEF"/>
    <w:p w:rsidR="004A6CEF" w:rsidRPr="004A6CEF" w:rsidRDefault="004A6CEF" w:rsidP="004A6CE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A6CEF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4A6CEF" w:rsidRPr="004A6CEF" w:rsidRDefault="004A6CEF" w:rsidP="004A6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CEF">
        <w:rPr>
          <w:rFonts w:ascii="Times New Roman" w:hAnsi="Times New Roman" w:cs="Times New Roman"/>
          <w:b/>
          <w:sz w:val="24"/>
          <w:szCs w:val="24"/>
        </w:rPr>
        <w:t>Матрёшка из Сергиева Посада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Матрёшка – русская деревянная игрушка округлой </w:t>
      </w:r>
      <w:r w:rsidRPr="004A6CEF">
        <w:rPr>
          <w:rFonts w:ascii="Times New Roman" w:hAnsi="Times New Roman" w:cs="Times New Roman"/>
          <w:b/>
          <w:sz w:val="24"/>
          <w:szCs w:val="24"/>
        </w:rPr>
        <w:t>формы</w:t>
      </w:r>
      <w:r w:rsidRPr="004A6CEF">
        <w:rPr>
          <w:rFonts w:ascii="Times New Roman" w:hAnsi="Times New Roman" w:cs="Times New Roman"/>
          <w:sz w:val="24"/>
          <w:szCs w:val="24"/>
        </w:rPr>
        <w:t xml:space="preserve">, состоящая из нескольких разрисованных кукол, вложенных одна в другую.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>Слово «матрёшка» произошло от женского русского имени Матрёна. Идея матрёшки пришла из Японии, где делали фигурки японских божков.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В России более ста лет назад русский мастер Василий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Звёздочкин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</w:t>
      </w:r>
      <w:r w:rsidRPr="004A6CEF">
        <w:rPr>
          <w:rFonts w:ascii="Times New Roman" w:hAnsi="Times New Roman" w:cs="Times New Roman"/>
          <w:b/>
          <w:sz w:val="24"/>
          <w:szCs w:val="24"/>
        </w:rPr>
        <w:t>на</w:t>
      </w:r>
      <w:r w:rsidRPr="004A6CEF">
        <w:rPr>
          <w:rFonts w:ascii="Times New Roman" w:hAnsi="Times New Roman" w:cs="Times New Roman"/>
          <w:sz w:val="24"/>
          <w:szCs w:val="24"/>
        </w:rPr>
        <w:t xml:space="preserve"> токарном </w:t>
      </w:r>
      <w:r w:rsidRPr="004A6CEF">
        <w:rPr>
          <w:rFonts w:ascii="Times New Roman" w:hAnsi="Times New Roman" w:cs="Times New Roman"/>
          <w:b/>
          <w:sz w:val="24"/>
          <w:szCs w:val="24"/>
        </w:rPr>
        <w:t>станке</w:t>
      </w:r>
      <w:r w:rsidRPr="004A6CEF">
        <w:rPr>
          <w:rFonts w:ascii="Times New Roman" w:hAnsi="Times New Roman" w:cs="Times New Roman"/>
          <w:sz w:val="24"/>
          <w:szCs w:val="24"/>
        </w:rPr>
        <w:t xml:space="preserve"> выточил первую разборную куклу, а автором первой </w:t>
      </w:r>
      <w:r w:rsidRPr="004A6CEF">
        <w:rPr>
          <w:rFonts w:ascii="Times New Roman" w:hAnsi="Times New Roman" w:cs="Times New Roman"/>
          <w:b/>
          <w:sz w:val="24"/>
          <w:szCs w:val="24"/>
        </w:rPr>
        <w:t>росписи</w:t>
      </w:r>
      <w:r w:rsidRPr="004A6CEF">
        <w:rPr>
          <w:rFonts w:ascii="Times New Roman" w:hAnsi="Times New Roman" w:cs="Times New Roman"/>
          <w:sz w:val="24"/>
          <w:szCs w:val="24"/>
        </w:rPr>
        <w:t xml:space="preserve"> был художник Сергей Малютин.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Матрёшка изготовлялась из чурбачка (части ствола дерева) </w:t>
      </w:r>
      <w:r w:rsidRPr="004A6CEF">
        <w:rPr>
          <w:rFonts w:ascii="Times New Roman" w:hAnsi="Times New Roman" w:cs="Times New Roman"/>
          <w:b/>
          <w:sz w:val="24"/>
          <w:szCs w:val="24"/>
        </w:rPr>
        <w:t>берёзы</w:t>
      </w:r>
      <w:r w:rsidRPr="004A6CEF">
        <w:rPr>
          <w:rFonts w:ascii="Times New Roman" w:hAnsi="Times New Roman" w:cs="Times New Roman"/>
          <w:sz w:val="24"/>
          <w:szCs w:val="24"/>
        </w:rPr>
        <w:t xml:space="preserve">, липы или осины и представляла собой круглолицую крестьянскую девушку 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4A6CEF">
        <w:rPr>
          <w:rFonts w:ascii="Times New Roman" w:hAnsi="Times New Roman" w:cs="Times New Roman"/>
          <w:sz w:val="24"/>
          <w:szCs w:val="24"/>
        </w:rPr>
        <w:t xml:space="preserve">вышитой </w:t>
      </w:r>
      <w:r w:rsidRPr="004A6CEF">
        <w:rPr>
          <w:rFonts w:ascii="Times New Roman" w:hAnsi="Times New Roman" w:cs="Times New Roman"/>
          <w:b/>
          <w:sz w:val="24"/>
          <w:szCs w:val="24"/>
        </w:rPr>
        <w:t>рубашке</w:t>
      </w:r>
      <w:r w:rsidRPr="004A6CEF">
        <w:rPr>
          <w:rFonts w:ascii="Times New Roman" w:hAnsi="Times New Roman" w:cs="Times New Roman"/>
          <w:sz w:val="24"/>
          <w:szCs w:val="24"/>
        </w:rPr>
        <w:t xml:space="preserve">, </w:t>
      </w:r>
      <w:r w:rsidRPr="004A6CEF">
        <w:rPr>
          <w:rFonts w:ascii="Times New Roman" w:hAnsi="Times New Roman" w:cs="Times New Roman"/>
          <w:b/>
          <w:sz w:val="24"/>
          <w:szCs w:val="24"/>
        </w:rPr>
        <w:t>сарафане</w:t>
      </w:r>
      <w:r w:rsidRPr="004A6CEF">
        <w:rPr>
          <w:rFonts w:ascii="Times New Roman" w:hAnsi="Times New Roman" w:cs="Times New Roman"/>
          <w:sz w:val="24"/>
          <w:szCs w:val="24"/>
        </w:rPr>
        <w:t xml:space="preserve"> и переднике, 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4A6CEF">
        <w:rPr>
          <w:rFonts w:ascii="Times New Roman" w:hAnsi="Times New Roman" w:cs="Times New Roman"/>
          <w:sz w:val="24"/>
          <w:szCs w:val="24"/>
        </w:rPr>
        <w:t>цветастом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 платке</w:t>
      </w:r>
      <w:r w:rsidRPr="004A6CEF">
        <w:rPr>
          <w:rFonts w:ascii="Times New Roman" w:hAnsi="Times New Roman" w:cs="Times New Roman"/>
          <w:sz w:val="24"/>
          <w:szCs w:val="24"/>
        </w:rPr>
        <w:t xml:space="preserve">, держащую в руках чёрного петуха.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На выставке в Париже она получила Золотую 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медаль.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Сергиев Посад был крупнейшим центром по производству матрешек. Красят ее </w:t>
      </w:r>
      <w:r w:rsidRPr="004A6CEF">
        <w:rPr>
          <w:rFonts w:ascii="Times New Roman" w:hAnsi="Times New Roman" w:cs="Times New Roman"/>
          <w:b/>
          <w:sz w:val="24"/>
          <w:szCs w:val="24"/>
        </w:rPr>
        <w:t>гуашью</w:t>
      </w:r>
      <w:r w:rsidRPr="004A6CEF">
        <w:rPr>
          <w:rFonts w:ascii="Times New Roman" w:hAnsi="Times New Roman" w:cs="Times New Roman"/>
          <w:sz w:val="24"/>
          <w:szCs w:val="24"/>
        </w:rPr>
        <w:t xml:space="preserve"> и покрывают лаком.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>Матрёшка - настоящий русский символ!</w:t>
      </w:r>
    </w:p>
    <w:p w:rsidR="004A6CEF" w:rsidRPr="004A6CEF" w:rsidRDefault="004A6CEF" w:rsidP="004A6CEF">
      <w:pPr>
        <w:pStyle w:val="a5"/>
        <w:ind w:left="360"/>
        <w:rPr>
          <w:rFonts w:cs="Times New Roman"/>
          <w:b/>
          <w:szCs w:val="24"/>
        </w:rPr>
      </w:pPr>
    </w:p>
    <w:p w:rsidR="004A6CEF" w:rsidRPr="004A6CEF" w:rsidRDefault="004A6CEF" w:rsidP="004A6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Гжели и её истоки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Гжель - старинный народный промысел. Название этого промысла связано </w:t>
      </w:r>
      <w:r w:rsidRPr="004A6CEF">
        <w:rPr>
          <w:rFonts w:ascii="Times New Roman" w:hAnsi="Times New Roman" w:cs="Times New Roman"/>
          <w:b/>
          <w:sz w:val="24"/>
          <w:szCs w:val="24"/>
        </w:rPr>
        <w:t>с селом</w:t>
      </w:r>
      <w:r w:rsidRPr="004A6CEF">
        <w:rPr>
          <w:rFonts w:ascii="Times New Roman" w:hAnsi="Times New Roman" w:cs="Times New Roman"/>
          <w:sz w:val="24"/>
          <w:szCs w:val="24"/>
        </w:rPr>
        <w:t xml:space="preserve"> Гжель, находящимся 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4A6CEF">
        <w:rPr>
          <w:rFonts w:ascii="Times New Roman" w:hAnsi="Times New Roman" w:cs="Times New Roman"/>
          <w:sz w:val="24"/>
          <w:szCs w:val="24"/>
        </w:rPr>
        <w:t xml:space="preserve">Московской </w:t>
      </w:r>
      <w:r w:rsidRPr="004A6CEF">
        <w:rPr>
          <w:rFonts w:ascii="Times New Roman" w:hAnsi="Times New Roman" w:cs="Times New Roman"/>
          <w:b/>
          <w:sz w:val="24"/>
          <w:szCs w:val="24"/>
        </w:rPr>
        <w:t>области.</w:t>
      </w:r>
      <w:r w:rsidRPr="004A6CEF">
        <w:rPr>
          <w:rFonts w:ascii="Times New Roman" w:hAnsi="Times New Roman" w:cs="Times New Roman"/>
          <w:sz w:val="24"/>
          <w:szCs w:val="24"/>
        </w:rPr>
        <w:t xml:space="preserve"> Здесь издавна добывали белую глину, которая лежала практически </w:t>
      </w:r>
      <w:r w:rsidRPr="004A6CEF">
        <w:rPr>
          <w:rFonts w:ascii="Times New Roman" w:hAnsi="Times New Roman" w:cs="Times New Roman"/>
          <w:b/>
          <w:sz w:val="24"/>
          <w:szCs w:val="24"/>
        </w:rPr>
        <w:t>на поверхности</w:t>
      </w:r>
      <w:r w:rsidRPr="004A6CEF">
        <w:rPr>
          <w:rFonts w:ascii="Times New Roman" w:hAnsi="Times New Roman" w:cs="Times New Roman"/>
          <w:sz w:val="24"/>
          <w:szCs w:val="24"/>
        </w:rPr>
        <w:t xml:space="preserve">. Стало известно о высоком </w:t>
      </w:r>
      <w:r w:rsidRPr="004A6CEF">
        <w:rPr>
          <w:rFonts w:ascii="Times New Roman" w:hAnsi="Times New Roman" w:cs="Times New Roman"/>
          <w:b/>
          <w:sz w:val="24"/>
          <w:szCs w:val="24"/>
        </w:rPr>
        <w:t>качестве</w:t>
      </w:r>
      <w:r w:rsidRPr="004A6CEF">
        <w:rPr>
          <w:rFonts w:ascii="Times New Roman" w:hAnsi="Times New Roman" w:cs="Times New Roman"/>
          <w:sz w:val="24"/>
          <w:szCs w:val="24"/>
        </w:rPr>
        <w:t xml:space="preserve"> этой </w:t>
      </w:r>
      <w:r w:rsidRPr="004A6CEF">
        <w:rPr>
          <w:rFonts w:ascii="Times New Roman" w:hAnsi="Times New Roman" w:cs="Times New Roman"/>
          <w:b/>
          <w:sz w:val="24"/>
          <w:szCs w:val="24"/>
        </w:rPr>
        <w:t>глины</w:t>
      </w:r>
      <w:r w:rsidRPr="004A6CEF">
        <w:rPr>
          <w:rFonts w:ascii="Times New Roman" w:hAnsi="Times New Roman" w:cs="Times New Roman"/>
          <w:sz w:val="24"/>
          <w:szCs w:val="24"/>
        </w:rPr>
        <w:t xml:space="preserve">, о том, что из нее получается отличный фарфор.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Посуда  имеет необыкновенный цвет. Он всегда бело-синий, лазурный,  яркий и звонкий. 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>Узоры на гжельской посуде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CEF">
        <w:rPr>
          <w:rFonts w:ascii="Times New Roman" w:hAnsi="Times New Roman" w:cs="Times New Roman"/>
          <w:sz w:val="24"/>
          <w:szCs w:val="24"/>
        </w:rPr>
        <w:t xml:space="preserve">тоже самые разные. Но самый любимый – чайная роза, которая так и называется «гжельской».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Мастера делают невероятной красоты блюда, самовары, тарелки, чашки самой различной </w:t>
      </w:r>
      <w:r w:rsidRPr="004A6CEF">
        <w:rPr>
          <w:rFonts w:ascii="Times New Roman" w:hAnsi="Times New Roman" w:cs="Times New Roman"/>
          <w:b/>
          <w:sz w:val="24"/>
          <w:szCs w:val="24"/>
        </w:rPr>
        <w:t>формы</w:t>
      </w:r>
      <w:r w:rsidRPr="004A6CEF">
        <w:rPr>
          <w:rFonts w:ascii="Times New Roman" w:hAnsi="Times New Roman" w:cs="Times New Roman"/>
          <w:sz w:val="24"/>
          <w:szCs w:val="24"/>
        </w:rPr>
        <w:t xml:space="preserve">, некоторые в форме </w:t>
      </w:r>
      <w:r w:rsidRPr="004A6CEF">
        <w:rPr>
          <w:rFonts w:ascii="Times New Roman" w:hAnsi="Times New Roman" w:cs="Times New Roman"/>
          <w:b/>
          <w:sz w:val="24"/>
          <w:szCs w:val="24"/>
        </w:rPr>
        <w:t>коня</w:t>
      </w:r>
      <w:r w:rsidRPr="004A6CEF">
        <w:rPr>
          <w:rFonts w:ascii="Times New Roman" w:hAnsi="Times New Roman" w:cs="Times New Roman"/>
          <w:sz w:val="24"/>
          <w:szCs w:val="24"/>
        </w:rPr>
        <w:t xml:space="preserve">, льва или рыбы – даже сразу не поймёшь, что это чашка или фигурка.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Делают </w:t>
      </w:r>
      <w:r w:rsidRPr="004A6CEF">
        <w:rPr>
          <w:rFonts w:ascii="Times New Roman" w:hAnsi="Times New Roman" w:cs="Times New Roman"/>
          <w:b/>
          <w:sz w:val="24"/>
          <w:szCs w:val="24"/>
        </w:rPr>
        <w:t>в Гжели</w:t>
      </w:r>
      <w:r w:rsidRPr="004A6CEF">
        <w:rPr>
          <w:rFonts w:ascii="Times New Roman" w:hAnsi="Times New Roman" w:cs="Times New Roman"/>
          <w:sz w:val="24"/>
          <w:szCs w:val="24"/>
        </w:rPr>
        <w:t xml:space="preserve"> не только </w:t>
      </w:r>
      <w:r w:rsidRPr="004A6CEF">
        <w:rPr>
          <w:rFonts w:ascii="Times New Roman" w:hAnsi="Times New Roman" w:cs="Times New Roman"/>
          <w:b/>
          <w:sz w:val="24"/>
          <w:szCs w:val="24"/>
        </w:rPr>
        <w:t>посуду</w:t>
      </w:r>
      <w:r w:rsidRPr="004A6CEF">
        <w:rPr>
          <w:rFonts w:ascii="Times New Roman" w:hAnsi="Times New Roman" w:cs="Times New Roman"/>
          <w:sz w:val="24"/>
          <w:szCs w:val="24"/>
        </w:rPr>
        <w:t>, но и другие полезные предметы - часы, подсвечники, шкатулки. И расписывают знаменитыми небесными узорами.</w:t>
      </w:r>
    </w:p>
    <w:p w:rsid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CEF" w:rsidRPr="004A6CEF" w:rsidRDefault="004A6CEF" w:rsidP="004A6C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6CEF">
        <w:rPr>
          <w:rFonts w:ascii="Times New Roman" w:hAnsi="Times New Roman" w:cs="Times New Roman"/>
          <w:b/>
          <w:sz w:val="24"/>
          <w:szCs w:val="24"/>
        </w:rPr>
        <w:t>Павловопосадский</w:t>
      </w:r>
      <w:proofErr w:type="spellEnd"/>
      <w:r w:rsidRPr="004A6CEF">
        <w:rPr>
          <w:rFonts w:ascii="Times New Roman" w:hAnsi="Times New Roman" w:cs="Times New Roman"/>
          <w:b/>
          <w:sz w:val="24"/>
          <w:szCs w:val="24"/>
        </w:rPr>
        <w:t xml:space="preserve"> платок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Павловопосадский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платок – гордость России. Более двухсот лет назад крестьянин Иван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Лабзин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в селе Павлово (ныне это город Павловский Посад) основал фабрику шёлковых платков. Платки тогда были </w:t>
      </w:r>
      <w:r w:rsidRPr="004A6CEF">
        <w:rPr>
          <w:rFonts w:ascii="Times New Roman" w:hAnsi="Times New Roman" w:cs="Times New Roman"/>
          <w:b/>
          <w:sz w:val="24"/>
          <w:szCs w:val="24"/>
        </w:rPr>
        <w:t>в моде</w:t>
      </w:r>
      <w:r w:rsidRPr="004A6CEF">
        <w:rPr>
          <w:rFonts w:ascii="Times New Roman" w:hAnsi="Times New Roman" w:cs="Times New Roman"/>
          <w:sz w:val="24"/>
          <w:szCs w:val="24"/>
        </w:rPr>
        <w:t xml:space="preserve"> и охотно раскупались на ярмарках. Но в шёлковых платках было холодно зимой, поэтому началось производство шерстяных платков 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A6CEF">
        <w:rPr>
          <w:rFonts w:ascii="Times New Roman" w:hAnsi="Times New Roman" w:cs="Times New Roman"/>
          <w:sz w:val="24"/>
          <w:szCs w:val="24"/>
        </w:rPr>
        <w:t>набивным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 рисунком</w:t>
      </w:r>
      <w:r w:rsidRPr="004A6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Для изготовления </w:t>
      </w:r>
      <w:r w:rsidRPr="004A6CEF">
        <w:rPr>
          <w:rFonts w:ascii="Times New Roman" w:hAnsi="Times New Roman" w:cs="Times New Roman"/>
          <w:b/>
          <w:sz w:val="24"/>
          <w:szCs w:val="24"/>
        </w:rPr>
        <w:t>шали</w:t>
      </w:r>
      <w:r w:rsidRPr="004A6CEF">
        <w:rPr>
          <w:rFonts w:ascii="Times New Roman" w:hAnsi="Times New Roman" w:cs="Times New Roman"/>
          <w:sz w:val="24"/>
          <w:szCs w:val="24"/>
        </w:rPr>
        <w:t xml:space="preserve"> - большого платка, выбирали самую тонкую овечью шерсть. По краю </w:t>
      </w:r>
      <w:r w:rsidRPr="004A6CEF">
        <w:rPr>
          <w:rFonts w:ascii="Times New Roman" w:hAnsi="Times New Roman" w:cs="Times New Roman"/>
          <w:b/>
          <w:sz w:val="24"/>
          <w:szCs w:val="24"/>
        </w:rPr>
        <w:t>платка</w:t>
      </w:r>
      <w:r w:rsidRPr="004A6CEF">
        <w:rPr>
          <w:rFonts w:ascii="Times New Roman" w:hAnsi="Times New Roman" w:cs="Times New Roman"/>
          <w:sz w:val="24"/>
          <w:szCs w:val="24"/>
        </w:rPr>
        <w:t xml:space="preserve"> делали кружевную </w:t>
      </w:r>
      <w:r w:rsidRPr="004A6CEF">
        <w:rPr>
          <w:rFonts w:ascii="Times New Roman" w:hAnsi="Times New Roman" w:cs="Times New Roman"/>
          <w:b/>
          <w:sz w:val="24"/>
          <w:szCs w:val="24"/>
        </w:rPr>
        <w:t>бахрому</w:t>
      </w:r>
      <w:r w:rsidRPr="004A6CEF">
        <w:rPr>
          <w:rFonts w:ascii="Times New Roman" w:hAnsi="Times New Roman" w:cs="Times New Roman"/>
          <w:sz w:val="24"/>
          <w:szCs w:val="24"/>
        </w:rPr>
        <w:t xml:space="preserve"> </w:t>
      </w:r>
      <w:r w:rsidRPr="004A6CEF">
        <w:rPr>
          <w:rFonts w:ascii="Times New Roman" w:hAnsi="Times New Roman" w:cs="Times New Roman"/>
          <w:b/>
          <w:sz w:val="24"/>
          <w:szCs w:val="24"/>
        </w:rPr>
        <w:t>из шерсти</w:t>
      </w:r>
      <w:r w:rsidRPr="004A6CEF">
        <w:rPr>
          <w:rFonts w:ascii="Times New Roman" w:hAnsi="Times New Roman" w:cs="Times New Roman"/>
          <w:sz w:val="24"/>
          <w:szCs w:val="24"/>
        </w:rPr>
        <w:t xml:space="preserve"> или шёлка. Для нанесения рисунка </w:t>
      </w:r>
      <w:r w:rsidRPr="004A6CEF">
        <w:rPr>
          <w:rFonts w:ascii="Times New Roman" w:hAnsi="Times New Roman" w:cs="Times New Roman"/>
          <w:b/>
          <w:sz w:val="24"/>
          <w:szCs w:val="24"/>
        </w:rPr>
        <w:t>на ткань</w:t>
      </w:r>
      <w:r w:rsidRPr="004A6CEF">
        <w:rPr>
          <w:rFonts w:ascii="Times New Roman" w:hAnsi="Times New Roman" w:cs="Times New Roman"/>
          <w:sz w:val="24"/>
          <w:szCs w:val="24"/>
        </w:rPr>
        <w:t xml:space="preserve"> использовали смоченные </w:t>
      </w:r>
      <w:r w:rsidRPr="004A6CEF">
        <w:rPr>
          <w:rFonts w:ascii="Times New Roman" w:hAnsi="Times New Roman" w:cs="Times New Roman"/>
          <w:b/>
          <w:sz w:val="24"/>
          <w:szCs w:val="24"/>
        </w:rPr>
        <w:t>краской</w:t>
      </w:r>
      <w:r w:rsidRPr="004A6CEF">
        <w:rPr>
          <w:rFonts w:ascii="Times New Roman" w:hAnsi="Times New Roman" w:cs="Times New Roman"/>
          <w:sz w:val="24"/>
          <w:szCs w:val="24"/>
        </w:rPr>
        <w:t xml:space="preserve"> деревянные доски с вырезанным на них </w:t>
      </w:r>
      <w:r w:rsidRPr="004A6CEF">
        <w:rPr>
          <w:rFonts w:ascii="Times New Roman" w:hAnsi="Times New Roman" w:cs="Times New Roman"/>
          <w:b/>
          <w:sz w:val="24"/>
          <w:szCs w:val="24"/>
        </w:rPr>
        <w:t>орнаментом</w:t>
      </w:r>
      <w:r w:rsidRPr="004A6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>Ромашки, розы, васильки украсили платки. Такие красочные платки и носить было приятно, и подарить не стыдно!</w:t>
      </w:r>
    </w:p>
    <w:p w:rsidR="004A6CEF" w:rsidRPr="004A6CEF" w:rsidRDefault="004A6CEF" w:rsidP="004A6C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Павловопосадские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платки выставлялись на отечественных и международных выставках, получая золотые медали, дипломы</w:t>
      </w:r>
      <w:r>
        <w:rPr>
          <w:rFonts w:ascii="Times New Roman" w:hAnsi="Times New Roman" w:cs="Times New Roman"/>
          <w:sz w:val="24"/>
          <w:szCs w:val="24"/>
        </w:rPr>
        <w:t>, премии.</w:t>
      </w:r>
    </w:p>
    <w:p w:rsidR="004A6CEF" w:rsidRPr="004A6CEF" w:rsidRDefault="004A6CEF" w:rsidP="004A6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CEF" w:rsidRPr="004A6CEF" w:rsidRDefault="004A6CEF">
      <w:pPr>
        <w:rPr>
          <w:rFonts w:ascii="Times New Roman" w:hAnsi="Times New Roman" w:cs="Times New Roman"/>
          <w:sz w:val="24"/>
          <w:szCs w:val="24"/>
        </w:rPr>
      </w:pPr>
    </w:p>
    <w:p w:rsidR="004A6CEF" w:rsidRPr="004A6CEF" w:rsidRDefault="004A6CEF" w:rsidP="004A6CE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2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Богородская игрушка – народный промысел, который    возник    в      селе 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1-е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>.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, близ Сергиева Посада. Мастера вырезали игрушки из дерева. 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2-е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>.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>Игрушки приходят в движение при помощи специальных приспособлений.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2- е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>.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Кого только нет среди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богородских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  игрушек:    кот-рыбак, заяц, грызущий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   3-е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.                            1-е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>.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морковку, </w:t>
      </w:r>
      <w:proofErr w:type="gramStart"/>
      <w:r w:rsidRPr="004A6CEF">
        <w:rPr>
          <w:rFonts w:ascii="Times New Roman" w:hAnsi="Times New Roman" w:cs="Times New Roman"/>
          <w:sz w:val="24"/>
          <w:szCs w:val="24"/>
        </w:rPr>
        <w:t>ездок</w:t>
      </w:r>
      <w:proofErr w:type="gramEnd"/>
      <w:r w:rsidRPr="004A6CEF">
        <w:rPr>
          <w:rFonts w:ascii="Times New Roman" w:hAnsi="Times New Roman" w:cs="Times New Roman"/>
          <w:sz w:val="24"/>
          <w:szCs w:val="24"/>
        </w:rPr>
        <w:t xml:space="preserve">  на  лошади. Символом   промысла    считается    игрушка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                             2-е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.                         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 «мужик и медведь». В селе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мастера и сейчас производят</w:t>
      </w:r>
    </w:p>
    <w:p w:rsidR="004A6CEF" w:rsidRP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>уникальные игрушки.</w:t>
      </w:r>
    </w:p>
    <w:p w:rsidR="004A6CEF" w:rsidRDefault="004A6CEF" w:rsidP="004A6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6CEF" w:rsidRPr="004A6CEF" w:rsidRDefault="004A6CEF" w:rsidP="004A6CE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4A6CEF" w:rsidRPr="004A6CEF" w:rsidRDefault="004A6CEF" w:rsidP="004A6C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6CEF" w:rsidRPr="004A6CEF" w:rsidRDefault="004A6CEF" w:rsidP="004A6CEF">
      <w:pPr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sz w:val="24"/>
          <w:szCs w:val="24"/>
        </w:rPr>
        <w:t xml:space="preserve">Хохлома – </w:t>
      </w:r>
      <w:proofErr w:type="gramStart"/>
      <w:r w:rsidRPr="004A6CEF">
        <w:rPr>
          <w:rFonts w:ascii="Times New Roman" w:hAnsi="Times New Roman" w:cs="Times New Roman"/>
          <w:sz w:val="24"/>
          <w:szCs w:val="24"/>
        </w:rPr>
        <w:t>старинный</w:t>
      </w:r>
      <w:proofErr w:type="gramEnd"/>
      <w:r w:rsidRPr="004A6CEF">
        <w:rPr>
          <w:rFonts w:ascii="Times New Roman" w:hAnsi="Times New Roman" w:cs="Times New Roman"/>
          <w:sz w:val="24"/>
          <w:szCs w:val="24"/>
        </w:rPr>
        <w:t xml:space="preserve"> народный ………., зародившийся в русском …… Ковернино Нижегородской ……. Жители этого села сушили деревянную ……, обмазывали льняным ……… и глиняным грунтом. Затем опять сушили в …….. После этого на ……. наносили металлический порошок и приступали </w:t>
      </w:r>
      <w:proofErr w:type="gramStart"/>
      <w:r w:rsidRPr="004A6CE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A6CEF">
        <w:rPr>
          <w:rFonts w:ascii="Times New Roman" w:hAnsi="Times New Roman" w:cs="Times New Roman"/>
          <w:sz w:val="24"/>
          <w:szCs w:val="24"/>
        </w:rPr>
        <w:t xml:space="preserve"> …….., используя красный и чёрный цвета. Главный элемент – трава, которая завивалась в причудливые кудри, похожие на перья жар-птицы. После росписи посуду покрывали ……. и ставил в печь. В печи она становилась золотой. Посуда была очень красивой, её охотно покупали.</w:t>
      </w:r>
    </w:p>
    <w:p w:rsidR="004A6CEF" w:rsidRPr="004A6CEF" w:rsidRDefault="004A6CEF" w:rsidP="004A6CEF">
      <w:pPr>
        <w:rPr>
          <w:rFonts w:ascii="Times New Roman" w:hAnsi="Times New Roman" w:cs="Times New Roman"/>
          <w:sz w:val="24"/>
          <w:szCs w:val="24"/>
        </w:rPr>
      </w:pPr>
      <w:r w:rsidRPr="004A6CEF">
        <w:rPr>
          <w:rFonts w:ascii="Times New Roman" w:hAnsi="Times New Roman" w:cs="Times New Roman"/>
          <w:i/>
          <w:sz w:val="24"/>
          <w:szCs w:val="24"/>
        </w:rPr>
        <w:t>Слова для справок</w:t>
      </w:r>
      <w:r w:rsidRPr="004A6CEF">
        <w:rPr>
          <w:rFonts w:ascii="Times New Roman" w:hAnsi="Times New Roman" w:cs="Times New Roman"/>
          <w:sz w:val="24"/>
          <w:szCs w:val="24"/>
        </w:rPr>
        <w:t>: промысел, село, область, посуда, масло, печь, посуда, роспись, лак.</w:t>
      </w:r>
    </w:p>
    <w:p w:rsidR="004A6CEF" w:rsidRPr="004A6CEF" w:rsidRDefault="004A6CEF" w:rsidP="004A6CEF">
      <w:pPr>
        <w:rPr>
          <w:rFonts w:ascii="Times New Roman" w:hAnsi="Times New Roman" w:cs="Times New Roman"/>
          <w:sz w:val="24"/>
          <w:szCs w:val="24"/>
        </w:rPr>
      </w:pPr>
    </w:p>
    <w:p w:rsidR="004A6CEF" w:rsidRPr="004A6CEF" w:rsidRDefault="004A6CEF" w:rsidP="004A6CE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</w:t>
      </w:r>
      <w:r w:rsidRPr="004A6CEF">
        <w:rPr>
          <w:rFonts w:ascii="Times New Roman" w:hAnsi="Times New Roman" w:cs="Times New Roman"/>
          <w:b/>
          <w:sz w:val="24"/>
          <w:szCs w:val="24"/>
        </w:rPr>
        <w:t xml:space="preserve">роспись </w:t>
      </w:r>
      <w:r w:rsidRPr="004A6CEF">
        <w:rPr>
          <w:rFonts w:ascii="Times New Roman" w:hAnsi="Times New Roman" w:cs="Times New Roman"/>
          <w:sz w:val="24"/>
          <w:szCs w:val="24"/>
        </w:rPr>
        <w:t xml:space="preserve">– народный промысел, который зародился </w:t>
      </w:r>
      <w:r w:rsidRPr="004A6CEF">
        <w:rPr>
          <w:rFonts w:ascii="Times New Roman" w:hAnsi="Times New Roman" w:cs="Times New Roman"/>
          <w:b/>
          <w:sz w:val="24"/>
          <w:szCs w:val="24"/>
        </w:rPr>
        <w:t>в деревне</w:t>
      </w:r>
      <w:r w:rsidRPr="004A6C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Московской </w:t>
      </w:r>
      <w:r w:rsidRPr="004A6CEF">
        <w:rPr>
          <w:rFonts w:ascii="Times New Roman" w:hAnsi="Times New Roman" w:cs="Times New Roman"/>
          <w:b/>
          <w:sz w:val="24"/>
          <w:szCs w:val="24"/>
        </w:rPr>
        <w:t>области</w:t>
      </w:r>
      <w:r w:rsidRPr="004A6C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CEF">
        <w:rPr>
          <w:rFonts w:ascii="Times New Roman" w:hAnsi="Times New Roman" w:cs="Times New Roman"/>
          <w:sz w:val="24"/>
          <w:szCs w:val="24"/>
        </w:rPr>
        <w:t>Жостовские</w:t>
      </w:r>
      <w:proofErr w:type="spellEnd"/>
      <w:r w:rsidRPr="004A6CEF">
        <w:rPr>
          <w:rFonts w:ascii="Times New Roman" w:hAnsi="Times New Roman" w:cs="Times New Roman"/>
          <w:sz w:val="24"/>
          <w:szCs w:val="24"/>
        </w:rPr>
        <w:t xml:space="preserve"> мастера расписывали подносы. И по сей день создают они настоящие произведения </w:t>
      </w:r>
      <w:r w:rsidRPr="004A6CEF">
        <w:rPr>
          <w:rFonts w:ascii="Times New Roman" w:hAnsi="Times New Roman" w:cs="Times New Roman"/>
          <w:b/>
          <w:sz w:val="24"/>
          <w:szCs w:val="24"/>
        </w:rPr>
        <w:t>искусства.</w:t>
      </w:r>
      <w:r w:rsidRPr="004A6CEF">
        <w:rPr>
          <w:rFonts w:ascii="Times New Roman" w:hAnsi="Times New Roman" w:cs="Times New Roman"/>
          <w:sz w:val="24"/>
          <w:szCs w:val="24"/>
        </w:rPr>
        <w:t xml:space="preserve"> Роспись ведётся </w:t>
      </w:r>
      <w:r w:rsidRPr="004A6CEF">
        <w:rPr>
          <w:rFonts w:ascii="Times New Roman" w:hAnsi="Times New Roman" w:cs="Times New Roman"/>
          <w:b/>
          <w:sz w:val="24"/>
          <w:szCs w:val="24"/>
        </w:rPr>
        <w:t>по</w:t>
      </w:r>
      <w:r w:rsidRPr="004A6CEF">
        <w:rPr>
          <w:rFonts w:ascii="Times New Roman" w:hAnsi="Times New Roman" w:cs="Times New Roman"/>
          <w:sz w:val="24"/>
          <w:szCs w:val="24"/>
        </w:rPr>
        <w:t xml:space="preserve"> чёрному </w:t>
      </w:r>
      <w:r w:rsidRPr="004A6CEF">
        <w:rPr>
          <w:rFonts w:ascii="Times New Roman" w:hAnsi="Times New Roman" w:cs="Times New Roman"/>
          <w:b/>
          <w:sz w:val="24"/>
          <w:szCs w:val="24"/>
        </w:rPr>
        <w:t>фону</w:t>
      </w:r>
      <w:r w:rsidRPr="004A6CEF">
        <w:rPr>
          <w:rFonts w:ascii="Times New Roman" w:hAnsi="Times New Roman" w:cs="Times New Roman"/>
          <w:sz w:val="24"/>
          <w:szCs w:val="24"/>
        </w:rPr>
        <w:t xml:space="preserve">. Основной мотив росписи – букет из садовых и полевых цветов. </w:t>
      </w:r>
      <w:r w:rsidRPr="004A6CEF">
        <w:rPr>
          <w:rFonts w:ascii="Times New Roman" w:hAnsi="Times New Roman" w:cs="Times New Roman"/>
          <w:b/>
          <w:sz w:val="24"/>
          <w:szCs w:val="24"/>
        </w:rPr>
        <w:t>По</w:t>
      </w:r>
      <w:r w:rsidRPr="004A6CEF">
        <w:rPr>
          <w:rFonts w:ascii="Times New Roman" w:hAnsi="Times New Roman" w:cs="Times New Roman"/>
          <w:sz w:val="24"/>
          <w:szCs w:val="24"/>
        </w:rPr>
        <w:t xml:space="preserve"> покрытому несколькими слоями черному </w:t>
      </w:r>
      <w:r w:rsidRPr="004A6CEF">
        <w:rPr>
          <w:rFonts w:ascii="Times New Roman" w:hAnsi="Times New Roman" w:cs="Times New Roman"/>
          <w:b/>
          <w:sz w:val="24"/>
          <w:szCs w:val="24"/>
        </w:rPr>
        <w:t>лаку</w:t>
      </w:r>
      <w:r w:rsidRPr="004A6CEF">
        <w:rPr>
          <w:rFonts w:ascii="Times New Roman" w:hAnsi="Times New Roman" w:cs="Times New Roman"/>
          <w:sz w:val="24"/>
          <w:szCs w:val="24"/>
        </w:rPr>
        <w:t xml:space="preserve"> широкой </w:t>
      </w:r>
      <w:r w:rsidRPr="004A6CEF">
        <w:rPr>
          <w:rFonts w:ascii="Times New Roman" w:hAnsi="Times New Roman" w:cs="Times New Roman"/>
          <w:b/>
          <w:sz w:val="24"/>
          <w:szCs w:val="24"/>
        </w:rPr>
        <w:t>кисточкой</w:t>
      </w:r>
      <w:r w:rsidRPr="004A6CEF">
        <w:rPr>
          <w:rFonts w:ascii="Times New Roman" w:hAnsi="Times New Roman" w:cs="Times New Roman"/>
          <w:sz w:val="24"/>
          <w:szCs w:val="24"/>
        </w:rPr>
        <w:t xml:space="preserve"> рисуют художники силуэты цветов. Тонкими кистями прорисовывают детали композиции. Цветы выглядят объёмными, живыми, излучают волшебный </w:t>
      </w:r>
      <w:r w:rsidRPr="004A6CEF">
        <w:rPr>
          <w:rFonts w:ascii="Times New Roman" w:hAnsi="Times New Roman" w:cs="Times New Roman"/>
          <w:b/>
          <w:sz w:val="24"/>
          <w:szCs w:val="24"/>
        </w:rPr>
        <w:t>свет.</w:t>
      </w:r>
    </w:p>
    <w:p w:rsidR="004A6CEF" w:rsidRPr="009836C8" w:rsidRDefault="004A6CEF" w:rsidP="004A6CEF"/>
    <w:p w:rsidR="004A6CEF" w:rsidRDefault="004A6CEF"/>
    <w:p w:rsidR="004A6CEF" w:rsidRDefault="004A6CEF"/>
    <w:sectPr w:rsidR="004A6CEF" w:rsidSect="00DB2F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6A2"/>
    <w:multiLevelType w:val="hybridMultilevel"/>
    <w:tmpl w:val="63EC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B6A5F"/>
    <w:multiLevelType w:val="hybridMultilevel"/>
    <w:tmpl w:val="BC26B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44D46"/>
    <w:multiLevelType w:val="hybridMultilevel"/>
    <w:tmpl w:val="AA60C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2C72"/>
    <w:multiLevelType w:val="hybridMultilevel"/>
    <w:tmpl w:val="5A6434D0"/>
    <w:lvl w:ilvl="0" w:tplc="49187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273E6"/>
    <w:multiLevelType w:val="hybridMultilevel"/>
    <w:tmpl w:val="AA60C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E783C"/>
    <w:multiLevelType w:val="hybridMultilevel"/>
    <w:tmpl w:val="59A8E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A7832"/>
    <w:multiLevelType w:val="hybridMultilevel"/>
    <w:tmpl w:val="0CA8DBE0"/>
    <w:lvl w:ilvl="0" w:tplc="6008A3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53DBF"/>
    <w:multiLevelType w:val="hybridMultilevel"/>
    <w:tmpl w:val="63EC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04265"/>
    <w:multiLevelType w:val="hybridMultilevel"/>
    <w:tmpl w:val="E7C89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A3A8B"/>
    <w:multiLevelType w:val="hybridMultilevel"/>
    <w:tmpl w:val="84FA0CA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55501902"/>
    <w:multiLevelType w:val="hybridMultilevel"/>
    <w:tmpl w:val="7FC4F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13A6B"/>
    <w:multiLevelType w:val="hybridMultilevel"/>
    <w:tmpl w:val="501821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A3421"/>
    <w:multiLevelType w:val="hybridMultilevel"/>
    <w:tmpl w:val="D7B0F8D0"/>
    <w:lvl w:ilvl="0" w:tplc="FDB81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907CA6"/>
    <w:multiLevelType w:val="hybridMultilevel"/>
    <w:tmpl w:val="9A08A554"/>
    <w:lvl w:ilvl="0" w:tplc="60587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7016CE"/>
    <w:multiLevelType w:val="hybridMultilevel"/>
    <w:tmpl w:val="9154A8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9269FD"/>
    <w:multiLevelType w:val="hybridMultilevel"/>
    <w:tmpl w:val="C1AC5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AC1ECD"/>
    <w:multiLevelType w:val="hybridMultilevel"/>
    <w:tmpl w:val="8AA67966"/>
    <w:lvl w:ilvl="0" w:tplc="587A97C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2C74AB"/>
    <w:multiLevelType w:val="hybridMultilevel"/>
    <w:tmpl w:val="4C8024DA"/>
    <w:lvl w:ilvl="0" w:tplc="3E081DA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17"/>
  </w:num>
  <w:num w:numId="5">
    <w:abstractNumId w:val="5"/>
  </w:num>
  <w:num w:numId="6">
    <w:abstractNumId w:val="10"/>
  </w:num>
  <w:num w:numId="7">
    <w:abstractNumId w:val="12"/>
  </w:num>
  <w:num w:numId="8">
    <w:abstractNumId w:val="9"/>
  </w:num>
  <w:num w:numId="9">
    <w:abstractNumId w:val="14"/>
  </w:num>
  <w:num w:numId="10">
    <w:abstractNumId w:val="4"/>
  </w:num>
  <w:num w:numId="11">
    <w:abstractNumId w:val="2"/>
  </w:num>
  <w:num w:numId="12">
    <w:abstractNumId w:val="6"/>
  </w:num>
  <w:num w:numId="13">
    <w:abstractNumId w:val="3"/>
  </w:num>
  <w:num w:numId="14">
    <w:abstractNumId w:val="16"/>
  </w:num>
  <w:num w:numId="15">
    <w:abstractNumId w:val="11"/>
  </w:num>
  <w:num w:numId="16">
    <w:abstractNumId w:val="0"/>
  </w:num>
  <w:num w:numId="17">
    <w:abstractNumId w:val="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DFF"/>
    <w:rsid w:val="000535C8"/>
    <w:rsid w:val="0008697A"/>
    <w:rsid w:val="000C6F20"/>
    <w:rsid w:val="000D017D"/>
    <w:rsid w:val="000D3A8C"/>
    <w:rsid w:val="000D7C16"/>
    <w:rsid w:val="000F008A"/>
    <w:rsid w:val="000F6772"/>
    <w:rsid w:val="00105E6E"/>
    <w:rsid w:val="001825C1"/>
    <w:rsid w:val="001C2F94"/>
    <w:rsid w:val="001D45B9"/>
    <w:rsid w:val="00220585"/>
    <w:rsid w:val="002904CF"/>
    <w:rsid w:val="002A1A5A"/>
    <w:rsid w:val="00391377"/>
    <w:rsid w:val="003A5289"/>
    <w:rsid w:val="003B36D2"/>
    <w:rsid w:val="003C2099"/>
    <w:rsid w:val="003D2BDA"/>
    <w:rsid w:val="003D342E"/>
    <w:rsid w:val="003F2E7F"/>
    <w:rsid w:val="003F7F22"/>
    <w:rsid w:val="00401E6E"/>
    <w:rsid w:val="00411850"/>
    <w:rsid w:val="00434296"/>
    <w:rsid w:val="004A2BA0"/>
    <w:rsid w:val="004A6CEF"/>
    <w:rsid w:val="004B22DC"/>
    <w:rsid w:val="004C0CE3"/>
    <w:rsid w:val="00552129"/>
    <w:rsid w:val="00553C6B"/>
    <w:rsid w:val="005A5486"/>
    <w:rsid w:val="005B00D0"/>
    <w:rsid w:val="005E6197"/>
    <w:rsid w:val="006240BC"/>
    <w:rsid w:val="006270D5"/>
    <w:rsid w:val="00661590"/>
    <w:rsid w:val="006974F4"/>
    <w:rsid w:val="006E08A6"/>
    <w:rsid w:val="007277C0"/>
    <w:rsid w:val="0074176E"/>
    <w:rsid w:val="00786802"/>
    <w:rsid w:val="00802DFF"/>
    <w:rsid w:val="008043D7"/>
    <w:rsid w:val="00931101"/>
    <w:rsid w:val="00937D12"/>
    <w:rsid w:val="009463A6"/>
    <w:rsid w:val="00951D84"/>
    <w:rsid w:val="009836C8"/>
    <w:rsid w:val="00A04C82"/>
    <w:rsid w:val="00A079D9"/>
    <w:rsid w:val="00A35599"/>
    <w:rsid w:val="00A51D98"/>
    <w:rsid w:val="00A57ED3"/>
    <w:rsid w:val="00A71D38"/>
    <w:rsid w:val="00AB0958"/>
    <w:rsid w:val="00AD6769"/>
    <w:rsid w:val="00AE1284"/>
    <w:rsid w:val="00B540CF"/>
    <w:rsid w:val="00BE1C42"/>
    <w:rsid w:val="00C17733"/>
    <w:rsid w:val="00C4337B"/>
    <w:rsid w:val="00C53C86"/>
    <w:rsid w:val="00CC2E51"/>
    <w:rsid w:val="00CF1B50"/>
    <w:rsid w:val="00CF603E"/>
    <w:rsid w:val="00D164CE"/>
    <w:rsid w:val="00D740DD"/>
    <w:rsid w:val="00D83A05"/>
    <w:rsid w:val="00DB2FA4"/>
    <w:rsid w:val="00E05FED"/>
    <w:rsid w:val="00E10589"/>
    <w:rsid w:val="00EC59EB"/>
    <w:rsid w:val="00F661FA"/>
    <w:rsid w:val="00FF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2DFF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802DFF"/>
  </w:style>
  <w:style w:type="paragraph" w:styleId="a5">
    <w:name w:val="List Paragraph"/>
    <w:basedOn w:val="a"/>
    <w:uiPriority w:val="34"/>
    <w:qFormat/>
    <w:rsid w:val="00802DFF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ParagraphStyle">
    <w:name w:val="Paragraph Style"/>
    <w:rsid w:val="00802D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3">
    <w:name w:val="c13"/>
    <w:basedOn w:val="a"/>
    <w:rsid w:val="008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02DFF"/>
  </w:style>
  <w:style w:type="paragraph" w:styleId="a6">
    <w:name w:val="Balloon Text"/>
    <w:basedOn w:val="a"/>
    <w:link w:val="a7"/>
    <w:uiPriority w:val="99"/>
    <w:semiHidden/>
    <w:unhideWhenUsed/>
    <w:rsid w:val="0080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2DFF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C17733"/>
    <w:rPr>
      <w:i/>
      <w:iCs/>
    </w:rPr>
  </w:style>
  <w:style w:type="character" w:styleId="a9">
    <w:name w:val="Hyperlink"/>
    <w:basedOn w:val="a0"/>
    <w:uiPriority w:val="99"/>
    <w:semiHidden/>
    <w:unhideWhenUsed/>
    <w:rsid w:val="00CF1B5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4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3086</Words>
  <Characters>17594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rezerv6</dc:creator>
  <cp:lastModifiedBy>Пользователь Windows</cp:lastModifiedBy>
  <cp:revision>2</cp:revision>
  <cp:lastPrinted>2019-10-18T07:41:00Z</cp:lastPrinted>
  <dcterms:created xsi:type="dcterms:W3CDTF">2020-04-22T04:10:00Z</dcterms:created>
  <dcterms:modified xsi:type="dcterms:W3CDTF">2020-04-22T04:10:00Z</dcterms:modified>
</cp:coreProperties>
</file>