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CDD" w:rsidRPr="00133212" w:rsidRDefault="00E979FB" w:rsidP="00133212">
      <w:pPr>
        <w:spacing w:after="0" w:line="360" w:lineRule="auto"/>
        <w:jc w:val="center"/>
        <w:rPr>
          <w:rFonts w:ascii="Times New Roman" w:hAnsi="Times New Roman" w:cs="Times New Roman"/>
          <w:b/>
          <w:sz w:val="28"/>
          <w:szCs w:val="28"/>
        </w:rPr>
      </w:pPr>
      <w:r w:rsidRPr="00133212">
        <w:rPr>
          <w:rFonts w:ascii="Times New Roman" w:hAnsi="Times New Roman" w:cs="Times New Roman"/>
          <w:b/>
          <w:sz w:val="28"/>
          <w:szCs w:val="28"/>
        </w:rPr>
        <w:t>Урок английского языка на тему "</w:t>
      </w:r>
      <w:proofErr w:type="spellStart"/>
      <w:r w:rsidR="00952CFA" w:rsidRPr="00133212">
        <w:rPr>
          <w:rFonts w:ascii="Times New Roman" w:hAnsi="Times New Roman" w:cs="Times New Roman"/>
          <w:b/>
          <w:sz w:val="28"/>
          <w:szCs w:val="28"/>
        </w:rPr>
        <w:t>The</w:t>
      </w:r>
      <w:proofErr w:type="spellEnd"/>
      <w:r w:rsidR="00952CFA" w:rsidRPr="00133212">
        <w:rPr>
          <w:rFonts w:ascii="Times New Roman" w:hAnsi="Times New Roman" w:cs="Times New Roman"/>
          <w:b/>
          <w:sz w:val="28"/>
          <w:szCs w:val="28"/>
        </w:rPr>
        <w:t xml:space="preserve"> </w:t>
      </w:r>
      <w:proofErr w:type="spellStart"/>
      <w:r w:rsidR="00952CFA" w:rsidRPr="00133212">
        <w:rPr>
          <w:rFonts w:ascii="Times New Roman" w:hAnsi="Times New Roman" w:cs="Times New Roman"/>
          <w:b/>
          <w:sz w:val="28"/>
          <w:szCs w:val="28"/>
        </w:rPr>
        <w:t>Importance</w:t>
      </w:r>
      <w:proofErr w:type="spellEnd"/>
      <w:r w:rsidR="00952CFA" w:rsidRPr="00133212">
        <w:rPr>
          <w:rFonts w:ascii="Times New Roman" w:hAnsi="Times New Roman" w:cs="Times New Roman"/>
          <w:b/>
          <w:sz w:val="28"/>
          <w:szCs w:val="28"/>
        </w:rPr>
        <w:t xml:space="preserve"> </w:t>
      </w:r>
      <w:proofErr w:type="spellStart"/>
      <w:r w:rsidR="00952CFA" w:rsidRPr="00133212">
        <w:rPr>
          <w:rFonts w:ascii="Times New Roman" w:hAnsi="Times New Roman" w:cs="Times New Roman"/>
          <w:b/>
          <w:sz w:val="28"/>
          <w:szCs w:val="28"/>
        </w:rPr>
        <w:t>Of</w:t>
      </w:r>
      <w:proofErr w:type="spellEnd"/>
      <w:r w:rsidR="00952CFA" w:rsidRPr="00133212">
        <w:rPr>
          <w:rFonts w:ascii="Times New Roman" w:hAnsi="Times New Roman" w:cs="Times New Roman"/>
          <w:b/>
          <w:sz w:val="28"/>
          <w:szCs w:val="28"/>
        </w:rPr>
        <w:t xml:space="preserve"> </w:t>
      </w:r>
      <w:proofErr w:type="spellStart"/>
      <w:r w:rsidR="00952CFA" w:rsidRPr="00133212">
        <w:rPr>
          <w:rFonts w:ascii="Times New Roman" w:hAnsi="Times New Roman" w:cs="Times New Roman"/>
          <w:b/>
          <w:sz w:val="28"/>
          <w:szCs w:val="28"/>
        </w:rPr>
        <w:t>Reading</w:t>
      </w:r>
      <w:proofErr w:type="spellEnd"/>
      <w:r w:rsidRPr="00133212">
        <w:rPr>
          <w:rFonts w:ascii="Times New Roman" w:hAnsi="Times New Roman" w:cs="Times New Roman"/>
          <w:b/>
          <w:sz w:val="28"/>
          <w:szCs w:val="28"/>
        </w:rPr>
        <w:t>" с использованием подхода "Смешанное обучение"</w:t>
      </w:r>
    </w:p>
    <w:p w:rsidR="00133212" w:rsidRPr="00133212" w:rsidRDefault="00133212" w:rsidP="00133212">
      <w:pPr>
        <w:spacing w:after="0" w:line="360" w:lineRule="auto"/>
        <w:jc w:val="center"/>
        <w:rPr>
          <w:rFonts w:ascii="Times New Roman" w:hAnsi="Times New Roman" w:cs="Times New Roman"/>
          <w:i/>
          <w:sz w:val="28"/>
          <w:szCs w:val="28"/>
        </w:rPr>
      </w:pPr>
      <w:r w:rsidRPr="00133212">
        <w:rPr>
          <w:rFonts w:ascii="Times New Roman" w:hAnsi="Times New Roman" w:cs="Times New Roman"/>
          <w:i/>
          <w:sz w:val="28"/>
          <w:szCs w:val="28"/>
        </w:rPr>
        <w:t>Трофименко Татьяна Валерьевна,</w:t>
      </w:r>
    </w:p>
    <w:p w:rsidR="00133212" w:rsidRPr="00133212" w:rsidRDefault="00133212" w:rsidP="00133212">
      <w:pPr>
        <w:spacing w:after="0" w:line="360" w:lineRule="auto"/>
        <w:jc w:val="center"/>
        <w:rPr>
          <w:rFonts w:ascii="Times New Roman" w:hAnsi="Times New Roman" w:cs="Times New Roman"/>
          <w:i/>
          <w:sz w:val="28"/>
          <w:szCs w:val="28"/>
        </w:rPr>
      </w:pPr>
      <w:r w:rsidRPr="00133212">
        <w:rPr>
          <w:rFonts w:ascii="Times New Roman" w:hAnsi="Times New Roman" w:cs="Times New Roman"/>
          <w:i/>
          <w:sz w:val="28"/>
          <w:szCs w:val="28"/>
        </w:rPr>
        <w:t>учитель английского языка МБОУ "Гимназия № 44", г Курск</w:t>
      </w:r>
    </w:p>
    <w:p w:rsidR="00E979FB" w:rsidRPr="00E979FB" w:rsidRDefault="00E979FB"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Стремительное развитие современных технологий не оставляет в стороне ни одну из сфер нашей жизни, и образование не является исключением. </w:t>
      </w:r>
      <w:r w:rsidR="00AF0C35">
        <w:rPr>
          <w:rFonts w:ascii="Times New Roman" w:hAnsi="Times New Roman" w:cs="Times New Roman"/>
          <w:sz w:val="28"/>
          <w:szCs w:val="28"/>
        </w:rPr>
        <w:t xml:space="preserve">Среди множества инновационных педагогических технологий, методов, практик и подходов одним из наиболее перспективных, на наш взгляд, является смешанное обучение. </w:t>
      </w:r>
      <w:r>
        <w:rPr>
          <w:rFonts w:ascii="Times New Roman" w:hAnsi="Times New Roman" w:cs="Times New Roman"/>
          <w:sz w:val="28"/>
        </w:rPr>
        <w:t xml:space="preserve">Появившись в конце прошлого века,  смешанное обучение, будучи синтезом традиционного обучения и обучения с применением компьютерных технологий, </w:t>
      </w:r>
      <w:r>
        <w:rPr>
          <w:rFonts w:ascii="Times New Roman" w:eastAsia="Times New Roman" w:hAnsi="Times New Roman" w:cs="Times New Roman"/>
          <w:sz w:val="28"/>
          <w:szCs w:val="28"/>
          <w:lang w:eastAsia="ru-RU"/>
        </w:rPr>
        <w:t xml:space="preserve">позволяет взять от них лучшее, делая учебный процесс индивидуализированным и позволяя </w:t>
      </w:r>
      <w:r w:rsidR="00AF0C35">
        <w:rPr>
          <w:rFonts w:ascii="Times New Roman" w:eastAsia="Times New Roman" w:hAnsi="Times New Roman" w:cs="Times New Roman"/>
          <w:sz w:val="28"/>
          <w:szCs w:val="28"/>
          <w:lang w:eastAsia="ru-RU"/>
        </w:rPr>
        <w:t>более эффективно реализовывать</w:t>
      </w:r>
      <w:r>
        <w:rPr>
          <w:rFonts w:ascii="Times New Roman" w:eastAsia="Times New Roman" w:hAnsi="Times New Roman" w:cs="Times New Roman"/>
          <w:sz w:val="28"/>
          <w:szCs w:val="28"/>
          <w:lang w:eastAsia="ru-RU"/>
        </w:rPr>
        <w:t xml:space="preserve"> ФГОС НОО, ООО и СОО</w:t>
      </w:r>
      <w:r w:rsidR="00133212" w:rsidRPr="00133212">
        <w:rPr>
          <w:rFonts w:ascii="Times New Roman" w:eastAsia="Times New Roman" w:hAnsi="Times New Roman" w:cs="Times New Roman"/>
          <w:sz w:val="28"/>
          <w:szCs w:val="28"/>
          <w:lang w:eastAsia="ru-RU"/>
        </w:rPr>
        <w:t>[</w:t>
      </w:r>
      <w:r w:rsidR="00950A5F">
        <w:rPr>
          <w:rFonts w:ascii="Times New Roman" w:eastAsia="Times New Roman" w:hAnsi="Times New Roman" w:cs="Times New Roman"/>
          <w:sz w:val="28"/>
          <w:szCs w:val="28"/>
          <w:lang w:eastAsia="ru-RU"/>
        </w:rPr>
        <w:t>4</w:t>
      </w:r>
      <w:r w:rsidR="00133212" w:rsidRPr="00133212">
        <w:rPr>
          <w:rFonts w:ascii="Times New Roman" w:eastAsia="Times New Roman" w:hAnsi="Times New Roman" w:cs="Times New Roman"/>
          <w:sz w:val="28"/>
          <w:szCs w:val="28"/>
          <w:lang w:eastAsia="ru-RU"/>
        </w:rPr>
        <w:t>]</w:t>
      </w:r>
      <w:r w:rsidR="00AF0C35">
        <w:rPr>
          <w:rFonts w:ascii="Times New Roman" w:eastAsia="Times New Roman" w:hAnsi="Times New Roman" w:cs="Times New Roman"/>
          <w:sz w:val="28"/>
          <w:szCs w:val="28"/>
          <w:lang w:eastAsia="ru-RU"/>
        </w:rPr>
        <w:t xml:space="preserve">. Кроме того, данный подход </w:t>
      </w:r>
      <w:r>
        <w:rPr>
          <w:rFonts w:ascii="Times New Roman" w:eastAsia="Times New Roman" w:hAnsi="Times New Roman" w:cs="Times New Roman"/>
          <w:sz w:val="28"/>
          <w:szCs w:val="28"/>
          <w:lang w:eastAsia="ru-RU"/>
        </w:rPr>
        <w:t xml:space="preserve">помогает решить </w:t>
      </w:r>
      <w:r w:rsidR="00AF0C35">
        <w:rPr>
          <w:rFonts w:ascii="Times New Roman" w:eastAsia="Times New Roman" w:hAnsi="Times New Roman" w:cs="Times New Roman"/>
          <w:sz w:val="28"/>
          <w:szCs w:val="28"/>
          <w:lang w:eastAsia="ru-RU"/>
        </w:rPr>
        <w:t xml:space="preserve">такие </w:t>
      </w:r>
      <w:r>
        <w:rPr>
          <w:rFonts w:ascii="Times New Roman" w:eastAsia="Times New Roman" w:hAnsi="Times New Roman" w:cs="Times New Roman"/>
          <w:sz w:val="28"/>
          <w:szCs w:val="28"/>
          <w:lang w:eastAsia="ru-RU"/>
        </w:rPr>
        <w:t xml:space="preserve">задачи, поставленные в рамках нацпроекта "Образование", а </w:t>
      </w:r>
      <w:r w:rsidR="00AF0C35">
        <w:rPr>
          <w:rFonts w:ascii="Times New Roman" w:eastAsia="Times New Roman" w:hAnsi="Times New Roman" w:cs="Times New Roman"/>
          <w:sz w:val="28"/>
          <w:szCs w:val="28"/>
          <w:lang w:eastAsia="ru-RU"/>
        </w:rPr>
        <w:t>как</w:t>
      </w:r>
      <w:r>
        <w:rPr>
          <w:rFonts w:ascii="Times New Roman" w:eastAsia="Times New Roman" w:hAnsi="Times New Roman" w:cs="Times New Roman"/>
          <w:sz w:val="28"/>
          <w:szCs w:val="28"/>
          <w:lang w:eastAsia="ru-RU"/>
        </w:rPr>
        <w:t xml:space="preserve"> "</w:t>
      </w:r>
      <w:r w:rsidRPr="00156EDE">
        <w:t xml:space="preserve"> </w:t>
      </w:r>
      <w:r w:rsidRPr="00156EDE">
        <w:rPr>
          <w:rFonts w:ascii="Times New Roman" w:eastAsia="Times New Roman" w:hAnsi="Times New Roman" w:cs="Times New Roman"/>
          <w:sz w:val="28"/>
          <w:szCs w:val="28"/>
          <w:lang w:eastAsia="ru-RU"/>
        </w:rPr>
        <w:t>Создани</w:t>
      </w:r>
      <w:r w:rsidR="00AF0C35">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w:t>
      </w:r>
      <w:r w:rsidRPr="00156EDE">
        <w:rPr>
          <w:rFonts w:ascii="Times New Roman" w:eastAsia="Times New Roman" w:hAnsi="Times New Roman" w:cs="Times New Roman"/>
          <w:sz w:val="28"/>
          <w:szCs w:val="28"/>
          <w:lang w:eastAsia="ru-RU"/>
        </w:rPr>
        <w:t xml:space="preserve"> современной и безопасной цифровой образовательной среды, обеспечивающей высокое качество и доступность образования всех видов и уровней</w:t>
      </w:r>
      <w:r>
        <w:rPr>
          <w:rFonts w:ascii="Times New Roman" w:eastAsia="Times New Roman" w:hAnsi="Times New Roman" w:cs="Times New Roman"/>
          <w:sz w:val="28"/>
          <w:szCs w:val="28"/>
          <w:lang w:eastAsia="ru-RU"/>
        </w:rPr>
        <w:t>"</w:t>
      </w:r>
      <w:r w:rsidR="00133212" w:rsidRPr="00133212">
        <w:rPr>
          <w:rFonts w:ascii="Times New Roman" w:eastAsia="Times New Roman" w:hAnsi="Times New Roman" w:cs="Times New Roman"/>
          <w:sz w:val="28"/>
          <w:szCs w:val="28"/>
          <w:lang w:eastAsia="ru-RU"/>
        </w:rPr>
        <w:t>[</w:t>
      </w:r>
      <w:r w:rsidR="00950A5F">
        <w:rPr>
          <w:rFonts w:ascii="Times New Roman" w:eastAsia="Times New Roman" w:hAnsi="Times New Roman" w:cs="Times New Roman"/>
          <w:sz w:val="28"/>
          <w:szCs w:val="28"/>
          <w:lang w:eastAsia="ru-RU"/>
        </w:rPr>
        <w:t>3</w:t>
      </w:r>
      <w:r w:rsidR="00133212" w:rsidRPr="00133212">
        <w:rPr>
          <w:rFonts w:ascii="Times New Roman" w:eastAsia="Times New Roman" w:hAnsi="Times New Roman" w:cs="Times New Roman"/>
          <w:sz w:val="28"/>
          <w:szCs w:val="28"/>
          <w:lang w:eastAsia="ru-RU"/>
        </w:rPr>
        <w:t>]</w:t>
      </w:r>
      <w:r w:rsidR="00AF0C35">
        <w:rPr>
          <w:rFonts w:ascii="Times New Roman" w:eastAsia="Times New Roman" w:hAnsi="Times New Roman" w:cs="Times New Roman"/>
          <w:sz w:val="28"/>
          <w:szCs w:val="28"/>
          <w:lang w:eastAsia="ru-RU"/>
        </w:rPr>
        <w:t xml:space="preserve">, </w:t>
      </w:r>
      <w:r w:rsidR="00AF0C35">
        <w:rPr>
          <w:rFonts w:ascii="Times New Roman" w:hAnsi="Times New Roman" w:cs="Times New Roman"/>
          <w:sz w:val="28"/>
          <w:szCs w:val="28"/>
        </w:rPr>
        <w:t>позволяет решить такие актуальные п</w:t>
      </w:r>
      <w:r w:rsidRPr="00E979FB">
        <w:rPr>
          <w:rFonts w:ascii="Times New Roman" w:hAnsi="Times New Roman" w:cs="Times New Roman"/>
          <w:sz w:val="28"/>
          <w:szCs w:val="28"/>
        </w:rPr>
        <w:t>едагогические задачи</w:t>
      </w:r>
      <w:r w:rsidR="00AF0C35">
        <w:rPr>
          <w:rFonts w:ascii="Times New Roman" w:hAnsi="Times New Roman" w:cs="Times New Roman"/>
          <w:sz w:val="28"/>
          <w:szCs w:val="28"/>
        </w:rPr>
        <w:t>, как</w:t>
      </w:r>
    </w:p>
    <w:p w:rsidR="00E979FB" w:rsidRPr="00AF0C35" w:rsidRDefault="00E979FB" w:rsidP="00133212">
      <w:pPr>
        <w:pStyle w:val="a3"/>
        <w:numPr>
          <w:ilvl w:val="0"/>
          <w:numId w:val="1"/>
        </w:numPr>
        <w:spacing w:after="0" w:line="360" w:lineRule="auto"/>
        <w:ind w:firstLine="851"/>
        <w:jc w:val="both"/>
        <w:rPr>
          <w:rFonts w:ascii="Times New Roman" w:hAnsi="Times New Roman" w:cs="Times New Roman"/>
          <w:sz w:val="28"/>
          <w:szCs w:val="28"/>
        </w:rPr>
      </w:pPr>
      <w:r w:rsidRPr="00AF0C35">
        <w:rPr>
          <w:rFonts w:ascii="Times New Roman" w:hAnsi="Times New Roman" w:cs="Times New Roman"/>
          <w:sz w:val="28"/>
          <w:szCs w:val="28"/>
        </w:rPr>
        <w:t>дифференциация процесса обучения</w:t>
      </w:r>
      <w:r w:rsidR="00AF0C35">
        <w:rPr>
          <w:rFonts w:ascii="Times New Roman" w:hAnsi="Times New Roman" w:cs="Times New Roman"/>
          <w:sz w:val="28"/>
          <w:szCs w:val="28"/>
        </w:rPr>
        <w:t>;</w:t>
      </w:r>
    </w:p>
    <w:p w:rsidR="00E979FB" w:rsidRPr="00AF0C35" w:rsidRDefault="00E979FB" w:rsidP="00133212">
      <w:pPr>
        <w:pStyle w:val="a3"/>
        <w:numPr>
          <w:ilvl w:val="0"/>
          <w:numId w:val="1"/>
        </w:numPr>
        <w:spacing w:after="0" w:line="360" w:lineRule="auto"/>
        <w:ind w:firstLine="851"/>
        <w:jc w:val="both"/>
        <w:rPr>
          <w:rFonts w:ascii="Times New Roman" w:hAnsi="Times New Roman" w:cs="Times New Roman"/>
          <w:sz w:val="28"/>
          <w:szCs w:val="28"/>
        </w:rPr>
      </w:pPr>
      <w:r w:rsidRPr="00AF0C35">
        <w:rPr>
          <w:rFonts w:ascii="Times New Roman" w:hAnsi="Times New Roman" w:cs="Times New Roman"/>
          <w:sz w:val="28"/>
          <w:szCs w:val="28"/>
        </w:rPr>
        <w:t>более эффективное использование урочного и внеурочного времени</w:t>
      </w:r>
      <w:r w:rsidR="00AF0C35">
        <w:rPr>
          <w:rFonts w:ascii="Times New Roman" w:hAnsi="Times New Roman" w:cs="Times New Roman"/>
          <w:sz w:val="28"/>
          <w:szCs w:val="28"/>
        </w:rPr>
        <w:t>;</w:t>
      </w:r>
    </w:p>
    <w:p w:rsidR="00E979FB" w:rsidRPr="00AF0C35" w:rsidRDefault="00E979FB" w:rsidP="00133212">
      <w:pPr>
        <w:pStyle w:val="a3"/>
        <w:numPr>
          <w:ilvl w:val="0"/>
          <w:numId w:val="1"/>
        </w:numPr>
        <w:spacing w:after="0" w:line="360" w:lineRule="auto"/>
        <w:ind w:firstLine="851"/>
        <w:jc w:val="both"/>
        <w:rPr>
          <w:rFonts w:ascii="Times New Roman" w:hAnsi="Times New Roman" w:cs="Times New Roman"/>
          <w:sz w:val="28"/>
          <w:szCs w:val="28"/>
        </w:rPr>
      </w:pPr>
      <w:r w:rsidRPr="00AF0C35">
        <w:rPr>
          <w:rFonts w:ascii="Times New Roman" w:hAnsi="Times New Roman" w:cs="Times New Roman"/>
          <w:sz w:val="28"/>
          <w:szCs w:val="28"/>
        </w:rPr>
        <w:t>построение индивидуальной образовательной траектории учащихся</w:t>
      </w:r>
      <w:r w:rsidR="00AF0C35">
        <w:rPr>
          <w:rFonts w:ascii="Times New Roman" w:hAnsi="Times New Roman" w:cs="Times New Roman"/>
          <w:sz w:val="28"/>
          <w:szCs w:val="28"/>
        </w:rPr>
        <w:t>;</w:t>
      </w:r>
    </w:p>
    <w:p w:rsidR="00E979FB" w:rsidRDefault="00E979FB" w:rsidP="00133212">
      <w:pPr>
        <w:pStyle w:val="a3"/>
        <w:numPr>
          <w:ilvl w:val="0"/>
          <w:numId w:val="1"/>
        </w:numPr>
        <w:spacing w:after="0" w:line="360" w:lineRule="auto"/>
        <w:ind w:firstLine="851"/>
        <w:jc w:val="both"/>
        <w:rPr>
          <w:rFonts w:ascii="Times New Roman" w:hAnsi="Times New Roman" w:cs="Times New Roman"/>
          <w:sz w:val="28"/>
          <w:szCs w:val="28"/>
        </w:rPr>
      </w:pPr>
      <w:r w:rsidRPr="00AF0C35">
        <w:rPr>
          <w:rFonts w:ascii="Times New Roman" w:hAnsi="Times New Roman" w:cs="Times New Roman"/>
          <w:sz w:val="28"/>
          <w:szCs w:val="28"/>
        </w:rPr>
        <w:t>повышение мотивации к учению</w:t>
      </w:r>
      <w:r w:rsidR="00AF0C35">
        <w:rPr>
          <w:rFonts w:ascii="Times New Roman" w:hAnsi="Times New Roman" w:cs="Times New Roman"/>
          <w:sz w:val="28"/>
          <w:szCs w:val="28"/>
        </w:rPr>
        <w:t>.</w:t>
      </w:r>
    </w:p>
    <w:p w:rsidR="00AF0C35" w:rsidRDefault="00AF0C35"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Данный подход успешно применятся в России</w:t>
      </w:r>
      <w:r w:rsidR="00133212" w:rsidRPr="00133212">
        <w:rPr>
          <w:rFonts w:ascii="Times New Roman" w:hAnsi="Times New Roman" w:cs="Times New Roman"/>
          <w:sz w:val="28"/>
          <w:szCs w:val="28"/>
        </w:rPr>
        <w:t>[</w:t>
      </w:r>
      <w:r w:rsidR="00950A5F">
        <w:rPr>
          <w:rFonts w:ascii="Times New Roman" w:hAnsi="Times New Roman" w:cs="Times New Roman"/>
          <w:sz w:val="28"/>
          <w:szCs w:val="28"/>
        </w:rPr>
        <w:t>1,2,5,6</w:t>
      </w:r>
      <w:r w:rsidR="00133212" w:rsidRPr="00133212">
        <w:rPr>
          <w:rFonts w:ascii="Times New Roman" w:hAnsi="Times New Roman" w:cs="Times New Roman"/>
          <w:sz w:val="28"/>
          <w:szCs w:val="28"/>
        </w:rPr>
        <w:t>]</w:t>
      </w:r>
      <w:r>
        <w:rPr>
          <w:rFonts w:ascii="Times New Roman" w:hAnsi="Times New Roman" w:cs="Times New Roman"/>
          <w:sz w:val="28"/>
          <w:szCs w:val="28"/>
        </w:rPr>
        <w:t xml:space="preserve"> и за рубежом</w:t>
      </w:r>
      <w:r w:rsidR="00133212" w:rsidRPr="00133212">
        <w:rPr>
          <w:rFonts w:ascii="Times New Roman" w:hAnsi="Times New Roman" w:cs="Times New Roman"/>
          <w:sz w:val="28"/>
          <w:szCs w:val="28"/>
        </w:rPr>
        <w:t>[</w:t>
      </w:r>
      <w:r w:rsidR="00950A5F">
        <w:rPr>
          <w:rFonts w:ascii="Times New Roman" w:hAnsi="Times New Roman" w:cs="Times New Roman"/>
          <w:sz w:val="28"/>
          <w:szCs w:val="28"/>
        </w:rPr>
        <w:t>7</w:t>
      </w:r>
      <w:r w:rsidR="00133212" w:rsidRPr="00133212">
        <w:rPr>
          <w:rFonts w:ascii="Times New Roman" w:hAnsi="Times New Roman" w:cs="Times New Roman"/>
          <w:sz w:val="28"/>
          <w:szCs w:val="28"/>
        </w:rPr>
        <w:t>]</w:t>
      </w:r>
      <w:r>
        <w:rPr>
          <w:rFonts w:ascii="Times New Roman" w:hAnsi="Times New Roman" w:cs="Times New Roman"/>
          <w:sz w:val="28"/>
          <w:szCs w:val="28"/>
        </w:rPr>
        <w:t>, как в системе вузовского образования, так и в стенах общеобразовательных учреждений. В данной статье вниманию читателей предлагается методическая разработка урока английского языка, на котором применяется смешанное обучение.</w:t>
      </w:r>
    </w:p>
    <w:p w:rsidR="00124CFD" w:rsidRPr="00980E85" w:rsidRDefault="00124CFD" w:rsidP="00133212">
      <w:pPr>
        <w:spacing w:after="0" w:line="360" w:lineRule="auto"/>
        <w:ind w:firstLine="851"/>
        <w:jc w:val="both"/>
        <w:rPr>
          <w:rFonts w:ascii="Times New Roman" w:hAnsi="Times New Roman" w:cs="Times New Roman"/>
          <w:sz w:val="28"/>
          <w:szCs w:val="28"/>
          <w:lang w:val="en-US"/>
        </w:rPr>
      </w:pPr>
      <w:r w:rsidRPr="00980E85">
        <w:rPr>
          <w:rFonts w:ascii="Times New Roman" w:hAnsi="Times New Roman" w:cs="Times New Roman"/>
          <w:b/>
          <w:sz w:val="28"/>
          <w:szCs w:val="28"/>
        </w:rPr>
        <w:t>Тема</w:t>
      </w:r>
      <w:r w:rsidRPr="00980E85">
        <w:rPr>
          <w:rFonts w:ascii="Times New Roman" w:hAnsi="Times New Roman" w:cs="Times New Roman"/>
          <w:b/>
          <w:sz w:val="28"/>
          <w:szCs w:val="28"/>
          <w:lang w:val="en-US"/>
        </w:rPr>
        <w:t xml:space="preserve"> </w:t>
      </w:r>
      <w:r w:rsidRPr="00980E85">
        <w:rPr>
          <w:rFonts w:ascii="Times New Roman" w:hAnsi="Times New Roman" w:cs="Times New Roman"/>
          <w:b/>
          <w:sz w:val="28"/>
          <w:szCs w:val="28"/>
        </w:rPr>
        <w:t>урока</w:t>
      </w:r>
      <w:r w:rsidRPr="00980E85">
        <w:rPr>
          <w:rFonts w:ascii="Times New Roman" w:hAnsi="Times New Roman" w:cs="Times New Roman"/>
          <w:b/>
          <w:sz w:val="28"/>
          <w:szCs w:val="28"/>
          <w:lang w:val="en-US"/>
        </w:rPr>
        <w:t xml:space="preserve">: </w:t>
      </w:r>
      <w:r w:rsidRPr="00980E85">
        <w:rPr>
          <w:rFonts w:ascii="Times New Roman" w:hAnsi="Times New Roman" w:cs="Times New Roman"/>
          <w:sz w:val="28"/>
          <w:szCs w:val="28"/>
          <w:lang w:val="en-US"/>
        </w:rPr>
        <w:t>«</w:t>
      </w:r>
      <w:r w:rsidR="00952CFA" w:rsidRPr="00952CFA">
        <w:rPr>
          <w:rFonts w:ascii="Times New Roman" w:hAnsi="Times New Roman" w:cs="Times New Roman"/>
          <w:sz w:val="28"/>
          <w:szCs w:val="28"/>
          <w:lang w:val="en-US"/>
        </w:rPr>
        <w:t xml:space="preserve"> The Importance Of Reading</w:t>
      </w:r>
      <w:r w:rsidR="00952CFA" w:rsidRPr="00980E85">
        <w:rPr>
          <w:rFonts w:ascii="Times New Roman" w:hAnsi="Times New Roman" w:cs="Times New Roman"/>
          <w:sz w:val="28"/>
          <w:szCs w:val="28"/>
          <w:lang w:val="en-US"/>
        </w:rPr>
        <w:t xml:space="preserve"> </w:t>
      </w:r>
      <w:r w:rsidRPr="00980E85">
        <w:rPr>
          <w:rFonts w:ascii="Times New Roman" w:hAnsi="Times New Roman" w:cs="Times New Roman"/>
          <w:sz w:val="28"/>
          <w:szCs w:val="28"/>
          <w:lang w:val="en-US"/>
        </w:rPr>
        <w:t>».</w:t>
      </w:r>
    </w:p>
    <w:p w:rsidR="00124CFD" w:rsidRPr="00980E85" w:rsidRDefault="00124CFD" w:rsidP="00133212">
      <w:pPr>
        <w:spacing w:after="0" w:line="360" w:lineRule="auto"/>
        <w:ind w:firstLine="851"/>
        <w:jc w:val="both"/>
        <w:rPr>
          <w:rFonts w:ascii="Times New Roman" w:hAnsi="Times New Roman" w:cs="Times New Roman"/>
          <w:sz w:val="28"/>
          <w:szCs w:val="28"/>
        </w:rPr>
      </w:pPr>
      <w:r w:rsidRPr="00980E85">
        <w:rPr>
          <w:rFonts w:ascii="Times New Roman" w:hAnsi="Times New Roman" w:cs="Times New Roman"/>
          <w:b/>
          <w:sz w:val="28"/>
          <w:szCs w:val="28"/>
        </w:rPr>
        <w:lastRenderedPageBreak/>
        <w:t xml:space="preserve">Цель урока: </w:t>
      </w:r>
      <w:r w:rsidR="00AD5E12" w:rsidRPr="00AD5E12">
        <w:rPr>
          <w:rFonts w:ascii="Times New Roman" w:hAnsi="Times New Roman" w:cs="Times New Roman"/>
          <w:sz w:val="28"/>
          <w:szCs w:val="28"/>
        </w:rPr>
        <w:t>Обобщение и</w:t>
      </w:r>
      <w:r w:rsidR="00AD5E12">
        <w:rPr>
          <w:rFonts w:ascii="Times New Roman" w:hAnsi="Times New Roman" w:cs="Times New Roman"/>
          <w:b/>
          <w:sz w:val="28"/>
          <w:szCs w:val="28"/>
        </w:rPr>
        <w:t xml:space="preserve"> </w:t>
      </w:r>
      <w:r w:rsidRPr="00B83938">
        <w:rPr>
          <w:rFonts w:ascii="Times New Roman" w:hAnsi="Times New Roman" w:cs="Times New Roman"/>
          <w:sz w:val="28"/>
          <w:szCs w:val="28"/>
        </w:rPr>
        <w:t xml:space="preserve">систематизация изученного </w:t>
      </w:r>
      <w:r w:rsidR="00AD5E12">
        <w:rPr>
          <w:rFonts w:ascii="Times New Roman" w:hAnsi="Times New Roman" w:cs="Times New Roman"/>
          <w:sz w:val="28"/>
          <w:szCs w:val="28"/>
        </w:rPr>
        <w:t xml:space="preserve">грамматического </w:t>
      </w:r>
      <w:r w:rsidR="00AD5E12" w:rsidRPr="00B83938">
        <w:rPr>
          <w:rFonts w:ascii="Times New Roman" w:hAnsi="Times New Roman" w:cs="Times New Roman"/>
          <w:sz w:val="28"/>
          <w:szCs w:val="28"/>
        </w:rPr>
        <w:t xml:space="preserve">и </w:t>
      </w:r>
      <w:r w:rsidRPr="00B83938">
        <w:rPr>
          <w:rFonts w:ascii="Times New Roman" w:hAnsi="Times New Roman" w:cs="Times New Roman"/>
          <w:sz w:val="28"/>
          <w:szCs w:val="28"/>
        </w:rPr>
        <w:t>лексического материала</w:t>
      </w:r>
      <w:r>
        <w:rPr>
          <w:rFonts w:ascii="Times New Roman" w:hAnsi="Times New Roman" w:cs="Times New Roman"/>
          <w:b/>
          <w:sz w:val="28"/>
          <w:szCs w:val="28"/>
        </w:rPr>
        <w:t xml:space="preserve"> </w:t>
      </w:r>
      <w:r w:rsidRPr="00980E85">
        <w:rPr>
          <w:rFonts w:ascii="Times New Roman" w:hAnsi="Times New Roman" w:cs="Times New Roman"/>
          <w:sz w:val="28"/>
          <w:szCs w:val="28"/>
        </w:rPr>
        <w:t>по теме «</w:t>
      </w:r>
      <w:r w:rsidR="00AD5E12">
        <w:rPr>
          <w:rFonts w:ascii="Times New Roman" w:hAnsi="Times New Roman" w:cs="Times New Roman"/>
          <w:sz w:val="28"/>
          <w:szCs w:val="28"/>
        </w:rPr>
        <w:t>Чтение книг</w:t>
      </w:r>
      <w:r w:rsidRPr="00980E85">
        <w:rPr>
          <w:rFonts w:ascii="Times New Roman" w:hAnsi="Times New Roman" w:cs="Times New Roman"/>
          <w:sz w:val="28"/>
          <w:szCs w:val="28"/>
        </w:rPr>
        <w:t>».</w:t>
      </w:r>
    </w:p>
    <w:p w:rsidR="00124CFD" w:rsidRPr="00980E85" w:rsidRDefault="00124CFD" w:rsidP="00133212">
      <w:pPr>
        <w:spacing w:after="0" w:line="360" w:lineRule="auto"/>
        <w:ind w:firstLine="851"/>
        <w:jc w:val="both"/>
        <w:rPr>
          <w:rFonts w:ascii="Times New Roman" w:hAnsi="Times New Roman" w:cs="Times New Roman"/>
          <w:b/>
          <w:sz w:val="28"/>
          <w:szCs w:val="28"/>
        </w:rPr>
      </w:pPr>
      <w:r w:rsidRPr="00980E85">
        <w:rPr>
          <w:rFonts w:ascii="Times New Roman" w:hAnsi="Times New Roman" w:cs="Times New Roman"/>
          <w:b/>
          <w:sz w:val="28"/>
          <w:szCs w:val="28"/>
        </w:rPr>
        <w:t xml:space="preserve">Задачи урока: </w:t>
      </w:r>
    </w:p>
    <w:p w:rsidR="00124CFD" w:rsidRPr="00980E85" w:rsidRDefault="00124CFD" w:rsidP="00133212">
      <w:pPr>
        <w:pStyle w:val="a3"/>
        <w:numPr>
          <w:ilvl w:val="0"/>
          <w:numId w:val="5"/>
        </w:numPr>
        <w:spacing w:after="0" w:line="360" w:lineRule="auto"/>
        <w:ind w:firstLine="851"/>
        <w:jc w:val="both"/>
        <w:rPr>
          <w:rFonts w:ascii="Times New Roman" w:hAnsi="Times New Roman" w:cs="Times New Roman"/>
          <w:sz w:val="28"/>
          <w:szCs w:val="28"/>
        </w:rPr>
      </w:pPr>
      <w:r w:rsidRPr="00980E85">
        <w:rPr>
          <w:rFonts w:ascii="Times New Roman" w:hAnsi="Times New Roman" w:cs="Times New Roman"/>
          <w:b/>
          <w:sz w:val="28"/>
          <w:szCs w:val="28"/>
        </w:rPr>
        <w:t>Образовательные:</w:t>
      </w:r>
      <w:r w:rsidRPr="00980E85">
        <w:rPr>
          <w:rFonts w:ascii="Times New Roman" w:hAnsi="Times New Roman" w:cs="Times New Roman"/>
          <w:sz w:val="28"/>
          <w:szCs w:val="28"/>
        </w:rPr>
        <w:t xml:space="preserve"> </w:t>
      </w:r>
      <w:r>
        <w:rPr>
          <w:rFonts w:ascii="Times New Roman" w:hAnsi="Times New Roman" w:cs="Times New Roman"/>
          <w:bCs/>
          <w:sz w:val="28"/>
          <w:szCs w:val="28"/>
        </w:rPr>
        <w:t>актуализировать</w:t>
      </w:r>
      <w:r w:rsidRPr="00980E85">
        <w:rPr>
          <w:rFonts w:ascii="Times New Roman" w:hAnsi="Times New Roman" w:cs="Times New Roman"/>
          <w:bCs/>
          <w:sz w:val="28"/>
          <w:szCs w:val="28"/>
        </w:rPr>
        <w:t xml:space="preserve"> </w:t>
      </w:r>
      <w:r>
        <w:rPr>
          <w:rFonts w:ascii="Times New Roman" w:hAnsi="Times New Roman" w:cs="Times New Roman"/>
          <w:bCs/>
          <w:sz w:val="28"/>
          <w:szCs w:val="28"/>
        </w:rPr>
        <w:t>ранее полученные</w:t>
      </w:r>
      <w:r w:rsidRPr="00980E85">
        <w:rPr>
          <w:rFonts w:ascii="Times New Roman" w:hAnsi="Times New Roman" w:cs="Times New Roman"/>
          <w:bCs/>
          <w:sz w:val="28"/>
          <w:szCs w:val="28"/>
        </w:rPr>
        <w:t xml:space="preserve"> знани</w:t>
      </w:r>
      <w:r>
        <w:rPr>
          <w:rFonts w:ascii="Times New Roman" w:hAnsi="Times New Roman" w:cs="Times New Roman"/>
          <w:bCs/>
          <w:sz w:val="28"/>
          <w:szCs w:val="28"/>
        </w:rPr>
        <w:t>я о лексические единицы</w:t>
      </w:r>
      <w:r w:rsidRPr="00980E85">
        <w:rPr>
          <w:rFonts w:ascii="Times New Roman" w:hAnsi="Times New Roman" w:cs="Times New Roman"/>
          <w:bCs/>
          <w:sz w:val="28"/>
          <w:szCs w:val="28"/>
        </w:rPr>
        <w:t>,</w:t>
      </w:r>
      <w:r>
        <w:rPr>
          <w:rFonts w:ascii="Times New Roman" w:hAnsi="Times New Roman" w:cs="Times New Roman"/>
          <w:bCs/>
          <w:sz w:val="28"/>
          <w:szCs w:val="28"/>
        </w:rPr>
        <w:t xml:space="preserve"> связанные </w:t>
      </w:r>
      <w:r w:rsidR="00AD5E12">
        <w:rPr>
          <w:rFonts w:ascii="Times New Roman" w:hAnsi="Times New Roman" w:cs="Times New Roman"/>
          <w:bCs/>
          <w:sz w:val="28"/>
          <w:szCs w:val="28"/>
        </w:rPr>
        <w:t>чтением книг</w:t>
      </w:r>
      <w:r>
        <w:rPr>
          <w:rFonts w:ascii="Times New Roman" w:hAnsi="Times New Roman" w:cs="Times New Roman"/>
          <w:bCs/>
          <w:sz w:val="28"/>
          <w:szCs w:val="28"/>
        </w:rPr>
        <w:t>;</w:t>
      </w:r>
      <w:r w:rsidRPr="00980E85">
        <w:rPr>
          <w:rFonts w:ascii="Times New Roman" w:hAnsi="Times New Roman" w:cs="Times New Roman"/>
          <w:bCs/>
          <w:sz w:val="28"/>
          <w:szCs w:val="28"/>
        </w:rPr>
        <w:t xml:space="preserve"> </w:t>
      </w:r>
      <w:r w:rsidR="00AD5E12">
        <w:rPr>
          <w:rFonts w:ascii="Times New Roman" w:hAnsi="Times New Roman" w:cs="Times New Roman"/>
          <w:bCs/>
          <w:sz w:val="28"/>
          <w:szCs w:val="28"/>
        </w:rPr>
        <w:t>актуализировать и восполнить пробелы в знаниях по грамматической теме "Артикли"</w:t>
      </w:r>
      <w:r>
        <w:rPr>
          <w:rFonts w:ascii="Times New Roman" w:hAnsi="Times New Roman" w:cs="Times New Roman"/>
          <w:bCs/>
          <w:sz w:val="28"/>
          <w:szCs w:val="28"/>
        </w:rPr>
        <w:t>, способствовать овладению</w:t>
      </w:r>
      <w:r w:rsidRPr="00980E85">
        <w:rPr>
          <w:rFonts w:ascii="Times New Roman" w:hAnsi="Times New Roman" w:cs="Times New Roman"/>
          <w:bCs/>
          <w:sz w:val="28"/>
          <w:szCs w:val="28"/>
        </w:rPr>
        <w:t xml:space="preserve"> умениями</w:t>
      </w:r>
      <w:r>
        <w:rPr>
          <w:rFonts w:ascii="Times New Roman" w:hAnsi="Times New Roman" w:cs="Times New Roman"/>
          <w:bCs/>
          <w:sz w:val="28"/>
          <w:szCs w:val="28"/>
        </w:rPr>
        <w:t xml:space="preserve"> анализа </w:t>
      </w:r>
      <w:r w:rsidR="00AD5E12">
        <w:rPr>
          <w:rFonts w:ascii="Times New Roman" w:hAnsi="Times New Roman" w:cs="Times New Roman"/>
          <w:bCs/>
          <w:sz w:val="28"/>
          <w:szCs w:val="28"/>
        </w:rPr>
        <w:t>текста</w:t>
      </w:r>
      <w:r>
        <w:rPr>
          <w:rFonts w:ascii="Times New Roman" w:hAnsi="Times New Roman" w:cs="Times New Roman"/>
          <w:bCs/>
          <w:sz w:val="28"/>
          <w:szCs w:val="28"/>
        </w:rPr>
        <w:t xml:space="preserve"> и составления высказывания на иностранном языке.</w:t>
      </w:r>
    </w:p>
    <w:p w:rsidR="00124CFD" w:rsidRPr="00980E85" w:rsidRDefault="00124CFD" w:rsidP="00133212">
      <w:pPr>
        <w:pStyle w:val="a3"/>
        <w:numPr>
          <w:ilvl w:val="0"/>
          <w:numId w:val="5"/>
        </w:numPr>
        <w:spacing w:after="0" w:line="360" w:lineRule="auto"/>
        <w:ind w:firstLine="851"/>
        <w:jc w:val="both"/>
        <w:rPr>
          <w:rFonts w:ascii="Times New Roman" w:hAnsi="Times New Roman" w:cs="Times New Roman"/>
          <w:sz w:val="28"/>
          <w:szCs w:val="28"/>
        </w:rPr>
      </w:pPr>
      <w:r w:rsidRPr="00980E85">
        <w:rPr>
          <w:rFonts w:ascii="Times New Roman" w:hAnsi="Times New Roman" w:cs="Times New Roman"/>
          <w:b/>
          <w:sz w:val="28"/>
          <w:szCs w:val="28"/>
        </w:rPr>
        <w:t>Развивающие</w:t>
      </w:r>
      <w:r w:rsidRPr="00980E85">
        <w:rPr>
          <w:rFonts w:ascii="Times New Roman" w:hAnsi="Times New Roman" w:cs="Times New Roman"/>
          <w:sz w:val="28"/>
          <w:szCs w:val="28"/>
        </w:rPr>
        <w:t xml:space="preserve">: </w:t>
      </w:r>
      <w:r>
        <w:rPr>
          <w:rFonts w:ascii="Times New Roman" w:hAnsi="Times New Roman" w:cs="Times New Roman"/>
          <w:sz w:val="28"/>
          <w:szCs w:val="28"/>
        </w:rPr>
        <w:t>развить коммуникативные умения разного типа включая участие в дискуссии, развить аналитическое мышление, с</w:t>
      </w:r>
      <w:r w:rsidRPr="00980E85">
        <w:rPr>
          <w:rFonts w:ascii="Times New Roman" w:hAnsi="Times New Roman" w:cs="Times New Roman"/>
          <w:bCs/>
          <w:sz w:val="28"/>
          <w:szCs w:val="28"/>
        </w:rPr>
        <w:t>формирова</w:t>
      </w:r>
      <w:r>
        <w:rPr>
          <w:rFonts w:ascii="Times New Roman" w:hAnsi="Times New Roman" w:cs="Times New Roman"/>
          <w:bCs/>
          <w:sz w:val="28"/>
          <w:szCs w:val="28"/>
        </w:rPr>
        <w:t>ть</w:t>
      </w:r>
      <w:r w:rsidRPr="00980E85">
        <w:rPr>
          <w:rFonts w:ascii="Times New Roman" w:hAnsi="Times New Roman" w:cs="Times New Roman"/>
          <w:bCs/>
          <w:sz w:val="28"/>
          <w:szCs w:val="28"/>
        </w:rPr>
        <w:t xml:space="preserve"> </w:t>
      </w:r>
      <w:r>
        <w:rPr>
          <w:rFonts w:ascii="Times New Roman" w:hAnsi="Times New Roman" w:cs="Times New Roman"/>
          <w:bCs/>
          <w:sz w:val="28"/>
          <w:szCs w:val="28"/>
        </w:rPr>
        <w:t xml:space="preserve">целостное мировосприятие, сформировать культуру </w:t>
      </w:r>
      <w:r w:rsidR="00AD5E12">
        <w:rPr>
          <w:rFonts w:ascii="Times New Roman" w:hAnsi="Times New Roman" w:cs="Times New Roman"/>
          <w:bCs/>
          <w:sz w:val="28"/>
          <w:szCs w:val="28"/>
        </w:rPr>
        <w:t xml:space="preserve">чтения, способствовать формированию </w:t>
      </w:r>
      <w:proofErr w:type="spellStart"/>
      <w:r w:rsidR="00AD5E12">
        <w:rPr>
          <w:rFonts w:ascii="Times New Roman" w:hAnsi="Times New Roman" w:cs="Times New Roman"/>
          <w:bCs/>
          <w:sz w:val="28"/>
          <w:szCs w:val="28"/>
        </w:rPr>
        <w:t>ИКТ-компетентности</w:t>
      </w:r>
      <w:proofErr w:type="spellEnd"/>
      <w:r>
        <w:rPr>
          <w:rFonts w:ascii="Times New Roman" w:hAnsi="Times New Roman" w:cs="Times New Roman"/>
          <w:bCs/>
          <w:sz w:val="28"/>
          <w:szCs w:val="28"/>
        </w:rPr>
        <w:t xml:space="preserve">. </w:t>
      </w:r>
    </w:p>
    <w:p w:rsidR="00124CFD" w:rsidRPr="00980E85" w:rsidRDefault="00124CFD" w:rsidP="00133212">
      <w:pPr>
        <w:pStyle w:val="a3"/>
        <w:numPr>
          <w:ilvl w:val="0"/>
          <w:numId w:val="5"/>
        </w:numPr>
        <w:spacing w:after="0" w:line="360" w:lineRule="auto"/>
        <w:ind w:firstLine="851"/>
        <w:jc w:val="both"/>
        <w:rPr>
          <w:rFonts w:ascii="Times New Roman" w:hAnsi="Times New Roman" w:cs="Times New Roman"/>
          <w:sz w:val="28"/>
          <w:szCs w:val="28"/>
        </w:rPr>
      </w:pPr>
      <w:r w:rsidRPr="00980E85">
        <w:rPr>
          <w:rFonts w:ascii="Times New Roman" w:hAnsi="Times New Roman" w:cs="Times New Roman"/>
          <w:b/>
          <w:sz w:val="28"/>
          <w:szCs w:val="28"/>
        </w:rPr>
        <w:t>Воспитательные:</w:t>
      </w:r>
      <w:r>
        <w:rPr>
          <w:rFonts w:ascii="Times New Roman" w:hAnsi="Times New Roman" w:cs="Times New Roman"/>
          <w:b/>
          <w:sz w:val="28"/>
          <w:szCs w:val="28"/>
        </w:rPr>
        <w:t xml:space="preserve"> </w:t>
      </w:r>
      <w:r w:rsidRPr="00C158B5">
        <w:rPr>
          <w:rFonts w:ascii="Times New Roman" w:hAnsi="Times New Roman" w:cs="Times New Roman"/>
          <w:sz w:val="28"/>
          <w:szCs w:val="28"/>
        </w:rPr>
        <w:t>с</w:t>
      </w:r>
      <w:r>
        <w:rPr>
          <w:rFonts w:ascii="Times New Roman" w:hAnsi="Times New Roman" w:cs="Times New Roman"/>
          <w:bCs/>
          <w:sz w:val="28"/>
          <w:szCs w:val="28"/>
        </w:rPr>
        <w:t>формировать</w:t>
      </w:r>
      <w:r w:rsidRPr="00980E85">
        <w:rPr>
          <w:rFonts w:ascii="Times New Roman" w:hAnsi="Times New Roman" w:cs="Times New Roman"/>
          <w:bCs/>
          <w:sz w:val="28"/>
          <w:szCs w:val="28"/>
        </w:rPr>
        <w:t xml:space="preserve"> </w:t>
      </w:r>
      <w:r>
        <w:rPr>
          <w:rFonts w:ascii="Times New Roman" w:hAnsi="Times New Roman" w:cs="Times New Roman"/>
          <w:bCs/>
          <w:sz w:val="28"/>
          <w:szCs w:val="28"/>
        </w:rPr>
        <w:t xml:space="preserve">сознательное отношение к </w:t>
      </w:r>
      <w:r w:rsidR="000E739A">
        <w:rPr>
          <w:rFonts w:ascii="Times New Roman" w:hAnsi="Times New Roman" w:cs="Times New Roman"/>
          <w:bCs/>
          <w:sz w:val="28"/>
          <w:szCs w:val="28"/>
        </w:rPr>
        <w:t>книгам</w:t>
      </w:r>
      <w:r>
        <w:rPr>
          <w:rFonts w:ascii="Times New Roman" w:hAnsi="Times New Roman" w:cs="Times New Roman"/>
          <w:bCs/>
          <w:sz w:val="28"/>
          <w:szCs w:val="28"/>
        </w:rPr>
        <w:t xml:space="preserve">, </w:t>
      </w:r>
      <w:r w:rsidR="000E739A">
        <w:rPr>
          <w:rFonts w:ascii="Times New Roman" w:hAnsi="Times New Roman" w:cs="Times New Roman"/>
          <w:bCs/>
          <w:sz w:val="28"/>
          <w:szCs w:val="28"/>
        </w:rPr>
        <w:t>понимание важности чтения в жизни людей</w:t>
      </w:r>
      <w:r>
        <w:rPr>
          <w:rFonts w:ascii="Times New Roman" w:hAnsi="Times New Roman" w:cs="Times New Roman"/>
          <w:bCs/>
          <w:sz w:val="28"/>
          <w:szCs w:val="28"/>
        </w:rPr>
        <w:t xml:space="preserve">. </w:t>
      </w:r>
    </w:p>
    <w:p w:rsidR="00124CFD" w:rsidRPr="00980E85" w:rsidRDefault="00124CFD" w:rsidP="00133212">
      <w:pPr>
        <w:pStyle w:val="a8"/>
        <w:spacing w:line="360" w:lineRule="auto"/>
        <w:ind w:firstLine="851"/>
        <w:rPr>
          <w:rFonts w:ascii="Times New Roman" w:hAnsi="Times New Roman" w:cs="Times New Roman"/>
          <w:sz w:val="28"/>
          <w:szCs w:val="28"/>
        </w:rPr>
      </w:pPr>
      <w:r w:rsidRPr="00980E85">
        <w:rPr>
          <w:rFonts w:ascii="Times New Roman" w:hAnsi="Times New Roman" w:cs="Times New Roman"/>
          <w:b/>
          <w:sz w:val="28"/>
          <w:szCs w:val="28"/>
        </w:rPr>
        <w:t xml:space="preserve">Тип урока: </w:t>
      </w:r>
      <w:r w:rsidRPr="00980E85">
        <w:rPr>
          <w:rFonts w:ascii="Times New Roman" w:hAnsi="Times New Roman" w:cs="Times New Roman"/>
          <w:sz w:val="28"/>
          <w:szCs w:val="28"/>
        </w:rPr>
        <w:t>обобщения, систематизации и практического применения знаний</w:t>
      </w:r>
    </w:p>
    <w:p w:rsidR="00124CFD" w:rsidRPr="00980E85" w:rsidRDefault="00124CFD" w:rsidP="00133212">
      <w:pPr>
        <w:pStyle w:val="a7"/>
        <w:spacing w:before="0" w:beforeAutospacing="0" w:after="0" w:afterAutospacing="0" w:line="360" w:lineRule="auto"/>
        <w:ind w:firstLine="851"/>
        <w:jc w:val="both"/>
        <w:rPr>
          <w:sz w:val="28"/>
          <w:szCs w:val="28"/>
        </w:rPr>
      </w:pPr>
    </w:p>
    <w:p w:rsidR="00124CFD" w:rsidRPr="00980E85" w:rsidRDefault="00124CFD" w:rsidP="00133212">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 xml:space="preserve">Образовательные технологии: </w:t>
      </w:r>
      <w:r w:rsidR="000E739A">
        <w:rPr>
          <w:rFonts w:ascii="Times New Roman" w:hAnsi="Times New Roman" w:cs="Times New Roman"/>
          <w:sz w:val="28"/>
          <w:szCs w:val="28"/>
        </w:rPr>
        <w:t>смешанное обучение</w:t>
      </w:r>
      <w:r w:rsidRPr="00B00903">
        <w:rPr>
          <w:rFonts w:ascii="Times New Roman" w:hAnsi="Times New Roman" w:cs="Times New Roman"/>
          <w:sz w:val="28"/>
          <w:szCs w:val="28"/>
        </w:rPr>
        <w:t>,</w:t>
      </w:r>
      <w:r w:rsidRPr="00980E85">
        <w:rPr>
          <w:rFonts w:ascii="Times New Roman" w:hAnsi="Times New Roman" w:cs="Times New Roman"/>
          <w:sz w:val="28"/>
          <w:szCs w:val="28"/>
        </w:rPr>
        <w:t xml:space="preserve"> </w:t>
      </w:r>
      <w:r w:rsidR="000E739A">
        <w:rPr>
          <w:rFonts w:ascii="Times New Roman" w:hAnsi="Times New Roman" w:cs="Times New Roman"/>
          <w:sz w:val="28"/>
          <w:szCs w:val="28"/>
        </w:rPr>
        <w:t>проектная работа</w:t>
      </w:r>
      <w:r>
        <w:rPr>
          <w:rFonts w:ascii="Times New Roman" w:hAnsi="Times New Roman" w:cs="Times New Roman"/>
          <w:sz w:val="28"/>
          <w:szCs w:val="28"/>
        </w:rPr>
        <w:t xml:space="preserve">, </w:t>
      </w:r>
      <w:r w:rsidRPr="00980E85">
        <w:rPr>
          <w:rFonts w:ascii="Times New Roman" w:hAnsi="Times New Roman" w:cs="Times New Roman"/>
          <w:sz w:val="28"/>
          <w:szCs w:val="28"/>
        </w:rPr>
        <w:t>ИКТ</w:t>
      </w:r>
      <w:r>
        <w:rPr>
          <w:rFonts w:ascii="Times New Roman" w:hAnsi="Times New Roman" w:cs="Times New Roman"/>
          <w:sz w:val="28"/>
          <w:szCs w:val="28"/>
        </w:rPr>
        <w:t>.</w:t>
      </w:r>
    </w:p>
    <w:p w:rsidR="00124CFD" w:rsidRPr="00980E85" w:rsidRDefault="00124CFD" w:rsidP="00133212">
      <w:pPr>
        <w:spacing w:after="0" w:line="360" w:lineRule="auto"/>
        <w:ind w:firstLine="851"/>
        <w:jc w:val="both"/>
        <w:rPr>
          <w:rFonts w:ascii="Times New Roman" w:hAnsi="Times New Roman" w:cs="Times New Roman"/>
          <w:sz w:val="28"/>
          <w:szCs w:val="28"/>
        </w:rPr>
      </w:pPr>
      <w:r w:rsidRPr="00980E85">
        <w:rPr>
          <w:rFonts w:ascii="Times New Roman" w:hAnsi="Times New Roman" w:cs="Times New Roman"/>
          <w:b/>
          <w:sz w:val="28"/>
          <w:szCs w:val="28"/>
        </w:rPr>
        <w:t>Организационные формы</w:t>
      </w:r>
      <w:r>
        <w:rPr>
          <w:rFonts w:ascii="Times New Roman" w:hAnsi="Times New Roman" w:cs="Times New Roman"/>
          <w:b/>
          <w:sz w:val="28"/>
          <w:szCs w:val="28"/>
        </w:rPr>
        <w:t>:</w:t>
      </w:r>
      <w:r w:rsidRPr="00980E85">
        <w:rPr>
          <w:rFonts w:ascii="Times New Roman" w:hAnsi="Times New Roman" w:cs="Times New Roman"/>
          <w:b/>
          <w:sz w:val="28"/>
          <w:szCs w:val="28"/>
        </w:rPr>
        <w:t xml:space="preserve"> </w:t>
      </w:r>
      <w:r w:rsidRPr="00980E85">
        <w:rPr>
          <w:rFonts w:ascii="Times New Roman" w:hAnsi="Times New Roman" w:cs="Times New Roman"/>
          <w:sz w:val="28"/>
          <w:szCs w:val="28"/>
        </w:rPr>
        <w:t>индивидуальная</w:t>
      </w:r>
      <w:r w:rsidR="000E739A">
        <w:rPr>
          <w:rFonts w:ascii="Times New Roman" w:hAnsi="Times New Roman" w:cs="Times New Roman"/>
          <w:sz w:val="28"/>
          <w:szCs w:val="28"/>
        </w:rPr>
        <w:t>,</w:t>
      </w:r>
      <w:r w:rsidRPr="00980E85">
        <w:rPr>
          <w:rFonts w:ascii="Times New Roman" w:hAnsi="Times New Roman" w:cs="Times New Roman"/>
          <w:sz w:val="28"/>
          <w:szCs w:val="28"/>
        </w:rPr>
        <w:t xml:space="preserve"> фронтальная, </w:t>
      </w:r>
      <w:r w:rsidR="000E739A">
        <w:rPr>
          <w:rFonts w:ascii="Times New Roman" w:hAnsi="Times New Roman" w:cs="Times New Roman"/>
          <w:sz w:val="28"/>
          <w:szCs w:val="28"/>
        </w:rPr>
        <w:t>групповая</w:t>
      </w:r>
      <w:r>
        <w:rPr>
          <w:rFonts w:ascii="Times New Roman" w:hAnsi="Times New Roman" w:cs="Times New Roman"/>
          <w:sz w:val="28"/>
          <w:szCs w:val="28"/>
        </w:rPr>
        <w:t>.</w:t>
      </w:r>
    </w:p>
    <w:p w:rsidR="00124CFD" w:rsidRPr="00980E85" w:rsidRDefault="00124CFD"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Формы активизации познавательной деятельности:</w:t>
      </w:r>
      <w:r w:rsidRPr="00980E85">
        <w:rPr>
          <w:rFonts w:ascii="Times New Roman" w:hAnsi="Times New Roman" w:cs="Times New Roman"/>
          <w:sz w:val="28"/>
          <w:szCs w:val="28"/>
        </w:rPr>
        <w:t xml:space="preserve"> </w:t>
      </w:r>
      <w:r>
        <w:rPr>
          <w:rFonts w:ascii="Times New Roman" w:hAnsi="Times New Roman" w:cs="Times New Roman"/>
          <w:sz w:val="28"/>
          <w:szCs w:val="28"/>
        </w:rPr>
        <w:t xml:space="preserve">проблемное обучение, </w:t>
      </w:r>
      <w:r w:rsidR="000E739A">
        <w:rPr>
          <w:rFonts w:ascii="Times New Roman" w:hAnsi="Times New Roman" w:cs="Times New Roman"/>
          <w:sz w:val="28"/>
          <w:szCs w:val="28"/>
        </w:rPr>
        <w:t>смешанное</w:t>
      </w:r>
      <w:r>
        <w:rPr>
          <w:rFonts w:ascii="Times New Roman" w:hAnsi="Times New Roman" w:cs="Times New Roman"/>
          <w:sz w:val="28"/>
          <w:szCs w:val="28"/>
        </w:rPr>
        <w:t xml:space="preserve"> обучение, метод дискуссии. </w:t>
      </w:r>
    </w:p>
    <w:p w:rsidR="00124CFD" w:rsidRPr="000E739A" w:rsidRDefault="00124CFD" w:rsidP="00133212">
      <w:pPr>
        <w:spacing w:after="0" w:line="360" w:lineRule="auto"/>
        <w:ind w:firstLine="851"/>
        <w:jc w:val="both"/>
        <w:rPr>
          <w:rFonts w:ascii="Times New Roman" w:hAnsi="Times New Roman" w:cs="Times New Roman"/>
          <w:sz w:val="28"/>
          <w:szCs w:val="28"/>
        </w:rPr>
      </w:pPr>
      <w:r w:rsidRPr="00980E85">
        <w:rPr>
          <w:rFonts w:ascii="Times New Roman" w:hAnsi="Times New Roman" w:cs="Times New Roman"/>
          <w:b/>
          <w:sz w:val="28"/>
          <w:szCs w:val="28"/>
        </w:rPr>
        <w:t>Средства обучения</w:t>
      </w:r>
      <w:r>
        <w:rPr>
          <w:rFonts w:ascii="Times New Roman" w:hAnsi="Times New Roman" w:cs="Times New Roman"/>
          <w:b/>
          <w:sz w:val="28"/>
          <w:szCs w:val="28"/>
        </w:rPr>
        <w:t>:</w:t>
      </w:r>
      <w:r w:rsidRPr="00980E85">
        <w:rPr>
          <w:rFonts w:ascii="Times New Roman" w:hAnsi="Times New Roman" w:cs="Times New Roman"/>
          <w:b/>
          <w:sz w:val="28"/>
          <w:szCs w:val="28"/>
        </w:rPr>
        <w:t xml:space="preserve"> </w:t>
      </w:r>
      <w:r w:rsidRPr="00980E85">
        <w:rPr>
          <w:rFonts w:ascii="Times New Roman" w:hAnsi="Times New Roman" w:cs="Times New Roman"/>
          <w:sz w:val="28"/>
          <w:szCs w:val="28"/>
        </w:rPr>
        <w:t>1) печатные (карточки</w:t>
      </w:r>
      <w:r>
        <w:rPr>
          <w:rFonts w:ascii="Times New Roman" w:hAnsi="Times New Roman" w:cs="Times New Roman"/>
          <w:sz w:val="28"/>
          <w:szCs w:val="28"/>
        </w:rPr>
        <w:t>-опоры</w:t>
      </w:r>
      <w:r w:rsidR="000E739A">
        <w:rPr>
          <w:rFonts w:ascii="Times New Roman" w:hAnsi="Times New Roman" w:cs="Times New Roman"/>
          <w:sz w:val="28"/>
          <w:szCs w:val="28"/>
        </w:rPr>
        <w:t xml:space="preserve"> для обучающихся</w:t>
      </w:r>
      <w:r>
        <w:rPr>
          <w:rFonts w:ascii="Times New Roman" w:hAnsi="Times New Roman" w:cs="Times New Roman"/>
          <w:sz w:val="28"/>
          <w:szCs w:val="28"/>
        </w:rPr>
        <w:t>);</w:t>
      </w:r>
      <w:r w:rsidRPr="00980E85">
        <w:rPr>
          <w:rFonts w:ascii="Times New Roman" w:hAnsi="Times New Roman" w:cs="Times New Roman"/>
          <w:sz w:val="28"/>
          <w:szCs w:val="28"/>
        </w:rPr>
        <w:t xml:space="preserve"> 2) проекционны</w:t>
      </w:r>
      <w:r>
        <w:rPr>
          <w:rFonts w:ascii="Times New Roman" w:hAnsi="Times New Roman" w:cs="Times New Roman"/>
          <w:sz w:val="28"/>
          <w:szCs w:val="28"/>
        </w:rPr>
        <w:t>й материал (слайды презентации);</w:t>
      </w:r>
      <w:r w:rsidRPr="00980E85">
        <w:rPr>
          <w:rFonts w:ascii="Times New Roman" w:hAnsi="Times New Roman" w:cs="Times New Roman"/>
          <w:sz w:val="28"/>
          <w:szCs w:val="28"/>
        </w:rPr>
        <w:t xml:space="preserve"> 3) </w:t>
      </w:r>
      <w:r w:rsidR="000E739A">
        <w:rPr>
          <w:rFonts w:ascii="Times New Roman" w:hAnsi="Times New Roman" w:cs="Times New Roman"/>
          <w:sz w:val="28"/>
          <w:szCs w:val="28"/>
        </w:rPr>
        <w:t>ИКТ</w:t>
      </w:r>
      <w:r w:rsidRPr="00980E85">
        <w:rPr>
          <w:rFonts w:ascii="Times New Roman" w:hAnsi="Times New Roman" w:cs="Times New Roman"/>
          <w:sz w:val="28"/>
          <w:szCs w:val="28"/>
        </w:rPr>
        <w:t>(</w:t>
      </w:r>
      <w:r w:rsidR="000E739A">
        <w:rPr>
          <w:rFonts w:ascii="Times New Roman" w:hAnsi="Times New Roman" w:cs="Times New Roman"/>
          <w:sz w:val="28"/>
          <w:szCs w:val="28"/>
        </w:rPr>
        <w:t>тесты на компьютере</w:t>
      </w:r>
      <w:r w:rsidRPr="00980E85">
        <w:rPr>
          <w:rFonts w:ascii="Times New Roman" w:hAnsi="Times New Roman" w:cs="Times New Roman"/>
          <w:sz w:val="28"/>
          <w:szCs w:val="28"/>
        </w:rPr>
        <w:t>)</w:t>
      </w:r>
      <w:r>
        <w:rPr>
          <w:rFonts w:ascii="Times New Roman" w:hAnsi="Times New Roman" w:cs="Times New Roman"/>
          <w:sz w:val="28"/>
          <w:szCs w:val="28"/>
        </w:rPr>
        <w:t>.</w:t>
      </w:r>
    </w:p>
    <w:p w:rsidR="00124CFD" w:rsidRPr="00980E85" w:rsidRDefault="00124CFD" w:rsidP="00133212">
      <w:pPr>
        <w:spacing w:after="0" w:line="360" w:lineRule="auto"/>
        <w:ind w:firstLine="851"/>
        <w:rPr>
          <w:rFonts w:ascii="Times New Roman" w:hAnsi="Times New Roman" w:cs="Times New Roman"/>
          <w:sz w:val="28"/>
          <w:szCs w:val="28"/>
        </w:rPr>
      </w:pPr>
      <w:r w:rsidRPr="00980E85">
        <w:rPr>
          <w:rFonts w:ascii="Times New Roman" w:hAnsi="Times New Roman" w:cs="Times New Roman"/>
          <w:b/>
          <w:bCs/>
          <w:sz w:val="28"/>
          <w:szCs w:val="28"/>
        </w:rPr>
        <w:t>Оборудование:</w:t>
      </w:r>
    </w:p>
    <w:p w:rsidR="00124CFD" w:rsidRDefault="00124CFD" w:rsidP="00133212">
      <w:pPr>
        <w:numPr>
          <w:ilvl w:val="0"/>
          <w:numId w:val="6"/>
        </w:numPr>
        <w:spacing w:after="0" w:line="360" w:lineRule="auto"/>
        <w:ind w:firstLine="851"/>
        <w:rPr>
          <w:rFonts w:ascii="Times New Roman" w:hAnsi="Times New Roman" w:cs="Times New Roman"/>
          <w:sz w:val="28"/>
          <w:szCs w:val="28"/>
        </w:rPr>
      </w:pPr>
      <w:r w:rsidRPr="00980E85">
        <w:rPr>
          <w:rFonts w:ascii="Times New Roman" w:hAnsi="Times New Roman" w:cs="Times New Roman"/>
          <w:sz w:val="28"/>
          <w:szCs w:val="28"/>
        </w:rPr>
        <w:t>компьютер</w:t>
      </w:r>
      <w:r w:rsidR="000E739A">
        <w:rPr>
          <w:rFonts w:ascii="Times New Roman" w:hAnsi="Times New Roman" w:cs="Times New Roman"/>
          <w:sz w:val="28"/>
          <w:szCs w:val="28"/>
        </w:rPr>
        <w:t>ы</w:t>
      </w:r>
    </w:p>
    <w:p w:rsidR="000E739A" w:rsidRPr="00980E85" w:rsidRDefault="000E739A" w:rsidP="00133212">
      <w:pPr>
        <w:numPr>
          <w:ilvl w:val="0"/>
          <w:numId w:val="6"/>
        </w:num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ноутбук</w:t>
      </w:r>
    </w:p>
    <w:p w:rsidR="00124CFD" w:rsidRPr="000E739A" w:rsidRDefault="000E739A" w:rsidP="00133212">
      <w:pPr>
        <w:numPr>
          <w:ilvl w:val="0"/>
          <w:numId w:val="6"/>
        </w:num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интерактивная доска</w:t>
      </w:r>
      <w:r w:rsidR="00124CFD" w:rsidRPr="000E739A">
        <w:rPr>
          <w:rFonts w:ascii="Times New Roman" w:hAnsi="Times New Roman" w:cs="Times New Roman"/>
          <w:sz w:val="28"/>
          <w:szCs w:val="28"/>
        </w:rPr>
        <w:t>;</w:t>
      </w:r>
    </w:p>
    <w:p w:rsidR="00124CFD" w:rsidRPr="00980E85" w:rsidRDefault="00124CFD" w:rsidP="00133212">
      <w:pPr>
        <w:spacing w:after="0" w:line="360" w:lineRule="auto"/>
        <w:ind w:firstLine="851"/>
        <w:jc w:val="both"/>
        <w:rPr>
          <w:rFonts w:ascii="Times New Roman" w:hAnsi="Times New Roman" w:cs="Times New Roman"/>
          <w:b/>
          <w:sz w:val="28"/>
          <w:szCs w:val="28"/>
        </w:rPr>
      </w:pPr>
      <w:r w:rsidRPr="00980E85">
        <w:rPr>
          <w:rFonts w:ascii="Times New Roman" w:hAnsi="Times New Roman" w:cs="Times New Roman"/>
          <w:b/>
          <w:sz w:val="28"/>
          <w:szCs w:val="28"/>
        </w:rPr>
        <w:t xml:space="preserve">Планируемые результаты: </w:t>
      </w:r>
    </w:p>
    <w:p w:rsidR="00124CFD" w:rsidRPr="00980E85" w:rsidRDefault="00124CFD" w:rsidP="00133212">
      <w:pPr>
        <w:spacing w:after="0" w:line="360" w:lineRule="auto"/>
        <w:ind w:firstLine="851"/>
        <w:jc w:val="both"/>
        <w:rPr>
          <w:rFonts w:ascii="Times New Roman" w:hAnsi="Times New Roman" w:cs="Times New Roman"/>
          <w:sz w:val="28"/>
          <w:szCs w:val="28"/>
        </w:rPr>
      </w:pPr>
      <w:r w:rsidRPr="00980E85">
        <w:rPr>
          <w:rFonts w:ascii="Times New Roman" w:hAnsi="Times New Roman" w:cs="Times New Roman"/>
          <w:b/>
          <w:sz w:val="28"/>
          <w:szCs w:val="28"/>
        </w:rPr>
        <w:lastRenderedPageBreak/>
        <w:t xml:space="preserve">а) предметные: </w:t>
      </w:r>
      <w:r>
        <w:rPr>
          <w:rFonts w:ascii="Times New Roman" w:hAnsi="Times New Roman" w:cs="Times New Roman"/>
          <w:b/>
          <w:sz w:val="28"/>
          <w:szCs w:val="28"/>
        </w:rPr>
        <w:t xml:space="preserve">в области лексики </w:t>
      </w:r>
      <w:r w:rsidRPr="003B41C0">
        <w:rPr>
          <w:rFonts w:ascii="Times New Roman" w:hAnsi="Times New Roman" w:cs="Times New Roman"/>
          <w:sz w:val="28"/>
          <w:szCs w:val="28"/>
        </w:rPr>
        <w:t>эффективно использовать</w:t>
      </w:r>
      <w:r>
        <w:rPr>
          <w:rFonts w:ascii="Times New Roman" w:hAnsi="Times New Roman" w:cs="Times New Roman"/>
          <w:b/>
          <w:sz w:val="28"/>
          <w:szCs w:val="28"/>
        </w:rPr>
        <w:t xml:space="preserve"> </w:t>
      </w:r>
      <w:r w:rsidRPr="003B41C0">
        <w:rPr>
          <w:rFonts w:ascii="Times New Roman" w:hAnsi="Times New Roman" w:cs="Times New Roman"/>
          <w:sz w:val="28"/>
          <w:szCs w:val="28"/>
        </w:rPr>
        <w:t>лексические единицы</w:t>
      </w:r>
      <w:r>
        <w:rPr>
          <w:rFonts w:ascii="Times New Roman" w:hAnsi="Times New Roman" w:cs="Times New Roman"/>
          <w:sz w:val="28"/>
          <w:szCs w:val="28"/>
        </w:rPr>
        <w:t xml:space="preserve">, связанные с </w:t>
      </w:r>
      <w:r w:rsidR="000E739A">
        <w:rPr>
          <w:rFonts w:ascii="Times New Roman" w:hAnsi="Times New Roman" w:cs="Times New Roman"/>
          <w:sz w:val="28"/>
          <w:szCs w:val="28"/>
        </w:rPr>
        <w:t>чтением книг</w:t>
      </w:r>
      <w:r w:rsidRPr="003B41C0">
        <w:rPr>
          <w:rFonts w:ascii="Times New Roman" w:hAnsi="Times New Roman" w:cs="Times New Roman"/>
          <w:sz w:val="28"/>
          <w:szCs w:val="28"/>
        </w:rPr>
        <w:t>;</w:t>
      </w:r>
      <w:r>
        <w:rPr>
          <w:rFonts w:ascii="Times New Roman" w:hAnsi="Times New Roman" w:cs="Times New Roman"/>
          <w:b/>
          <w:sz w:val="28"/>
          <w:szCs w:val="28"/>
        </w:rPr>
        <w:t xml:space="preserve"> </w:t>
      </w:r>
      <w:r w:rsidRPr="0000703E">
        <w:rPr>
          <w:rStyle w:val="c2"/>
          <w:rFonts w:ascii="Times New Roman" w:hAnsi="Times New Roman" w:cs="Times New Roman"/>
          <w:b/>
          <w:bCs/>
          <w:color w:val="000000"/>
          <w:sz w:val="28"/>
          <w:szCs w:val="28"/>
        </w:rPr>
        <w:t>в области говорения</w:t>
      </w:r>
      <w:r w:rsidRPr="00980E85">
        <w:rPr>
          <w:rStyle w:val="c2"/>
          <w:rFonts w:ascii="Times New Roman" w:hAnsi="Times New Roman" w:cs="Times New Roman"/>
          <w:b/>
          <w:bCs/>
          <w:color w:val="000000"/>
          <w:sz w:val="28"/>
          <w:szCs w:val="28"/>
        </w:rPr>
        <w:t xml:space="preserve"> </w:t>
      </w:r>
      <w:r w:rsidRPr="00980E85">
        <w:rPr>
          <w:rStyle w:val="c2"/>
          <w:rFonts w:ascii="Times New Roman" w:hAnsi="Times New Roman" w:cs="Times New Roman"/>
          <w:color w:val="000000"/>
          <w:sz w:val="28"/>
          <w:szCs w:val="28"/>
        </w:rPr>
        <w:t xml:space="preserve">вести </w:t>
      </w:r>
      <w:proofErr w:type="spellStart"/>
      <w:r w:rsidRPr="00980E85">
        <w:rPr>
          <w:rStyle w:val="c2"/>
          <w:rFonts w:ascii="Times New Roman" w:hAnsi="Times New Roman" w:cs="Times New Roman"/>
          <w:color w:val="000000"/>
          <w:sz w:val="28"/>
          <w:szCs w:val="28"/>
        </w:rPr>
        <w:t>полилог</w:t>
      </w:r>
      <w:proofErr w:type="spellEnd"/>
      <w:r w:rsidRPr="00980E85">
        <w:rPr>
          <w:rStyle w:val="c2"/>
          <w:rFonts w:ascii="Times New Roman" w:hAnsi="Times New Roman" w:cs="Times New Roman"/>
          <w:color w:val="000000"/>
          <w:sz w:val="28"/>
          <w:szCs w:val="28"/>
        </w:rPr>
        <w:t xml:space="preserve"> в форме дискуссии с соб</w:t>
      </w:r>
      <w:r w:rsidR="000E739A">
        <w:rPr>
          <w:rStyle w:val="c2"/>
          <w:rFonts w:ascii="Times New Roman" w:hAnsi="Times New Roman" w:cs="Times New Roman"/>
          <w:color w:val="000000"/>
          <w:sz w:val="28"/>
          <w:szCs w:val="28"/>
        </w:rPr>
        <w:t>людением норм речевого</w:t>
      </w:r>
      <w:r w:rsidRPr="00980E85">
        <w:rPr>
          <w:rStyle w:val="c2"/>
          <w:rFonts w:ascii="Times New Roman" w:hAnsi="Times New Roman" w:cs="Times New Roman"/>
          <w:color w:val="000000"/>
          <w:sz w:val="28"/>
          <w:szCs w:val="28"/>
        </w:rPr>
        <w:t>, высказывать и аргументировать свою точку зрения</w:t>
      </w:r>
      <w:r>
        <w:rPr>
          <w:rStyle w:val="c2"/>
          <w:rFonts w:ascii="Times New Roman" w:hAnsi="Times New Roman" w:cs="Times New Roman"/>
          <w:color w:val="000000"/>
          <w:sz w:val="28"/>
          <w:szCs w:val="28"/>
        </w:rPr>
        <w:t>, работать над составлением монолога в малой группе</w:t>
      </w:r>
      <w:r w:rsidRPr="00980E85">
        <w:rPr>
          <w:rStyle w:val="c2"/>
          <w:rFonts w:ascii="Times New Roman" w:hAnsi="Times New Roman" w:cs="Times New Roman"/>
          <w:color w:val="000000"/>
          <w:sz w:val="28"/>
          <w:szCs w:val="28"/>
        </w:rPr>
        <w:t xml:space="preserve">;  </w:t>
      </w:r>
      <w:r w:rsidRPr="0000703E">
        <w:rPr>
          <w:rStyle w:val="c2"/>
          <w:rFonts w:ascii="Times New Roman" w:hAnsi="Times New Roman" w:cs="Times New Roman"/>
          <w:b/>
          <w:bCs/>
          <w:color w:val="000000"/>
          <w:sz w:val="28"/>
          <w:szCs w:val="28"/>
        </w:rPr>
        <w:t xml:space="preserve">в области </w:t>
      </w:r>
      <w:proofErr w:type="spellStart"/>
      <w:r w:rsidRPr="0000703E">
        <w:rPr>
          <w:rStyle w:val="c2"/>
          <w:rFonts w:ascii="Times New Roman" w:hAnsi="Times New Roman" w:cs="Times New Roman"/>
          <w:b/>
          <w:bCs/>
          <w:color w:val="000000"/>
          <w:sz w:val="28"/>
          <w:szCs w:val="28"/>
        </w:rPr>
        <w:t>аудирования</w:t>
      </w:r>
      <w:proofErr w:type="spellEnd"/>
      <w:r w:rsidRPr="0000703E">
        <w:rPr>
          <w:rStyle w:val="c2"/>
          <w:rFonts w:ascii="Times New Roman" w:hAnsi="Times New Roman" w:cs="Times New Roman"/>
          <w:b/>
          <w:bCs/>
          <w:color w:val="000000"/>
          <w:sz w:val="28"/>
          <w:szCs w:val="28"/>
        </w:rPr>
        <w:t xml:space="preserve"> </w:t>
      </w:r>
      <w:r w:rsidRPr="00980E85">
        <w:rPr>
          <w:rStyle w:val="c2"/>
          <w:rFonts w:ascii="Times New Roman" w:hAnsi="Times New Roman" w:cs="Times New Roman"/>
          <w:color w:val="000000"/>
          <w:sz w:val="28"/>
          <w:szCs w:val="28"/>
        </w:rPr>
        <w:t>понимать высказывания собеседника</w:t>
      </w:r>
      <w:r>
        <w:rPr>
          <w:rStyle w:val="c2"/>
          <w:rFonts w:ascii="Times New Roman" w:hAnsi="Times New Roman" w:cs="Times New Roman"/>
          <w:color w:val="000000"/>
          <w:sz w:val="28"/>
          <w:szCs w:val="28"/>
        </w:rPr>
        <w:t xml:space="preserve"> и учителя</w:t>
      </w:r>
      <w:r w:rsidRPr="00980E85">
        <w:rPr>
          <w:rStyle w:val="c2"/>
          <w:rFonts w:ascii="Times New Roman" w:hAnsi="Times New Roman" w:cs="Times New Roman"/>
          <w:color w:val="000000"/>
          <w:sz w:val="28"/>
          <w:szCs w:val="28"/>
        </w:rPr>
        <w:t xml:space="preserve">; </w:t>
      </w:r>
      <w:r w:rsidRPr="0000703E">
        <w:rPr>
          <w:rStyle w:val="c2"/>
          <w:rFonts w:ascii="Times New Roman" w:hAnsi="Times New Roman" w:cs="Times New Roman"/>
          <w:b/>
          <w:bCs/>
          <w:color w:val="000000"/>
          <w:sz w:val="28"/>
          <w:szCs w:val="28"/>
        </w:rPr>
        <w:t xml:space="preserve">в области </w:t>
      </w:r>
      <w:r>
        <w:rPr>
          <w:rStyle w:val="c2"/>
          <w:rFonts w:ascii="Times New Roman" w:hAnsi="Times New Roman" w:cs="Times New Roman"/>
          <w:b/>
          <w:bCs/>
          <w:color w:val="000000"/>
          <w:sz w:val="28"/>
          <w:szCs w:val="28"/>
        </w:rPr>
        <w:t>чтения</w:t>
      </w:r>
      <w:r w:rsidRPr="0000703E">
        <w:rPr>
          <w:rStyle w:val="c2"/>
          <w:rFonts w:ascii="Times New Roman" w:hAnsi="Times New Roman" w:cs="Times New Roman"/>
          <w:b/>
          <w:bCs/>
          <w:color w:val="000000"/>
          <w:sz w:val="28"/>
          <w:szCs w:val="28"/>
        </w:rPr>
        <w:t xml:space="preserve"> </w:t>
      </w:r>
      <w:r w:rsidRPr="00980E85">
        <w:rPr>
          <w:rStyle w:val="c2"/>
          <w:rFonts w:ascii="Times New Roman" w:hAnsi="Times New Roman" w:cs="Times New Roman"/>
          <w:color w:val="000000"/>
          <w:sz w:val="28"/>
          <w:szCs w:val="28"/>
        </w:rPr>
        <w:t xml:space="preserve">понимать </w:t>
      </w:r>
      <w:r>
        <w:rPr>
          <w:rStyle w:val="c2"/>
          <w:rFonts w:ascii="Times New Roman" w:hAnsi="Times New Roman" w:cs="Times New Roman"/>
          <w:color w:val="000000"/>
          <w:sz w:val="28"/>
          <w:szCs w:val="28"/>
        </w:rPr>
        <w:t>содержание текстовых фрагментов и устанавливать между ними взаимосвязь</w:t>
      </w:r>
      <w:r w:rsidRPr="00980E85">
        <w:rPr>
          <w:rStyle w:val="c2"/>
          <w:rFonts w:ascii="Times New Roman" w:hAnsi="Times New Roman" w:cs="Times New Roman"/>
          <w:color w:val="000000"/>
          <w:sz w:val="28"/>
          <w:szCs w:val="28"/>
        </w:rPr>
        <w:t xml:space="preserve">; </w:t>
      </w:r>
      <w:r w:rsidRPr="0000703E">
        <w:rPr>
          <w:rStyle w:val="c2"/>
          <w:rFonts w:ascii="Times New Roman" w:hAnsi="Times New Roman" w:cs="Times New Roman"/>
          <w:b/>
          <w:bCs/>
          <w:color w:val="000000"/>
          <w:sz w:val="28"/>
          <w:szCs w:val="28"/>
        </w:rPr>
        <w:t xml:space="preserve">в области письма и письменной речи  </w:t>
      </w:r>
      <w:r>
        <w:rPr>
          <w:rStyle w:val="c2"/>
          <w:rFonts w:ascii="Times New Roman" w:hAnsi="Times New Roman" w:cs="Times New Roman"/>
          <w:bCs/>
          <w:color w:val="000000"/>
          <w:sz w:val="28"/>
          <w:szCs w:val="28"/>
        </w:rPr>
        <w:t xml:space="preserve">составлять </w:t>
      </w:r>
      <w:r w:rsidR="000E739A">
        <w:rPr>
          <w:rStyle w:val="c2"/>
          <w:rFonts w:ascii="Times New Roman" w:hAnsi="Times New Roman" w:cs="Times New Roman"/>
          <w:bCs/>
          <w:color w:val="000000"/>
          <w:sz w:val="28"/>
          <w:szCs w:val="28"/>
        </w:rPr>
        <w:t>ментальные карты</w:t>
      </w:r>
      <w:r w:rsidRPr="00980E85">
        <w:rPr>
          <w:rStyle w:val="c2"/>
          <w:rFonts w:ascii="Times New Roman" w:hAnsi="Times New Roman" w:cs="Times New Roman"/>
          <w:bCs/>
          <w:color w:val="000000"/>
          <w:sz w:val="28"/>
          <w:szCs w:val="28"/>
        </w:rPr>
        <w:t>,</w:t>
      </w:r>
      <w:r>
        <w:rPr>
          <w:rStyle w:val="c2"/>
          <w:rFonts w:ascii="Times New Roman" w:hAnsi="Times New Roman" w:cs="Times New Roman"/>
          <w:bCs/>
          <w:color w:val="000000"/>
          <w:sz w:val="28"/>
          <w:szCs w:val="28"/>
        </w:rPr>
        <w:t xml:space="preserve"> заполнять</w:t>
      </w:r>
      <w:r w:rsidRPr="00980E85">
        <w:rPr>
          <w:rStyle w:val="c2"/>
          <w:rFonts w:ascii="Times New Roman" w:hAnsi="Times New Roman" w:cs="Times New Roman"/>
          <w:color w:val="000000"/>
          <w:sz w:val="28"/>
          <w:szCs w:val="28"/>
        </w:rPr>
        <w:t xml:space="preserve"> </w:t>
      </w:r>
      <w:r>
        <w:rPr>
          <w:rStyle w:val="c2"/>
          <w:rFonts w:ascii="Times New Roman" w:hAnsi="Times New Roman" w:cs="Times New Roman"/>
          <w:color w:val="000000"/>
          <w:sz w:val="28"/>
          <w:szCs w:val="28"/>
        </w:rPr>
        <w:t xml:space="preserve">рефлексивные </w:t>
      </w:r>
      <w:r w:rsidRPr="00980E85">
        <w:rPr>
          <w:rStyle w:val="c2"/>
          <w:rFonts w:ascii="Times New Roman" w:hAnsi="Times New Roman" w:cs="Times New Roman"/>
          <w:color w:val="000000"/>
          <w:sz w:val="28"/>
          <w:szCs w:val="28"/>
        </w:rPr>
        <w:t>карты.</w:t>
      </w:r>
      <w:r w:rsidRPr="00980E85">
        <w:rPr>
          <w:rFonts w:ascii="Times New Roman" w:hAnsi="Times New Roman" w:cs="Times New Roman"/>
          <w:sz w:val="28"/>
          <w:szCs w:val="28"/>
        </w:rPr>
        <w:tab/>
      </w:r>
    </w:p>
    <w:p w:rsidR="00124CFD" w:rsidRPr="00980E85" w:rsidRDefault="00124CFD" w:rsidP="00133212">
      <w:pPr>
        <w:spacing w:after="0" w:line="360" w:lineRule="auto"/>
        <w:ind w:firstLine="851"/>
        <w:jc w:val="both"/>
        <w:rPr>
          <w:rFonts w:ascii="Times New Roman" w:hAnsi="Times New Roman" w:cs="Times New Roman"/>
          <w:i/>
          <w:iCs/>
          <w:sz w:val="28"/>
          <w:szCs w:val="28"/>
        </w:rPr>
      </w:pPr>
      <w:r>
        <w:rPr>
          <w:rFonts w:ascii="Times New Roman" w:hAnsi="Times New Roman" w:cs="Times New Roman"/>
          <w:b/>
          <w:sz w:val="28"/>
          <w:szCs w:val="28"/>
        </w:rPr>
        <w:t xml:space="preserve">б) </w:t>
      </w:r>
      <w:proofErr w:type="spellStart"/>
      <w:r>
        <w:rPr>
          <w:rFonts w:ascii="Times New Roman" w:hAnsi="Times New Roman" w:cs="Times New Roman"/>
          <w:b/>
          <w:sz w:val="28"/>
          <w:szCs w:val="28"/>
        </w:rPr>
        <w:t>метапредметные</w:t>
      </w:r>
      <w:proofErr w:type="spellEnd"/>
      <w:r w:rsidRPr="00980E85">
        <w:rPr>
          <w:rFonts w:ascii="Times New Roman" w:hAnsi="Times New Roman" w:cs="Times New Roman"/>
          <w:b/>
          <w:sz w:val="28"/>
          <w:szCs w:val="28"/>
        </w:rPr>
        <w:t>:</w:t>
      </w:r>
      <w:r w:rsidRPr="00980E85">
        <w:rPr>
          <w:rFonts w:ascii="Times New Roman" w:hAnsi="Times New Roman" w:cs="Times New Roman"/>
          <w:sz w:val="28"/>
          <w:szCs w:val="28"/>
        </w:rPr>
        <w:t xml:space="preserve"> развить умения работать с информацией; осознанно </w:t>
      </w:r>
      <w:r>
        <w:rPr>
          <w:rFonts w:ascii="Times New Roman" w:hAnsi="Times New Roman" w:cs="Times New Roman"/>
          <w:sz w:val="28"/>
          <w:szCs w:val="28"/>
        </w:rPr>
        <w:t>составлят</w:t>
      </w:r>
      <w:r w:rsidRPr="00980E85">
        <w:rPr>
          <w:rFonts w:ascii="Times New Roman" w:hAnsi="Times New Roman" w:cs="Times New Roman"/>
          <w:sz w:val="28"/>
          <w:szCs w:val="28"/>
        </w:rPr>
        <w:t xml:space="preserve">ь </w:t>
      </w:r>
      <w:r>
        <w:rPr>
          <w:rFonts w:ascii="Times New Roman" w:hAnsi="Times New Roman" w:cs="Times New Roman"/>
          <w:sz w:val="28"/>
          <w:szCs w:val="28"/>
        </w:rPr>
        <w:t>устное</w:t>
      </w:r>
      <w:r w:rsidRPr="00980E85">
        <w:rPr>
          <w:rFonts w:ascii="Times New Roman" w:hAnsi="Times New Roman" w:cs="Times New Roman"/>
          <w:sz w:val="28"/>
          <w:szCs w:val="28"/>
        </w:rPr>
        <w:t xml:space="preserve"> </w:t>
      </w:r>
      <w:r>
        <w:rPr>
          <w:rFonts w:ascii="Times New Roman" w:hAnsi="Times New Roman" w:cs="Times New Roman"/>
          <w:sz w:val="28"/>
          <w:szCs w:val="28"/>
        </w:rPr>
        <w:t xml:space="preserve">речевое </w:t>
      </w:r>
      <w:r w:rsidRPr="00980E85">
        <w:rPr>
          <w:rFonts w:ascii="Times New Roman" w:hAnsi="Times New Roman" w:cs="Times New Roman"/>
          <w:sz w:val="28"/>
          <w:szCs w:val="28"/>
        </w:rPr>
        <w:t>выска</w:t>
      </w:r>
      <w:r w:rsidRPr="00980E85">
        <w:rPr>
          <w:rFonts w:ascii="Times New Roman" w:hAnsi="Times New Roman" w:cs="Times New Roman"/>
          <w:sz w:val="28"/>
          <w:szCs w:val="28"/>
        </w:rPr>
        <w:softHyphen/>
        <w:t xml:space="preserve">зывание </w:t>
      </w:r>
      <w:r>
        <w:rPr>
          <w:rFonts w:ascii="Times New Roman" w:hAnsi="Times New Roman" w:cs="Times New Roman"/>
          <w:sz w:val="28"/>
          <w:szCs w:val="28"/>
        </w:rPr>
        <w:t>в заданном формате</w:t>
      </w:r>
      <w:r w:rsidRPr="00980E85">
        <w:rPr>
          <w:rFonts w:ascii="Times New Roman" w:hAnsi="Times New Roman" w:cs="Times New Roman"/>
          <w:sz w:val="28"/>
          <w:szCs w:val="28"/>
        </w:rPr>
        <w:t>; приводить доказательства</w:t>
      </w:r>
      <w:r>
        <w:rPr>
          <w:rFonts w:ascii="Times New Roman" w:hAnsi="Times New Roman" w:cs="Times New Roman"/>
          <w:sz w:val="28"/>
          <w:szCs w:val="28"/>
        </w:rPr>
        <w:t xml:space="preserve"> в поддержку своей позиции</w:t>
      </w:r>
      <w:r w:rsidRPr="00980E85">
        <w:rPr>
          <w:rFonts w:ascii="Times New Roman" w:hAnsi="Times New Roman" w:cs="Times New Roman"/>
          <w:sz w:val="28"/>
          <w:szCs w:val="28"/>
        </w:rPr>
        <w:t xml:space="preserve">; </w:t>
      </w:r>
      <w:r w:rsidR="000E739A">
        <w:rPr>
          <w:rFonts w:ascii="Times New Roman" w:hAnsi="Times New Roman" w:cs="Times New Roman"/>
          <w:sz w:val="28"/>
          <w:szCs w:val="28"/>
        </w:rPr>
        <w:t>развитие умения прогнозировать результаты своей проектной деятельности и самостоятельно планировать деятельность в соответствии с предполагаемыми результатами</w:t>
      </w:r>
      <w:r>
        <w:rPr>
          <w:rFonts w:ascii="Times New Roman" w:hAnsi="Times New Roman" w:cs="Times New Roman"/>
          <w:sz w:val="28"/>
          <w:szCs w:val="28"/>
        </w:rPr>
        <w:t xml:space="preserve">; </w:t>
      </w:r>
      <w:r w:rsidRPr="00473666">
        <w:rPr>
          <w:rFonts w:ascii="Times New Roman" w:hAnsi="Times New Roman" w:cs="Times New Roman"/>
          <w:sz w:val="28"/>
          <w:szCs w:val="28"/>
        </w:rPr>
        <w:t>проводить</w:t>
      </w:r>
      <w:r>
        <w:rPr>
          <w:rFonts w:ascii="Times New Roman" w:hAnsi="Times New Roman" w:cs="Times New Roman"/>
          <w:b/>
          <w:sz w:val="28"/>
          <w:szCs w:val="28"/>
        </w:rPr>
        <w:t xml:space="preserve"> </w:t>
      </w:r>
      <w:r w:rsidRPr="00980E85">
        <w:rPr>
          <w:rFonts w:ascii="Times New Roman" w:hAnsi="Times New Roman" w:cs="Times New Roman"/>
          <w:sz w:val="28"/>
          <w:szCs w:val="28"/>
        </w:rPr>
        <w:t>рефлекси</w:t>
      </w:r>
      <w:r>
        <w:rPr>
          <w:rFonts w:ascii="Times New Roman" w:hAnsi="Times New Roman" w:cs="Times New Roman"/>
          <w:sz w:val="28"/>
          <w:szCs w:val="28"/>
        </w:rPr>
        <w:t>ю</w:t>
      </w:r>
      <w:r w:rsidRPr="00980E85">
        <w:rPr>
          <w:rFonts w:ascii="Times New Roman" w:hAnsi="Times New Roman" w:cs="Times New Roman"/>
          <w:sz w:val="28"/>
          <w:szCs w:val="28"/>
        </w:rPr>
        <w:t xml:space="preserve"> процесса и результатов деятельности.</w:t>
      </w:r>
    </w:p>
    <w:p w:rsidR="00124CFD" w:rsidRPr="00980E85" w:rsidRDefault="00124CFD" w:rsidP="00133212">
      <w:pPr>
        <w:pStyle w:val="a7"/>
        <w:spacing w:before="0" w:beforeAutospacing="0" w:after="0" w:afterAutospacing="0" w:line="360" w:lineRule="auto"/>
        <w:ind w:firstLine="851"/>
        <w:jc w:val="both"/>
        <w:rPr>
          <w:sz w:val="28"/>
          <w:szCs w:val="28"/>
        </w:rPr>
      </w:pPr>
      <w:r w:rsidRPr="00980E85">
        <w:rPr>
          <w:b/>
          <w:sz w:val="28"/>
          <w:szCs w:val="28"/>
        </w:rPr>
        <w:t xml:space="preserve">в) личностные: </w:t>
      </w:r>
      <w:r>
        <w:rPr>
          <w:sz w:val="28"/>
          <w:szCs w:val="28"/>
        </w:rPr>
        <w:t xml:space="preserve">развить терпимость к другим мнениям, развить ответственное отношение к </w:t>
      </w:r>
      <w:r w:rsidR="000E739A">
        <w:rPr>
          <w:sz w:val="28"/>
          <w:szCs w:val="28"/>
        </w:rPr>
        <w:t>чтению</w:t>
      </w:r>
      <w:r w:rsidRPr="00980E85">
        <w:rPr>
          <w:sz w:val="28"/>
          <w:szCs w:val="28"/>
        </w:rPr>
        <w:t>.</w:t>
      </w:r>
    </w:p>
    <w:p w:rsidR="00124CFD" w:rsidRDefault="00124CFD" w:rsidP="00133212">
      <w:pPr>
        <w:ind w:firstLine="851"/>
        <w:jc w:val="both"/>
        <w:rPr>
          <w:rFonts w:ascii="Times New Roman" w:hAnsi="Times New Roman" w:cs="Times New Roman"/>
          <w:sz w:val="28"/>
          <w:szCs w:val="28"/>
        </w:rPr>
      </w:pPr>
    </w:p>
    <w:tbl>
      <w:tblPr>
        <w:tblStyle w:val="a4"/>
        <w:tblW w:w="0" w:type="auto"/>
        <w:tblLayout w:type="fixed"/>
        <w:tblLook w:val="04A0"/>
      </w:tblPr>
      <w:tblGrid>
        <w:gridCol w:w="1809"/>
        <w:gridCol w:w="3142"/>
        <w:gridCol w:w="2528"/>
        <w:gridCol w:w="2092"/>
      </w:tblGrid>
      <w:tr w:rsidR="00632E68" w:rsidRPr="00980E85" w:rsidTr="00402FC6">
        <w:tc>
          <w:tcPr>
            <w:tcW w:w="1809" w:type="dxa"/>
            <w:vMerge w:val="restart"/>
          </w:tcPr>
          <w:p w:rsidR="00632E68" w:rsidRPr="00980E85" w:rsidRDefault="00632E68" w:rsidP="00402FC6">
            <w:pPr>
              <w:jc w:val="both"/>
              <w:rPr>
                <w:rFonts w:cs="Times New Roman"/>
                <w:b/>
                <w:sz w:val="24"/>
                <w:szCs w:val="24"/>
              </w:rPr>
            </w:pPr>
            <w:r w:rsidRPr="00980E85">
              <w:rPr>
                <w:rFonts w:cs="Times New Roman"/>
                <w:b/>
                <w:sz w:val="24"/>
                <w:szCs w:val="24"/>
              </w:rPr>
              <w:t>Этап урока</w:t>
            </w:r>
          </w:p>
        </w:tc>
        <w:tc>
          <w:tcPr>
            <w:tcW w:w="5670" w:type="dxa"/>
            <w:gridSpan w:val="2"/>
          </w:tcPr>
          <w:p w:rsidR="00632E68" w:rsidRPr="00980E85" w:rsidRDefault="00632E68" w:rsidP="00402FC6">
            <w:pPr>
              <w:jc w:val="both"/>
              <w:rPr>
                <w:rFonts w:cs="Times New Roman"/>
                <w:b/>
                <w:sz w:val="24"/>
                <w:szCs w:val="24"/>
              </w:rPr>
            </w:pPr>
            <w:r w:rsidRPr="00980E85">
              <w:rPr>
                <w:rFonts w:cs="Times New Roman"/>
                <w:b/>
                <w:sz w:val="24"/>
                <w:szCs w:val="24"/>
              </w:rPr>
              <w:t>Содержание урока</w:t>
            </w:r>
          </w:p>
        </w:tc>
        <w:tc>
          <w:tcPr>
            <w:tcW w:w="2092" w:type="dxa"/>
            <w:vMerge w:val="restart"/>
          </w:tcPr>
          <w:p w:rsidR="00632E68" w:rsidRPr="00980E85" w:rsidRDefault="00632E68" w:rsidP="00402FC6">
            <w:pPr>
              <w:jc w:val="both"/>
              <w:rPr>
                <w:rFonts w:cs="Times New Roman"/>
                <w:b/>
                <w:sz w:val="24"/>
                <w:szCs w:val="24"/>
              </w:rPr>
            </w:pPr>
            <w:r w:rsidRPr="00980E85">
              <w:rPr>
                <w:rFonts w:cs="Times New Roman"/>
                <w:b/>
                <w:sz w:val="24"/>
                <w:szCs w:val="24"/>
              </w:rPr>
              <w:t>Продукт деятельности обучающихся</w:t>
            </w:r>
          </w:p>
        </w:tc>
      </w:tr>
      <w:tr w:rsidR="00632E68" w:rsidRPr="00980E85" w:rsidTr="00402FC6">
        <w:tc>
          <w:tcPr>
            <w:tcW w:w="1809" w:type="dxa"/>
            <w:vMerge/>
          </w:tcPr>
          <w:p w:rsidR="00632E68" w:rsidRPr="00980E85" w:rsidRDefault="00632E68" w:rsidP="00402FC6">
            <w:pPr>
              <w:jc w:val="both"/>
              <w:rPr>
                <w:rFonts w:cs="Times New Roman"/>
                <w:sz w:val="24"/>
                <w:szCs w:val="24"/>
              </w:rPr>
            </w:pPr>
          </w:p>
        </w:tc>
        <w:tc>
          <w:tcPr>
            <w:tcW w:w="3142" w:type="dxa"/>
          </w:tcPr>
          <w:p w:rsidR="00632E68" w:rsidRPr="00980E85" w:rsidRDefault="00632E68" w:rsidP="00402FC6">
            <w:pPr>
              <w:jc w:val="both"/>
              <w:rPr>
                <w:rFonts w:cs="Times New Roman"/>
                <w:b/>
                <w:sz w:val="24"/>
                <w:szCs w:val="24"/>
              </w:rPr>
            </w:pPr>
            <w:r w:rsidRPr="00980E85">
              <w:rPr>
                <w:rFonts w:cs="Times New Roman"/>
                <w:b/>
                <w:sz w:val="24"/>
                <w:szCs w:val="24"/>
              </w:rPr>
              <w:t>Деятельность учителя</w:t>
            </w:r>
          </w:p>
        </w:tc>
        <w:tc>
          <w:tcPr>
            <w:tcW w:w="2528" w:type="dxa"/>
          </w:tcPr>
          <w:p w:rsidR="00632E68" w:rsidRPr="00980E85" w:rsidRDefault="00632E68" w:rsidP="00402FC6">
            <w:pPr>
              <w:jc w:val="both"/>
              <w:rPr>
                <w:rFonts w:cs="Times New Roman"/>
                <w:b/>
                <w:sz w:val="24"/>
                <w:szCs w:val="24"/>
              </w:rPr>
            </w:pPr>
            <w:r w:rsidRPr="00980E85">
              <w:rPr>
                <w:rFonts w:cs="Times New Roman"/>
                <w:b/>
                <w:sz w:val="24"/>
                <w:szCs w:val="24"/>
              </w:rPr>
              <w:t>Деятельность обучающихся</w:t>
            </w:r>
          </w:p>
        </w:tc>
        <w:tc>
          <w:tcPr>
            <w:tcW w:w="2092" w:type="dxa"/>
            <w:vMerge/>
          </w:tcPr>
          <w:p w:rsidR="00632E68" w:rsidRPr="00980E85" w:rsidRDefault="00632E68" w:rsidP="00402FC6">
            <w:pPr>
              <w:jc w:val="both"/>
              <w:rPr>
                <w:rFonts w:cs="Times New Roman"/>
                <w:sz w:val="24"/>
                <w:szCs w:val="24"/>
              </w:rPr>
            </w:pPr>
          </w:p>
        </w:tc>
      </w:tr>
      <w:tr w:rsidR="00632E68" w:rsidRPr="00980E85" w:rsidTr="00402FC6">
        <w:tc>
          <w:tcPr>
            <w:tcW w:w="1809" w:type="dxa"/>
          </w:tcPr>
          <w:p w:rsidR="00632E68" w:rsidRPr="00632E68" w:rsidRDefault="00632E68" w:rsidP="00402FC6">
            <w:pPr>
              <w:pStyle w:val="a3"/>
              <w:tabs>
                <w:tab w:val="left" w:pos="426"/>
              </w:tabs>
              <w:ind w:left="0" w:right="-108"/>
              <w:rPr>
                <w:rStyle w:val="a5"/>
                <w:rFonts w:eastAsia="Times New Roman" w:cs="Times New Roman"/>
                <w:b w:val="0"/>
                <w:sz w:val="24"/>
                <w:szCs w:val="24"/>
              </w:rPr>
            </w:pPr>
            <w:r w:rsidRPr="00632E68">
              <w:rPr>
                <w:rStyle w:val="a5"/>
                <w:rFonts w:eastAsia="Times New Roman" w:cs="Times New Roman"/>
                <w:b w:val="0"/>
                <w:sz w:val="24"/>
                <w:szCs w:val="24"/>
              </w:rPr>
              <w:t>1. Мотивирование к учебной деятельности</w:t>
            </w:r>
          </w:p>
          <w:p w:rsidR="00632E68" w:rsidRPr="00D8764A" w:rsidRDefault="00632E68" w:rsidP="00402FC6">
            <w:pPr>
              <w:pStyle w:val="a3"/>
              <w:tabs>
                <w:tab w:val="left" w:pos="426"/>
              </w:tabs>
              <w:ind w:left="0" w:right="-108"/>
              <w:rPr>
                <w:rFonts w:cs="Times New Roman"/>
                <w:b/>
                <w:sz w:val="24"/>
                <w:szCs w:val="24"/>
              </w:rPr>
            </w:pPr>
            <w:r w:rsidRPr="00632E68">
              <w:rPr>
                <w:rStyle w:val="a5"/>
                <w:rFonts w:eastAsia="Times New Roman" w:cs="Times New Roman"/>
                <w:b w:val="0"/>
                <w:sz w:val="24"/>
                <w:szCs w:val="24"/>
              </w:rPr>
              <w:t>(2 мин)</w:t>
            </w:r>
          </w:p>
        </w:tc>
        <w:tc>
          <w:tcPr>
            <w:tcW w:w="3142" w:type="dxa"/>
          </w:tcPr>
          <w:p w:rsidR="00632E68" w:rsidRPr="00632E68" w:rsidRDefault="00632E68" w:rsidP="00402FC6">
            <w:pPr>
              <w:pStyle w:val="a3"/>
              <w:ind w:left="0" w:firstLine="318"/>
              <w:rPr>
                <w:rFonts w:cs="Times New Roman"/>
                <w:sz w:val="24"/>
                <w:szCs w:val="24"/>
                <w:lang w:val="en-US"/>
              </w:rPr>
            </w:pPr>
            <w:r>
              <w:rPr>
                <w:rFonts w:cs="Times New Roman"/>
                <w:sz w:val="24"/>
                <w:szCs w:val="24"/>
                <w:lang w:val="en-US"/>
              </w:rPr>
              <w:t>Today we are going to talk about one of the most significant parts of our culture. Look at the board and try to guess what unites these words and phrases</w:t>
            </w:r>
          </w:p>
        </w:tc>
        <w:tc>
          <w:tcPr>
            <w:tcW w:w="2528" w:type="dxa"/>
          </w:tcPr>
          <w:p w:rsidR="00632E68" w:rsidRDefault="00632E68" w:rsidP="00632E68">
            <w:pPr>
              <w:rPr>
                <w:rFonts w:cs="Times New Roman"/>
                <w:sz w:val="24"/>
                <w:szCs w:val="24"/>
              </w:rPr>
            </w:pPr>
            <w:r w:rsidRPr="00980E85">
              <w:rPr>
                <w:rFonts w:cs="Times New Roman"/>
                <w:sz w:val="24"/>
                <w:szCs w:val="24"/>
              </w:rPr>
              <w:t xml:space="preserve">Обучающиеся </w:t>
            </w:r>
            <w:r>
              <w:rPr>
                <w:rFonts w:cs="Times New Roman"/>
                <w:sz w:val="24"/>
                <w:szCs w:val="24"/>
              </w:rPr>
              <w:t>пытаются отгадать, что объединяет слова и фразы на доске</w:t>
            </w:r>
          </w:p>
          <w:p w:rsidR="00632E68" w:rsidRDefault="00632E68" w:rsidP="00632E68">
            <w:pPr>
              <w:rPr>
                <w:rFonts w:cs="Times New Roman"/>
                <w:sz w:val="24"/>
                <w:szCs w:val="24"/>
                <w:lang w:val="en-US"/>
              </w:rPr>
            </w:pPr>
            <w:r w:rsidRPr="00632E68">
              <w:rPr>
                <w:rFonts w:cs="Times New Roman"/>
                <w:b/>
                <w:sz w:val="24"/>
                <w:szCs w:val="24"/>
                <w:lang w:val="en-US"/>
              </w:rPr>
              <w:t>K</w:t>
            </w:r>
            <w:r>
              <w:rPr>
                <w:rFonts w:cs="Times New Roman"/>
                <w:sz w:val="24"/>
                <w:szCs w:val="24"/>
                <w:lang w:val="en-US"/>
              </w:rPr>
              <w:t>n</w:t>
            </w:r>
            <w:r w:rsidRPr="00632E68">
              <w:rPr>
                <w:rFonts w:cs="Times New Roman"/>
                <w:b/>
                <w:sz w:val="24"/>
                <w:szCs w:val="24"/>
                <w:lang w:val="en-US"/>
              </w:rPr>
              <w:t>o</w:t>
            </w:r>
            <w:r>
              <w:rPr>
                <w:rFonts w:cs="Times New Roman"/>
                <w:sz w:val="24"/>
                <w:szCs w:val="24"/>
                <w:lang w:val="en-US"/>
              </w:rPr>
              <w:t>wle</w:t>
            </w:r>
            <w:r w:rsidRPr="00632E68">
              <w:rPr>
                <w:rFonts w:cs="Times New Roman"/>
                <w:b/>
                <w:sz w:val="24"/>
                <w:szCs w:val="24"/>
                <w:lang w:val="en-US"/>
              </w:rPr>
              <w:t>d</w:t>
            </w:r>
            <w:r>
              <w:rPr>
                <w:rFonts w:cs="Times New Roman"/>
                <w:sz w:val="24"/>
                <w:szCs w:val="24"/>
                <w:lang w:val="en-US"/>
              </w:rPr>
              <w:t>ge</w:t>
            </w:r>
          </w:p>
          <w:p w:rsidR="00632E68" w:rsidRDefault="00632E68" w:rsidP="00632E68">
            <w:pPr>
              <w:rPr>
                <w:rFonts w:cs="Times New Roman"/>
                <w:sz w:val="24"/>
                <w:szCs w:val="24"/>
                <w:lang w:val="en-US"/>
              </w:rPr>
            </w:pPr>
            <w:r>
              <w:rPr>
                <w:rFonts w:cs="Times New Roman"/>
                <w:sz w:val="24"/>
                <w:szCs w:val="24"/>
                <w:lang w:val="en-US"/>
              </w:rPr>
              <w:t>Interest</w:t>
            </w:r>
            <w:r w:rsidRPr="00632E68">
              <w:rPr>
                <w:rFonts w:cs="Times New Roman"/>
                <w:b/>
                <w:sz w:val="24"/>
                <w:szCs w:val="24"/>
                <w:lang w:val="en-US"/>
              </w:rPr>
              <w:t>ing</w:t>
            </w:r>
            <w:r>
              <w:rPr>
                <w:rFonts w:cs="Times New Roman"/>
                <w:sz w:val="24"/>
                <w:szCs w:val="24"/>
                <w:lang w:val="en-US"/>
              </w:rPr>
              <w:t xml:space="preserve"> h</w:t>
            </w:r>
            <w:r w:rsidRPr="00632E68">
              <w:rPr>
                <w:rFonts w:cs="Times New Roman"/>
                <w:b/>
                <w:sz w:val="24"/>
                <w:szCs w:val="24"/>
                <w:lang w:val="en-US"/>
              </w:rPr>
              <w:t>ob</w:t>
            </w:r>
            <w:r>
              <w:rPr>
                <w:rFonts w:cs="Times New Roman"/>
                <w:sz w:val="24"/>
                <w:szCs w:val="24"/>
                <w:lang w:val="en-US"/>
              </w:rPr>
              <w:t>by</w:t>
            </w:r>
          </w:p>
          <w:p w:rsidR="00632E68" w:rsidRPr="00133212" w:rsidRDefault="00632E68" w:rsidP="00632E68">
            <w:pPr>
              <w:rPr>
                <w:rFonts w:cs="Times New Roman"/>
                <w:b/>
                <w:sz w:val="24"/>
                <w:szCs w:val="24"/>
                <w:lang w:val="en-US"/>
              </w:rPr>
            </w:pPr>
            <w:r>
              <w:rPr>
                <w:rFonts w:cs="Times New Roman"/>
                <w:sz w:val="24"/>
                <w:szCs w:val="24"/>
                <w:lang w:val="en-US"/>
              </w:rPr>
              <w:t>Ple</w:t>
            </w:r>
            <w:r w:rsidRPr="00632E68">
              <w:rPr>
                <w:rFonts w:cs="Times New Roman"/>
                <w:b/>
                <w:sz w:val="24"/>
                <w:szCs w:val="24"/>
                <w:lang w:val="en-US"/>
              </w:rPr>
              <w:t>as</w:t>
            </w:r>
            <w:r>
              <w:rPr>
                <w:rFonts w:cs="Times New Roman"/>
                <w:sz w:val="24"/>
                <w:szCs w:val="24"/>
                <w:lang w:val="en-US"/>
              </w:rPr>
              <w:t>u</w:t>
            </w:r>
            <w:r w:rsidRPr="00632E68">
              <w:rPr>
                <w:rFonts w:cs="Times New Roman"/>
                <w:b/>
                <w:sz w:val="24"/>
                <w:szCs w:val="24"/>
                <w:lang w:val="en-US"/>
              </w:rPr>
              <w:t>re</w:t>
            </w:r>
          </w:p>
          <w:p w:rsidR="00632E68" w:rsidRPr="00133212" w:rsidRDefault="00632E68" w:rsidP="00632E68">
            <w:pPr>
              <w:rPr>
                <w:rFonts w:cs="Times New Roman"/>
                <w:sz w:val="24"/>
                <w:szCs w:val="24"/>
                <w:lang w:val="en-US"/>
              </w:rPr>
            </w:pPr>
            <w:r>
              <w:rPr>
                <w:rFonts w:cs="Times New Roman"/>
                <w:sz w:val="24"/>
                <w:szCs w:val="24"/>
              </w:rPr>
              <w:t>Делают</w:t>
            </w:r>
            <w:r w:rsidRPr="00133212">
              <w:rPr>
                <w:rFonts w:cs="Times New Roman"/>
                <w:sz w:val="24"/>
                <w:szCs w:val="24"/>
                <w:lang w:val="en-US"/>
              </w:rPr>
              <w:t xml:space="preserve"> </w:t>
            </w:r>
            <w:r>
              <w:rPr>
                <w:rFonts w:cs="Times New Roman"/>
                <w:sz w:val="24"/>
                <w:szCs w:val="24"/>
              </w:rPr>
              <w:t>вывод</w:t>
            </w:r>
            <w:r w:rsidRPr="00133212">
              <w:rPr>
                <w:rFonts w:cs="Times New Roman"/>
                <w:sz w:val="24"/>
                <w:szCs w:val="24"/>
                <w:lang w:val="en-US"/>
              </w:rPr>
              <w:t xml:space="preserve"> </w:t>
            </w:r>
            <w:r>
              <w:rPr>
                <w:rFonts w:cs="Times New Roman"/>
                <w:sz w:val="24"/>
                <w:szCs w:val="24"/>
              </w:rPr>
              <w:t>что</w:t>
            </w:r>
            <w:r w:rsidRPr="00133212">
              <w:rPr>
                <w:rFonts w:cs="Times New Roman"/>
                <w:sz w:val="24"/>
                <w:szCs w:val="24"/>
                <w:lang w:val="en-US"/>
              </w:rPr>
              <w:t xml:space="preserve"> </w:t>
            </w:r>
            <w:r>
              <w:rPr>
                <w:rFonts w:cs="Times New Roman"/>
                <w:sz w:val="24"/>
                <w:szCs w:val="24"/>
              </w:rPr>
              <w:t>это</w:t>
            </w:r>
            <w:r w:rsidRPr="00133212">
              <w:rPr>
                <w:rFonts w:cs="Times New Roman"/>
                <w:sz w:val="24"/>
                <w:szCs w:val="24"/>
                <w:lang w:val="en-US"/>
              </w:rPr>
              <w:t xml:space="preserve"> </w:t>
            </w:r>
            <w:r>
              <w:rPr>
                <w:rFonts w:cs="Times New Roman"/>
                <w:sz w:val="24"/>
                <w:szCs w:val="24"/>
              </w:rPr>
              <w:t>чтение</w:t>
            </w:r>
            <w:r w:rsidRPr="00133212">
              <w:rPr>
                <w:rFonts w:cs="Times New Roman"/>
                <w:sz w:val="24"/>
                <w:szCs w:val="24"/>
                <w:lang w:val="en-US"/>
              </w:rPr>
              <w:t xml:space="preserve"> </w:t>
            </w:r>
            <w:r>
              <w:rPr>
                <w:rFonts w:cs="Times New Roman"/>
                <w:sz w:val="24"/>
                <w:szCs w:val="24"/>
              </w:rPr>
              <w:t>книг</w:t>
            </w:r>
            <w:r w:rsidRPr="00133212">
              <w:rPr>
                <w:rFonts w:cs="Times New Roman"/>
                <w:sz w:val="24"/>
                <w:szCs w:val="24"/>
                <w:lang w:val="en-US"/>
              </w:rPr>
              <w:t xml:space="preserve"> - </w:t>
            </w:r>
          </w:p>
          <w:p w:rsidR="00632E68" w:rsidRPr="00632E68" w:rsidRDefault="00632E68" w:rsidP="00632E68">
            <w:pPr>
              <w:rPr>
                <w:rFonts w:cs="Times New Roman"/>
                <w:sz w:val="24"/>
                <w:szCs w:val="24"/>
                <w:lang w:val="en-US"/>
              </w:rPr>
            </w:pPr>
            <w:r>
              <w:rPr>
                <w:rFonts w:cs="Times New Roman"/>
                <w:b/>
                <w:sz w:val="24"/>
                <w:szCs w:val="24"/>
                <w:lang w:val="en-US"/>
              </w:rPr>
              <w:t>reading books</w:t>
            </w:r>
          </w:p>
        </w:tc>
        <w:tc>
          <w:tcPr>
            <w:tcW w:w="2092" w:type="dxa"/>
          </w:tcPr>
          <w:p w:rsidR="00632E68" w:rsidRPr="00133212" w:rsidRDefault="00632E68" w:rsidP="00402FC6">
            <w:pPr>
              <w:jc w:val="both"/>
              <w:rPr>
                <w:rFonts w:cs="Times New Roman"/>
                <w:b/>
                <w:sz w:val="24"/>
                <w:szCs w:val="24"/>
                <w:lang w:val="en-US"/>
              </w:rPr>
            </w:pPr>
          </w:p>
          <w:p w:rsidR="00632E68" w:rsidRPr="00980E85" w:rsidRDefault="00632E68" w:rsidP="00632E68">
            <w:pPr>
              <w:jc w:val="both"/>
              <w:rPr>
                <w:rFonts w:cs="Times New Roman"/>
                <w:b/>
                <w:sz w:val="24"/>
                <w:szCs w:val="24"/>
              </w:rPr>
            </w:pPr>
            <w:r w:rsidRPr="00980E85">
              <w:rPr>
                <w:rFonts w:cs="Times New Roman"/>
                <w:sz w:val="24"/>
                <w:szCs w:val="24"/>
              </w:rPr>
              <w:t>Тема урока</w:t>
            </w:r>
          </w:p>
        </w:tc>
      </w:tr>
      <w:tr w:rsidR="00632E68" w:rsidRPr="00980E85" w:rsidTr="00402FC6">
        <w:tc>
          <w:tcPr>
            <w:tcW w:w="1809" w:type="dxa"/>
          </w:tcPr>
          <w:p w:rsidR="00632E68" w:rsidRPr="00D8764A" w:rsidRDefault="00632E68" w:rsidP="00402FC6">
            <w:pPr>
              <w:tabs>
                <w:tab w:val="left" w:pos="426"/>
              </w:tabs>
              <w:rPr>
                <w:rFonts w:cs="Times New Roman"/>
                <w:sz w:val="24"/>
                <w:szCs w:val="24"/>
              </w:rPr>
            </w:pPr>
            <w:r>
              <w:rPr>
                <w:rFonts w:cs="Times New Roman"/>
                <w:sz w:val="24"/>
                <w:szCs w:val="24"/>
              </w:rPr>
              <w:t xml:space="preserve">2. </w:t>
            </w:r>
          </w:p>
          <w:p w:rsidR="00632E68" w:rsidRDefault="00632E68" w:rsidP="00402FC6">
            <w:pPr>
              <w:pStyle w:val="a3"/>
              <w:tabs>
                <w:tab w:val="left" w:pos="426"/>
              </w:tabs>
              <w:ind w:left="0"/>
              <w:rPr>
                <w:rFonts w:cs="Times New Roman"/>
                <w:sz w:val="24"/>
                <w:szCs w:val="24"/>
              </w:rPr>
            </w:pPr>
            <w:r w:rsidRPr="00980E85">
              <w:rPr>
                <w:rFonts w:cs="Times New Roman"/>
                <w:sz w:val="24"/>
                <w:szCs w:val="24"/>
              </w:rPr>
              <w:t xml:space="preserve">Постановка цели и задач урока. </w:t>
            </w:r>
          </w:p>
          <w:p w:rsidR="00632E68" w:rsidRPr="00980E85" w:rsidRDefault="00632E68" w:rsidP="00402FC6">
            <w:pPr>
              <w:pStyle w:val="a3"/>
              <w:tabs>
                <w:tab w:val="left" w:pos="426"/>
              </w:tabs>
              <w:ind w:left="0"/>
              <w:rPr>
                <w:rFonts w:cs="Times New Roman"/>
                <w:sz w:val="24"/>
                <w:szCs w:val="24"/>
              </w:rPr>
            </w:pPr>
            <w:r>
              <w:rPr>
                <w:rFonts w:cs="Times New Roman"/>
                <w:sz w:val="24"/>
                <w:szCs w:val="24"/>
              </w:rPr>
              <w:t>(3 мин)</w:t>
            </w:r>
          </w:p>
        </w:tc>
        <w:tc>
          <w:tcPr>
            <w:tcW w:w="3142" w:type="dxa"/>
          </w:tcPr>
          <w:p w:rsidR="00632E68" w:rsidRPr="00980E85" w:rsidRDefault="00632E68" w:rsidP="00632E68">
            <w:pPr>
              <w:ind w:left="34" w:firstLine="326"/>
              <w:rPr>
                <w:rFonts w:cs="Times New Roman"/>
                <w:sz w:val="24"/>
                <w:szCs w:val="24"/>
                <w:lang w:val="en-US"/>
              </w:rPr>
            </w:pPr>
            <w:r>
              <w:rPr>
                <w:rFonts w:cs="Times New Roman"/>
                <w:sz w:val="24"/>
                <w:szCs w:val="24"/>
                <w:lang w:val="en-US"/>
              </w:rPr>
              <w:t xml:space="preserve">As  you have guessed, the topic of our lesson is reading books . Now look at the sentences that we can make from these phrases. What are they about? (the importance in people's lives) What do you think is the aim of our lesson?  That is right - to </w:t>
            </w:r>
            <w:r>
              <w:rPr>
                <w:rFonts w:cs="Times New Roman"/>
                <w:sz w:val="24"/>
                <w:szCs w:val="24"/>
                <w:lang w:val="en-US"/>
              </w:rPr>
              <w:lastRenderedPageBreak/>
              <w:t xml:space="preserve">point out why it is important to read books. </w:t>
            </w:r>
          </w:p>
        </w:tc>
        <w:tc>
          <w:tcPr>
            <w:tcW w:w="2528" w:type="dxa"/>
          </w:tcPr>
          <w:p w:rsidR="00632E68" w:rsidRPr="00980E85" w:rsidRDefault="00632E68" w:rsidP="00632E68">
            <w:pPr>
              <w:rPr>
                <w:rFonts w:cs="Times New Roman"/>
                <w:b/>
                <w:sz w:val="24"/>
                <w:szCs w:val="24"/>
              </w:rPr>
            </w:pPr>
            <w:r w:rsidRPr="00980E85">
              <w:rPr>
                <w:rFonts w:cs="Times New Roman"/>
                <w:sz w:val="24"/>
                <w:szCs w:val="24"/>
              </w:rPr>
              <w:lastRenderedPageBreak/>
              <w:t>Обучающиеся</w:t>
            </w:r>
            <w:r w:rsidRPr="00632E68">
              <w:rPr>
                <w:rFonts w:cs="Times New Roman"/>
                <w:sz w:val="24"/>
                <w:szCs w:val="24"/>
              </w:rPr>
              <w:t xml:space="preserve"> </w:t>
            </w:r>
            <w:r w:rsidRPr="00980E85">
              <w:rPr>
                <w:rFonts w:cs="Times New Roman"/>
                <w:sz w:val="24"/>
                <w:szCs w:val="24"/>
              </w:rPr>
              <w:t>самостоятельно</w:t>
            </w:r>
            <w:r w:rsidRPr="00632E68">
              <w:rPr>
                <w:rFonts w:cs="Times New Roman"/>
                <w:sz w:val="24"/>
                <w:szCs w:val="24"/>
              </w:rPr>
              <w:t xml:space="preserve"> </w:t>
            </w:r>
            <w:r w:rsidRPr="00980E85">
              <w:rPr>
                <w:rFonts w:cs="Times New Roman"/>
                <w:sz w:val="24"/>
                <w:szCs w:val="24"/>
              </w:rPr>
              <w:t>формулируют</w:t>
            </w:r>
            <w:r w:rsidRPr="00632E68">
              <w:rPr>
                <w:rFonts w:cs="Times New Roman"/>
                <w:sz w:val="24"/>
                <w:szCs w:val="24"/>
              </w:rPr>
              <w:t xml:space="preserve">  </w:t>
            </w:r>
            <w:r>
              <w:rPr>
                <w:rFonts w:cs="Times New Roman"/>
                <w:sz w:val="24"/>
                <w:szCs w:val="24"/>
              </w:rPr>
              <w:t xml:space="preserve">цель </w:t>
            </w:r>
            <w:r w:rsidRPr="00980E85">
              <w:rPr>
                <w:rFonts w:cs="Times New Roman"/>
                <w:sz w:val="24"/>
                <w:szCs w:val="24"/>
              </w:rPr>
              <w:t>урока</w:t>
            </w:r>
            <w:r w:rsidRPr="00632E68">
              <w:rPr>
                <w:rFonts w:cs="Times New Roman"/>
                <w:sz w:val="24"/>
                <w:szCs w:val="24"/>
              </w:rPr>
              <w:t xml:space="preserve"> </w:t>
            </w:r>
          </w:p>
        </w:tc>
        <w:tc>
          <w:tcPr>
            <w:tcW w:w="2092" w:type="dxa"/>
          </w:tcPr>
          <w:p w:rsidR="00632E68" w:rsidRPr="00980E85" w:rsidRDefault="00632E68" w:rsidP="00632E68">
            <w:pPr>
              <w:jc w:val="both"/>
              <w:rPr>
                <w:rFonts w:cs="Times New Roman"/>
                <w:b/>
                <w:sz w:val="24"/>
                <w:szCs w:val="24"/>
              </w:rPr>
            </w:pPr>
            <w:r>
              <w:rPr>
                <w:rFonts w:cs="Times New Roman"/>
                <w:sz w:val="24"/>
                <w:szCs w:val="24"/>
              </w:rPr>
              <w:t>П</w:t>
            </w:r>
            <w:r w:rsidRPr="00980E85">
              <w:rPr>
                <w:rFonts w:cs="Times New Roman"/>
                <w:sz w:val="24"/>
                <w:szCs w:val="24"/>
              </w:rPr>
              <w:t>остановка цели урока</w:t>
            </w:r>
          </w:p>
        </w:tc>
      </w:tr>
      <w:tr w:rsidR="00632E68" w:rsidRPr="003868E8" w:rsidTr="00402FC6">
        <w:tc>
          <w:tcPr>
            <w:tcW w:w="1809" w:type="dxa"/>
          </w:tcPr>
          <w:p w:rsidR="00632E68" w:rsidRPr="00D8764A" w:rsidRDefault="00632E68" w:rsidP="00402FC6">
            <w:pPr>
              <w:tabs>
                <w:tab w:val="left" w:pos="426"/>
              </w:tabs>
              <w:ind w:right="-108"/>
              <w:rPr>
                <w:rFonts w:cs="Times New Roman"/>
                <w:sz w:val="24"/>
                <w:szCs w:val="24"/>
              </w:rPr>
            </w:pPr>
            <w:r>
              <w:rPr>
                <w:rFonts w:cs="Times New Roman"/>
                <w:sz w:val="24"/>
                <w:szCs w:val="24"/>
              </w:rPr>
              <w:lastRenderedPageBreak/>
              <w:t xml:space="preserve">3. </w:t>
            </w:r>
          </w:p>
          <w:p w:rsidR="00632E68" w:rsidRPr="00D8764A" w:rsidRDefault="00632E68" w:rsidP="00402FC6">
            <w:pPr>
              <w:pStyle w:val="a3"/>
              <w:tabs>
                <w:tab w:val="left" w:pos="426"/>
              </w:tabs>
              <w:ind w:left="0" w:right="-108"/>
              <w:rPr>
                <w:rFonts w:cs="Times New Roman"/>
                <w:sz w:val="24"/>
                <w:szCs w:val="24"/>
              </w:rPr>
            </w:pPr>
            <w:r w:rsidRPr="00980E85">
              <w:rPr>
                <w:rFonts w:cs="Times New Roman"/>
                <w:sz w:val="24"/>
                <w:szCs w:val="24"/>
              </w:rPr>
              <w:t>Активизация знаний обучающихся по теме «</w:t>
            </w:r>
            <w:r w:rsidR="003868E8">
              <w:rPr>
                <w:rFonts w:cs="Times New Roman"/>
                <w:sz w:val="24"/>
                <w:szCs w:val="24"/>
                <w:lang w:val="en-US"/>
              </w:rPr>
              <w:t>Reading</w:t>
            </w:r>
            <w:r w:rsidR="003868E8" w:rsidRPr="003868E8">
              <w:rPr>
                <w:rFonts w:cs="Times New Roman"/>
                <w:sz w:val="24"/>
                <w:szCs w:val="24"/>
              </w:rPr>
              <w:t xml:space="preserve"> </w:t>
            </w:r>
            <w:r w:rsidR="003868E8">
              <w:rPr>
                <w:rFonts w:cs="Times New Roman"/>
                <w:sz w:val="24"/>
                <w:szCs w:val="24"/>
                <w:lang w:val="en-US"/>
              </w:rPr>
              <w:t>Books</w:t>
            </w:r>
            <w:r>
              <w:rPr>
                <w:rFonts w:cs="Times New Roman"/>
                <w:sz w:val="24"/>
                <w:szCs w:val="24"/>
              </w:rPr>
              <w:t>»</w:t>
            </w:r>
          </w:p>
          <w:p w:rsidR="00632E68" w:rsidRPr="00980E85" w:rsidRDefault="00632E68" w:rsidP="003868E8">
            <w:pPr>
              <w:pStyle w:val="a3"/>
              <w:tabs>
                <w:tab w:val="left" w:pos="426"/>
              </w:tabs>
              <w:ind w:left="0" w:right="-108"/>
              <w:rPr>
                <w:rFonts w:cs="Times New Roman"/>
                <w:b/>
                <w:sz w:val="24"/>
                <w:szCs w:val="24"/>
              </w:rPr>
            </w:pPr>
            <w:r>
              <w:rPr>
                <w:rFonts w:cs="Times New Roman"/>
                <w:sz w:val="24"/>
                <w:szCs w:val="24"/>
              </w:rPr>
              <w:t>(</w:t>
            </w:r>
            <w:r w:rsidR="003868E8">
              <w:rPr>
                <w:rFonts w:cs="Times New Roman"/>
                <w:sz w:val="24"/>
                <w:szCs w:val="24"/>
                <w:lang w:val="en-US"/>
              </w:rPr>
              <w:t>2</w:t>
            </w:r>
            <w:r>
              <w:rPr>
                <w:rFonts w:cs="Times New Roman"/>
                <w:sz w:val="24"/>
                <w:szCs w:val="24"/>
              </w:rPr>
              <w:t xml:space="preserve"> мин)</w:t>
            </w:r>
          </w:p>
        </w:tc>
        <w:tc>
          <w:tcPr>
            <w:tcW w:w="3142" w:type="dxa"/>
          </w:tcPr>
          <w:p w:rsidR="00632E68" w:rsidRPr="003868E8" w:rsidRDefault="003868E8" w:rsidP="000E739A">
            <w:pPr>
              <w:ind w:firstLine="360"/>
              <w:rPr>
                <w:rFonts w:cs="Times New Roman"/>
                <w:sz w:val="24"/>
                <w:szCs w:val="24"/>
                <w:lang w:val="en-US"/>
              </w:rPr>
            </w:pPr>
            <w:r>
              <w:rPr>
                <w:rFonts w:cs="Times New Roman"/>
                <w:sz w:val="24"/>
                <w:szCs w:val="24"/>
                <w:lang w:val="en-US"/>
              </w:rPr>
              <w:t>Now</w:t>
            </w:r>
            <w:r w:rsidRPr="003868E8">
              <w:rPr>
                <w:rFonts w:cs="Times New Roman"/>
                <w:sz w:val="24"/>
                <w:szCs w:val="24"/>
                <w:lang w:val="en-US"/>
              </w:rPr>
              <w:t xml:space="preserve"> </w:t>
            </w:r>
            <w:r>
              <w:rPr>
                <w:rFonts w:cs="Times New Roman"/>
                <w:sz w:val="24"/>
                <w:szCs w:val="24"/>
                <w:lang w:val="en-US"/>
              </w:rPr>
              <w:t>let</w:t>
            </w:r>
            <w:r w:rsidRPr="003868E8">
              <w:rPr>
                <w:rFonts w:cs="Times New Roman"/>
                <w:sz w:val="24"/>
                <w:szCs w:val="24"/>
                <w:lang w:val="en-US"/>
              </w:rPr>
              <w:t>'</w:t>
            </w:r>
            <w:r>
              <w:rPr>
                <w:rFonts w:cs="Times New Roman"/>
                <w:sz w:val="24"/>
                <w:szCs w:val="24"/>
                <w:lang w:val="en-US"/>
              </w:rPr>
              <w:t>s</w:t>
            </w:r>
            <w:r w:rsidRPr="003868E8">
              <w:rPr>
                <w:rFonts w:cs="Times New Roman"/>
                <w:sz w:val="24"/>
                <w:szCs w:val="24"/>
                <w:lang w:val="en-US"/>
              </w:rPr>
              <w:t xml:space="preserve"> </w:t>
            </w:r>
            <w:r>
              <w:rPr>
                <w:rFonts w:cs="Times New Roman"/>
                <w:sz w:val="24"/>
                <w:szCs w:val="24"/>
                <w:lang w:val="en-US"/>
              </w:rPr>
              <w:t>revise</w:t>
            </w:r>
            <w:r w:rsidRPr="003868E8">
              <w:rPr>
                <w:rFonts w:cs="Times New Roman"/>
                <w:sz w:val="24"/>
                <w:szCs w:val="24"/>
                <w:lang w:val="en-US"/>
              </w:rPr>
              <w:t xml:space="preserve"> </w:t>
            </w:r>
            <w:r>
              <w:rPr>
                <w:rFonts w:cs="Times New Roman"/>
                <w:sz w:val="24"/>
                <w:szCs w:val="24"/>
                <w:lang w:val="en-US"/>
              </w:rPr>
              <w:t>some</w:t>
            </w:r>
            <w:r w:rsidRPr="003868E8">
              <w:rPr>
                <w:rFonts w:cs="Times New Roman"/>
                <w:sz w:val="24"/>
                <w:szCs w:val="24"/>
                <w:lang w:val="en-US"/>
              </w:rPr>
              <w:t xml:space="preserve"> </w:t>
            </w:r>
            <w:r>
              <w:rPr>
                <w:rFonts w:cs="Times New Roman"/>
                <w:sz w:val="24"/>
                <w:szCs w:val="24"/>
                <w:lang w:val="en-US"/>
              </w:rPr>
              <w:t>vocabulary</w:t>
            </w:r>
            <w:r w:rsidRPr="003868E8">
              <w:rPr>
                <w:rFonts w:cs="Times New Roman"/>
                <w:sz w:val="24"/>
                <w:szCs w:val="24"/>
                <w:lang w:val="en-US"/>
              </w:rPr>
              <w:t>.</w:t>
            </w:r>
            <w:r>
              <w:rPr>
                <w:rFonts w:cs="Times New Roman"/>
                <w:sz w:val="24"/>
                <w:szCs w:val="24"/>
                <w:lang w:val="en-US"/>
              </w:rPr>
              <w:t xml:space="preserve"> </w:t>
            </w:r>
            <w:r w:rsidR="00632E68" w:rsidRPr="003868E8">
              <w:rPr>
                <w:rFonts w:cs="Times New Roman"/>
                <w:sz w:val="24"/>
                <w:szCs w:val="24"/>
                <w:lang w:val="en-US"/>
              </w:rPr>
              <w:t xml:space="preserve"> </w:t>
            </w:r>
            <w:r>
              <w:rPr>
                <w:rFonts w:cs="Times New Roman"/>
                <w:sz w:val="24"/>
                <w:szCs w:val="24"/>
                <w:lang w:val="en-US"/>
              </w:rPr>
              <w:t xml:space="preserve">Look at the </w:t>
            </w:r>
            <w:r w:rsidR="000E739A">
              <w:rPr>
                <w:rFonts w:cs="Times New Roman"/>
                <w:sz w:val="24"/>
                <w:szCs w:val="24"/>
                <w:lang w:val="en-US"/>
              </w:rPr>
              <w:t>cards</w:t>
            </w:r>
            <w:r>
              <w:rPr>
                <w:rFonts w:cs="Times New Roman"/>
                <w:sz w:val="24"/>
                <w:szCs w:val="24"/>
                <w:lang w:val="en-US"/>
              </w:rPr>
              <w:t>. Let's complete the text with the words connected with books. What is the main idea of the text?</w:t>
            </w:r>
          </w:p>
        </w:tc>
        <w:tc>
          <w:tcPr>
            <w:tcW w:w="2528" w:type="dxa"/>
          </w:tcPr>
          <w:p w:rsidR="00632E68" w:rsidRPr="003868E8" w:rsidRDefault="003868E8" w:rsidP="000E739A">
            <w:pPr>
              <w:tabs>
                <w:tab w:val="left" w:pos="426"/>
              </w:tabs>
              <w:ind w:right="-108"/>
              <w:rPr>
                <w:rFonts w:cs="Times New Roman"/>
                <w:sz w:val="24"/>
                <w:szCs w:val="24"/>
              </w:rPr>
            </w:pPr>
            <w:r>
              <w:rPr>
                <w:rFonts w:cs="Times New Roman"/>
                <w:sz w:val="24"/>
                <w:szCs w:val="24"/>
              </w:rPr>
              <w:t xml:space="preserve">Учащиеся работают </w:t>
            </w:r>
            <w:r w:rsidR="000E739A">
              <w:rPr>
                <w:rFonts w:cs="Times New Roman"/>
                <w:sz w:val="24"/>
                <w:szCs w:val="24"/>
              </w:rPr>
              <w:t>с раздаточным материалом</w:t>
            </w:r>
            <w:r>
              <w:rPr>
                <w:rFonts w:cs="Times New Roman"/>
                <w:sz w:val="24"/>
                <w:szCs w:val="24"/>
              </w:rPr>
              <w:t>, заполняя пропуски в тексте по смыслу, формулируют основную мысль текста</w:t>
            </w:r>
          </w:p>
        </w:tc>
        <w:tc>
          <w:tcPr>
            <w:tcW w:w="2092" w:type="dxa"/>
          </w:tcPr>
          <w:p w:rsidR="00632E68" w:rsidRPr="003868E8" w:rsidRDefault="003868E8" w:rsidP="00402FC6">
            <w:pPr>
              <w:rPr>
                <w:rFonts w:cs="Times New Roman"/>
                <w:sz w:val="24"/>
                <w:szCs w:val="24"/>
              </w:rPr>
            </w:pPr>
            <w:r>
              <w:rPr>
                <w:rFonts w:cs="Times New Roman"/>
                <w:sz w:val="24"/>
                <w:szCs w:val="24"/>
              </w:rPr>
              <w:t>Продуктивная речь - ответы на вопросы учителя</w:t>
            </w:r>
          </w:p>
        </w:tc>
      </w:tr>
    </w:tbl>
    <w:p w:rsidR="00AF0C35" w:rsidRDefault="003868E8"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После этого этапа учитель делит обучающихся на 3 группы исходя их уровня их знаний по теме на основании ранее произведенной диагностики:</w:t>
      </w:r>
    </w:p>
    <w:p w:rsidR="003868E8" w:rsidRDefault="003868E8"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повышенный </w:t>
      </w:r>
    </w:p>
    <w:p w:rsidR="003868E8" w:rsidRDefault="003868E8"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-высокий </w:t>
      </w:r>
    </w:p>
    <w:p w:rsidR="003868E8" w:rsidRDefault="003868E8"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-базовый </w:t>
      </w:r>
    </w:p>
    <w:p w:rsidR="003868E8" w:rsidRDefault="003868E8"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Эти группы будут работать по различным </w:t>
      </w:r>
      <w:r w:rsidR="00533E71">
        <w:rPr>
          <w:rFonts w:ascii="Times New Roman" w:hAnsi="Times New Roman" w:cs="Times New Roman"/>
          <w:sz w:val="28"/>
          <w:szCs w:val="28"/>
        </w:rPr>
        <w:t>планам исходя из их образовательных потребностей:</w:t>
      </w:r>
    </w:p>
    <w:p w:rsidR="00533E71" w:rsidRDefault="00533E71"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Группа 1, повышенный уровень. Данная группа характеризуется высокой мотивацией к учению, готовностью к применению знаний на продуктивном уровне. Исходя из этого, оптимальной формой работы для данных учащихся был выбран мини проект.</w:t>
      </w:r>
    </w:p>
    <w:p w:rsidR="003868E8" w:rsidRDefault="003868E8" w:rsidP="00AF0C35">
      <w:pPr>
        <w:jc w:val="both"/>
        <w:rPr>
          <w:rFonts w:ascii="Times New Roman" w:hAnsi="Times New Roman" w:cs="Times New Roman"/>
          <w:sz w:val="28"/>
          <w:szCs w:val="28"/>
        </w:rPr>
      </w:pPr>
    </w:p>
    <w:tbl>
      <w:tblPr>
        <w:tblStyle w:val="a4"/>
        <w:tblW w:w="0" w:type="auto"/>
        <w:tblLayout w:type="fixed"/>
        <w:tblLook w:val="04A0"/>
      </w:tblPr>
      <w:tblGrid>
        <w:gridCol w:w="1809"/>
        <w:gridCol w:w="3142"/>
        <w:gridCol w:w="2528"/>
        <w:gridCol w:w="2092"/>
      </w:tblGrid>
      <w:tr w:rsidR="003868E8" w:rsidRPr="00980E85" w:rsidTr="00402FC6">
        <w:tc>
          <w:tcPr>
            <w:tcW w:w="1809" w:type="dxa"/>
          </w:tcPr>
          <w:p w:rsidR="003868E8" w:rsidRPr="00D8764A" w:rsidRDefault="003868E8" w:rsidP="00402FC6">
            <w:pPr>
              <w:tabs>
                <w:tab w:val="left" w:pos="426"/>
              </w:tabs>
              <w:rPr>
                <w:rFonts w:cs="Times New Roman"/>
                <w:sz w:val="24"/>
                <w:szCs w:val="24"/>
              </w:rPr>
            </w:pPr>
            <w:r>
              <w:rPr>
                <w:rFonts w:cs="Times New Roman"/>
                <w:sz w:val="24"/>
                <w:szCs w:val="24"/>
              </w:rPr>
              <w:t xml:space="preserve">4. </w:t>
            </w:r>
            <w:r w:rsidR="00533E71" w:rsidRPr="000C7553">
              <w:rPr>
                <w:rFonts w:cs="Times New Roman"/>
                <w:sz w:val="24"/>
                <w:szCs w:val="24"/>
              </w:rPr>
              <w:t>Применение знаний и умений в новой ситуации</w:t>
            </w:r>
          </w:p>
          <w:p w:rsidR="003868E8" w:rsidRPr="00980E85" w:rsidRDefault="00533E71" w:rsidP="00402FC6">
            <w:pPr>
              <w:pStyle w:val="a3"/>
              <w:tabs>
                <w:tab w:val="left" w:pos="426"/>
              </w:tabs>
              <w:ind w:left="0"/>
              <w:rPr>
                <w:rFonts w:cs="Times New Roman"/>
                <w:sz w:val="24"/>
                <w:szCs w:val="24"/>
              </w:rPr>
            </w:pPr>
            <w:r>
              <w:rPr>
                <w:rFonts w:cs="Times New Roman"/>
                <w:sz w:val="24"/>
                <w:szCs w:val="24"/>
              </w:rPr>
              <w:t>(15 минут)</w:t>
            </w:r>
          </w:p>
        </w:tc>
        <w:tc>
          <w:tcPr>
            <w:tcW w:w="3142" w:type="dxa"/>
          </w:tcPr>
          <w:p w:rsidR="003868E8" w:rsidRPr="00AD5241" w:rsidRDefault="00533E71" w:rsidP="00402FC6">
            <w:pPr>
              <w:pStyle w:val="a3"/>
              <w:ind w:left="0" w:firstLine="459"/>
              <w:rPr>
                <w:rFonts w:cs="Times New Roman"/>
                <w:b/>
                <w:sz w:val="24"/>
                <w:szCs w:val="24"/>
                <w:lang w:val="en-US"/>
              </w:rPr>
            </w:pPr>
            <w:r>
              <w:rPr>
                <w:rFonts w:cs="Times New Roman"/>
                <w:sz w:val="24"/>
                <w:szCs w:val="24"/>
                <w:lang w:val="en-US"/>
              </w:rPr>
              <w:t>Now as you are divided into three groups the task for the first group is to make up a poster that will motivate your classmates and will give them good reasons for reading books. Use the laptop, the pictures that you may use are in the picture bank</w:t>
            </w:r>
          </w:p>
        </w:tc>
        <w:tc>
          <w:tcPr>
            <w:tcW w:w="2528" w:type="dxa"/>
          </w:tcPr>
          <w:p w:rsidR="003868E8" w:rsidRDefault="003868E8" w:rsidP="00402FC6">
            <w:pPr>
              <w:rPr>
                <w:rFonts w:cs="Times New Roman"/>
                <w:sz w:val="24"/>
                <w:szCs w:val="24"/>
              </w:rPr>
            </w:pPr>
            <w:r w:rsidRPr="00133212">
              <w:rPr>
                <w:rFonts w:cs="Times New Roman"/>
                <w:sz w:val="24"/>
                <w:szCs w:val="24"/>
                <w:lang w:val="en-US"/>
              </w:rPr>
              <w:t xml:space="preserve"> </w:t>
            </w:r>
            <w:r w:rsidR="00533E71">
              <w:rPr>
                <w:rFonts w:cs="Times New Roman"/>
                <w:sz w:val="24"/>
                <w:szCs w:val="24"/>
              </w:rPr>
              <w:t>Обучающиеся с помощью мозгового штурма  формулируют убедительные причины, почему следует читать книги</w:t>
            </w:r>
          </w:p>
          <w:p w:rsidR="004332E0" w:rsidRPr="00980E85" w:rsidRDefault="004332E0" w:rsidP="00AD5241">
            <w:pPr>
              <w:rPr>
                <w:rFonts w:cs="Times New Roman"/>
                <w:sz w:val="24"/>
                <w:szCs w:val="24"/>
              </w:rPr>
            </w:pPr>
            <w:r>
              <w:rPr>
                <w:rFonts w:cs="Times New Roman"/>
                <w:sz w:val="24"/>
                <w:szCs w:val="24"/>
              </w:rPr>
              <w:t xml:space="preserve">Учащиеся с помощью ноутбука оформляют </w:t>
            </w:r>
            <w:proofErr w:type="spellStart"/>
            <w:r>
              <w:rPr>
                <w:rFonts w:cs="Times New Roman"/>
                <w:sz w:val="24"/>
                <w:szCs w:val="24"/>
              </w:rPr>
              <w:t>постер</w:t>
            </w:r>
            <w:proofErr w:type="spellEnd"/>
            <w:r>
              <w:rPr>
                <w:rFonts w:cs="Times New Roman"/>
                <w:sz w:val="24"/>
                <w:szCs w:val="24"/>
              </w:rPr>
              <w:t xml:space="preserve"> и готовятся представлять его перед классом</w:t>
            </w:r>
          </w:p>
        </w:tc>
        <w:tc>
          <w:tcPr>
            <w:tcW w:w="2092" w:type="dxa"/>
          </w:tcPr>
          <w:p w:rsidR="003868E8" w:rsidRDefault="003868E8" w:rsidP="00402FC6">
            <w:pPr>
              <w:ind w:left="-108" w:right="-143"/>
              <w:rPr>
                <w:rFonts w:cs="Times New Roman"/>
                <w:sz w:val="24"/>
                <w:szCs w:val="24"/>
              </w:rPr>
            </w:pPr>
            <w:proofErr w:type="spellStart"/>
            <w:r>
              <w:rPr>
                <w:rFonts w:cs="Times New Roman"/>
                <w:sz w:val="24"/>
                <w:szCs w:val="24"/>
              </w:rPr>
              <w:t>Аудирование</w:t>
            </w:r>
            <w:proofErr w:type="spellEnd"/>
            <w:r>
              <w:rPr>
                <w:rFonts w:cs="Times New Roman"/>
                <w:sz w:val="24"/>
                <w:szCs w:val="24"/>
              </w:rPr>
              <w:t xml:space="preserve">: восприятие иноязычной речи </w:t>
            </w:r>
          </w:p>
          <w:p w:rsidR="003868E8" w:rsidRDefault="003868E8" w:rsidP="00402FC6">
            <w:pPr>
              <w:ind w:left="-108" w:right="-143"/>
              <w:rPr>
                <w:rFonts w:cs="Times New Roman"/>
                <w:sz w:val="24"/>
                <w:szCs w:val="24"/>
              </w:rPr>
            </w:pPr>
          </w:p>
          <w:p w:rsidR="00533E71" w:rsidRDefault="003868E8" w:rsidP="00402FC6">
            <w:pPr>
              <w:ind w:left="-108" w:right="-143"/>
              <w:rPr>
                <w:rFonts w:cs="Times New Roman"/>
                <w:sz w:val="24"/>
                <w:szCs w:val="24"/>
              </w:rPr>
            </w:pPr>
            <w:r w:rsidRPr="00980E85">
              <w:rPr>
                <w:rFonts w:cs="Times New Roman"/>
                <w:sz w:val="24"/>
                <w:szCs w:val="24"/>
              </w:rPr>
              <w:t xml:space="preserve">Продуктивная речь: </w:t>
            </w:r>
            <w:r w:rsidR="00533E71">
              <w:rPr>
                <w:rFonts w:cs="Times New Roman"/>
                <w:sz w:val="24"/>
                <w:szCs w:val="24"/>
              </w:rPr>
              <w:t>обсуждение в группе</w:t>
            </w:r>
          </w:p>
          <w:p w:rsidR="00533E71" w:rsidRDefault="00533E71" w:rsidP="00402FC6">
            <w:pPr>
              <w:ind w:left="-108" w:right="-143"/>
              <w:rPr>
                <w:rFonts w:cs="Times New Roman"/>
                <w:sz w:val="24"/>
                <w:szCs w:val="24"/>
              </w:rPr>
            </w:pPr>
          </w:p>
          <w:p w:rsidR="003868E8" w:rsidRPr="00980E85" w:rsidRDefault="00533E71" w:rsidP="00402FC6">
            <w:pPr>
              <w:ind w:left="-108" w:right="-143"/>
              <w:rPr>
                <w:rFonts w:cs="Times New Roman"/>
                <w:sz w:val="24"/>
                <w:szCs w:val="24"/>
              </w:rPr>
            </w:pPr>
            <w:r>
              <w:rPr>
                <w:rFonts w:cs="Times New Roman"/>
                <w:sz w:val="24"/>
                <w:szCs w:val="24"/>
              </w:rPr>
              <w:t xml:space="preserve">Письмо: оформление </w:t>
            </w:r>
            <w:proofErr w:type="spellStart"/>
            <w:r>
              <w:rPr>
                <w:rFonts w:cs="Times New Roman"/>
                <w:sz w:val="24"/>
                <w:szCs w:val="24"/>
              </w:rPr>
              <w:t>постера</w:t>
            </w:r>
            <w:proofErr w:type="spellEnd"/>
            <w:r w:rsidR="003868E8" w:rsidRPr="00980E85">
              <w:rPr>
                <w:rFonts w:cs="Times New Roman"/>
                <w:sz w:val="24"/>
                <w:szCs w:val="24"/>
              </w:rPr>
              <w:t xml:space="preserve"> </w:t>
            </w:r>
          </w:p>
          <w:p w:rsidR="003868E8" w:rsidRPr="00980E85" w:rsidRDefault="003868E8" w:rsidP="00402FC6">
            <w:pPr>
              <w:ind w:left="-108" w:right="-143"/>
              <w:jc w:val="both"/>
              <w:rPr>
                <w:rFonts w:cs="Times New Roman"/>
                <w:b/>
                <w:sz w:val="24"/>
                <w:szCs w:val="24"/>
              </w:rPr>
            </w:pPr>
            <w:r w:rsidRPr="00980E85">
              <w:rPr>
                <w:rFonts w:cs="Times New Roman"/>
                <w:b/>
                <w:sz w:val="24"/>
                <w:szCs w:val="24"/>
              </w:rPr>
              <w:t xml:space="preserve"> </w:t>
            </w:r>
          </w:p>
        </w:tc>
      </w:tr>
    </w:tbl>
    <w:p w:rsidR="00AF0C35" w:rsidRDefault="00AF0C35" w:rsidP="00133212">
      <w:pPr>
        <w:spacing w:after="0" w:line="360" w:lineRule="auto"/>
        <w:jc w:val="both"/>
        <w:rPr>
          <w:rFonts w:ascii="Times New Roman" w:hAnsi="Times New Roman" w:cs="Times New Roman"/>
          <w:sz w:val="28"/>
          <w:szCs w:val="28"/>
        </w:rPr>
      </w:pPr>
    </w:p>
    <w:p w:rsidR="00533E71" w:rsidRDefault="004332E0"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Группа №2, высокий уровень. Данная группа имеет довольно высокую мотивацию к учению, но на основании проведенной ранее диагностики были выявлены некоторые пробелы в усвоении материала. Поэтому на данном уроке </w:t>
      </w:r>
      <w:r>
        <w:rPr>
          <w:rFonts w:ascii="Times New Roman" w:hAnsi="Times New Roman" w:cs="Times New Roman"/>
          <w:sz w:val="28"/>
          <w:szCs w:val="28"/>
        </w:rPr>
        <w:lastRenderedPageBreak/>
        <w:t xml:space="preserve">представляется целесообразным еще раз поработать над аспектами, вызывающими у них затруднение. </w:t>
      </w:r>
    </w:p>
    <w:p w:rsidR="004332E0" w:rsidRDefault="004332E0"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Группа №3, базовый уровень. Данная группа обучающихся имеет трудности как с усвоением материала, так и с мотивацией. На данном уроке этой группе учителем повторно будет объяснен наиболее сложный грамматический материал темы(артикли), который вызывает у них трудности.</w:t>
      </w:r>
    </w:p>
    <w:p w:rsidR="004332E0" w:rsidRDefault="004332E0"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Группы №2 и №3 будут работать по очереди с учителем и</w:t>
      </w:r>
      <w:r w:rsidR="00867E4C">
        <w:rPr>
          <w:rFonts w:ascii="Times New Roman" w:hAnsi="Times New Roman" w:cs="Times New Roman"/>
          <w:sz w:val="28"/>
          <w:szCs w:val="28"/>
        </w:rPr>
        <w:t xml:space="preserve"> самостоятельно в том числе</w:t>
      </w:r>
      <w:r>
        <w:rPr>
          <w:rFonts w:ascii="Times New Roman" w:hAnsi="Times New Roman" w:cs="Times New Roman"/>
          <w:sz w:val="28"/>
          <w:szCs w:val="28"/>
        </w:rPr>
        <w:t xml:space="preserve"> с обучающими программами на компьютерах.</w:t>
      </w:r>
    </w:p>
    <w:p w:rsidR="004332E0" w:rsidRDefault="00CC2D5D"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Группа №2 получает задание выполнить на компьютерах задание (вставить артикли в тексте "</w:t>
      </w:r>
      <w:r>
        <w:rPr>
          <w:rFonts w:ascii="Times New Roman" w:hAnsi="Times New Roman" w:cs="Times New Roman"/>
          <w:sz w:val="28"/>
          <w:szCs w:val="28"/>
          <w:lang w:val="en-US"/>
        </w:rPr>
        <w:t>Reading</w:t>
      </w:r>
      <w:r w:rsidRPr="00CC2D5D">
        <w:rPr>
          <w:rFonts w:ascii="Times New Roman" w:hAnsi="Times New Roman" w:cs="Times New Roman"/>
          <w:sz w:val="28"/>
          <w:szCs w:val="28"/>
        </w:rPr>
        <w:t xml:space="preserve"> </w:t>
      </w:r>
      <w:r>
        <w:rPr>
          <w:rFonts w:ascii="Times New Roman" w:hAnsi="Times New Roman" w:cs="Times New Roman"/>
          <w:sz w:val="28"/>
          <w:szCs w:val="28"/>
          <w:lang w:val="en-US"/>
        </w:rPr>
        <w:t>in</w:t>
      </w:r>
      <w:r w:rsidRPr="00CC2D5D">
        <w:rPr>
          <w:rFonts w:ascii="Times New Roman" w:hAnsi="Times New Roman" w:cs="Times New Roman"/>
          <w:sz w:val="28"/>
          <w:szCs w:val="28"/>
        </w:rPr>
        <w:t xml:space="preserve"> </w:t>
      </w:r>
      <w:r>
        <w:rPr>
          <w:rFonts w:ascii="Times New Roman" w:hAnsi="Times New Roman" w:cs="Times New Roman"/>
          <w:sz w:val="28"/>
          <w:szCs w:val="28"/>
          <w:lang w:val="en-US"/>
        </w:rPr>
        <w:t>my</w:t>
      </w:r>
      <w:r w:rsidRPr="00CC2D5D">
        <w:rPr>
          <w:rFonts w:ascii="Times New Roman" w:hAnsi="Times New Roman" w:cs="Times New Roman"/>
          <w:sz w:val="28"/>
          <w:szCs w:val="28"/>
        </w:rPr>
        <w:t xml:space="preserve"> </w:t>
      </w:r>
      <w:r>
        <w:rPr>
          <w:rFonts w:ascii="Times New Roman" w:hAnsi="Times New Roman" w:cs="Times New Roman"/>
          <w:sz w:val="28"/>
          <w:szCs w:val="28"/>
          <w:lang w:val="en-US"/>
        </w:rPr>
        <w:t>life</w:t>
      </w:r>
      <w:r>
        <w:rPr>
          <w:rFonts w:ascii="Times New Roman" w:hAnsi="Times New Roman" w:cs="Times New Roman"/>
          <w:sz w:val="28"/>
          <w:szCs w:val="28"/>
        </w:rPr>
        <w:t>"), в это время группа №3 работает с учителем. Так как данная группа имеет проблемы с мотивацией, задание предложено в игровой форме, с помощ</w:t>
      </w:r>
      <w:r w:rsidR="003B59B1">
        <w:rPr>
          <w:rFonts w:ascii="Times New Roman" w:hAnsi="Times New Roman" w:cs="Times New Roman"/>
          <w:sz w:val="28"/>
          <w:szCs w:val="28"/>
        </w:rPr>
        <w:t>ь</w:t>
      </w:r>
      <w:r>
        <w:rPr>
          <w:rFonts w:ascii="Times New Roman" w:hAnsi="Times New Roman" w:cs="Times New Roman"/>
          <w:sz w:val="28"/>
          <w:szCs w:val="28"/>
        </w:rPr>
        <w:t xml:space="preserve">ю приложения </w:t>
      </w:r>
      <w:proofErr w:type="spellStart"/>
      <w:r w:rsidR="003B59B1" w:rsidRPr="003B59B1">
        <w:rPr>
          <w:rFonts w:ascii="Times New Roman" w:hAnsi="Times New Roman" w:cs="Times New Roman"/>
          <w:sz w:val="28"/>
          <w:szCs w:val="28"/>
        </w:rPr>
        <w:t>Kahoot</w:t>
      </w:r>
      <w:proofErr w:type="spellEnd"/>
      <w:r w:rsidR="003B59B1" w:rsidRPr="003B59B1">
        <w:rPr>
          <w:rFonts w:ascii="Times New Roman" w:hAnsi="Times New Roman" w:cs="Times New Roman"/>
          <w:sz w:val="28"/>
          <w:szCs w:val="28"/>
        </w:rPr>
        <w:t>!</w:t>
      </w:r>
    </w:p>
    <w:p w:rsidR="00CC2D5D" w:rsidRPr="00AF0C35" w:rsidRDefault="00CC2D5D"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Группа №3</w:t>
      </w:r>
    </w:p>
    <w:tbl>
      <w:tblPr>
        <w:tblStyle w:val="a4"/>
        <w:tblW w:w="0" w:type="auto"/>
        <w:tblLayout w:type="fixed"/>
        <w:tblLook w:val="04A0"/>
      </w:tblPr>
      <w:tblGrid>
        <w:gridCol w:w="1809"/>
        <w:gridCol w:w="3142"/>
        <w:gridCol w:w="2528"/>
        <w:gridCol w:w="2092"/>
      </w:tblGrid>
      <w:tr w:rsidR="00CC2D5D" w:rsidRPr="00980E85" w:rsidTr="00402FC6">
        <w:tc>
          <w:tcPr>
            <w:tcW w:w="1809" w:type="dxa"/>
          </w:tcPr>
          <w:p w:rsidR="00CC2D5D" w:rsidRPr="00CC2D5D" w:rsidRDefault="003B59B1" w:rsidP="00CC2D5D">
            <w:pPr>
              <w:pStyle w:val="a3"/>
              <w:tabs>
                <w:tab w:val="left" w:pos="426"/>
              </w:tabs>
              <w:ind w:left="0"/>
              <w:rPr>
                <w:rFonts w:cs="Times New Roman"/>
                <w:sz w:val="24"/>
                <w:szCs w:val="24"/>
              </w:rPr>
            </w:pPr>
            <w:r>
              <w:rPr>
                <w:rFonts w:cs="Times New Roman"/>
                <w:sz w:val="24"/>
                <w:szCs w:val="24"/>
              </w:rPr>
              <w:t>4</w:t>
            </w:r>
            <w:r w:rsidR="00CC2D5D" w:rsidRPr="00CC2D5D">
              <w:rPr>
                <w:rFonts w:cs="Times New Roman"/>
                <w:sz w:val="24"/>
                <w:szCs w:val="24"/>
              </w:rPr>
              <w:t xml:space="preserve">. </w:t>
            </w:r>
            <w:r w:rsidR="00CC2D5D">
              <w:rPr>
                <w:rFonts w:cs="Times New Roman"/>
                <w:sz w:val="24"/>
                <w:szCs w:val="24"/>
              </w:rPr>
              <w:t>Активизация</w:t>
            </w:r>
            <w:r w:rsidR="00CC2D5D" w:rsidRPr="00CC2D5D">
              <w:rPr>
                <w:rFonts w:cs="Times New Roman"/>
                <w:sz w:val="24"/>
                <w:szCs w:val="24"/>
              </w:rPr>
              <w:t xml:space="preserve"> </w:t>
            </w:r>
            <w:r w:rsidR="00CC2D5D">
              <w:rPr>
                <w:rFonts w:cs="Times New Roman"/>
                <w:sz w:val="24"/>
                <w:szCs w:val="24"/>
              </w:rPr>
              <w:t>знаний</w:t>
            </w:r>
            <w:r w:rsidR="00CC2D5D" w:rsidRPr="00CC2D5D">
              <w:rPr>
                <w:rFonts w:cs="Times New Roman"/>
                <w:sz w:val="24"/>
                <w:szCs w:val="24"/>
              </w:rPr>
              <w:t xml:space="preserve"> </w:t>
            </w:r>
            <w:r w:rsidR="00CC2D5D">
              <w:rPr>
                <w:rFonts w:cs="Times New Roman"/>
                <w:sz w:val="24"/>
                <w:szCs w:val="24"/>
              </w:rPr>
              <w:t>обучающихся</w:t>
            </w:r>
            <w:r w:rsidR="00CC2D5D" w:rsidRPr="00CC2D5D">
              <w:rPr>
                <w:rFonts w:cs="Times New Roman"/>
                <w:sz w:val="24"/>
                <w:szCs w:val="24"/>
              </w:rPr>
              <w:t xml:space="preserve"> </w:t>
            </w:r>
            <w:r w:rsidR="00CC2D5D">
              <w:rPr>
                <w:rFonts w:cs="Times New Roman"/>
                <w:sz w:val="24"/>
                <w:szCs w:val="24"/>
              </w:rPr>
              <w:t>по</w:t>
            </w:r>
            <w:r w:rsidR="00CC2D5D" w:rsidRPr="00CC2D5D">
              <w:rPr>
                <w:rFonts w:cs="Times New Roman"/>
                <w:sz w:val="24"/>
                <w:szCs w:val="24"/>
              </w:rPr>
              <w:t xml:space="preserve"> </w:t>
            </w:r>
            <w:r w:rsidR="00CC2D5D">
              <w:rPr>
                <w:rFonts w:cs="Times New Roman"/>
                <w:sz w:val="24"/>
                <w:szCs w:val="24"/>
              </w:rPr>
              <w:t>теме</w:t>
            </w:r>
            <w:r w:rsidR="00CC2D5D" w:rsidRPr="00CC2D5D">
              <w:rPr>
                <w:rFonts w:cs="Times New Roman"/>
                <w:sz w:val="24"/>
                <w:szCs w:val="24"/>
              </w:rPr>
              <w:t xml:space="preserve"> «</w:t>
            </w:r>
            <w:r w:rsidR="00CC2D5D">
              <w:rPr>
                <w:rFonts w:cs="Times New Roman"/>
                <w:sz w:val="24"/>
                <w:szCs w:val="24"/>
                <w:lang w:val="en-US"/>
              </w:rPr>
              <w:t>Articles</w:t>
            </w:r>
            <w:r w:rsidR="00CC2D5D" w:rsidRPr="00CC2D5D">
              <w:rPr>
                <w:rFonts w:cs="Times New Roman"/>
                <w:sz w:val="24"/>
                <w:szCs w:val="24"/>
              </w:rPr>
              <w:t xml:space="preserve">» </w:t>
            </w:r>
            <w:r w:rsidR="00CC2D5D">
              <w:rPr>
                <w:rFonts w:cs="Times New Roman"/>
                <w:sz w:val="24"/>
                <w:szCs w:val="24"/>
              </w:rPr>
              <w:t>Фронтальный</w:t>
            </w:r>
            <w:r w:rsidR="00CC2D5D" w:rsidRPr="00CC2D5D">
              <w:rPr>
                <w:rFonts w:cs="Times New Roman"/>
                <w:sz w:val="24"/>
                <w:szCs w:val="24"/>
              </w:rPr>
              <w:t xml:space="preserve"> </w:t>
            </w:r>
            <w:r w:rsidR="00CC2D5D">
              <w:rPr>
                <w:rFonts w:cs="Times New Roman"/>
                <w:sz w:val="24"/>
                <w:szCs w:val="24"/>
              </w:rPr>
              <w:t>опрос</w:t>
            </w:r>
            <w:r w:rsidR="00CC2D5D" w:rsidRPr="00CC2D5D">
              <w:rPr>
                <w:rFonts w:cs="Times New Roman"/>
                <w:sz w:val="24"/>
                <w:szCs w:val="24"/>
              </w:rPr>
              <w:t xml:space="preserve"> (7 </w:t>
            </w:r>
            <w:r w:rsidR="00CC2D5D">
              <w:rPr>
                <w:rFonts w:cs="Times New Roman"/>
                <w:sz w:val="24"/>
                <w:szCs w:val="24"/>
              </w:rPr>
              <w:t>минут</w:t>
            </w:r>
            <w:r w:rsidR="00CC2D5D" w:rsidRPr="00CC2D5D">
              <w:rPr>
                <w:rFonts w:cs="Times New Roman"/>
                <w:sz w:val="24"/>
                <w:szCs w:val="24"/>
              </w:rPr>
              <w:t xml:space="preserve">). </w:t>
            </w:r>
          </w:p>
        </w:tc>
        <w:tc>
          <w:tcPr>
            <w:tcW w:w="3142" w:type="dxa"/>
          </w:tcPr>
          <w:p w:rsidR="00CC2D5D" w:rsidRPr="00CC2D5D" w:rsidRDefault="00CC2D5D" w:rsidP="00402FC6">
            <w:pPr>
              <w:pStyle w:val="a3"/>
              <w:ind w:left="0" w:firstLine="459"/>
              <w:rPr>
                <w:rFonts w:cs="Times New Roman"/>
                <w:b/>
                <w:sz w:val="24"/>
                <w:szCs w:val="24"/>
                <w:lang w:val="en-US"/>
              </w:rPr>
            </w:pPr>
            <w:r>
              <w:rPr>
                <w:rFonts w:cs="Times New Roman"/>
                <w:sz w:val="24"/>
                <w:szCs w:val="24"/>
                <w:lang w:val="en-US"/>
              </w:rPr>
              <w:t>Now</w:t>
            </w:r>
            <w:r w:rsidRPr="00CC2D5D">
              <w:rPr>
                <w:rFonts w:cs="Times New Roman"/>
                <w:sz w:val="24"/>
                <w:szCs w:val="24"/>
                <w:lang w:val="en-US"/>
              </w:rPr>
              <w:t xml:space="preserve"> </w:t>
            </w:r>
            <w:r>
              <w:rPr>
                <w:rFonts w:cs="Times New Roman"/>
                <w:sz w:val="24"/>
                <w:szCs w:val="24"/>
                <w:lang w:val="en-US"/>
              </w:rPr>
              <w:t>let</w:t>
            </w:r>
            <w:r w:rsidRPr="00CC2D5D">
              <w:rPr>
                <w:rFonts w:cs="Times New Roman"/>
                <w:sz w:val="24"/>
                <w:szCs w:val="24"/>
                <w:lang w:val="en-US"/>
              </w:rPr>
              <w:t>'</w:t>
            </w:r>
            <w:r>
              <w:rPr>
                <w:rFonts w:cs="Times New Roman"/>
                <w:sz w:val="24"/>
                <w:szCs w:val="24"/>
                <w:lang w:val="en-US"/>
              </w:rPr>
              <w:t>s</w:t>
            </w:r>
            <w:r w:rsidRPr="00CC2D5D">
              <w:rPr>
                <w:rFonts w:cs="Times New Roman"/>
                <w:sz w:val="24"/>
                <w:szCs w:val="24"/>
                <w:lang w:val="en-US"/>
              </w:rPr>
              <w:t xml:space="preserve"> </w:t>
            </w:r>
            <w:r>
              <w:rPr>
                <w:rFonts w:cs="Times New Roman"/>
                <w:sz w:val="24"/>
                <w:szCs w:val="24"/>
                <w:lang w:val="en-US"/>
              </w:rPr>
              <w:t>work</w:t>
            </w:r>
            <w:r w:rsidRPr="00CC2D5D">
              <w:rPr>
                <w:rFonts w:cs="Times New Roman"/>
                <w:sz w:val="24"/>
                <w:szCs w:val="24"/>
                <w:lang w:val="en-US"/>
              </w:rPr>
              <w:t xml:space="preserve"> </w:t>
            </w:r>
            <w:r>
              <w:rPr>
                <w:rFonts w:cs="Times New Roman"/>
                <w:sz w:val="24"/>
                <w:szCs w:val="24"/>
                <w:lang w:val="en-US"/>
              </w:rPr>
              <w:t>with</w:t>
            </w:r>
            <w:r w:rsidRPr="00CC2D5D">
              <w:rPr>
                <w:rFonts w:cs="Times New Roman"/>
                <w:sz w:val="24"/>
                <w:szCs w:val="24"/>
                <w:lang w:val="en-US"/>
              </w:rPr>
              <w:t xml:space="preserve"> </w:t>
            </w:r>
            <w:r>
              <w:rPr>
                <w:rFonts w:cs="Times New Roman"/>
                <w:sz w:val="24"/>
                <w:szCs w:val="24"/>
                <w:lang w:val="en-US"/>
              </w:rPr>
              <w:t>the</w:t>
            </w:r>
            <w:r w:rsidRPr="00CC2D5D">
              <w:rPr>
                <w:rFonts w:cs="Times New Roman"/>
                <w:sz w:val="24"/>
                <w:szCs w:val="24"/>
                <w:lang w:val="en-US"/>
              </w:rPr>
              <w:t xml:space="preserve"> </w:t>
            </w:r>
            <w:proofErr w:type="spellStart"/>
            <w:r>
              <w:rPr>
                <w:rFonts w:cs="Times New Roman"/>
                <w:sz w:val="24"/>
                <w:szCs w:val="24"/>
                <w:lang w:val="en-US"/>
              </w:rPr>
              <w:t>Kahoot</w:t>
            </w:r>
            <w:proofErr w:type="spellEnd"/>
            <w:r w:rsidRPr="00CC2D5D">
              <w:rPr>
                <w:rFonts w:cs="Times New Roman"/>
                <w:sz w:val="24"/>
                <w:szCs w:val="24"/>
                <w:lang w:val="en-US"/>
              </w:rPr>
              <w:t xml:space="preserve">! </w:t>
            </w:r>
            <w:r>
              <w:rPr>
                <w:rFonts w:cs="Times New Roman"/>
                <w:sz w:val="24"/>
                <w:szCs w:val="24"/>
                <w:lang w:val="en-US"/>
              </w:rPr>
              <w:t>app. :Look at the board and choose the correct articles. Do not forget to explain why we use this or that article</w:t>
            </w:r>
          </w:p>
        </w:tc>
        <w:tc>
          <w:tcPr>
            <w:tcW w:w="2528" w:type="dxa"/>
          </w:tcPr>
          <w:p w:rsidR="00CC2D5D" w:rsidRPr="00CC2D5D" w:rsidRDefault="00CC2D5D" w:rsidP="00CC2D5D">
            <w:pPr>
              <w:rPr>
                <w:rFonts w:cs="Times New Roman"/>
                <w:sz w:val="24"/>
                <w:szCs w:val="24"/>
              </w:rPr>
            </w:pPr>
            <w:r w:rsidRPr="00133212">
              <w:rPr>
                <w:rFonts w:cs="Times New Roman"/>
                <w:sz w:val="24"/>
                <w:szCs w:val="24"/>
                <w:lang w:val="en-US"/>
              </w:rPr>
              <w:t xml:space="preserve"> </w:t>
            </w:r>
            <w:r>
              <w:rPr>
                <w:rFonts w:cs="Times New Roman"/>
                <w:sz w:val="24"/>
                <w:szCs w:val="24"/>
              </w:rPr>
              <w:t xml:space="preserve">Обучающиеся с помощью приложения </w:t>
            </w:r>
            <w:proofErr w:type="spellStart"/>
            <w:r>
              <w:rPr>
                <w:rFonts w:cs="Times New Roman"/>
                <w:sz w:val="24"/>
                <w:szCs w:val="24"/>
                <w:lang w:val="en-US"/>
              </w:rPr>
              <w:t>Kahoot</w:t>
            </w:r>
            <w:proofErr w:type="spellEnd"/>
            <w:r w:rsidRPr="00CC2D5D">
              <w:rPr>
                <w:rFonts w:cs="Times New Roman"/>
                <w:sz w:val="24"/>
                <w:szCs w:val="24"/>
              </w:rPr>
              <w:t>!</w:t>
            </w:r>
            <w:r>
              <w:rPr>
                <w:rFonts w:cs="Times New Roman"/>
                <w:sz w:val="24"/>
                <w:szCs w:val="24"/>
              </w:rPr>
              <w:t xml:space="preserve"> выполняют задание на закрепление грамматического материала по теме "Артикли". Учащиеся объясняют, почему выбрали тот или иной артикль. Учитель при необходимости повторно разъясняет наиболее сложные случаи.</w:t>
            </w:r>
          </w:p>
        </w:tc>
        <w:tc>
          <w:tcPr>
            <w:tcW w:w="2092" w:type="dxa"/>
          </w:tcPr>
          <w:p w:rsidR="00CC2D5D" w:rsidRDefault="00CC2D5D" w:rsidP="00402FC6">
            <w:pPr>
              <w:ind w:left="-108" w:right="-143"/>
              <w:rPr>
                <w:rFonts w:cs="Times New Roman"/>
                <w:sz w:val="24"/>
                <w:szCs w:val="24"/>
              </w:rPr>
            </w:pPr>
            <w:proofErr w:type="spellStart"/>
            <w:r>
              <w:rPr>
                <w:rFonts w:cs="Times New Roman"/>
                <w:sz w:val="24"/>
                <w:szCs w:val="24"/>
              </w:rPr>
              <w:t>Аудирование</w:t>
            </w:r>
            <w:proofErr w:type="spellEnd"/>
            <w:r>
              <w:rPr>
                <w:rFonts w:cs="Times New Roman"/>
                <w:sz w:val="24"/>
                <w:szCs w:val="24"/>
              </w:rPr>
              <w:t xml:space="preserve">: восприятие иноязычной речи </w:t>
            </w:r>
          </w:p>
          <w:p w:rsidR="00CC2D5D" w:rsidRDefault="00CC2D5D" w:rsidP="00402FC6">
            <w:pPr>
              <w:ind w:left="-108" w:right="-143"/>
              <w:rPr>
                <w:rFonts w:cs="Times New Roman"/>
                <w:sz w:val="24"/>
                <w:szCs w:val="24"/>
              </w:rPr>
            </w:pPr>
          </w:p>
          <w:p w:rsidR="00CC2D5D" w:rsidRPr="00980E85" w:rsidRDefault="00CC2D5D" w:rsidP="00CC2D5D">
            <w:pPr>
              <w:ind w:left="-108" w:right="-143"/>
              <w:rPr>
                <w:rFonts w:cs="Times New Roman"/>
                <w:sz w:val="24"/>
                <w:szCs w:val="24"/>
              </w:rPr>
            </w:pPr>
            <w:r w:rsidRPr="00980E85">
              <w:rPr>
                <w:rFonts w:cs="Times New Roman"/>
                <w:sz w:val="24"/>
                <w:szCs w:val="24"/>
              </w:rPr>
              <w:t xml:space="preserve">Продуктивная речь: </w:t>
            </w:r>
            <w:r>
              <w:rPr>
                <w:rFonts w:cs="Times New Roman"/>
                <w:sz w:val="24"/>
                <w:szCs w:val="24"/>
              </w:rPr>
              <w:t>ответы на вопросы учителя</w:t>
            </w:r>
          </w:p>
          <w:p w:rsidR="00CC2D5D" w:rsidRPr="00980E85" w:rsidRDefault="00CC2D5D" w:rsidP="00402FC6">
            <w:pPr>
              <w:ind w:left="-108" w:right="-143"/>
              <w:jc w:val="both"/>
              <w:rPr>
                <w:rFonts w:cs="Times New Roman"/>
                <w:b/>
                <w:sz w:val="24"/>
                <w:szCs w:val="24"/>
              </w:rPr>
            </w:pPr>
            <w:r w:rsidRPr="00980E85">
              <w:rPr>
                <w:rFonts w:cs="Times New Roman"/>
                <w:b/>
                <w:sz w:val="24"/>
                <w:szCs w:val="24"/>
              </w:rPr>
              <w:t xml:space="preserve"> </w:t>
            </w:r>
          </w:p>
        </w:tc>
      </w:tr>
    </w:tbl>
    <w:p w:rsidR="00AF0C35" w:rsidRDefault="00AF0C35" w:rsidP="00AF0C35">
      <w:pPr>
        <w:jc w:val="both"/>
        <w:rPr>
          <w:rFonts w:ascii="Times New Roman" w:hAnsi="Times New Roman" w:cs="Times New Roman"/>
          <w:sz w:val="28"/>
          <w:szCs w:val="28"/>
        </w:rPr>
      </w:pPr>
    </w:p>
    <w:p w:rsidR="00CC2D5D" w:rsidRDefault="00CC2D5D" w:rsidP="00AF0C35">
      <w:pPr>
        <w:jc w:val="both"/>
        <w:rPr>
          <w:rFonts w:ascii="Times New Roman" w:hAnsi="Times New Roman" w:cs="Times New Roman"/>
          <w:sz w:val="28"/>
          <w:szCs w:val="28"/>
        </w:rPr>
      </w:pPr>
      <w:r>
        <w:rPr>
          <w:rFonts w:ascii="Times New Roman" w:hAnsi="Times New Roman" w:cs="Times New Roman"/>
          <w:sz w:val="28"/>
          <w:szCs w:val="28"/>
        </w:rPr>
        <w:t>Группа №2</w:t>
      </w:r>
    </w:p>
    <w:tbl>
      <w:tblPr>
        <w:tblStyle w:val="a4"/>
        <w:tblW w:w="0" w:type="auto"/>
        <w:tblLayout w:type="fixed"/>
        <w:tblLook w:val="04A0"/>
      </w:tblPr>
      <w:tblGrid>
        <w:gridCol w:w="1809"/>
        <w:gridCol w:w="3142"/>
        <w:gridCol w:w="2528"/>
        <w:gridCol w:w="2092"/>
      </w:tblGrid>
      <w:tr w:rsidR="00CC2D5D" w:rsidRPr="00980E85" w:rsidTr="00402FC6">
        <w:tc>
          <w:tcPr>
            <w:tcW w:w="1809" w:type="dxa"/>
          </w:tcPr>
          <w:p w:rsidR="00CC2D5D" w:rsidRPr="00CC2D5D" w:rsidRDefault="003B59B1" w:rsidP="00402FC6">
            <w:pPr>
              <w:pStyle w:val="a3"/>
              <w:tabs>
                <w:tab w:val="left" w:pos="426"/>
              </w:tabs>
              <w:ind w:left="0"/>
              <w:rPr>
                <w:rFonts w:cs="Times New Roman"/>
                <w:sz w:val="24"/>
                <w:szCs w:val="24"/>
              </w:rPr>
            </w:pPr>
            <w:r>
              <w:rPr>
                <w:rFonts w:cs="Times New Roman"/>
                <w:sz w:val="24"/>
                <w:szCs w:val="24"/>
              </w:rPr>
              <w:t>4</w:t>
            </w:r>
            <w:r w:rsidR="00CC2D5D" w:rsidRPr="00CC2D5D">
              <w:rPr>
                <w:rFonts w:cs="Times New Roman"/>
                <w:sz w:val="24"/>
                <w:szCs w:val="24"/>
              </w:rPr>
              <w:t xml:space="preserve">. </w:t>
            </w:r>
            <w:r>
              <w:rPr>
                <w:rFonts w:cs="Times New Roman"/>
                <w:sz w:val="24"/>
                <w:szCs w:val="24"/>
              </w:rPr>
              <w:t>Применение знаний и умений на практике</w:t>
            </w:r>
          </w:p>
        </w:tc>
        <w:tc>
          <w:tcPr>
            <w:tcW w:w="3142" w:type="dxa"/>
          </w:tcPr>
          <w:p w:rsidR="00CC2D5D" w:rsidRPr="003B59B1" w:rsidRDefault="003B59B1" w:rsidP="00402FC6">
            <w:pPr>
              <w:pStyle w:val="a3"/>
              <w:ind w:left="0" w:firstLine="459"/>
              <w:rPr>
                <w:rFonts w:cs="Times New Roman"/>
                <w:b/>
                <w:sz w:val="24"/>
                <w:szCs w:val="24"/>
                <w:lang w:val="en-US"/>
              </w:rPr>
            </w:pPr>
            <w:r>
              <w:rPr>
                <w:rFonts w:cs="Times New Roman"/>
                <w:sz w:val="24"/>
                <w:szCs w:val="24"/>
                <w:lang w:val="en-US"/>
              </w:rPr>
              <w:t>Now use the information that you remember about articles and fill in the gaps to complete the text. Write out the main ideas of the text and get ready for the discussion</w:t>
            </w:r>
          </w:p>
        </w:tc>
        <w:tc>
          <w:tcPr>
            <w:tcW w:w="2528" w:type="dxa"/>
          </w:tcPr>
          <w:p w:rsidR="00CC2D5D" w:rsidRPr="003B59B1" w:rsidRDefault="00CC2D5D" w:rsidP="003B59B1">
            <w:pPr>
              <w:rPr>
                <w:rFonts w:cs="Times New Roman"/>
                <w:sz w:val="24"/>
                <w:szCs w:val="24"/>
              </w:rPr>
            </w:pPr>
            <w:r w:rsidRPr="00133212">
              <w:rPr>
                <w:rFonts w:cs="Times New Roman"/>
                <w:sz w:val="24"/>
                <w:szCs w:val="24"/>
                <w:lang w:val="en-US"/>
              </w:rPr>
              <w:t xml:space="preserve"> </w:t>
            </w:r>
            <w:r>
              <w:rPr>
                <w:rFonts w:cs="Times New Roman"/>
                <w:sz w:val="24"/>
                <w:szCs w:val="24"/>
              </w:rPr>
              <w:t xml:space="preserve">Обучающиеся с помощью </w:t>
            </w:r>
            <w:r w:rsidR="003B59B1">
              <w:rPr>
                <w:rFonts w:cs="Times New Roman"/>
                <w:sz w:val="24"/>
                <w:szCs w:val="24"/>
              </w:rPr>
              <w:t xml:space="preserve">программы </w:t>
            </w:r>
            <w:r w:rsidR="003B59B1" w:rsidRPr="003B59B1">
              <w:rPr>
                <w:rFonts w:cs="Times New Roman"/>
                <w:sz w:val="24"/>
                <w:szCs w:val="24"/>
              </w:rPr>
              <w:t>"</w:t>
            </w:r>
            <w:r w:rsidR="003B59B1">
              <w:rPr>
                <w:rFonts w:cs="Times New Roman"/>
                <w:sz w:val="24"/>
                <w:szCs w:val="24"/>
                <w:lang w:val="en-US"/>
              </w:rPr>
              <w:t>My</w:t>
            </w:r>
            <w:r w:rsidR="003B59B1" w:rsidRPr="003B59B1">
              <w:rPr>
                <w:rFonts w:cs="Times New Roman"/>
                <w:sz w:val="24"/>
                <w:szCs w:val="24"/>
              </w:rPr>
              <w:t xml:space="preserve"> </w:t>
            </w:r>
            <w:r w:rsidR="003B59B1">
              <w:rPr>
                <w:rFonts w:cs="Times New Roman"/>
                <w:sz w:val="24"/>
                <w:szCs w:val="24"/>
                <w:lang w:val="en-US"/>
              </w:rPr>
              <w:t>Test</w:t>
            </w:r>
            <w:r w:rsidR="003B59B1" w:rsidRPr="003B59B1">
              <w:rPr>
                <w:rFonts w:cs="Times New Roman"/>
                <w:sz w:val="24"/>
                <w:szCs w:val="24"/>
              </w:rPr>
              <w:t>"</w:t>
            </w:r>
            <w:r w:rsidR="003B59B1">
              <w:rPr>
                <w:rFonts w:cs="Times New Roman"/>
                <w:sz w:val="24"/>
                <w:szCs w:val="24"/>
              </w:rPr>
              <w:t xml:space="preserve"> выполняют задание на ноутбуках</w:t>
            </w:r>
            <w:r w:rsidR="003B59B1" w:rsidRPr="003B59B1">
              <w:rPr>
                <w:rFonts w:cs="Times New Roman"/>
                <w:sz w:val="24"/>
                <w:szCs w:val="24"/>
              </w:rPr>
              <w:t>(вставить артикли в тексте "</w:t>
            </w:r>
            <w:proofErr w:type="spellStart"/>
            <w:r w:rsidR="003B59B1" w:rsidRPr="003B59B1">
              <w:rPr>
                <w:rFonts w:cs="Times New Roman"/>
                <w:sz w:val="24"/>
                <w:szCs w:val="24"/>
              </w:rPr>
              <w:t>Reading</w:t>
            </w:r>
            <w:proofErr w:type="spellEnd"/>
            <w:r w:rsidR="003B59B1" w:rsidRPr="003B59B1">
              <w:rPr>
                <w:rFonts w:cs="Times New Roman"/>
                <w:sz w:val="24"/>
                <w:szCs w:val="24"/>
              </w:rPr>
              <w:t xml:space="preserve"> </w:t>
            </w:r>
            <w:proofErr w:type="spellStart"/>
            <w:r w:rsidR="003B59B1" w:rsidRPr="003B59B1">
              <w:rPr>
                <w:rFonts w:cs="Times New Roman"/>
                <w:sz w:val="24"/>
                <w:szCs w:val="24"/>
              </w:rPr>
              <w:t>in</w:t>
            </w:r>
            <w:proofErr w:type="spellEnd"/>
            <w:r w:rsidR="003B59B1" w:rsidRPr="003B59B1">
              <w:rPr>
                <w:rFonts w:cs="Times New Roman"/>
                <w:sz w:val="24"/>
                <w:szCs w:val="24"/>
              </w:rPr>
              <w:t xml:space="preserve"> </w:t>
            </w:r>
            <w:proofErr w:type="spellStart"/>
            <w:r w:rsidR="003B59B1" w:rsidRPr="003B59B1">
              <w:rPr>
                <w:rFonts w:cs="Times New Roman"/>
                <w:sz w:val="24"/>
                <w:szCs w:val="24"/>
              </w:rPr>
              <w:t>my</w:t>
            </w:r>
            <w:proofErr w:type="spellEnd"/>
            <w:r w:rsidR="003B59B1" w:rsidRPr="003B59B1">
              <w:rPr>
                <w:rFonts w:cs="Times New Roman"/>
                <w:sz w:val="24"/>
                <w:szCs w:val="24"/>
              </w:rPr>
              <w:t xml:space="preserve"> </w:t>
            </w:r>
            <w:proofErr w:type="spellStart"/>
            <w:r w:rsidR="003B59B1" w:rsidRPr="003B59B1">
              <w:rPr>
                <w:rFonts w:cs="Times New Roman"/>
                <w:sz w:val="24"/>
                <w:szCs w:val="24"/>
              </w:rPr>
              <w:t>life</w:t>
            </w:r>
            <w:proofErr w:type="spellEnd"/>
            <w:r w:rsidR="003B59B1" w:rsidRPr="003B59B1">
              <w:rPr>
                <w:rFonts w:cs="Times New Roman"/>
                <w:sz w:val="24"/>
                <w:szCs w:val="24"/>
              </w:rPr>
              <w:t xml:space="preserve">"), </w:t>
            </w:r>
            <w:r w:rsidR="003B59B1">
              <w:rPr>
                <w:rFonts w:cs="Times New Roman"/>
                <w:sz w:val="24"/>
                <w:szCs w:val="24"/>
              </w:rPr>
              <w:t xml:space="preserve">выписывают его основные идеи и готовятся к </w:t>
            </w:r>
            <w:r w:rsidR="003B59B1">
              <w:rPr>
                <w:rFonts w:cs="Times New Roman"/>
                <w:sz w:val="24"/>
                <w:szCs w:val="24"/>
              </w:rPr>
              <w:lastRenderedPageBreak/>
              <w:t xml:space="preserve">обсуждению </w:t>
            </w:r>
          </w:p>
        </w:tc>
        <w:tc>
          <w:tcPr>
            <w:tcW w:w="2092" w:type="dxa"/>
          </w:tcPr>
          <w:p w:rsidR="00CC2D5D" w:rsidRPr="00980E85" w:rsidRDefault="003B59B1" w:rsidP="00402FC6">
            <w:pPr>
              <w:ind w:left="-108" w:right="-143"/>
              <w:jc w:val="both"/>
              <w:rPr>
                <w:rFonts w:cs="Times New Roman"/>
                <w:b/>
                <w:sz w:val="24"/>
                <w:szCs w:val="24"/>
              </w:rPr>
            </w:pPr>
            <w:r>
              <w:rPr>
                <w:rFonts w:cs="Times New Roman"/>
                <w:sz w:val="24"/>
                <w:szCs w:val="24"/>
              </w:rPr>
              <w:lastRenderedPageBreak/>
              <w:t>Чтение: работа с текстом</w:t>
            </w:r>
          </w:p>
        </w:tc>
      </w:tr>
    </w:tbl>
    <w:p w:rsidR="00CC2D5D" w:rsidRPr="00AF0C35" w:rsidRDefault="00CC2D5D" w:rsidP="00AF0C35">
      <w:pPr>
        <w:jc w:val="both"/>
        <w:rPr>
          <w:rFonts w:ascii="Times New Roman" w:hAnsi="Times New Roman" w:cs="Times New Roman"/>
          <w:sz w:val="28"/>
          <w:szCs w:val="28"/>
        </w:rPr>
      </w:pPr>
    </w:p>
    <w:p w:rsidR="00CC2D5D" w:rsidRDefault="00CC2D5D"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Затем группы меняются местами. Группа №3</w:t>
      </w:r>
      <w:r w:rsidR="00867E4C">
        <w:rPr>
          <w:rFonts w:ascii="Times New Roman" w:hAnsi="Times New Roman" w:cs="Times New Roman"/>
          <w:sz w:val="28"/>
          <w:szCs w:val="28"/>
        </w:rPr>
        <w:t xml:space="preserve"> получает задание выполнить в карточках </w:t>
      </w:r>
      <w:r>
        <w:rPr>
          <w:rFonts w:ascii="Times New Roman" w:hAnsi="Times New Roman" w:cs="Times New Roman"/>
          <w:sz w:val="28"/>
          <w:szCs w:val="28"/>
        </w:rPr>
        <w:t>задание (вставить артикли в тексте "</w:t>
      </w:r>
      <w:r>
        <w:rPr>
          <w:rFonts w:ascii="Times New Roman" w:hAnsi="Times New Roman" w:cs="Times New Roman"/>
          <w:sz w:val="28"/>
          <w:szCs w:val="28"/>
          <w:lang w:val="en-US"/>
        </w:rPr>
        <w:t>Reading</w:t>
      </w:r>
      <w:r w:rsidRPr="00CC2D5D">
        <w:rPr>
          <w:rFonts w:ascii="Times New Roman" w:hAnsi="Times New Roman" w:cs="Times New Roman"/>
          <w:sz w:val="28"/>
          <w:szCs w:val="28"/>
        </w:rPr>
        <w:t xml:space="preserve"> </w:t>
      </w:r>
      <w:r>
        <w:rPr>
          <w:rFonts w:ascii="Times New Roman" w:hAnsi="Times New Roman" w:cs="Times New Roman"/>
          <w:sz w:val="28"/>
          <w:szCs w:val="28"/>
          <w:lang w:val="en-US"/>
        </w:rPr>
        <w:t>in</w:t>
      </w:r>
      <w:r w:rsidRPr="00CC2D5D">
        <w:rPr>
          <w:rFonts w:ascii="Times New Roman" w:hAnsi="Times New Roman" w:cs="Times New Roman"/>
          <w:sz w:val="28"/>
          <w:szCs w:val="28"/>
        </w:rPr>
        <w:t xml:space="preserve"> </w:t>
      </w:r>
      <w:r>
        <w:rPr>
          <w:rFonts w:ascii="Times New Roman" w:hAnsi="Times New Roman" w:cs="Times New Roman"/>
          <w:sz w:val="28"/>
          <w:szCs w:val="28"/>
          <w:lang w:val="en-US"/>
        </w:rPr>
        <w:t>my</w:t>
      </w:r>
      <w:r w:rsidRPr="00CC2D5D">
        <w:rPr>
          <w:rFonts w:ascii="Times New Roman" w:hAnsi="Times New Roman" w:cs="Times New Roman"/>
          <w:sz w:val="28"/>
          <w:szCs w:val="28"/>
        </w:rPr>
        <w:t xml:space="preserve"> </w:t>
      </w:r>
      <w:r>
        <w:rPr>
          <w:rFonts w:ascii="Times New Roman" w:hAnsi="Times New Roman" w:cs="Times New Roman"/>
          <w:sz w:val="28"/>
          <w:szCs w:val="28"/>
          <w:lang w:val="en-US"/>
        </w:rPr>
        <w:t>life</w:t>
      </w:r>
      <w:r>
        <w:rPr>
          <w:rFonts w:ascii="Times New Roman" w:hAnsi="Times New Roman" w:cs="Times New Roman"/>
          <w:sz w:val="28"/>
          <w:szCs w:val="28"/>
        </w:rPr>
        <w:t>"), в это время группа №2 работает с учителем.</w:t>
      </w:r>
    </w:p>
    <w:p w:rsidR="003B59B1" w:rsidRDefault="003B59B1" w:rsidP="001332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Группа № 3</w:t>
      </w:r>
    </w:p>
    <w:tbl>
      <w:tblPr>
        <w:tblStyle w:val="a4"/>
        <w:tblW w:w="0" w:type="auto"/>
        <w:tblLayout w:type="fixed"/>
        <w:tblLook w:val="04A0"/>
      </w:tblPr>
      <w:tblGrid>
        <w:gridCol w:w="1809"/>
        <w:gridCol w:w="3142"/>
        <w:gridCol w:w="2528"/>
        <w:gridCol w:w="2092"/>
      </w:tblGrid>
      <w:tr w:rsidR="003B59B1" w:rsidRPr="00980E85" w:rsidTr="00402FC6">
        <w:tc>
          <w:tcPr>
            <w:tcW w:w="1809" w:type="dxa"/>
          </w:tcPr>
          <w:p w:rsidR="003B59B1" w:rsidRPr="00CC2D5D" w:rsidRDefault="003B59B1" w:rsidP="00402FC6">
            <w:pPr>
              <w:pStyle w:val="a3"/>
              <w:tabs>
                <w:tab w:val="left" w:pos="426"/>
              </w:tabs>
              <w:ind w:left="0"/>
              <w:rPr>
                <w:rFonts w:cs="Times New Roman"/>
                <w:sz w:val="24"/>
                <w:szCs w:val="24"/>
              </w:rPr>
            </w:pPr>
            <w:r>
              <w:rPr>
                <w:rFonts w:cs="Times New Roman"/>
                <w:sz w:val="24"/>
                <w:szCs w:val="24"/>
              </w:rPr>
              <w:t>5</w:t>
            </w:r>
            <w:r w:rsidRPr="00CC2D5D">
              <w:rPr>
                <w:rFonts w:cs="Times New Roman"/>
                <w:sz w:val="24"/>
                <w:szCs w:val="24"/>
              </w:rPr>
              <w:t xml:space="preserve">. </w:t>
            </w:r>
            <w:r>
              <w:rPr>
                <w:rFonts w:cs="Times New Roman"/>
                <w:sz w:val="24"/>
                <w:szCs w:val="24"/>
              </w:rPr>
              <w:t xml:space="preserve">Применение знаний и умений на практике </w:t>
            </w:r>
            <w:r w:rsidRPr="00CC2D5D">
              <w:rPr>
                <w:rFonts w:cs="Times New Roman"/>
                <w:sz w:val="24"/>
                <w:szCs w:val="24"/>
              </w:rPr>
              <w:t xml:space="preserve">(7 </w:t>
            </w:r>
            <w:r>
              <w:rPr>
                <w:rFonts w:cs="Times New Roman"/>
                <w:sz w:val="24"/>
                <w:szCs w:val="24"/>
              </w:rPr>
              <w:t>минут</w:t>
            </w:r>
            <w:r w:rsidRPr="00CC2D5D">
              <w:rPr>
                <w:rFonts w:cs="Times New Roman"/>
                <w:sz w:val="24"/>
                <w:szCs w:val="24"/>
              </w:rPr>
              <w:t>).</w:t>
            </w:r>
          </w:p>
        </w:tc>
        <w:tc>
          <w:tcPr>
            <w:tcW w:w="3142" w:type="dxa"/>
          </w:tcPr>
          <w:p w:rsidR="003B59B1" w:rsidRPr="003B59B1" w:rsidRDefault="003B59B1" w:rsidP="003B59B1">
            <w:pPr>
              <w:pStyle w:val="a3"/>
              <w:ind w:left="0" w:firstLine="459"/>
              <w:rPr>
                <w:rFonts w:cs="Times New Roman"/>
                <w:b/>
                <w:sz w:val="24"/>
                <w:szCs w:val="24"/>
                <w:lang w:val="en-US"/>
              </w:rPr>
            </w:pPr>
            <w:r>
              <w:rPr>
                <w:rFonts w:cs="Times New Roman"/>
                <w:sz w:val="24"/>
                <w:szCs w:val="24"/>
                <w:lang w:val="en-US"/>
              </w:rPr>
              <w:t xml:space="preserve">Now use the information that you remember about articles and fill in the gaps to complete the text. Write out the main ideas of the text </w:t>
            </w:r>
          </w:p>
        </w:tc>
        <w:tc>
          <w:tcPr>
            <w:tcW w:w="2528" w:type="dxa"/>
          </w:tcPr>
          <w:p w:rsidR="003B59B1" w:rsidRPr="003B59B1" w:rsidRDefault="003B59B1" w:rsidP="00867E4C">
            <w:pPr>
              <w:rPr>
                <w:rFonts w:cs="Times New Roman"/>
                <w:sz w:val="24"/>
                <w:szCs w:val="24"/>
              </w:rPr>
            </w:pPr>
            <w:r w:rsidRPr="003B59B1">
              <w:rPr>
                <w:rFonts w:cs="Times New Roman"/>
                <w:sz w:val="24"/>
                <w:szCs w:val="24"/>
              </w:rPr>
              <w:t xml:space="preserve"> </w:t>
            </w:r>
            <w:r>
              <w:rPr>
                <w:rFonts w:cs="Times New Roman"/>
                <w:sz w:val="24"/>
                <w:szCs w:val="24"/>
              </w:rPr>
              <w:t xml:space="preserve">Обучающиеся с </w:t>
            </w:r>
            <w:r w:rsidR="00867E4C">
              <w:rPr>
                <w:rFonts w:cs="Times New Roman"/>
                <w:sz w:val="24"/>
                <w:szCs w:val="24"/>
              </w:rPr>
              <w:t>в тетрадях</w:t>
            </w:r>
            <w:r>
              <w:rPr>
                <w:rFonts w:cs="Times New Roman"/>
                <w:sz w:val="24"/>
                <w:szCs w:val="24"/>
              </w:rPr>
              <w:t xml:space="preserve"> выполняют задание </w:t>
            </w:r>
            <w:r w:rsidRPr="003B59B1">
              <w:rPr>
                <w:rFonts w:cs="Times New Roman"/>
                <w:sz w:val="24"/>
                <w:szCs w:val="24"/>
              </w:rPr>
              <w:t>(вставить артикли в тексте "</w:t>
            </w:r>
            <w:proofErr w:type="spellStart"/>
            <w:r w:rsidRPr="003B59B1">
              <w:rPr>
                <w:rFonts w:cs="Times New Roman"/>
                <w:sz w:val="24"/>
                <w:szCs w:val="24"/>
              </w:rPr>
              <w:t>Reading</w:t>
            </w:r>
            <w:proofErr w:type="spellEnd"/>
            <w:r w:rsidRPr="003B59B1">
              <w:rPr>
                <w:rFonts w:cs="Times New Roman"/>
                <w:sz w:val="24"/>
                <w:szCs w:val="24"/>
              </w:rPr>
              <w:t xml:space="preserve"> </w:t>
            </w:r>
            <w:proofErr w:type="spellStart"/>
            <w:r w:rsidRPr="003B59B1">
              <w:rPr>
                <w:rFonts w:cs="Times New Roman"/>
                <w:sz w:val="24"/>
                <w:szCs w:val="24"/>
              </w:rPr>
              <w:t>in</w:t>
            </w:r>
            <w:proofErr w:type="spellEnd"/>
            <w:r w:rsidRPr="003B59B1">
              <w:rPr>
                <w:rFonts w:cs="Times New Roman"/>
                <w:sz w:val="24"/>
                <w:szCs w:val="24"/>
              </w:rPr>
              <w:t xml:space="preserve"> </w:t>
            </w:r>
            <w:proofErr w:type="spellStart"/>
            <w:r w:rsidRPr="003B59B1">
              <w:rPr>
                <w:rFonts w:cs="Times New Roman"/>
                <w:sz w:val="24"/>
                <w:szCs w:val="24"/>
              </w:rPr>
              <w:t>my</w:t>
            </w:r>
            <w:proofErr w:type="spellEnd"/>
            <w:r w:rsidRPr="003B59B1">
              <w:rPr>
                <w:rFonts w:cs="Times New Roman"/>
                <w:sz w:val="24"/>
                <w:szCs w:val="24"/>
              </w:rPr>
              <w:t xml:space="preserve"> </w:t>
            </w:r>
            <w:proofErr w:type="spellStart"/>
            <w:r w:rsidRPr="003B59B1">
              <w:rPr>
                <w:rFonts w:cs="Times New Roman"/>
                <w:sz w:val="24"/>
                <w:szCs w:val="24"/>
              </w:rPr>
              <w:t>life</w:t>
            </w:r>
            <w:proofErr w:type="spellEnd"/>
            <w:r w:rsidRPr="003B59B1">
              <w:rPr>
                <w:rFonts w:cs="Times New Roman"/>
                <w:sz w:val="24"/>
                <w:szCs w:val="24"/>
              </w:rPr>
              <w:t xml:space="preserve">"), </w:t>
            </w:r>
            <w:r>
              <w:rPr>
                <w:rFonts w:cs="Times New Roman"/>
                <w:sz w:val="24"/>
                <w:szCs w:val="24"/>
              </w:rPr>
              <w:t xml:space="preserve">выписывают его основные идеи </w:t>
            </w:r>
          </w:p>
        </w:tc>
        <w:tc>
          <w:tcPr>
            <w:tcW w:w="2092" w:type="dxa"/>
          </w:tcPr>
          <w:p w:rsidR="003B59B1" w:rsidRPr="00980E85" w:rsidRDefault="003B59B1" w:rsidP="00402FC6">
            <w:pPr>
              <w:ind w:left="-108" w:right="-143"/>
              <w:jc w:val="both"/>
              <w:rPr>
                <w:rFonts w:cs="Times New Roman"/>
                <w:b/>
                <w:sz w:val="24"/>
                <w:szCs w:val="24"/>
              </w:rPr>
            </w:pPr>
            <w:r>
              <w:rPr>
                <w:rFonts w:cs="Times New Roman"/>
                <w:sz w:val="24"/>
                <w:szCs w:val="24"/>
              </w:rPr>
              <w:t>Чтение: работа с текстом</w:t>
            </w:r>
          </w:p>
        </w:tc>
      </w:tr>
    </w:tbl>
    <w:p w:rsidR="003B59B1" w:rsidRDefault="003B59B1" w:rsidP="00CC2D5D">
      <w:pPr>
        <w:jc w:val="both"/>
        <w:rPr>
          <w:rFonts w:ascii="Times New Roman" w:hAnsi="Times New Roman" w:cs="Times New Roman"/>
          <w:sz w:val="28"/>
          <w:szCs w:val="28"/>
        </w:rPr>
      </w:pPr>
    </w:p>
    <w:p w:rsidR="003B59B1" w:rsidRDefault="003B59B1" w:rsidP="00CC2D5D">
      <w:pPr>
        <w:jc w:val="both"/>
        <w:rPr>
          <w:rFonts w:ascii="Times New Roman" w:hAnsi="Times New Roman" w:cs="Times New Roman"/>
          <w:sz w:val="28"/>
          <w:szCs w:val="28"/>
        </w:rPr>
      </w:pPr>
      <w:r>
        <w:rPr>
          <w:rFonts w:ascii="Times New Roman" w:hAnsi="Times New Roman" w:cs="Times New Roman"/>
          <w:sz w:val="28"/>
          <w:szCs w:val="28"/>
        </w:rPr>
        <w:t>Группа №2</w:t>
      </w:r>
    </w:p>
    <w:tbl>
      <w:tblPr>
        <w:tblStyle w:val="a4"/>
        <w:tblW w:w="0" w:type="auto"/>
        <w:tblLayout w:type="fixed"/>
        <w:tblLook w:val="04A0"/>
      </w:tblPr>
      <w:tblGrid>
        <w:gridCol w:w="1809"/>
        <w:gridCol w:w="3142"/>
        <w:gridCol w:w="2528"/>
        <w:gridCol w:w="2092"/>
      </w:tblGrid>
      <w:tr w:rsidR="00CC2D5D" w:rsidRPr="00980E85" w:rsidTr="00402FC6">
        <w:tc>
          <w:tcPr>
            <w:tcW w:w="1809" w:type="dxa"/>
          </w:tcPr>
          <w:p w:rsidR="00CC2D5D" w:rsidRPr="00133212" w:rsidRDefault="00CC2D5D" w:rsidP="00402FC6">
            <w:pPr>
              <w:pStyle w:val="a3"/>
              <w:tabs>
                <w:tab w:val="left" w:pos="426"/>
              </w:tabs>
              <w:ind w:left="0"/>
              <w:rPr>
                <w:rFonts w:cs="Times New Roman"/>
                <w:sz w:val="24"/>
                <w:szCs w:val="24"/>
              </w:rPr>
            </w:pPr>
            <w:r w:rsidRPr="00133212">
              <w:rPr>
                <w:rFonts w:cs="Times New Roman"/>
                <w:sz w:val="24"/>
                <w:szCs w:val="24"/>
              </w:rPr>
              <w:t xml:space="preserve">5. </w:t>
            </w:r>
            <w:r w:rsidR="003B59B1">
              <w:rPr>
                <w:rFonts w:cs="Times New Roman"/>
                <w:sz w:val="24"/>
                <w:szCs w:val="24"/>
              </w:rPr>
              <w:t>Групповая</w:t>
            </w:r>
            <w:r w:rsidR="003B59B1" w:rsidRPr="00133212">
              <w:rPr>
                <w:rFonts w:cs="Times New Roman"/>
                <w:sz w:val="24"/>
                <w:szCs w:val="24"/>
              </w:rPr>
              <w:t xml:space="preserve"> </w:t>
            </w:r>
            <w:r w:rsidR="003B59B1">
              <w:rPr>
                <w:rFonts w:cs="Times New Roman"/>
                <w:sz w:val="24"/>
                <w:szCs w:val="24"/>
              </w:rPr>
              <w:t>работа</w:t>
            </w:r>
            <w:r w:rsidR="003B59B1" w:rsidRPr="00133212">
              <w:rPr>
                <w:rFonts w:cs="Times New Roman"/>
                <w:sz w:val="24"/>
                <w:szCs w:val="24"/>
              </w:rPr>
              <w:t xml:space="preserve">. </w:t>
            </w:r>
            <w:r w:rsidR="003B59B1" w:rsidRPr="000C7553">
              <w:rPr>
                <w:rFonts w:cs="Times New Roman"/>
                <w:sz w:val="24"/>
                <w:szCs w:val="24"/>
              </w:rPr>
              <w:t>Обобщение</w:t>
            </w:r>
            <w:r w:rsidR="003B59B1" w:rsidRPr="00133212">
              <w:rPr>
                <w:rFonts w:cs="Times New Roman"/>
                <w:sz w:val="24"/>
                <w:szCs w:val="24"/>
              </w:rPr>
              <w:t xml:space="preserve"> </w:t>
            </w:r>
            <w:r w:rsidR="003B59B1" w:rsidRPr="000C7553">
              <w:rPr>
                <w:rFonts w:cs="Times New Roman"/>
                <w:sz w:val="24"/>
                <w:szCs w:val="24"/>
              </w:rPr>
              <w:t>и</w:t>
            </w:r>
            <w:r w:rsidR="003B59B1" w:rsidRPr="00133212">
              <w:rPr>
                <w:rFonts w:cs="Times New Roman"/>
                <w:sz w:val="24"/>
                <w:szCs w:val="24"/>
              </w:rPr>
              <w:t xml:space="preserve"> </w:t>
            </w:r>
            <w:r w:rsidR="003B59B1" w:rsidRPr="000C7553">
              <w:rPr>
                <w:rFonts w:cs="Times New Roman"/>
                <w:sz w:val="24"/>
                <w:szCs w:val="24"/>
              </w:rPr>
              <w:t>систематизация</w:t>
            </w:r>
            <w:r w:rsidR="003B59B1" w:rsidRPr="00133212">
              <w:rPr>
                <w:rFonts w:cs="Times New Roman"/>
                <w:sz w:val="24"/>
                <w:szCs w:val="24"/>
              </w:rPr>
              <w:t xml:space="preserve"> </w:t>
            </w:r>
            <w:r w:rsidR="003B59B1" w:rsidRPr="000C7553">
              <w:rPr>
                <w:rFonts w:cs="Times New Roman"/>
                <w:sz w:val="24"/>
                <w:szCs w:val="24"/>
              </w:rPr>
              <w:t>знаний</w:t>
            </w:r>
            <w:r w:rsidR="003B59B1" w:rsidRPr="00133212">
              <w:rPr>
                <w:rFonts w:cs="Times New Roman"/>
                <w:sz w:val="24"/>
                <w:szCs w:val="24"/>
              </w:rPr>
              <w:t xml:space="preserve"> </w:t>
            </w:r>
            <w:r w:rsidRPr="00133212">
              <w:rPr>
                <w:rFonts w:cs="Times New Roman"/>
                <w:sz w:val="24"/>
                <w:szCs w:val="24"/>
              </w:rPr>
              <w:t xml:space="preserve">(7 </w:t>
            </w:r>
            <w:r>
              <w:rPr>
                <w:rFonts w:cs="Times New Roman"/>
                <w:sz w:val="24"/>
                <w:szCs w:val="24"/>
              </w:rPr>
              <w:t>минут</w:t>
            </w:r>
            <w:r w:rsidRPr="00133212">
              <w:rPr>
                <w:rFonts w:cs="Times New Roman"/>
                <w:sz w:val="24"/>
                <w:szCs w:val="24"/>
              </w:rPr>
              <w:t xml:space="preserve">). </w:t>
            </w:r>
          </w:p>
        </w:tc>
        <w:tc>
          <w:tcPr>
            <w:tcW w:w="3142" w:type="dxa"/>
          </w:tcPr>
          <w:p w:rsidR="00CC2D5D" w:rsidRPr="003B59B1" w:rsidRDefault="003B59B1" w:rsidP="00402FC6">
            <w:pPr>
              <w:pStyle w:val="a3"/>
              <w:ind w:left="0" w:firstLine="459"/>
              <w:rPr>
                <w:rFonts w:cs="Times New Roman"/>
                <w:b/>
                <w:sz w:val="24"/>
                <w:szCs w:val="24"/>
                <w:lang w:val="en-US"/>
              </w:rPr>
            </w:pPr>
            <w:r>
              <w:rPr>
                <w:rFonts w:cs="Times New Roman"/>
                <w:sz w:val="24"/>
                <w:szCs w:val="24"/>
                <w:lang w:val="en-US"/>
              </w:rPr>
              <w:t>Have you got any questions about the use of articles? Now tell me please what reasons did the author give in the text? Do you agree with him? What ideas can you add?</w:t>
            </w:r>
          </w:p>
        </w:tc>
        <w:tc>
          <w:tcPr>
            <w:tcW w:w="2528" w:type="dxa"/>
          </w:tcPr>
          <w:p w:rsidR="00CC2D5D" w:rsidRPr="003B59B1" w:rsidRDefault="003B59B1" w:rsidP="00402FC6">
            <w:pPr>
              <w:rPr>
                <w:rFonts w:cs="Times New Roman"/>
                <w:sz w:val="24"/>
                <w:szCs w:val="24"/>
              </w:rPr>
            </w:pPr>
            <w:r>
              <w:rPr>
                <w:rFonts w:cs="Times New Roman"/>
                <w:sz w:val="24"/>
                <w:szCs w:val="24"/>
              </w:rPr>
              <w:t>Обучающиеся</w:t>
            </w:r>
            <w:r w:rsidRPr="003B59B1">
              <w:rPr>
                <w:rFonts w:cs="Times New Roman"/>
                <w:sz w:val="24"/>
                <w:szCs w:val="24"/>
              </w:rPr>
              <w:t xml:space="preserve"> </w:t>
            </w:r>
            <w:r>
              <w:rPr>
                <w:rFonts w:cs="Times New Roman"/>
                <w:sz w:val="24"/>
                <w:szCs w:val="24"/>
              </w:rPr>
              <w:t>задают вопросы по тем случаям употребления артиклей, которые им непонятны. Затем происходит обсуждение основных идей текста и обмен своими идеями.</w:t>
            </w:r>
          </w:p>
        </w:tc>
        <w:tc>
          <w:tcPr>
            <w:tcW w:w="2092" w:type="dxa"/>
          </w:tcPr>
          <w:p w:rsidR="00CC2D5D" w:rsidRPr="00980E85" w:rsidRDefault="003B59B1" w:rsidP="00402FC6">
            <w:pPr>
              <w:ind w:left="-108" w:right="-143"/>
              <w:jc w:val="both"/>
              <w:rPr>
                <w:rFonts w:cs="Times New Roman"/>
                <w:b/>
                <w:sz w:val="24"/>
                <w:szCs w:val="24"/>
              </w:rPr>
            </w:pPr>
            <w:r w:rsidRPr="00980E85">
              <w:rPr>
                <w:rFonts w:cs="Times New Roman"/>
                <w:sz w:val="24"/>
                <w:szCs w:val="24"/>
              </w:rPr>
              <w:t>Продуктивная речь:</w:t>
            </w:r>
            <w:r>
              <w:rPr>
                <w:rFonts w:cs="Times New Roman"/>
                <w:sz w:val="24"/>
                <w:szCs w:val="24"/>
              </w:rPr>
              <w:t xml:space="preserve"> монологические и диалогические высказывания</w:t>
            </w:r>
          </w:p>
        </w:tc>
      </w:tr>
    </w:tbl>
    <w:p w:rsidR="00CC2D5D" w:rsidRDefault="00CC2D5D" w:rsidP="00CC2D5D">
      <w:pPr>
        <w:jc w:val="both"/>
        <w:rPr>
          <w:rFonts w:ascii="Times New Roman" w:hAnsi="Times New Roman" w:cs="Times New Roman"/>
          <w:sz w:val="28"/>
          <w:szCs w:val="28"/>
        </w:rPr>
      </w:pPr>
    </w:p>
    <w:p w:rsidR="003B59B1" w:rsidRDefault="001103F0" w:rsidP="00CC2D5D">
      <w:pPr>
        <w:jc w:val="both"/>
        <w:rPr>
          <w:rFonts w:ascii="Times New Roman" w:hAnsi="Times New Roman" w:cs="Times New Roman"/>
          <w:sz w:val="28"/>
          <w:szCs w:val="28"/>
        </w:rPr>
      </w:pPr>
      <w:r>
        <w:rPr>
          <w:rFonts w:ascii="Times New Roman" w:hAnsi="Times New Roman" w:cs="Times New Roman"/>
          <w:sz w:val="28"/>
          <w:szCs w:val="28"/>
        </w:rPr>
        <w:t>Далее класс работает вместе</w:t>
      </w:r>
      <w:r w:rsidR="00124CFD">
        <w:rPr>
          <w:rFonts w:ascii="Times New Roman" w:hAnsi="Times New Roman" w:cs="Times New Roman"/>
          <w:sz w:val="28"/>
          <w:szCs w:val="28"/>
        </w:rPr>
        <w:t>.</w:t>
      </w:r>
    </w:p>
    <w:tbl>
      <w:tblPr>
        <w:tblStyle w:val="a4"/>
        <w:tblW w:w="0" w:type="auto"/>
        <w:tblLayout w:type="fixed"/>
        <w:tblLook w:val="04A0"/>
      </w:tblPr>
      <w:tblGrid>
        <w:gridCol w:w="1809"/>
        <w:gridCol w:w="3142"/>
        <w:gridCol w:w="2528"/>
        <w:gridCol w:w="2092"/>
      </w:tblGrid>
      <w:tr w:rsidR="001103F0" w:rsidRPr="00980E85" w:rsidTr="00402FC6">
        <w:tc>
          <w:tcPr>
            <w:tcW w:w="1809" w:type="dxa"/>
          </w:tcPr>
          <w:p w:rsidR="001103F0" w:rsidRPr="00F40115" w:rsidRDefault="001103F0" w:rsidP="00402FC6">
            <w:pPr>
              <w:tabs>
                <w:tab w:val="left" w:pos="426"/>
              </w:tabs>
              <w:rPr>
                <w:rFonts w:cs="Times New Roman"/>
                <w:sz w:val="24"/>
                <w:szCs w:val="24"/>
              </w:rPr>
            </w:pPr>
            <w:r>
              <w:rPr>
                <w:rFonts w:cs="Times New Roman"/>
                <w:sz w:val="24"/>
                <w:szCs w:val="24"/>
              </w:rPr>
              <w:t>6</w:t>
            </w:r>
            <w:r w:rsidRPr="00F40115">
              <w:rPr>
                <w:rFonts w:cs="Times New Roman"/>
                <w:sz w:val="24"/>
                <w:szCs w:val="24"/>
              </w:rPr>
              <w:t xml:space="preserve">. </w:t>
            </w:r>
            <w:r w:rsidRPr="001A2632">
              <w:rPr>
                <w:rFonts w:cs="Times New Roman"/>
                <w:sz w:val="24"/>
                <w:szCs w:val="24"/>
              </w:rPr>
              <w:t>Воспроизведение</w:t>
            </w:r>
            <w:r w:rsidRPr="008B1897">
              <w:rPr>
                <w:rFonts w:cs="Times New Roman"/>
                <w:sz w:val="24"/>
                <w:szCs w:val="24"/>
              </w:rPr>
              <w:t xml:space="preserve"> </w:t>
            </w:r>
            <w:r w:rsidRPr="001A2632">
              <w:rPr>
                <w:rFonts w:cs="Times New Roman"/>
                <w:sz w:val="24"/>
                <w:szCs w:val="24"/>
              </w:rPr>
              <w:t>на</w:t>
            </w:r>
            <w:r w:rsidRPr="008B1897">
              <w:rPr>
                <w:rFonts w:cs="Times New Roman"/>
                <w:sz w:val="24"/>
                <w:szCs w:val="24"/>
              </w:rPr>
              <w:t xml:space="preserve"> </w:t>
            </w:r>
            <w:r w:rsidRPr="001A2632">
              <w:rPr>
                <w:rFonts w:cs="Times New Roman"/>
                <w:sz w:val="24"/>
                <w:szCs w:val="24"/>
              </w:rPr>
              <w:t>новом</w:t>
            </w:r>
            <w:r w:rsidRPr="008B1897">
              <w:rPr>
                <w:rFonts w:cs="Times New Roman"/>
                <w:sz w:val="24"/>
                <w:szCs w:val="24"/>
              </w:rPr>
              <w:t xml:space="preserve"> </w:t>
            </w:r>
            <w:r w:rsidRPr="001A2632">
              <w:rPr>
                <w:rFonts w:cs="Times New Roman"/>
                <w:sz w:val="24"/>
                <w:szCs w:val="24"/>
              </w:rPr>
              <w:t>уровне</w:t>
            </w:r>
          </w:p>
          <w:p w:rsidR="001103F0" w:rsidRPr="00EB1DB2" w:rsidRDefault="001103F0" w:rsidP="00402FC6">
            <w:pPr>
              <w:pStyle w:val="a3"/>
              <w:tabs>
                <w:tab w:val="left" w:pos="426"/>
              </w:tabs>
              <w:ind w:left="0"/>
              <w:rPr>
                <w:rFonts w:cs="Times New Roman"/>
                <w:sz w:val="24"/>
                <w:szCs w:val="24"/>
              </w:rPr>
            </w:pPr>
            <w:r w:rsidRPr="00EB1DB2">
              <w:rPr>
                <w:rFonts w:cs="Times New Roman"/>
                <w:sz w:val="24"/>
                <w:szCs w:val="24"/>
              </w:rPr>
              <w:t xml:space="preserve"> (10 </w:t>
            </w:r>
            <w:r>
              <w:rPr>
                <w:rFonts w:cs="Times New Roman"/>
                <w:sz w:val="24"/>
                <w:szCs w:val="24"/>
              </w:rPr>
              <w:t>мин</w:t>
            </w:r>
            <w:r w:rsidRPr="00EB1DB2">
              <w:rPr>
                <w:rFonts w:cs="Times New Roman"/>
                <w:sz w:val="24"/>
                <w:szCs w:val="24"/>
              </w:rPr>
              <w:t>)</w:t>
            </w:r>
          </w:p>
        </w:tc>
        <w:tc>
          <w:tcPr>
            <w:tcW w:w="3142" w:type="dxa"/>
          </w:tcPr>
          <w:p w:rsidR="001103F0" w:rsidRPr="001103F0" w:rsidRDefault="001103F0" w:rsidP="001103F0">
            <w:pPr>
              <w:jc w:val="both"/>
              <w:rPr>
                <w:rFonts w:cs="Times New Roman"/>
                <w:sz w:val="24"/>
                <w:szCs w:val="24"/>
                <w:lang w:val="en-US"/>
              </w:rPr>
            </w:pPr>
            <w:r>
              <w:rPr>
                <w:rFonts w:cs="Times New Roman"/>
                <w:sz w:val="24"/>
                <w:szCs w:val="24"/>
                <w:lang w:val="en-US"/>
              </w:rPr>
              <w:t>Our first group is ready with their poster. Let's listen to their presentation and look at their project. Groups 2 and 3, your task is to compare their ideas and the ideas from the text that you have read. To help you, I will give out these mind maps</w:t>
            </w:r>
          </w:p>
        </w:tc>
        <w:tc>
          <w:tcPr>
            <w:tcW w:w="2528" w:type="dxa"/>
          </w:tcPr>
          <w:p w:rsidR="001103F0" w:rsidRPr="009E4E52" w:rsidRDefault="001103F0" w:rsidP="00402FC6">
            <w:pPr>
              <w:pStyle w:val="a3"/>
              <w:tabs>
                <w:tab w:val="left" w:pos="294"/>
              </w:tabs>
              <w:ind w:left="11"/>
              <w:rPr>
                <w:rFonts w:cs="Times New Roman"/>
                <w:sz w:val="24"/>
                <w:szCs w:val="24"/>
              </w:rPr>
            </w:pPr>
            <w:r>
              <w:rPr>
                <w:rFonts w:cs="Times New Roman"/>
                <w:sz w:val="24"/>
                <w:szCs w:val="24"/>
              </w:rPr>
              <w:t xml:space="preserve">Обучающиеся первой группы представляют свой проект на интерактивной доске, убеждая одноклассников в важности чтения. Обучающиеся 2 и 3 групп внимательно слушают и заполняют ментальные карты. Затем они добавляют идеи, которые узнали из текста </w:t>
            </w:r>
          </w:p>
        </w:tc>
        <w:tc>
          <w:tcPr>
            <w:tcW w:w="2092" w:type="dxa"/>
          </w:tcPr>
          <w:p w:rsidR="001103F0" w:rsidRPr="00980E85" w:rsidRDefault="001103F0" w:rsidP="00402FC6">
            <w:pPr>
              <w:ind w:firstLine="34"/>
              <w:rPr>
                <w:rFonts w:cs="Times New Roman"/>
                <w:sz w:val="24"/>
                <w:szCs w:val="24"/>
              </w:rPr>
            </w:pPr>
            <w:r>
              <w:rPr>
                <w:rFonts w:cs="Times New Roman"/>
                <w:sz w:val="24"/>
                <w:szCs w:val="24"/>
              </w:rPr>
              <w:t>Продуктивная</w:t>
            </w:r>
            <w:r w:rsidRPr="00980E85">
              <w:rPr>
                <w:rFonts w:cs="Times New Roman"/>
                <w:sz w:val="24"/>
                <w:szCs w:val="24"/>
              </w:rPr>
              <w:t xml:space="preserve"> речь: </w:t>
            </w:r>
          </w:p>
          <w:p w:rsidR="001103F0" w:rsidRDefault="001103F0" w:rsidP="001103F0">
            <w:pPr>
              <w:pStyle w:val="a3"/>
              <w:tabs>
                <w:tab w:val="left" w:pos="176"/>
              </w:tabs>
              <w:ind w:left="34"/>
              <w:rPr>
                <w:rFonts w:cs="Times New Roman"/>
                <w:sz w:val="24"/>
                <w:szCs w:val="24"/>
              </w:rPr>
            </w:pPr>
            <w:r w:rsidRPr="00980E85">
              <w:rPr>
                <w:rFonts w:cs="Times New Roman"/>
                <w:sz w:val="24"/>
                <w:szCs w:val="24"/>
              </w:rPr>
              <w:t xml:space="preserve">монологические высказывания </w:t>
            </w:r>
          </w:p>
          <w:p w:rsidR="001103F0" w:rsidRDefault="001103F0" w:rsidP="001103F0">
            <w:pPr>
              <w:pStyle w:val="a3"/>
              <w:tabs>
                <w:tab w:val="left" w:pos="176"/>
              </w:tabs>
              <w:ind w:left="34"/>
              <w:rPr>
                <w:rFonts w:cs="Times New Roman"/>
                <w:sz w:val="24"/>
                <w:szCs w:val="24"/>
              </w:rPr>
            </w:pPr>
            <w:proofErr w:type="spellStart"/>
            <w:r w:rsidRPr="001103F0">
              <w:rPr>
                <w:rFonts w:cs="Times New Roman"/>
                <w:sz w:val="24"/>
                <w:szCs w:val="24"/>
              </w:rPr>
              <w:t>Аудированине</w:t>
            </w:r>
            <w:proofErr w:type="spellEnd"/>
            <w:r>
              <w:rPr>
                <w:rFonts w:cs="Times New Roman"/>
                <w:b/>
                <w:sz w:val="24"/>
                <w:szCs w:val="24"/>
              </w:rPr>
              <w:t xml:space="preserve">: </w:t>
            </w:r>
            <w:r>
              <w:rPr>
                <w:rFonts w:cs="Times New Roman"/>
                <w:sz w:val="24"/>
                <w:szCs w:val="24"/>
              </w:rPr>
              <w:t>восприятие иноязычной речи</w:t>
            </w:r>
          </w:p>
          <w:p w:rsidR="001103F0" w:rsidRPr="00980E85" w:rsidRDefault="001103F0" w:rsidP="001103F0">
            <w:pPr>
              <w:pStyle w:val="a3"/>
              <w:tabs>
                <w:tab w:val="left" w:pos="176"/>
              </w:tabs>
              <w:ind w:left="34"/>
              <w:rPr>
                <w:rFonts w:cs="Times New Roman"/>
                <w:b/>
                <w:sz w:val="24"/>
                <w:szCs w:val="24"/>
              </w:rPr>
            </w:pPr>
            <w:r>
              <w:rPr>
                <w:rFonts w:cs="Times New Roman"/>
                <w:sz w:val="24"/>
                <w:szCs w:val="24"/>
              </w:rPr>
              <w:t>Письмо: заполнение ментальной карты</w:t>
            </w:r>
          </w:p>
        </w:tc>
      </w:tr>
      <w:tr w:rsidR="001103F0" w:rsidRPr="00271490" w:rsidTr="00402FC6">
        <w:trPr>
          <w:trHeight w:val="1932"/>
        </w:trPr>
        <w:tc>
          <w:tcPr>
            <w:tcW w:w="1809" w:type="dxa"/>
          </w:tcPr>
          <w:p w:rsidR="001103F0" w:rsidRPr="001103F0" w:rsidRDefault="001A2997" w:rsidP="00402FC6">
            <w:pPr>
              <w:tabs>
                <w:tab w:val="left" w:pos="426"/>
              </w:tabs>
              <w:rPr>
                <w:rFonts w:cs="Times New Roman"/>
                <w:sz w:val="24"/>
                <w:szCs w:val="24"/>
              </w:rPr>
            </w:pPr>
            <w:r>
              <w:rPr>
                <w:rFonts w:cs="Times New Roman"/>
                <w:sz w:val="24"/>
                <w:szCs w:val="24"/>
              </w:rPr>
              <w:lastRenderedPageBreak/>
              <w:t>7</w:t>
            </w:r>
            <w:r w:rsidR="001103F0" w:rsidRPr="001103F0">
              <w:rPr>
                <w:rFonts w:cs="Times New Roman"/>
                <w:sz w:val="24"/>
                <w:szCs w:val="24"/>
              </w:rPr>
              <w:t xml:space="preserve">. </w:t>
            </w:r>
          </w:p>
          <w:p w:rsidR="001103F0" w:rsidRPr="001103F0" w:rsidRDefault="001103F0" w:rsidP="00402FC6">
            <w:pPr>
              <w:pStyle w:val="a3"/>
              <w:tabs>
                <w:tab w:val="left" w:pos="426"/>
              </w:tabs>
              <w:ind w:left="0"/>
              <w:rPr>
                <w:rFonts w:cs="Times New Roman"/>
                <w:sz w:val="24"/>
                <w:szCs w:val="24"/>
              </w:rPr>
            </w:pPr>
            <w:r w:rsidRPr="00980E85">
              <w:rPr>
                <w:rFonts w:cs="Times New Roman"/>
                <w:sz w:val="24"/>
                <w:szCs w:val="24"/>
              </w:rPr>
              <w:t>Подведение</w:t>
            </w:r>
            <w:r w:rsidRPr="001103F0">
              <w:rPr>
                <w:rFonts w:cs="Times New Roman"/>
                <w:sz w:val="24"/>
                <w:szCs w:val="24"/>
              </w:rPr>
              <w:t xml:space="preserve"> </w:t>
            </w:r>
            <w:r w:rsidRPr="00980E85">
              <w:rPr>
                <w:rFonts w:cs="Times New Roman"/>
                <w:sz w:val="24"/>
                <w:szCs w:val="24"/>
              </w:rPr>
              <w:t>итогов</w:t>
            </w:r>
            <w:r w:rsidRPr="001103F0">
              <w:rPr>
                <w:rFonts w:cs="Times New Roman"/>
                <w:sz w:val="24"/>
                <w:szCs w:val="24"/>
              </w:rPr>
              <w:t xml:space="preserve">. </w:t>
            </w:r>
            <w:r w:rsidRPr="00980E85">
              <w:rPr>
                <w:rFonts w:cs="Times New Roman"/>
                <w:sz w:val="24"/>
                <w:szCs w:val="24"/>
              </w:rPr>
              <w:t>Домашнее</w:t>
            </w:r>
            <w:r w:rsidRPr="001103F0">
              <w:rPr>
                <w:rFonts w:cs="Times New Roman"/>
                <w:sz w:val="24"/>
                <w:szCs w:val="24"/>
              </w:rPr>
              <w:t xml:space="preserve"> </w:t>
            </w:r>
            <w:r w:rsidRPr="00980E85">
              <w:rPr>
                <w:rFonts w:cs="Times New Roman"/>
                <w:sz w:val="24"/>
                <w:szCs w:val="24"/>
              </w:rPr>
              <w:t>задание</w:t>
            </w:r>
          </w:p>
          <w:p w:rsidR="001103F0" w:rsidRPr="001103F0" w:rsidRDefault="001103F0" w:rsidP="00402FC6">
            <w:pPr>
              <w:pStyle w:val="a3"/>
              <w:tabs>
                <w:tab w:val="left" w:pos="426"/>
              </w:tabs>
              <w:ind w:left="0"/>
              <w:rPr>
                <w:rFonts w:cs="Times New Roman"/>
                <w:sz w:val="24"/>
                <w:szCs w:val="24"/>
              </w:rPr>
            </w:pPr>
            <w:r w:rsidRPr="00980E85">
              <w:rPr>
                <w:rFonts w:cs="Times New Roman"/>
                <w:sz w:val="24"/>
                <w:szCs w:val="24"/>
              </w:rPr>
              <w:t>Рефлексия</w:t>
            </w:r>
            <w:r w:rsidRPr="001103F0">
              <w:rPr>
                <w:rFonts w:cs="Times New Roman"/>
                <w:sz w:val="24"/>
                <w:szCs w:val="24"/>
              </w:rPr>
              <w:t>.</w:t>
            </w:r>
          </w:p>
          <w:p w:rsidR="001103F0" w:rsidRPr="00D8764A" w:rsidRDefault="001103F0" w:rsidP="00402FC6">
            <w:pPr>
              <w:pStyle w:val="a3"/>
              <w:tabs>
                <w:tab w:val="left" w:pos="426"/>
              </w:tabs>
              <w:ind w:left="0"/>
              <w:rPr>
                <w:rFonts w:cs="Times New Roman"/>
                <w:sz w:val="24"/>
                <w:szCs w:val="24"/>
                <w:lang w:val="en-US"/>
              </w:rPr>
            </w:pPr>
            <w:r w:rsidRPr="00D8764A">
              <w:rPr>
                <w:rFonts w:cs="Times New Roman"/>
                <w:sz w:val="24"/>
                <w:szCs w:val="24"/>
                <w:lang w:val="en-US"/>
              </w:rPr>
              <w:t>(</w:t>
            </w:r>
            <w:r>
              <w:rPr>
                <w:rFonts w:cs="Times New Roman"/>
                <w:sz w:val="24"/>
                <w:szCs w:val="24"/>
              </w:rPr>
              <w:t>5</w:t>
            </w:r>
            <w:r w:rsidRPr="00D8764A">
              <w:rPr>
                <w:rFonts w:cs="Times New Roman"/>
                <w:sz w:val="24"/>
                <w:szCs w:val="24"/>
                <w:lang w:val="en-US"/>
              </w:rPr>
              <w:t xml:space="preserve"> </w:t>
            </w:r>
            <w:r>
              <w:rPr>
                <w:rFonts w:cs="Times New Roman"/>
                <w:sz w:val="24"/>
                <w:szCs w:val="24"/>
              </w:rPr>
              <w:t>мин</w:t>
            </w:r>
            <w:r w:rsidRPr="00D8764A">
              <w:rPr>
                <w:rFonts w:cs="Times New Roman"/>
                <w:sz w:val="24"/>
                <w:szCs w:val="24"/>
                <w:lang w:val="en-US"/>
              </w:rPr>
              <w:t>)</w:t>
            </w:r>
          </w:p>
          <w:p w:rsidR="001103F0" w:rsidRPr="00980E85" w:rsidRDefault="001103F0" w:rsidP="00402FC6">
            <w:pPr>
              <w:tabs>
                <w:tab w:val="left" w:pos="426"/>
              </w:tabs>
              <w:ind w:left="284" w:hanging="142"/>
              <w:rPr>
                <w:rFonts w:cs="Times New Roman"/>
                <w:sz w:val="24"/>
                <w:szCs w:val="24"/>
                <w:lang w:val="en-US"/>
              </w:rPr>
            </w:pPr>
          </w:p>
        </w:tc>
        <w:tc>
          <w:tcPr>
            <w:tcW w:w="3142" w:type="dxa"/>
          </w:tcPr>
          <w:p w:rsidR="001103F0" w:rsidRDefault="001103F0" w:rsidP="00402FC6">
            <w:pPr>
              <w:jc w:val="both"/>
              <w:rPr>
                <w:rFonts w:cs="Times New Roman"/>
                <w:sz w:val="24"/>
                <w:szCs w:val="24"/>
                <w:lang w:val="en-US"/>
              </w:rPr>
            </w:pPr>
            <w:r>
              <w:rPr>
                <w:rFonts w:cs="Times New Roman"/>
                <w:sz w:val="24"/>
                <w:szCs w:val="24"/>
                <w:lang w:val="en-US"/>
              </w:rPr>
              <w:t xml:space="preserve">So I hope that after today's lesson you are sure that it is very important to read books. </w:t>
            </w:r>
            <w:r w:rsidR="001A2997">
              <w:rPr>
                <w:rFonts w:cs="Times New Roman"/>
                <w:sz w:val="24"/>
                <w:szCs w:val="24"/>
                <w:lang w:val="en-US"/>
              </w:rPr>
              <w:t xml:space="preserve">Now let's see whether you liked the lesson or not. Let's use the </w:t>
            </w:r>
            <w:proofErr w:type="spellStart"/>
            <w:r w:rsidR="001A2997">
              <w:rPr>
                <w:rFonts w:cs="Times New Roman"/>
                <w:sz w:val="24"/>
                <w:szCs w:val="24"/>
                <w:lang w:val="en-US"/>
              </w:rPr>
              <w:t>Kahoot</w:t>
            </w:r>
            <w:proofErr w:type="spellEnd"/>
            <w:r w:rsidR="001A2997">
              <w:rPr>
                <w:rFonts w:cs="Times New Roman"/>
                <w:sz w:val="24"/>
                <w:szCs w:val="24"/>
                <w:lang w:val="en-US"/>
              </w:rPr>
              <w:t xml:space="preserve"> app for this.</w:t>
            </w:r>
          </w:p>
          <w:p w:rsidR="001A2997" w:rsidRPr="001103F0" w:rsidRDefault="001A2997" w:rsidP="001A2997">
            <w:pPr>
              <w:jc w:val="both"/>
              <w:rPr>
                <w:rFonts w:cs="Times New Roman"/>
                <w:b/>
                <w:sz w:val="24"/>
                <w:szCs w:val="24"/>
                <w:lang w:val="en-US"/>
              </w:rPr>
            </w:pPr>
            <w:r>
              <w:rPr>
                <w:rFonts w:cs="Times New Roman"/>
                <w:sz w:val="24"/>
                <w:szCs w:val="24"/>
                <w:lang w:val="en-US"/>
              </w:rPr>
              <w:t>Your homework is to write the essay "Why is it important to read books?" Your mind maps will help you to do this. Now the lesson is over, goodbye!</w:t>
            </w:r>
          </w:p>
        </w:tc>
        <w:tc>
          <w:tcPr>
            <w:tcW w:w="2528" w:type="dxa"/>
          </w:tcPr>
          <w:p w:rsidR="001A2997" w:rsidRDefault="001103F0" w:rsidP="001A2997">
            <w:pPr>
              <w:jc w:val="both"/>
              <w:rPr>
                <w:rFonts w:cs="Times New Roman"/>
                <w:sz w:val="24"/>
                <w:szCs w:val="24"/>
              </w:rPr>
            </w:pPr>
            <w:r w:rsidRPr="00980E85">
              <w:rPr>
                <w:rFonts w:cs="Times New Roman"/>
                <w:sz w:val="24"/>
                <w:szCs w:val="24"/>
              </w:rPr>
              <w:t>Обучающиеся</w:t>
            </w:r>
            <w:r w:rsidRPr="001A2997">
              <w:rPr>
                <w:rFonts w:cs="Times New Roman"/>
                <w:sz w:val="24"/>
                <w:szCs w:val="24"/>
              </w:rPr>
              <w:t xml:space="preserve"> </w:t>
            </w:r>
            <w:r w:rsidR="001A2997">
              <w:rPr>
                <w:rFonts w:cs="Times New Roman"/>
                <w:sz w:val="24"/>
                <w:szCs w:val="24"/>
              </w:rPr>
              <w:t xml:space="preserve">осуществляют рефлексию по итогам урока с помощью </w:t>
            </w:r>
            <w:r w:rsidR="001A2997" w:rsidRPr="001A2997">
              <w:rPr>
                <w:rFonts w:cs="Times New Roman"/>
                <w:sz w:val="24"/>
                <w:szCs w:val="24"/>
              </w:rPr>
              <w:t xml:space="preserve">приложения </w:t>
            </w:r>
            <w:proofErr w:type="spellStart"/>
            <w:r w:rsidR="001A2997" w:rsidRPr="001A2997">
              <w:rPr>
                <w:rFonts w:cs="Times New Roman"/>
                <w:sz w:val="24"/>
                <w:szCs w:val="24"/>
              </w:rPr>
              <w:t>Kahoot</w:t>
            </w:r>
            <w:proofErr w:type="spellEnd"/>
            <w:r w:rsidR="001A2997" w:rsidRPr="001A2997">
              <w:rPr>
                <w:rFonts w:cs="Times New Roman"/>
                <w:sz w:val="24"/>
                <w:szCs w:val="24"/>
              </w:rPr>
              <w:t>!</w:t>
            </w:r>
          </w:p>
          <w:p w:rsidR="001103F0" w:rsidRPr="009A4E0F" w:rsidRDefault="001A2997" w:rsidP="001A2997">
            <w:pPr>
              <w:jc w:val="both"/>
              <w:rPr>
                <w:rFonts w:cs="Times New Roman"/>
                <w:b/>
                <w:sz w:val="24"/>
                <w:szCs w:val="24"/>
              </w:rPr>
            </w:pPr>
            <w:r>
              <w:rPr>
                <w:rFonts w:cs="Times New Roman"/>
                <w:sz w:val="24"/>
                <w:szCs w:val="24"/>
              </w:rPr>
              <w:t xml:space="preserve">В качестве домашнего задания учащиеся получают эссе на тему "Почему важно читать книги?"  </w:t>
            </w:r>
          </w:p>
        </w:tc>
        <w:tc>
          <w:tcPr>
            <w:tcW w:w="2092" w:type="dxa"/>
          </w:tcPr>
          <w:p w:rsidR="001103F0" w:rsidRPr="00271490" w:rsidRDefault="001103F0" w:rsidP="00402FC6">
            <w:pPr>
              <w:jc w:val="both"/>
              <w:rPr>
                <w:rFonts w:cs="Times New Roman"/>
                <w:sz w:val="24"/>
                <w:szCs w:val="24"/>
              </w:rPr>
            </w:pPr>
            <w:r>
              <w:rPr>
                <w:rFonts w:cs="Times New Roman"/>
                <w:sz w:val="24"/>
                <w:szCs w:val="24"/>
              </w:rPr>
              <w:t>Заполненные р</w:t>
            </w:r>
            <w:r w:rsidRPr="00271490">
              <w:rPr>
                <w:rFonts w:cs="Times New Roman"/>
                <w:sz w:val="24"/>
                <w:szCs w:val="24"/>
              </w:rPr>
              <w:t>ефлексивные карты</w:t>
            </w:r>
          </w:p>
        </w:tc>
      </w:tr>
    </w:tbl>
    <w:p w:rsidR="001103F0" w:rsidRPr="00AF0C35" w:rsidRDefault="001103F0" w:rsidP="00133212">
      <w:pPr>
        <w:spacing w:after="0" w:line="360" w:lineRule="auto"/>
        <w:jc w:val="both"/>
        <w:rPr>
          <w:rFonts w:ascii="Times New Roman" w:hAnsi="Times New Roman" w:cs="Times New Roman"/>
          <w:sz w:val="28"/>
          <w:szCs w:val="28"/>
        </w:rPr>
      </w:pPr>
    </w:p>
    <w:p w:rsidR="00E979FB" w:rsidRPr="0017440D" w:rsidRDefault="00124CFD" w:rsidP="001332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Данный урок иллюстрирует то, что такой подход, как смешанное обучение, действительно позволяет нам более эффективно использовать время урока и максимально сфокусироваться на образовательных нуждах каждого ребенка. Дифференциация заданий, осуществленная благодаря использованию компьютеров на уроке, позволила каждому обучающемуся восполнить пробелы в своих знаниях а так же пережить ситуацию успеха на уроке, что чрезвычайно важно для развития устойчивой мотивации к учению. </w:t>
      </w:r>
      <w:r w:rsidR="00867E4C">
        <w:rPr>
          <w:rFonts w:ascii="Times New Roman" w:hAnsi="Times New Roman" w:cs="Times New Roman"/>
          <w:sz w:val="28"/>
          <w:szCs w:val="28"/>
        </w:rPr>
        <w:t xml:space="preserve">Применение компьютерных технологий также позволило учителю сделать урок более наглядным, современными. Чередование заданий с применением ИКТ и в традиционном формате позволяет соблюдать принцип </w:t>
      </w:r>
      <w:proofErr w:type="spellStart"/>
      <w:r w:rsidR="00867E4C">
        <w:rPr>
          <w:rFonts w:ascii="Times New Roman" w:hAnsi="Times New Roman" w:cs="Times New Roman"/>
          <w:sz w:val="28"/>
          <w:szCs w:val="28"/>
        </w:rPr>
        <w:t>здоровьесбережения</w:t>
      </w:r>
      <w:proofErr w:type="spellEnd"/>
      <w:r w:rsidR="00867E4C">
        <w:rPr>
          <w:rFonts w:ascii="Times New Roman" w:hAnsi="Times New Roman" w:cs="Times New Roman"/>
          <w:sz w:val="28"/>
          <w:szCs w:val="28"/>
        </w:rPr>
        <w:t xml:space="preserve"> на уроке. Таким образом мы можем сделать вывод о том, что смешанное обучение является перспективным образовательным подходом, который позволяет интенсифицировать образовательный процесс.</w:t>
      </w:r>
    </w:p>
    <w:p w:rsidR="00133212" w:rsidRPr="000E4473" w:rsidRDefault="00133212" w:rsidP="00133212">
      <w:pPr>
        <w:spacing w:after="0" w:line="360" w:lineRule="auto"/>
        <w:ind w:firstLine="851"/>
        <w:jc w:val="center"/>
        <w:rPr>
          <w:rFonts w:ascii="Times New Roman" w:hAnsi="Times New Roman" w:cs="Times New Roman"/>
          <w:b/>
          <w:sz w:val="28"/>
          <w:szCs w:val="28"/>
        </w:rPr>
      </w:pPr>
      <w:r w:rsidRPr="000E4473">
        <w:rPr>
          <w:rFonts w:ascii="Times New Roman" w:hAnsi="Times New Roman" w:cs="Times New Roman"/>
          <w:b/>
          <w:sz w:val="28"/>
          <w:szCs w:val="28"/>
        </w:rPr>
        <w:t>Список использованной литературы</w:t>
      </w:r>
    </w:p>
    <w:p w:rsidR="00950A5F" w:rsidRPr="0014245F" w:rsidRDefault="00950A5F" w:rsidP="00950A5F">
      <w:pPr>
        <w:pStyle w:val="a3"/>
        <w:numPr>
          <w:ilvl w:val="0"/>
          <w:numId w:val="7"/>
        </w:numPr>
        <w:jc w:val="both"/>
        <w:rPr>
          <w:rFonts w:ascii="Times New Roman" w:eastAsia="Times New Roman" w:hAnsi="Times New Roman" w:cs="Times New Roman"/>
          <w:sz w:val="28"/>
          <w:szCs w:val="28"/>
          <w:lang w:eastAsia="ru-RU"/>
        </w:rPr>
      </w:pPr>
      <w:r w:rsidRPr="0014245F">
        <w:rPr>
          <w:rFonts w:ascii="Times New Roman" w:hAnsi="Times New Roman" w:cs="Times New Roman"/>
          <w:sz w:val="28"/>
          <w:szCs w:val="28"/>
        </w:rPr>
        <w:t>Андреева Н.В.</w:t>
      </w:r>
      <w:r w:rsidRPr="0014245F">
        <w:rPr>
          <w:rFonts w:ascii="Times New Roman" w:eastAsia="Times New Roman" w:hAnsi="Times New Roman" w:cs="Times New Roman"/>
          <w:sz w:val="28"/>
          <w:szCs w:val="28"/>
          <w:lang w:eastAsia="ru-RU"/>
        </w:rPr>
        <w:t xml:space="preserve"> </w:t>
      </w:r>
      <w:r w:rsidRPr="0014245F">
        <w:rPr>
          <w:rFonts w:ascii="Times New Roman" w:hAnsi="Times New Roman" w:cs="Times New Roman"/>
          <w:sz w:val="28"/>
          <w:szCs w:val="28"/>
        </w:rPr>
        <w:t xml:space="preserve">Практика смешанного обучения: история одного эксперимента </w:t>
      </w:r>
      <w:r w:rsidRPr="0014245F">
        <w:rPr>
          <w:rFonts w:ascii="Times New Roman" w:eastAsia="Times New Roman" w:hAnsi="Times New Roman" w:cs="Times New Roman"/>
          <w:sz w:val="28"/>
          <w:szCs w:val="28"/>
          <w:lang w:eastAsia="ru-RU"/>
        </w:rPr>
        <w:t>/</w:t>
      </w:r>
      <w:r w:rsidRPr="0014245F">
        <w:rPr>
          <w:rFonts w:ascii="Times New Roman" w:hAnsi="Times New Roman" w:cs="Times New Roman"/>
          <w:sz w:val="28"/>
          <w:szCs w:val="28"/>
        </w:rPr>
        <w:t xml:space="preserve"> Н.В.</w:t>
      </w:r>
      <w:r w:rsidRPr="0014245F">
        <w:rPr>
          <w:rFonts w:ascii="Times New Roman" w:eastAsia="Times New Roman" w:hAnsi="Times New Roman" w:cs="Times New Roman"/>
          <w:sz w:val="28"/>
          <w:szCs w:val="28"/>
          <w:lang w:eastAsia="ru-RU"/>
        </w:rPr>
        <w:t xml:space="preserve"> </w:t>
      </w:r>
      <w:r w:rsidRPr="0014245F">
        <w:rPr>
          <w:rFonts w:ascii="Times New Roman" w:hAnsi="Times New Roman" w:cs="Times New Roman"/>
          <w:sz w:val="28"/>
          <w:szCs w:val="28"/>
        </w:rPr>
        <w:t>Андреева// Психологическая наука и образование</w:t>
      </w:r>
      <w:r>
        <w:rPr>
          <w:rFonts w:ascii="Times New Roman" w:hAnsi="Times New Roman" w:cs="Times New Roman"/>
          <w:sz w:val="28"/>
          <w:szCs w:val="28"/>
        </w:rPr>
        <w:t>. -</w:t>
      </w:r>
      <w:r w:rsidRPr="0014245F">
        <w:rPr>
          <w:rFonts w:ascii="Times New Roman" w:hAnsi="Times New Roman" w:cs="Times New Roman"/>
          <w:sz w:val="28"/>
          <w:szCs w:val="28"/>
        </w:rPr>
        <w:t xml:space="preserve"> 2018. </w:t>
      </w:r>
      <w:r>
        <w:rPr>
          <w:rFonts w:ascii="Times New Roman" w:hAnsi="Times New Roman" w:cs="Times New Roman"/>
          <w:sz w:val="28"/>
          <w:szCs w:val="28"/>
        </w:rPr>
        <w:t xml:space="preserve">- </w:t>
      </w:r>
      <w:r w:rsidRPr="0014245F">
        <w:rPr>
          <w:rFonts w:ascii="Times New Roman" w:hAnsi="Times New Roman" w:cs="Times New Roman"/>
          <w:sz w:val="28"/>
          <w:szCs w:val="28"/>
        </w:rPr>
        <w:t>Т. 23. № 3. C. 20—28</w:t>
      </w:r>
    </w:p>
    <w:p w:rsidR="00950A5F" w:rsidRPr="00B92F8C" w:rsidRDefault="00950A5F" w:rsidP="00950A5F">
      <w:pPr>
        <w:pStyle w:val="a3"/>
        <w:numPr>
          <w:ilvl w:val="0"/>
          <w:numId w:val="7"/>
        </w:numPr>
        <w:jc w:val="both"/>
        <w:rPr>
          <w:rFonts w:ascii="Times New Roman" w:eastAsia="Times New Roman" w:hAnsi="Times New Roman" w:cs="Times New Roman"/>
          <w:sz w:val="28"/>
          <w:szCs w:val="28"/>
          <w:lang w:eastAsia="ru-RU"/>
        </w:rPr>
      </w:pPr>
      <w:r w:rsidRPr="00B92F8C">
        <w:rPr>
          <w:rFonts w:ascii="Times New Roman" w:eastAsia="Times New Roman" w:hAnsi="Times New Roman" w:cs="Times New Roman"/>
          <w:sz w:val="28"/>
          <w:szCs w:val="28"/>
          <w:lang w:eastAsia="ru-RU"/>
        </w:rPr>
        <w:t xml:space="preserve">Воронина М.В. "Перевёрнутый" класс – инновационная модель обучения </w:t>
      </w:r>
      <w:r>
        <w:rPr>
          <w:rFonts w:ascii="Times New Roman" w:eastAsia="Times New Roman" w:hAnsi="Times New Roman" w:cs="Times New Roman"/>
          <w:sz w:val="28"/>
          <w:szCs w:val="28"/>
          <w:lang w:eastAsia="ru-RU"/>
        </w:rPr>
        <w:t>/</w:t>
      </w:r>
      <w:r w:rsidRPr="00B92F8C">
        <w:rPr>
          <w:rFonts w:ascii="Times New Roman" w:eastAsia="Times New Roman" w:hAnsi="Times New Roman" w:cs="Times New Roman"/>
          <w:sz w:val="28"/>
          <w:szCs w:val="28"/>
          <w:lang w:eastAsia="ru-RU"/>
        </w:rPr>
        <w:t xml:space="preserve">М.В. Воронина // Открытое образование. - 2018. - </w:t>
      </w:r>
      <w:r w:rsidRPr="00B92F8C">
        <w:rPr>
          <w:rFonts w:ascii="Times New Roman" w:hAnsi="Times New Roman" w:cs="Times New Roman"/>
          <w:sz w:val="28"/>
          <w:szCs w:val="28"/>
        </w:rPr>
        <w:t>Т. 22. № 5</w:t>
      </w:r>
      <w:r w:rsidRPr="00B92F8C">
        <w:rPr>
          <w:rFonts w:ascii="Times New Roman" w:eastAsia="Times New Roman" w:hAnsi="Times New Roman" w:cs="Times New Roman"/>
          <w:sz w:val="28"/>
          <w:szCs w:val="28"/>
          <w:lang w:eastAsia="ru-RU"/>
        </w:rPr>
        <w:t xml:space="preserve"> - С. 40 - 51. </w:t>
      </w:r>
    </w:p>
    <w:p w:rsidR="00950A5F" w:rsidRDefault="00950A5F" w:rsidP="00133212">
      <w:pPr>
        <w:pStyle w:val="a3"/>
        <w:numPr>
          <w:ilvl w:val="0"/>
          <w:numId w:val="7"/>
        </w:numPr>
        <w:jc w:val="both"/>
        <w:rPr>
          <w:rFonts w:ascii="Times New Roman" w:eastAsia="Times New Roman" w:hAnsi="Times New Roman" w:cs="Times New Roman"/>
          <w:sz w:val="28"/>
          <w:szCs w:val="28"/>
          <w:lang w:eastAsia="ru-RU"/>
        </w:rPr>
      </w:pPr>
      <w:r w:rsidRPr="001A51B7">
        <w:rPr>
          <w:rFonts w:ascii="Times New Roman" w:eastAsia="Times New Roman" w:hAnsi="Times New Roman" w:cs="Times New Roman"/>
          <w:sz w:val="28"/>
          <w:szCs w:val="28"/>
          <w:lang w:eastAsia="ru-RU"/>
        </w:rPr>
        <w:t xml:space="preserve">Национальный проект «Образование» : паспорт проекта </w:t>
      </w:r>
      <w:r w:rsidRPr="0014245F">
        <w:rPr>
          <w:rFonts w:ascii="Times New Roman" w:eastAsia="Times New Roman" w:hAnsi="Times New Roman" w:cs="Times New Roman"/>
          <w:sz w:val="28"/>
          <w:szCs w:val="28"/>
          <w:lang w:eastAsia="ru-RU"/>
        </w:rPr>
        <w:t>[Электронный ресурс]</w:t>
      </w:r>
      <w:r w:rsidRPr="001A51B7">
        <w:rPr>
          <w:rFonts w:ascii="Times New Roman" w:eastAsia="Times New Roman" w:hAnsi="Times New Roman" w:cs="Times New Roman"/>
          <w:sz w:val="28"/>
          <w:szCs w:val="28"/>
          <w:lang w:eastAsia="ru-RU"/>
        </w:rPr>
        <w:t xml:space="preserve"> </w:t>
      </w:r>
      <w:r w:rsidRPr="0014245F">
        <w:rPr>
          <w:rFonts w:ascii="Times New Roman" w:hAnsi="Times New Roman" w:cs="Times New Roman"/>
          <w:sz w:val="28"/>
          <w:szCs w:val="28"/>
        </w:rPr>
        <w:t>Режим доступа:</w:t>
      </w:r>
      <w:r>
        <w:rPr>
          <w:rFonts w:ascii="Times New Roman" w:hAnsi="Times New Roman" w:cs="Times New Roman"/>
          <w:sz w:val="28"/>
          <w:szCs w:val="28"/>
        </w:rPr>
        <w:t xml:space="preserve"> </w:t>
      </w:r>
      <w:r w:rsidRPr="001A51B7">
        <w:rPr>
          <w:rFonts w:ascii="Times New Roman" w:eastAsia="Times New Roman" w:hAnsi="Times New Roman" w:cs="Times New Roman"/>
          <w:sz w:val="28"/>
          <w:szCs w:val="28"/>
          <w:lang w:eastAsia="ru-RU"/>
        </w:rPr>
        <w:t>https://strategy24.ru/rf/projects/project/view?slug=natsional-nyy-proyekt-obrazovaniye&amp;category=education</w:t>
      </w:r>
    </w:p>
    <w:p w:rsidR="00950A5F" w:rsidRPr="00B92F8C" w:rsidRDefault="00950A5F" w:rsidP="00950A5F">
      <w:pPr>
        <w:pStyle w:val="a3"/>
        <w:numPr>
          <w:ilvl w:val="0"/>
          <w:numId w:val="7"/>
        </w:numPr>
        <w:jc w:val="both"/>
        <w:rPr>
          <w:rFonts w:ascii="Times New Roman" w:eastAsia="Times New Roman" w:hAnsi="Times New Roman" w:cs="Times New Roman"/>
          <w:sz w:val="28"/>
          <w:szCs w:val="28"/>
          <w:lang w:eastAsia="ru-RU"/>
        </w:rPr>
      </w:pPr>
      <w:r w:rsidRPr="00B92F8C">
        <w:rPr>
          <w:rFonts w:ascii="Times New Roman" w:eastAsia="Times New Roman" w:hAnsi="Times New Roman" w:cs="Times New Roman"/>
          <w:sz w:val="28"/>
          <w:szCs w:val="28"/>
          <w:lang w:eastAsia="ru-RU"/>
        </w:rPr>
        <w:lastRenderedPageBreak/>
        <w:t xml:space="preserve">Приказ </w:t>
      </w:r>
      <w:proofErr w:type="spellStart"/>
      <w:r w:rsidRPr="00B92F8C">
        <w:rPr>
          <w:rFonts w:ascii="Times New Roman" w:eastAsia="Times New Roman" w:hAnsi="Times New Roman" w:cs="Times New Roman"/>
          <w:sz w:val="28"/>
          <w:szCs w:val="28"/>
          <w:lang w:eastAsia="ru-RU"/>
        </w:rPr>
        <w:t>Минобрнауки</w:t>
      </w:r>
      <w:proofErr w:type="spellEnd"/>
      <w:r w:rsidRPr="00B92F8C">
        <w:rPr>
          <w:rFonts w:ascii="Times New Roman" w:eastAsia="Times New Roman" w:hAnsi="Times New Roman" w:cs="Times New Roman"/>
          <w:sz w:val="28"/>
          <w:szCs w:val="28"/>
          <w:lang w:eastAsia="ru-RU"/>
        </w:rPr>
        <w:t xml:space="preserve"> России от 17.12.2010 N 1897 (ред. от 31.12.2015) "Об утверждении федерального государственного образовательного стандарта основного общего образования" (Зарегистрировано в Минюсте России 01.02.2011 N 19644) [Электронный ресурс] </w:t>
      </w:r>
      <w:r w:rsidRPr="00B92F8C">
        <w:rPr>
          <w:rFonts w:ascii="Times New Roman" w:hAnsi="Times New Roman" w:cs="Times New Roman"/>
          <w:sz w:val="28"/>
          <w:szCs w:val="28"/>
        </w:rPr>
        <w:t xml:space="preserve">Режим доступа: </w:t>
      </w:r>
      <w:r w:rsidRPr="00B92F8C">
        <w:rPr>
          <w:rFonts w:ascii="Times New Roman" w:eastAsia="Times New Roman" w:hAnsi="Times New Roman" w:cs="Times New Roman"/>
          <w:sz w:val="28"/>
          <w:szCs w:val="28"/>
          <w:lang w:val="en-US" w:eastAsia="ru-RU"/>
        </w:rPr>
        <w:t>http</w:t>
      </w:r>
      <w:r w:rsidRPr="00B92F8C">
        <w:rPr>
          <w:rFonts w:ascii="Times New Roman" w:eastAsia="Times New Roman" w:hAnsi="Times New Roman" w:cs="Times New Roman"/>
          <w:sz w:val="28"/>
          <w:szCs w:val="28"/>
          <w:lang w:eastAsia="ru-RU"/>
        </w:rPr>
        <w:t>://</w:t>
      </w:r>
      <w:r w:rsidRPr="00B92F8C">
        <w:rPr>
          <w:rFonts w:ascii="Times New Roman" w:eastAsia="Times New Roman" w:hAnsi="Times New Roman" w:cs="Times New Roman"/>
          <w:sz w:val="28"/>
          <w:szCs w:val="28"/>
          <w:lang w:val="en-US" w:eastAsia="ru-RU"/>
        </w:rPr>
        <w:t>www</w:t>
      </w:r>
      <w:r w:rsidRPr="00B92F8C">
        <w:rPr>
          <w:rFonts w:ascii="Times New Roman" w:eastAsia="Times New Roman" w:hAnsi="Times New Roman" w:cs="Times New Roman"/>
          <w:sz w:val="28"/>
          <w:szCs w:val="28"/>
          <w:lang w:eastAsia="ru-RU"/>
        </w:rPr>
        <w:t>.</w:t>
      </w:r>
      <w:r w:rsidRPr="00B92F8C">
        <w:rPr>
          <w:rFonts w:ascii="Times New Roman" w:eastAsia="Times New Roman" w:hAnsi="Times New Roman" w:cs="Times New Roman"/>
          <w:sz w:val="28"/>
          <w:szCs w:val="28"/>
          <w:lang w:val="en-US" w:eastAsia="ru-RU"/>
        </w:rPr>
        <w:t>consultant</w:t>
      </w:r>
      <w:r w:rsidRPr="00B92F8C">
        <w:rPr>
          <w:rFonts w:ascii="Times New Roman" w:eastAsia="Times New Roman" w:hAnsi="Times New Roman" w:cs="Times New Roman"/>
          <w:sz w:val="28"/>
          <w:szCs w:val="28"/>
          <w:lang w:eastAsia="ru-RU"/>
        </w:rPr>
        <w:t>.</w:t>
      </w:r>
      <w:proofErr w:type="spellStart"/>
      <w:r w:rsidRPr="00B92F8C">
        <w:rPr>
          <w:rFonts w:ascii="Times New Roman" w:eastAsia="Times New Roman" w:hAnsi="Times New Roman" w:cs="Times New Roman"/>
          <w:sz w:val="28"/>
          <w:szCs w:val="28"/>
          <w:lang w:val="en-US" w:eastAsia="ru-RU"/>
        </w:rPr>
        <w:t>ru</w:t>
      </w:r>
      <w:proofErr w:type="spellEnd"/>
      <w:r w:rsidRPr="00B92F8C">
        <w:rPr>
          <w:rFonts w:ascii="Times New Roman" w:eastAsia="Times New Roman" w:hAnsi="Times New Roman" w:cs="Times New Roman"/>
          <w:sz w:val="28"/>
          <w:szCs w:val="28"/>
          <w:lang w:eastAsia="ru-RU"/>
        </w:rPr>
        <w:t>/</w:t>
      </w:r>
      <w:r w:rsidRPr="00B92F8C">
        <w:rPr>
          <w:rFonts w:ascii="Times New Roman" w:eastAsia="Times New Roman" w:hAnsi="Times New Roman" w:cs="Times New Roman"/>
          <w:sz w:val="28"/>
          <w:szCs w:val="28"/>
          <w:lang w:val="en-US" w:eastAsia="ru-RU"/>
        </w:rPr>
        <w:t>cons</w:t>
      </w:r>
      <w:r w:rsidRPr="00B92F8C">
        <w:rPr>
          <w:rFonts w:ascii="Times New Roman" w:eastAsia="Times New Roman" w:hAnsi="Times New Roman" w:cs="Times New Roman"/>
          <w:sz w:val="28"/>
          <w:szCs w:val="28"/>
          <w:lang w:eastAsia="ru-RU"/>
        </w:rPr>
        <w:t>/</w:t>
      </w:r>
      <w:proofErr w:type="spellStart"/>
      <w:r w:rsidRPr="00B92F8C">
        <w:rPr>
          <w:rFonts w:ascii="Times New Roman" w:eastAsia="Times New Roman" w:hAnsi="Times New Roman" w:cs="Times New Roman"/>
          <w:sz w:val="28"/>
          <w:szCs w:val="28"/>
          <w:lang w:val="en-US" w:eastAsia="ru-RU"/>
        </w:rPr>
        <w:t>cgi</w:t>
      </w:r>
      <w:proofErr w:type="spellEnd"/>
      <w:r w:rsidRPr="00B92F8C">
        <w:rPr>
          <w:rFonts w:ascii="Times New Roman" w:eastAsia="Times New Roman" w:hAnsi="Times New Roman" w:cs="Times New Roman"/>
          <w:sz w:val="28"/>
          <w:szCs w:val="28"/>
          <w:lang w:eastAsia="ru-RU"/>
        </w:rPr>
        <w:t>/</w:t>
      </w:r>
      <w:r w:rsidRPr="00B92F8C">
        <w:rPr>
          <w:rFonts w:ascii="Times New Roman" w:eastAsia="Times New Roman" w:hAnsi="Times New Roman" w:cs="Times New Roman"/>
          <w:sz w:val="28"/>
          <w:szCs w:val="28"/>
          <w:lang w:val="en-US" w:eastAsia="ru-RU"/>
        </w:rPr>
        <w:t>online</w:t>
      </w:r>
      <w:r w:rsidRPr="00B92F8C">
        <w:rPr>
          <w:rFonts w:ascii="Times New Roman" w:eastAsia="Times New Roman" w:hAnsi="Times New Roman" w:cs="Times New Roman"/>
          <w:sz w:val="28"/>
          <w:szCs w:val="28"/>
          <w:lang w:eastAsia="ru-RU"/>
        </w:rPr>
        <w:t>.</w:t>
      </w:r>
      <w:proofErr w:type="spellStart"/>
      <w:r w:rsidRPr="00B92F8C">
        <w:rPr>
          <w:rFonts w:ascii="Times New Roman" w:eastAsia="Times New Roman" w:hAnsi="Times New Roman" w:cs="Times New Roman"/>
          <w:sz w:val="28"/>
          <w:szCs w:val="28"/>
          <w:lang w:val="en-US" w:eastAsia="ru-RU"/>
        </w:rPr>
        <w:t>cgi</w:t>
      </w:r>
      <w:proofErr w:type="spellEnd"/>
      <w:r w:rsidRPr="00B92F8C">
        <w:rPr>
          <w:rFonts w:ascii="Times New Roman" w:eastAsia="Times New Roman" w:hAnsi="Times New Roman" w:cs="Times New Roman"/>
          <w:sz w:val="28"/>
          <w:szCs w:val="28"/>
          <w:lang w:eastAsia="ru-RU"/>
        </w:rPr>
        <w:t>?</w:t>
      </w:r>
      <w:proofErr w:type="spellStart"/>
      <w:r w:rsidRPr="00B92F8C">
        <w:rPr>
          <w:rFonts w:ascii="Times New Roman" w:eastAsia="Times New Roman" w:hAnsi="Times New Roman" w:cs="Times New Roman"/>
          <w:sz w:val="28"/>
          <w:szCs w:val="28"/>
          <w:lang w:val="en-US" w:eastAsia="ru-RU"/>
        </w:rPr>
        <w:t>req</w:t>
      </w:r>
      <w:proofErr w:type="spellEnd"/>
      <w:r w:rsidRPr="00B92F8C">
        <w:rPr>
          <w:rFonts w:ascii="Times New Roman" w:eastAsia="Times New Roman" w:hAnsi="Times New Roman" w:cs="Times New Roman"/>
          <w:sz w:val="28"/>
          <w:szCs w:val="28"/>
          <w:lang w:eastAsia="ru-RU"/>
        </w:rPr>
        <w:t>=</w:t>
      </w:r>
      <w:r w:rsidRPr="00B92F8C">
        <w:rPr>
          <w:rFonts w:ascii="Times New Roman" w:eastAsia="Times New Roman" w:hAnsi="Times New Roman" w:cs="Times New Roman"/>
          <w:sz w:val="28"/>
          <w:szCs w:val="28"/>
          <w:lang w:val="en-US" w:eastAsia="ru-RU"/>
        </w:rPr>
        <w:t>doc</w:t>
      </w:r>
      <w:r w:rsidRPr="00B92F8C">
        <w:rPr>
          <w:rFonts w:ascii="Times New Roman" w:eastAsia="Times New Roman" w:hAnsi="Times New Roman" w:cs="Times New Roman"/>
          <w:sz w:val="28"/>
          <w:szCs w:val="28"/>
          <w:lang w:eastAsia="ru-RU"/>
        </w:rPr>
        <w:t>&amp;</w:t>
      </w:r>
      <w:r w:rsidRPr="00B92F8C">
        <w:rPr>
          <w:rFonts w:ascii="Times New Roman" w:eastAsia="Times New Roman" w:hAnsi="Times New Roman" w:cs="Times New Roman"/>
          <w:sz w:val="28"/>
          <w:szCs w:val="28"/>
          <w:lang w:val="en-US" w:eastAsia="ru-RU"/>
        </w:rPr>
        <w:t>base</w:t>
      </w:r>
      <w:r w:rsidRPr="00B92F8C">
        <w:rPr>
          <w:rFonts w:ascii="Times New Roman" w:eastAsia="Times New Roman" w:hAnsi="Times New Roman" w:cs="Times New Roman"/>
          <w:sz w:val="28"/>
          <w:szCs w:val="28"/>
          <w:lang w:eastAsia="ru-RU"/>
        </w:rPr>
        <w:t>=</w:t>
      </w:r>
      <w:r w:rsidRPr="00B92F8C">
        <w:rPr>
          <w:rFonts w:ascii="Times New Roman" w:eastAsia="Times New Roman" w:hAnsi="Times New Roman" w:cs="Times New Roman"/>
          <w:sz w:val="28"/>
          <w:szCs w:val="28"/>
          <w:lang w:val="en-US" w:eastAsia="ru-RU"/>
        </w:rPr>
        <w:t>LAW</w:t>
      </w:r>
      <w:r w:rsidRPr="00B92F8C">
        <w:rPr>
          <w:rFonts w:ascii="Times New Roman" w:eastAsia="Times New Roman" w:hAnsi="Times New Roman" w:cs="Times New Roman"/>
          <w:sz w:val="28"/>
          <w:szCs w:val="28"/>
          <w:lang w:eastAsia="ru-RU"/>
        </w:rPr>
        <w:t>&amp;</w:t>
      </w:r>
      <w:r w:rsidRPr="00B92F8C">
        <w:rPr>
          <w:rFonts w:ascii="Times New Roman" w:eastAsia="Times New Roman" w:hAnsi="Times New Roman" w:cs="Times New Roman"/>
          <w:sz w:val="28"/>
          <w:szCs w:val="28"/>
          <w:lang w:val="en-US" w:eastAsia="ru-RU"/>
        </w:rPr>
        <w:t>n</w:t>
      </w:r>
      <w:r w:rsidRPr="00B92F8C">
        <w:rPr>
          <w:rFonts w:ascii="Times New Roman" w:eastAsia="Times New Roman" w:hAnsi="Times New Roman" w:cs="Times New Roman"/>
          <w:sz w:val="28"/>
          <w:szCs w:val="28"/>
          <w:lang w:eastAsia="ru-RU"/>
        </w:rPr>
        <w:t>=193504&amp;</w:t>
      </w:r>
      <w:proofErr w:type="spellStart"/>
      <w:r w:rsidRPr="00B92F8C">
        <w:rPr>
          <w:rFonts w:ascii="Times New Roman" w:eastAsia="Times New Roman" w:hAnsi="Times New Roman" w:cs="Times New Roman"/>
          <w:sz w:val="28"/>
          <w:szCs w:val="28"/>
          <w:lang w:val="en-US" w:eastAsia="ru-RU"/>
        </w:rPr>
        <w:t>fld</w:t>
      </w:r>
      <w:proofErr w:type="spellEnd"/>
      <w:r w:rsidRPr="00B92F8C">
        <w:rPr>
          <w:rFonts w:ascii="Times New Roman" w:eastAsia="Times New Roman" w:hAnsi="Times New Roman" w:cs="Times New Roman"/>
          <w:sz w:val="28"/>
          <w:szCs w:val="28"/>
          <w:lang w:eastAsia="ru-RU"/>
        </w:rPr>
        <w:t>=134&amp;</w:t>
      </w:r>
      <w:proofErr w:type="spellStart"/>
      <w:r w:rsidRPr="00B92F8C">
        <w:rPr>
          <w:rFonts w:ascii="Times New Roman" w:eastAsia="Times New Roman" w:hAnsi="Times New Roman" w:cs="Times New Roman"/>
          <w:sz w:val="28"/>
          <w:szCs w:val="28"/>
          <w:lang w:val="en-US" w:eastAsia="ru-RU"/>
        </w:rPr>
        <w:t>dst</w:t>
      </w:r>
      <w:proofErr w:type="spellEnd"/>
      <w:r w:rsidRPr="00B92F8C">
        <w:rPr>
          <w:rFonts w:ascii="Times New Roman" w:eastAsia="Times New Roman" w:hAnsi="Times New Roman" w:cs="Times New Roman"/>
          <w:sz w:val="28"/>
          <w:szCs w:val="28"/>
          <w:lang w:eastAsia="ru-RU"/>
        </w:rPr>
        <w:t>=100008,0&amp;</w:t>
      </w:r>
      <w:proofErr w:type="spellStart"/>
      <w:r w:rsidRPr="00B92F8C">
        <w:rPr>
          <w:rFonts w:ascii="Times New Roman" w:eastAsia="Times New Roman" w:hAnsi="Times New Roman" w:cs="Times New Roman"/>
          <w:sz w:val="28"/>
          <w:szCs w:val="28"/>
          <w:lang w:val="en-US" w:eastAsia="ru-RU"/>
        </w:rPr>
        <w:t>rnd</w:t>
      </w:r>
      <w:proofErr w:type="spellEnd"/>
      <w:r w:rsidRPr="00B92F8C">
        <w:rPr>
          <w:rFonts w:ascii="Times New Roman" w:eastAsia="Times New Roman" w:hAnsi="Times New Roman" w:cs="Times New Roman"/>
          <w:sz w:val="28"/>
          <w:szCs w:val="28"/>
          <w:lang w:eastAsia="ru-RU"/>
        </w:rPr>
        <w:t>=0.12493897241536134#08486078917577637</w:t>
      </w:r>
    </w:p>
    <w:p w:rsidR="00950A5F" w:rsidRPr="00B92F8C" w:rsidRDefault="00950A5F" w:rsidP="00950A5F">
      <w:pPr>
        <w:pStyle w:val="a3"/>
        <w:numPr>
          <w:ilvl w:val="0"/>
          <w:numId w:val="7"/>
        </w:numPr>
        <w:jc w:val="both"/>
        <w:rPr>
          <w:rFonts w:ascii="Times New Roman" w:eastAsia="Times New Roman" w:hAnsi="Times New Roman" w:cs="Times New Roman"/>
          <w:sz w:val="28"/>
          <w:szCs w:val="28"/>
          <w:lang w:eastAsia="ru-RU"/>
        </w:rPr>
      </w:pPr>
      <w:proofErr w:type="spellStart"/>
      <w:r w:rsidRPr="00B92F8C">
        <w:rPr>
          <w:rFonts w:ascii="Times New Roman" w:eastAsia="Times New Roman" w:hAnsi="Times New Roman" w:cs="Times New Roman"/>
          <w:sz w:val="28"/>
          <w:szCs w:val="28"/>
          <w:lang w:eastAsia="ru-RU"/>
        </w:rPr>
        <w:t>Сакадынец</w:t>
      </w:r>
      <w:proofErr w:type="spellEnd"/>
      <w:r w:rsidRPr="00B92F8C">
        <w:rPr>
          <w:rFonts w:ascii="Times New Roman" w:eastAsia="Times New Roman" w:hAnsi="Times New Roman" w:cs="Times New Roman"/>
          <w:sz w:val="28"/>
          <w:szCs w:val="28"/>
          <w:lang w:eastAsia="ru-RU"/>
        </w:rPr>
        <w:t xml:space="preserve"> О. В., </w:t>
      </w:r>
      <w:proofErr w:type="spellStart"/>
      <w:r w:rsidRPr="00B92F8C">
        <w:rPr>
          <w:rFonts w:ascii="Times New Roman" w:eastAsia="Times New Roman" w:hAnsi="Times New Roman" w:cs="Times New Roman"/>
          <w:sz w:val="28"/>
          <w:szCs w:val="28"/>
          <w:lang w:eastAsia="ru-RU"/>
        </w:rPr>
        <w:t>Купряшова</w:t>
      </w:r>
      <w:proofErr w:type="spellEnd"/>
      <w:r w:rsidRPr="00B92F8C">
        <w:rPr>
          <w:rFonts w:ascii="Times New Roman" w:eastAsia="Times New Roman" w:hAnsi="Times New Roman" w:cs="Times New Roman"/>
          <w:sz w:val="28"/>
          <w:szCs w:val="28"/>
          <w:lang w:eastAsia="ru-RU"/>
        </w:rPr>
        <w:t xml:space="preserve"> С. В. Использование смешанного обучения на уроках русского языка и литературы в средней школе</w:t>
      </w:r>
      <w:r>
        <w:rPr>
          <w:rFonts w:ascii="Times New Roman" w:eastAsia="Times New Roman" w:hAnsi="Times New Roman" w:cs="Times New Roman"/>
          <w:sz w:val="28"/>
          <w:szCs w:val="28"/>
          <w:lang w:eastAsia="ru-RU"/>
        </w:rPr>
        <w:t xml:space="preserve">/ </w:t>
      </w:r>
      <w:r w:rsidRPr="00B92F8C">
        <w:rPr>
          <w:rFonts w:ascii="Times New Roman" w:eastAsia="Times New Roman" w:hAnsi="Times New Roman" w:cs="Times New Roman"/>
          <w:sz w:val="28"/>
          <w:szCs w:val="28"/>
          <w:lang w:eastAsia="ru-RU"/>
        </w:rPr>
        <w:t xml:space="preserve">О. </w:t>
      </w:r>
      <w:proofErr w:type="spellStart"/>
      <w:r w:rsidRPr="00B92F8C">
        <w:rPr>
          <w:rFonts w:ascii="Times New Roman" w:eastAsia="Times New Roman" w:hAnsi="Times New Roman" w:cs="Times New Roman"/>
          <w:sz w:val="28"/>
          <w:szCs w:val="28"/>
          <w:lang w:eastAsia="ru-RU"/>
        </w:rPr>
        <w:t>В.Сакадынец</w:t>
      </w:r>
      <w:proofErr w:type="spellEnd"/>
      <w:r w:rsidRPr="00B92F8C">
        <w:rPr>
          <w:rFonts w:ascii="Times New Roman" w:eastAsia="Times New Roman" w:hAnsi="Times New Roman" w:cs="Times New Roman"/>
          <w:sz w:val="28"/>
          <w:szCs w:val="28"/>
          <w:lang w:eastAsia="ru-RU"/>
        </w:rPr>
        <w:t xml:space="preserve">, С. </w:t>
      </w:r>
      <w:proofErr w:type="spellStart"/>
      <w:r w:rsidRPr="00B92F8C">
        <w:rPr>
          <w:rFonts w:ascii="Times New Roman" w:eastAsia="Times New Roman" w:hAnsi="Times New Roman" w:cs="Times New Roman"/>
          <w:sz w:val="28"/>
          <w:szCs w:val="28"/>
          <w:lang w:eastAsia="ru-RU"/>
        </w:rPr>
        <w:t>В.Купряшова</w:t>
      </w:r>
      <w:proofErr w:type="spellEnd"/>
      <w:r w:rsidRPr="00B92F8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92F8C">
        <w:rPr>
          <w:rFonts w:ascii="Times New Roman" w:eastAsia="Times New Roman" w:hAnsi="Times New Roman" w:cs="Times New Roman"/>
          <w:sz w:val="28"/>
          <w:szCs w:val="28"/>
          <w:lang w:eastAsia="ru-RU"/>
        </w:rPr>
        <w:t>Образовательные технологии и общество</w:t>
      </w:r>
      <w:r>
        <w:rPr>
          <w:rFonts w:ascii="Times New Roman" w:eastAsia="Times New Roman" w:hAnsi="Times New Roman" w:cs="Times New Roman"/>
          <w:sz w:val="28"/>
          <w:szCs w:val="28"/>
          <w:lang w:eastAsia="ru-RU"/>
        </w:rPr>
        <w:t>. - 2016. - С. 595 -606</w:t>
      </w:r>
    </w:p>
    <w:p w:rsidR="00950A5F" w:rsidRPr="001A51B7" w:rsidRDefault="00950A5F" w:rsidP="00950A5F">
      <w:pPr>
        <w:pStyle w:val="a3"/>
        <w:numPr>
          <w:ilvl w:val="0"/>
          <w:numId w:val="7"/>
        </w:numPr>
        <w:jc w:val="both"/>
        <w:rPr>
          <w:rFonts w:ascii="Times New Roman" w:eastAsia="Times New Roman" w:hAnsi="Times New Roman" w:cs="Times New Roman"/>
          <w:sz w:val="28"/>
          <w:szCs w:val="28"/>
          <w:lang w:eastAsia="ru-RU"/>
        </w:rPr>
      </w:pPr>
      <w:proofErr w:type="spellStart"/>
      <w:r w:rsidRPr="001A51B7">
        <w:rPr>
          <w:rFonts w:ascii="Times New Roman" w:eastAsia="Times New Roman" w:hAnsi="Times New Roman" w:cs="Times New Roman"/>
          <w:sz w:val="28"/>
          <w:szCs w:val="28"/>
          <w:lang w:eastAsia="ru-RU"/>
        </w:rPr>
        <w:t>Стуколова</w:t>
      </w:r>
      <w:proofErr w:type="spellEnd"/>
      <w:r w:rsidRPr="001A51B7">
        <w:rPr>
          <w:rFonts w:ascii="Times New Roman" w:eastAsia="Times New Roman" w:hAnsi="Times New Roman" w:cs="Times New Roman"/>
          <w:sz w:val="28"/>
          <w:szCs w:val="28"/>
          <w:lang w:eastAsia="ru-RU"/>
        </w:rPr>
        <w:t xml:space="preserve"> Е. А. Анализ инновационных дидактических моделей школьного образования Швеции </w:t>
      </w:r>
      <w:r>
        <w:rPr>
          <w:rFonts w:ascii="Times New Roman" w:eastAsia="Times New Roman" w:hAnsi="Times New Roman" w:cs="Times New Roman"/>
          <w:sz w:val="28"/>
          <w:szCs w:val="28"/>
          <w:lang w:eastAsia="ru-RU"/>
        </w:rPr>
        <w:t>/</w:t>
      </w:r>
      <w:r w:rsidRPr="0014245F">
        <w:rPr>
          <w:rFonts w:ascii="Times New Roman" w:eastAsia="Times New Roman" w:hAnsi="Times New Roman" w:cs="Times New Roman"/>
          <w:sz w:val="28"/>
          <w:szCs w:val="28"/>
          <w:lang w:eastAsia="ru-RU"/>
        </w:rPr>
        <w:t xml:space="preserve"> </w:t>
      </w:r>
      <w:r w:rsidRPr="001A51B7">
        <w:rPr>
          <w:rFonts w:ascii="Times New Roman" w:eastAsia="Times New Roman" w:hAnsi="Times New Roman" w:cs="Times New Roman"/>
          <w:sz w:val="28"/>
          <w:szCs w:val="28"/>
          <w:lang w:eastAsia="ru-RU"/>
        </w:rPr>
        <w:t xml:space="preserve">Е. А. </w:t>
      </w:r>
      <w:proofErr w:type="spellStart"/>
      <w:r w:rsidRPr="001A51B7">
        <w:rPr>
          <w:rFonts w:ascii="Times New Roman" w:eastAsia="Times New Roman" w:hAnsi="Times New Roman" w:cs="Times New Roman"/>
          <w:sz w:val="28"/>
          <w:szCs w:val="28"/>
          <w:lang w:eastAsia="ru-RU"/>
        </w:rPr>
        <w:t>Стуколова</w:t>
      </w:r>
      <w:proofErr w:type="spellEnd"/>
      <w:r>
        <w:rPr>
          <w:rFonts w:ascii="Times New Roman" w:eastAsia="Times New Roman" w:hAnsi="Times New Roman" w:cs="Times New Roman"/>
          <w:sz w:val="28"/>
          <w:szCs w:val="28"/>
          <w:lang w:eastAsia="ru-RU"/>
        </w:rPr>
        <w:t>//</w:t>
      </w:r>
      <w:r w:rsidRPr="001A51B7">
        <w:rPr>
          <w:rFonts w:ascii="Times New Roman" w:eastAsia="Times New Roman" w:hAnsi="Times New Roman" w:cs="Times New Roman"/>
          <w:sz w:val="28"/>
          <w:szCs w:val="28"/>
          <w:lang w:eastAsia="ru-RU"/>
        </w:rPr>
        <w:t xml:space="preserve"> </w:t>
      </w:r>
      <w:r w:rsidRPr="0014245F">
        <w:rPr>
          <w:rFonts w:ascii="Times New Roman" w:eastAsia="Times New Roman" w:hAnsi="Times New Roman" w:cs="Times New Roman"/>
          <w:sz w:val="28"/>
          <w:szCs w:val="28"/>
          <w:lang w:eastAsia="ru-RU"/>
        </w:rPr>
        <w:t>Вестник Томского государственного педагогического университета</w:t>
      </w:r>
      <w:r>
        <w:rPr>
          <w:rFonts w:ascii="Times New Roman" w:eastAsia="Times New Roman" w:hAnsi="Times New Roman" w:cs="Times New Roman"/>
          <w:sz w:val="28"/>
          <w:szCs w:val="28"/>
          <w:lang w:eastAsia="ru-RU"/>
        </w:rPr>
        <w:t xml:space="preserve">. - 2015. - №1. - С. 154 - 160 </w:t>
      </w:r>
    </w:p>
    <w:p w:rsidR="00950A5F" w:rsidRDefault="00950A5F" w:rsidP="00133212">
      <w:pPr>
        <w:pStyle w:val="a3"/>
        <w:numPr>
          <w:ilvl w:val="0"/>
          <w:numId w:val="7"/>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Трофименко Т.В. О</w:t>
      </w:r>
      <w:r w:rsidRPr="00950A5F">
        <w:rPr>
          <w:rFonts w:ascii="Times New Roman" w:eastAsia="Times New Roman" w:hAnsi="Times New Roman" w:cs="Times New Roman"/>
          <w:sz w:val="28"/>
          <w:szCs w:val="28"/>
          <w:lang w:eastAsia="ru-RU"/>
        </w:rPr>
        <w:t>бзор зарубежного опыта внедрения технологии смешанного обучения иностранным языкам в школах</w:t>
      </w:r>
      <w:r>
        <w:rPr>
          <w:rFonts w:ascii="Times New Roman" w:eastAsia="Times New Roman" w:hAnsi="Times New Roman" w:cs="Times New Roman"/>
          <w:sz w:val="28"/>
          <w:szCs w:val="28"/>
          <w:lang w:eastAsia="ru-RU"/>
        </w:rPr>
        <w:t xml:space="preserve"> /Т.В. Трофименко// А</w:t>
      </w:r>
      <w:r w:rsidRPr="00950A5F">
        <w:rPr>
          <w:rFonts w:ascii="Times New Roman" w:eastAsia="Times New Roman" w:hAnsi="Times New Roman" w:cs="Times New Roman"/>
          <w:sz w:val="28"/>
          <w:szCs w:val="28"/>
          <w:lang w:eastAsia="ru-RU"/>
        </w:rPr>
        <w:t>ктуальные проблемы современного иноязычного образования</w:t>
      </w:r>
      <w:r>
        <w:rPr>
          <w:rFonts w:ascii="Times New Roman" w:eastAsia="Times New Roman" w:hAnsi="Times New Roman" w:cs="Times New Roman"/>
          <w:sz w:val="28"/>
          <w:szCs w:val="28"/>
          <w:lang w:eastAsia="ru-RU"/>
        </w:rPr>
        <w:t>. 2019. - №9 с 14</w:t>
      </w:r>
    </w:p>
    <w:sectPr w:rsidR="00950A5F" w:rsidSect="0017440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6087"/>
    <w:multiLevelType w:val="hybridMultilevel"/>
    <w:tmpl w:val="6A42F3F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4FF5C08"/>
    <w:multiLevelType w:val="hybridMultilevel"/>
    <w:tmpl w:val="B3F8B24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13AD1705"/>
    <w:multiLevelType w:val="multilevel"/>
    <w:tmpl w:val="C1906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711425"/>
    <w:multiLevelType w:val="hybridMultilevel"/>
    <w:tmpl w:val="EE2C9C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B11F25"/>
    <w:multiLevelType w:val="hybridMultilevel"/>
    <w:tmpl w:val="E11A4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FC7019"/>
    <w:multiLevelType w:val="hybridMultilevel"/>
    <w:tmpl w:val="4D669B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57053D"/>
    <w:multiLevelType w:val="hybridMultilevel"/>
    <w:tmpl w:val="3E12C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1"/>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E979FB"/>
    <w:rsid w:val="000E4473"/>
    <w:rsid w:val="000E739A"/>
    <w:rsid w:val="001103F0"/>
    <w:rsid w:val="00124CFD"/>
    <w:rsid w:val="00133212"/>
    <w:rsid w:val="0017440D"/>
    <w:rsid w:val="001A2997"/>
    <w:rsid w:val="003868E8"/>
    <w:rsid w:val="003B59B1"/>
    <w:rsid w:val="004332E0"/>
    <w:rsid w:val="004A1CDD"/>
    <w:rsid w:val="00533E71"/>
    <w:rsid w:val="00632E68"/>
    <w:rsid w:val="00867E4C"/>
    <w:rsid w:val="008D272D"/>
    <w:rsid w:val="00950A5F"/>
    <w:rsid w:val="00952CFA"/>
    <w:rsid w:val="00AD5241"/>
    <w:rsid w:val="00AD5E12"/>
    <w:rsid w:val="00AF0C35"/>
    <w:rsid w:val="00C54835"/>
    <w:rsid w:val="00CC2D5D"/>
    <w:rsid w:val="00E97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C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0C35"/>
    <w:pPr>
      <w:ind w:left="720"/>
      <w:contextualSpacing/>
    </w:pPr>
  </w:style>
  <w:style w:type="table" w:styleId="a4">
    <w:name w:val="Table Grid"/>
    <w:basedOn w:val="a1"/>
    <w:uiPriority w:val="59"/>
    <w:rsid w:val="00632E68"/>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uiPriority w:val="22"/>
    <w:qFormat/>
    <w:rsid w:val="00632E68"/>
    <w:rPr>
      <w:b/>
      <w:bCs/>
    </w:rPr>
  </w:style>
  <w:style w:type="character" w:styleId="a6">
    <w:name w:val="Emphasis"/>
    <w:uiPriority w:val="20"/>
    <w:qFormat/>
    <w:rsid w:val="00124CFD"/>
    <w:rPr>
      <w:i/>
      <w:iCs/>
    </w:rPr>
  </w:style>
  <w:style w:type="paragraph" w:styleId="a7">
    <w:name w:val="Normal (Web)"/>
    <w:basedOn w:val="a"/>
    <w:uiPriority w:val="99"/>
    <w:rsid w:val="00124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24CFD"/>
  </w:style>
  <w:style w:type="paragraph" w:styleId="a8">
    <w:name w:val="No Spacing"/>
    <w:uiPriority w:val="1"/>
    <w:qFormat/>
    <w:rsid w:val="00124CFD"/>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8</Pages>
  <Words>1941</Words>
  <Characters>11064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Азиатцева</dc:creator>
  <cp:lastModifiedBy>Татьяна Азиатцева</cp:lastModifiedBy>
  <cp:revision>7</cp:revision>
  <dcterms:created xsi:type="dcterms:W3CDTF">2020-05-25T11:22:00Z</dcterms:created>
  <dcterms:modified xsi:type="dcterms:W3CDTF">2020-05-25T17:24:00Z</dcterms:modified>
</cp:coreProperties>
</file>