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93A" w:rsidRDefault="00EC093A" w:rsidP="00EC093A">
      <w:pPr>
        <w:tabs>
          <w:tab w:val="left" w:pos="7920"/>
        </w:tabs>
        <w:jc w:val="center"/>
        <w:rPr>
          <w:b/>
          <w:bCs/>
          <w:sz w:val="48"/>
          <w:szCs w:val="48"/>
        </w:rPr>
      </w:pPr>
    </w:p>
    <w:p w:rsidR="001B35BE" w:rsidRDefault="001B35BE" w:rsidP="00EC093A">
      <w:pPr>
        <w:tabs>
          <w:tab w:val="left" w:pos="7920"/>
        </w:tabs>
        <w:jc w:val="center"/>
        <w:rPr>
          <w:b/>
          <w:bCs/>
          <w:sz w:val="48"/>
          <w:szCs w:val="48"/>
        </w:rPr>
      </w:pPr>
    </w:p>
    <w:p w:rsidR="001B35BE" w:rsidRDefault="001B35BE" w:rsidP="001B35BE">
      <w:pPr>
        <w:rPr>
          <w:b/>
        </w:rPr>
      </w:pPr>
      <w:r>
        <w:rPr>
          <w:b/>
        </w:rPr>
        <w:t>Общее описание разработки (ключевые положения).</w:t>
      </w:r>
    </w:p>
    <w:p w:rsidR="001B35BE" w:rsidRDefault="001B35BE" w:rsidP="001B35BE">
      <w:pPr>
        <w:ind w:firstLine="708"/>
        <w:jc w:val="both"/>
      </w:pPr>
      <w:r>
        <w:t xml:space="preserve">Представляемый на конкурс инновационный продукт (далее Продукт) представляет собой учебно-методический комплекс образовательной программы «Успех». </w:t>
      </w:r>
    </w:p>
    <w:p w:rsidR="001B35BE" w:rsidRDefault="001B35BE" w:rsidP="001B35BE">
      <w:pPr>
        <w:ind w:firstLine="708"/>
        <w:jc w:val="both"/>
        <w:rPr>
          <w:bCs/>
        </w:rPr>
      </w:pPr>
      <w:r>
        <w:rPr>
          <w:bCs/>
        </w:rPr>
        <w:t>Сегодня, с введением Федеральных Государственных образовательных стандартов начального общего образования, во многом изменились цели и задачи обучения в начальной школе. Главными результатами обучения становятся умения ставить цель и добиваться её; самостоятельно добывать и применять знания; составлять план своих действий и самостоятельно оценивать их последствия; задавать вопросы; ясно выражать свои мысли; заботиться о других; быть нравственным человеком; сохранять и укреплять своё здоровье.</w:t>
      </w:r>
    </w:p>
    <w:p w:rsidR="001B35BE" w:rsidRDefault="001B35BE" w:rsidP="001B35BE">
      <w:pPr>
        <w:rPr>
          <w:rFonts w:eastAsiaTheme="minorHAnsi"/>
          <w:lang w:eastAsia="en-US"/>
        </w:rPr>
      </w:pPr>
      <w:r>
        <w:rPr>
          <w:b/>
        </w:rPr>
        <w:t xml:space="preserve">Целью инновационной образовательной программы </w:t>
      </w:r>
      <w:r>
        <w:t>становятся новые педагогические условия, благодаря которым ученик начальной школы достигает личностных результатов, которые дадут ему возможность не бояться развивать свои способности, пробовать силы в новых сферах деятельности, чувствовать себя успешными, полезными, способными и привлекательными.</w:t>
      </w:r>
    </w:p>
    <w:p w:rsidR="001B35BE" w:rsidRDefault="001B35BE" w:rsidP="001B35BE">
      <w:r>
        <w:rPr>
          <w:b/>
        </w:rPr>
        <w:t>Задачи программы:</w:t>
      </w:r>
      <w:r>
        <w:t xml:space="preserve"> </w:t>
      </w:r>
    </w:p>
    <w:p w:rsidR="001B35BE" w:rsidRDefault="001B35BE" w:rsidP="001B35BE">
      <w:pPr>
        <w:pStyle w:val="a5"/>
        <w:numPr>
          <w:ilvl w:val="0"/>
          <w:numId w:val="4"/>
        </w:numPr>
        <w:jc w:val="both"/>
      </w:pPr>
      <w:r>
        <w:t>дать возможность каждому ребенку успешно реализовать себя как личность, член коллектива, представитель своей семьи, маленький гражданин Российской Федерации;</w:t>
      </w:r>
    </w:p>
    <w:p w:rsidR="001B35BE" w:rsidRDefault="001B35BE" w:rsidP="001B35BE">
      <w:pPr>
        <w:numPr>
          <w:ilvl w:val="0"/>
          <w:numId w:val="4"/>
        </w:numPr>
        <w:jc w:val="both"/>
      </w:pPr>
      <w:r>
        <w:t>раскрыть способности ученика к саморазвитию и самоактуализации на основе индивидуально-личностной позиции;</w:t>
      </w:r>
    </w:p>
    <w:p w:rsidR="001B35BE" w:rsidRDefault="001B35BE" w:rsidP="001B35BE">
      <w:pPr>
        <w:numPr>
          <w:ilvl w:val="0"/>
          <w:numId w:val="4"/>
        </w:numPr>
        <w:jc w:val="both"/>
      </w:pPr>
      <w:r>
        <w:t>расширить взаимодействие ребенка с окружающим миром, развить потребности в познании и социальном признании;</w:t>
      </w:r>
    </w:p>
    <w:p w:rsidR="001B35BE" w:rsidRDefault="001B35BE" w:rsidP="001B35BE">
      <w:pPr>
        <w:numPr>
          <w:ilvl w:val="0"/>
          <w:numId w:val="4"/>
        </w:numPr>
        <w:jc w:val="both"/>
      </w:pPr>
      <w:r>
        <w:t>повысить уровень социальной компетентности и степени личностного выбора.</w:t>
      </w:r>
    </w:p>
    <w:p w:rsidR="001B35BE" w:rsidRDefault="001B35BE" w:rsidP="001B35BE">
      <w:pPr>
        <w:jc w:val="both"/>
        <w:rPr>
          <w:rFonts w:eastAsiaTheme="minorHAnsi"/>
          <w:lang w:eastAsia="en-US"/>
        </w:rPr>
      </w:pPr>
      <w:r>
        <w:rPr>
          <w:bCs/>
        </w:rPr>
        <w:t xml:space="preserve">Для решения этих задач в помощь учителю начальных классов была разработана образовательная программа «Успех», которая имеет цельную структуру, определённый методический инструментарий и разработанный учебно-методический комплекс, включающий в себя книгу для учителя, рабочую тетрадь ученика и «Блокнот современного родителя». </w:t>
      </w:r>
      <w:r>
        <w:t>Мы хотим представить УМК «Успех» для 3 класса «Построй самого себя».</w:t>
      </w:r>
    </w:p>
    <w:p w:rsidR="001B35BE" w:rsidRDefault="001B35BE" w:rsidP="001B35BE">
      <w:pPr>
        <w:ind w:firstLine="540"/>
        <w:jc w:val="both"/>
      </w:pPr>
      <w:r>
        <w:rPr>
          <w:b/>
        </w:rPr>
        <w:t xml:space="preserve">Учебно-методический комплекс для 3-го класса «Построй самого себя» </w:t>
      </w:r>
      <w:r>
        <w:t>является логическим продолжением учебно-методического комплекса.</w:t>
      </w:r>
    </w:p>
    <w:p w:rsidR="001B35BE" w:rsidRDefault="001B35BE" w:rsidP="001B35BE">
      <w:pPr>
        <w:ind w:firstLine="540"/>
        <w:jc w:val="both"/>
      </w:pPr>
      <w:r>
        <w:t>Развитие самооценки –  очень важная тема. Ведь люди с низкой самооценкой склонны оставаться в зоне собственного комфорта и не пробуют себя в новых областях деятельности, не изучают новые науки, не получают новые навыки, не добиваются установленных целей.  В тоже время, завышенная самооценка мешает человеку адекватно воспринимать себя  и других людей в обществе.</w:t>
      </w:r>
    </w:p>
    <w:p w:rsidR="001B35BE" w:rsidRDefault="001B35BE" w:rsidP="001B35BE">
      <w:pPr>
        <w:ind w:firstLine="540"/>
        <w:jc w:val="both"/>
        <w:rPr>
          <w:bCs/>
        </w:rPr>
      </w:pPr>
      <w:r>
        <w:rPr>
          <w:bCs/>
        </w:rPr>
        <w:t xml:space="preserve"> На занятиях ребята чувствуют себя самостоятельными героями собственной истории, учатся выбирать свой путь для достижения целей, совершают путешествие в мир самопознания, преодолевая страхи, слабости и проблемы. Инструментом для улучшения самооценки учащихся становятся игры, упражнения, тренинги и проектные работы, которые мотивируют школьников на самостоятельные пробы и действия. </w:t>
      </w:r>
    </w:p>
    <w:p w:rsidR="001B35BE" w:rsidRDefault="001B35BE" w:rsidP="001B35BE">
      <w:pPr>
        <w:ind w:firstLine="540"/>
        <w:jc w:val="both"/>
        <w:rPr>
          <w:bCs/>
        </w:rPr>
      </w:pPr>
      <w:r>
        <w:rPr>
          <w:b/>
          <w:bCs/>
        </w:rPr>
        <w:t>В помощь учителю</w:t>
      </w:r>
      <w:r>
        <w:rPr>
          <w:bCs/>
        </w:rPr>
        <w:t xml:space="preserve"> книги содержат необходимый материал для эффективной организации проектной работы учащихся, дополнительные дидактические разработки и познавательную информацию, алгоритмы проведения упражнений, описание игр и ролевых ситуаций.</w:t>
      </w:r>
    </w:p>
    <w:p w:rsidR="001B35BE" w:rsidRDefault="001B35BE" w:rsidP="001B35BE">
      <w:pPr>
        <w:ind w:firstLine="540"/>
        <w:jc w:val="both"/>
      </w:pPr>
      <w:r>
        <w:rPr>
          <w:b/>
        </w:rPr>
        <w:t>Рабочая тетрадь ученика</w:t>
      </w:r>
      <w:r>
        <w:t xml:space="preserve"> для самостоятельного выполнения заданий в классе и дома помогает детям выразить свой личный взгляд на обсуждаемые социальные темы, определить темп выполнения творческих и интеллектуальных задач.</w:t>
      </w:r>
    </w:p>
    <w:p w:rsidR="001B35BE" w:rsidRDefault="001B35BE" w:rsidP="001B35BE">
      <w:pPr>
        <w:ind w:firstLine="540"/>
        <w:jc w:val="both"/>
        <w:rPr>
          <w:bCs/>
        </w:rPr>
      </w:pPr>
      <w:r>
        <w:rPr>
          <w:b/>
        </w:rPr>
        <w:t>Для родителей</w:t>
      </w:r>
      <w:r>
        <w:t xml:space="preserve"> и вместе с родителями нами создан «Блокнот современного родителя», содержащий рекомендации по преодолению школьных и возрастных трудностей в воспитании.</w:t>
      </w:r>
    </w:p>
    <w:p w:rsidR="001B35BE" w:rsidRDefault="001B35BE" w:rsidP="001B35BE">
      <w:pPr>
        <w:ind w:firstLine="540"/>
        <w:jc w:val="both"/>
        <w:rPr>
          <w:b/>
        </w:rPr>
      </w:pPr>
      <w:r>
        <w:rPr>
          <w:b/>
        </w:rPr>
        <w:lastRenderedPageBreak/>
        <w:t xml:space="preserve">Все разработки занятий структурированы особым способом: </w:t>
      </w:r>
    </w:p>
    <w:p w:rsidR="001B35BE" w:rsidRDefault="001B35BE" w:rsidP="001B35BE">
      <w:pPr>
        <w:widowControl/>
        <w:numPr>
          <w:ilvl w:val="0"/>
          <w:numId w:val="5"/>
        </w:numPr>
        <w:overflowPunct/>
        <w:adjustRightInd/>
        <w:jc w:val="both"/>
        <w:rPr>
          <w:i/>
        </w:rPr>
      </w:pPr>
      <w:r>
        <w:rPr>
          <w:i/>
        </w:rPr>
        <w:t>основное событие;</w:t>
      </w:r>
    </w:p>
    <w:p w:rsidR="001B35BE" w:rsidRDefault="001B35BE" w:rsidP="001B35BE">
      <w:pPr>
        <w:widowControl/>
        <w:numPr>
          <w:ilvl w:val="0"/>
          <w:numId w:val="5"/>
        </w:numPr>
        <w:overflowPunct/>
        <w:adjustRightInd/>
        <w:jc w:val="both"/>
        <w:rPr>
          <w:i/>
        </w:rPr>
      </w:pPr>
      <w:r>
        <w:rPr>
          <w:i/>
        </w:rPr>
        <w:t>список необходимого оборудования и материалов;</w:t>
      </w:r>
    </w:p>
    <w:p w:rsidR="001B35BE" w:rsidRDefault="001B35BE" w:rsidP="001B35BE">
      <w:pPr>
        <w:widowControl/>
        <w:numPr>
          <w:ilvl w:val="0"/>
          <w:numId w:val="5"/>
        </w:numPr>
        <w:overflowPunct/>
        <w:adjustRightInd/>
        <w:jc w:val="both"/>
        <w:rPr>
          <w:i/>
        </w:rPr>
      </w:pPr>
      <w:r>
        <w:rPr>
          <w:i/>
        </w:rPr>
        <w:t>важные идеи;</w:t>
      </w:r>
    </w:p>
    <w:p w:rsidR="001B35BE" w:rsidRDefault="001B35BE" w:rsidP="001B35BE">
      <w:pPr>
        <w:widowControl/>
        <w:numPr>
          <w:ilvl w:val="0"/>
          <w:numId w:val="5"/>
        </w:numPr>
        <w:overflowPunct/>
        <w:adjustRightInd/>
        <w:jc w:val="both"/>
        <w:rPr>
          <w:i/>
        </w:rPr>
      </w:pPr>
      <w:r>
        <w:rPr>
          <w:i/>
        </w:rPr>
        <w:t>практическая реализация события;</w:t>
      </w:r>
    </w:p>
    <w:p w:rsidR="001B35BE" w:rsidRDefault="001B35BE" w:rsidP="001B35BE">
      <w:pPr>
        <w:widowControl/>
        <w:numPr>
          <w:ilvl w:val="0"/>
          <w:numId w:val="5"/>
        </w:numPr>
        <w:overflowPunct/>
        <w:adjustRightInd/>
        <w:jc w:val="both"/>
        <w:rPr>
          <w:i/>
        </w:rPr>
      </w:pPr>
      <w:r>
        <w:rPr>
          <w:i/>
        </w:rPr>
        <w:t>цели и задачи данного занятия;</w:t>
      </w:r>
    </w:p>
    <w:p w:rsidR="001B35BE" w:rsidRDefault="001B35BE" w:rsidP="001B35BE">
      <w:pPr>
        <w:widowControl/>
        <w:numPr>
          <w:ilvl w:val="0"/>
          <w:numId w:val="5"/>
        </w:numPr>
        <w:overflowPunct/>
        <w:adjustRightInd/>
        <w:jc w:val="both"/>
        <w:rPr>
          <w:i/>
        </w:rPr>
      </w:pPr>
      <w:r>
        <w:rPr>
          <w:i/>
        </w:rPr>
        <w:t>план занятия;</w:t>
      </w:r>
    </w:p>
    <w:p w:rsidR="001B35BE" w:rsidRDefault="001B35BE" w:rsidP="001B35BE">
      <w:pPr>
        <w:widowControl/>
        <w:numPr>
          <w:ilvl w:val="0"/>
          <w:numId w:val="5"/>
        </w:numPr>
        <w:overflowPunct/>
        <w:adjustRightInd/>
        <w:jc w:val="both"/>
        <w:rPr>
          <w:i/>
        </w:rPr>
      </w:pPr>
      <w:r>
        <w:rPr>
          <w:i/>
        </w:rPr>
        <w:t>творческие и практические материалы;</w:t>
      </w:r>
    </w:p>
    <w:p w:rsidR="001B35BE" w:rsidRDefault="001B35BE" w:rsidP="001B35BE">
      <w:pPr>
        <w:widowControl/>
        <w:numPr>
          <w:ilvl w:val="0"/>
          <w:numId w:val="5"/>
        </w:numPr>
        <w:overflowPunct/>
        <w:adjustRightInd/>
        <w:jc w:val="both"/>
        <w:rPr>
          <w:i/>
        </w:rPr>
      </w:pPr>
      <w:r>
        <w:rPr>
          <w:i/>
        </w:rPr>
        <w:t xml:space="preserve">дополнительные идеи к занятию.    </w:t>
      </w:r>
    </w:p>
    <w:p w:rsidR="001B35BE" w:rsidRDefault="001B35BE" w:rsidP="001B35BE">
      <w:pPr>
        <w:ind w:left="360"/>
        <w:jc w:val="both"/>
      </w:pPr>
      <w:r>
        <w:t xml:space="preserve">Наша </w:t>
      </w:r>
      <w:r>
        <w:rPr>
          <w:b/>
        </w:rPr>
        <w:t xml:space="preserve">инновационная идея </w:t>
      </w:r>
      <w:r>
        <w:t>отражается в практико-деятельностной технологии организации работы обучающихся начальных классов во внеурочное время.</w:t>
      </w:r>
    </w:p>
    <w:p w:rsidR="001B35BE" w:rsidRDefault="001B35BE" w:rsidP="001B35BE">
      <w:pPr>
        <w:jc w:val="both"/>
      </w:pPr>
      <w:r>
        <w:t>Реализация программы способствует у обучающихся выработке следующих компетенций: ценностно-смысловых, учебно-познавательных, коммуникативных, информационных, здоровьесберегающих.</w:t>
      </w:r>
    </w:p>
    <w:p w:rsidR="001B35BE" w:rsidRDefault="001B35BE" w:rsidP="001B35BE">
      <w:pPr>
        <w:jc w:val="both"/>
        <w:rPr>
          <w:b/>
          <w:bCs/>
          <w:color w:val="000066"/>
        </w:rPr>
      </w:pPr>
      <w:r>
        <w:rPr>
          <w:b/>
          <w:bCs/>
          <w:color w:val="000066"/>
        </w:rPr>
        <w:t>Ценностно-смысловые компетенции:</w:t>
      </w:r>
    </w:p>
    <w:p w:rsidR="001B35BE" w:rsidRDefault="001B35BE" w:rsidP="001B35BE">
      <w:pPr>
        <w:pStyle w:val="a5"/>
        <w:numPr>
          <w:ilvl w:val="0"/>
          <w:numId w:val="6"/>
        </w:numPr>
        <w:jc w:val="both"/>
      </w:pPr>
      <w:r>
        <w:t>развить ценностное отношение к себе, к своим сверстникам, к членам своей семьи, проявлять свою гражданс</w:t>
      </w:r>
      <w:r>
        <w:softHyphen/>
        <w:t>кую позицию;</w:t>
      </w:r>
    </w:p>
    <w:p w:rsidR="001B35BE" w:rsidRDefault="001B35BE" w:rsidP="001B35BE">
      <w:pPr>
        <w:pStyle w:val="a5"/>
        <w:numPr>
          <w:ilvl w:val="0"/>
          <w:numId w:val="6"/>
        </w:numPr>
        <w:jc w:val="both"/>
      </w:pPr>
      <w:r>
        <w:t>владеть способами самоопределения в ситу</w:t>
      </w:r>
      <w:r>
        <w:softHyphen/>
        <w:t>ациях выбора на основе собственных позиций;</w:t>
      </w:r>
    </w:p>
    <w:p w:rsidR="001B35BE" w:rsidRDefault="001B35BE" w:rsidP="001B35BE">
      <w:pPr>
        <w:pStyle w:val="a5"/>
        <w:numPr>
          <w:ilvl w:val="0"/>
          <w:numId w:val="6"/>
        </w:numPr>
        <w:jc w:val="both"/>
      </w:pPr>
      <w:r>
        <w:t xml:space="preserve"> уметь принимать решения, брать на себя от</w:t>
      </w:r>
      <w:r>
        <w:softHyphen/>
        <w:t>ветственность за их последствия, осуществлять свои действия и поступки на основе выбранных це</w:t>
      </w:r>
      <w:r>
        <w:softHyphen/>
        <w:t>левых и смысловых установок;</w:t>
      </w:r>
    </w:p>
    <w:p w:rsidR="001B35BE" w:rsidRDefault="001B35BE" w:rsidP="001B35BE">
      <w:pPr>
        <w:pStyle w:val="a5"/>
        <w:numPr>
          <w:ilvl w:val="0"/>
          <w:numId w:val="6"/>
        </w:numPr>
        <w:jc w:val="both"/>
      </w:pPr>
      <w:r>
        <w:t>оценивать свое поведение, черты своего характера, свое физическое и эмоциональное со</w:t>
      </w:r>
      <w:r>
        <w:softHyphen/>
        <w:t>стояние.</w:t>
      </w:r>
    </w:p>
    <w:p w:rsidR="001B35BE" w:rsidRDefault="001B35BE" w:rsidP="001B35BE">
      <w:pPr>
        <w:jc w:val="both"/>
        <w:rPr>
          <w:rFonts w:eastAsiaTheme="minorHAnsi"/>
          <w:b/>
          <w:bCs/>
          <w:color w:val="000000" w:themeColor="text1"/>
          <w:kern w:val="0"/>
          <w:lang w:eastAsia="en-US"/>
        </w:rPr>
      </w:pPr>
      <w:r>
        <w:rPr>
          <w:b/>
          <w:bCs/>
          <w:color w:val="000000" w:themeColor="text1"/>
        </w:rPr>
        <w:t>Учебно-познавательные компетенции:</w:t>
      </w:r>
    </w:p>
    <w:p w:rsidR="001B35BE" w:rsidRDefault="001B35BE" w:rsidP="001B35BE">
      <w:pPr>
        <w:pStyle w:val="a5"/>
        <w:widowControl/>
        <w:numPr>
          <w:ilvl w:val="0"/>
          <w:numId w:val="7"/>
        </w:numPr>
        <w:overflowPunct/>
        <w:adjustRightInd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ставить цель и организовывать ее достижение;</w:t>
      </w:r>
    </w:p>
    <w:p w:rsidR="001B35BE" w:rsidRDefault="001B35BE" w:rsidP="001B35BE">
      <w:pPr>
        <w:pStyle w:val="a5"/>
        <w:widowControl/>
        <w:numPr>
          <w:ilvl w:val="0"/>
          <w:numId w:val="7"/>
        </w:numPr>
        <w:overflowPunct/>
        <w:adjustRightInd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самостоятельно организовывать свою проектную деятельность: планировать, составлять план, представлять продукт, анализировать, проводить рефлексивную са</w:t>
      </w:r>
      <w:r>
        <w:rPr>
          <w:color w:val="000000" w:themeColor="text1"/>
        </w:rPr>
        <w:softHyphen/>
        <w:t>мооценку своей деятельности;</w:t>
      </w:r>
    </w:p>
    <w:p w:rsidR="001B35BE" w:rsidRDefault="001B35BE" w:rsidP="001B35BE">
      <w:pPr>
        <w:pStyle w:val="a5"/>
        <w:widowControl/>
        <w:numPr>
          <w:ilvl w:val="0"/>
          <w:numId w:val="7"/>
        </w:numPr>
        <w:overflowPunct/>
        <w:adjustRightInd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решать познавательные проблемы;</w:t>
      </w:r>
    </w:p>
    <w:p w:rsidR="001B35BE" w:rsidRDefault="001B35BE" w:rsidP="001B35BE">
      <w:pPr>
        <w:pStyle w:val="a5"/>
        <w:widowControl/>
        <w:numPr>
          <w:ilvl w:val="0"/>
          <w:numId w:val="7"/>
        </w:numPr>
        <w:overflowPunct/>
        <w:adjustRightInd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осуществлять сравнение, сопоставление, классификацию, ранжирование объектов по одно</w:t>
      </w:r>
      <w:r>
        <w:rPr>
          <w:color w:val="000000" w:themeColor="text1"/>
        </w:rPr>
        <w:softHyphen/>
        <w:t>му или нескольким предложенным основаниям, критериям; устанавливать характерные причин</w:t>
      </w:r>
      <w:r>
        <w:rPr>
          <w:color w:val="000000" w:themeColor="text1"/>
        </w:rPr>
        <w:softHyphen/>
        <w:t>но-следственные связи;</w:t>
      </w:r>
    </w:p>
    <w:p w:rsidR="001B35BE" w:rsidRDefault="001B35BE" w:rsidP="001B35BE">
      <w:pPr>
        <w:pStyle w:val="a5"/>
        <w:widowControl/>
        <w:numPr>
          <w:ilvl w:val="0"/>
          <w:numId w:val="7"/>
        </w:numPr>
        <w:overflowPunct/>
        <w:adjustRightInd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самостоятельно выполнять различные твор</w:t>
      </w:r>
      <w:r>
        <w:rPr>
          <w:color w:val="000000" w:themeColor="text1"/>
        </w:rPr>
        <w:softHyphen/>
        <w:t>ческие работы, участвовать в организации и проведении учебно-иссле</w:t>
      </w:r>
      <w:r>
        <w:rPr>
          <w:color w:val="000000" w:themeColor="text1"/>
        </w:rPr>
        <w:softHyphen/>
        <w:t>довательской работы.</w:t>
      </w:r>
    </w:p>
    <w:p w:rsidR="001B35BE" w:rsidRDefault="001B35BE" w:rsidP="001B35BE">
      <w:pPr>
        <w:ind w:left="357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Коммуникативные компетенции:</w:t>
      </w:r>
    </w:p>
    <w:p w:rsidR="001B35BE" w:rsidRDefault="001B35BE" w:rsidP="001B35BE">
      <w:pPr>
        <w:pStyle w:val="a5"/>
        <w:widowControl/>
        <w:numPr>
          <w:ilvl w:val="0"/>
          <w:numId w:val="8"/>
        </w:numPr>
        <w:overflowPunct/>
        <w:adjustRightInd/>
        <w:ind w:left="709" w:hanging="425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владеть способами взаимодействия с окру</w:t>
      </w:r>
      <w:r>
        <w:rPr>
          <w:color w:val="000000" w:themeColor="text1"/>
        </w:rPr>
        <w:softHyphen/>
        <w:t>жающими людьми;</w:t>
      </w:r>
    </w:p>
    <w:p w:rsidR="001B35BE" w:rsidRDefault="001B35BE" w:rsidP="001B35BE">
      <w:pPr>
        <w:pStyle w:val="a5"/>
        <w:widowControl/>
        <w:numPr>
          <w:ilvl w:val="0"/>
          <w:numId w:val="8"/>
        </w:numPr>
        <w:overflowPunct/>
        <w:adjustRightInd/>
        <w:ind w:left="709" w:hanging="425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выступать с устным сообщением, уметь за</w:t>
      </w:r>
      <w:r>
        <w:rPr>
          <w:color w:val="000000" w:themeColor="text1"/>
        </w:rPr>
        <w:softHyphen/>
        <w:t>дать вопрос, корректно вести  диалог и участвовать в диспуте;</w:t>
      </w:r>
    </w:p>
    <w:p w:rsidR="001B35BE" w:rsidRDefault="001B35BE" w:rsidP="001B35BE">
      <w:pPr>
        <w:pStyle w:val="a5"/>
        <w:widowControl/>
        <w:numPr>
          <w:ilvl w:val="0"/>
          <w:numId w:val="8"/>
        </w:numPr>
        <w:overflowPunct/>
        <w:adjustRightInd/>
        <w:ind w:left="709" w:hanging="425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владеть разными видами речевой деятель</w:t>
      </w:r>
      <w:r>
        <w:rPr>
          <w:color w:val="000000" w:themeColor="text1"/>
        </w:rPr>
        <w:softHyphen/>
        <w:t>ности (монолог, диалог, чтение, письмо);</w:t>
      </w:r>
    </w:p>
    <w:p w:rsidR="001B35BE" w:rsidRDefault="001B35BE" w:rsidP="001B35BE">
      <w:pPr>
        <w:pStyle w:val="a5"/>
        <w:widowControl/>
        <w:numPr>
          <w:ilvl w:val="0"/>
          <w:numId w:val="8"/>
        </w:numPr>
        <w:overflowPunct/>
        <w:adjustRightInd/>
        <w:ind w:left="709" w:hanging="425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владеть способами совместной деятельности в группе, приемами действий в ситуациях общения.</w:t>
      </w:r>
      <w:r>
        <w:rPr>
          <w:noProof/>
          <w:color w:val="000000" w:themeColor="text1"/>
        </w:rPr>
        <w:t xml:space="preserve"> </w:t>
      </w:r>
    </w:p>
    <w:p w:rsidR="001B35BE" w:rsidRDefault="001B35BE" w:rsidP="001B35BE">
      <w:pPr>
        <w:jc w:val="both"/>
        <w:rPr>
          <w:noProof/>
          <w:color w:val="000000" w:themeColor="text1"/>
        </w:rPr>
      </w:pPr>
      <w:r>
        <w:rPr>
          <w:b/>
          <w:bCs/>
          <w:color w:val="000000" w:themeColor="text1"/>
        </w:rPr>
        <w:t>Информационные компетенции:</w:t>
      </w:r>
      <w:r>
        <w:rPr>
          <w:noProof/>
          <w:color w:val="000000" w:themeColor="text1"/>
        </w:rPr>
        <w:t xml:space="preserve"> </w:t>
      </w:r>
    </w:p>
    <w:p w:rsidR="001B35BE" w:rsidRDefault="001B35BE" w:rsidP="001B35BE">
      <w:pPr>
        <w:pStyle w:val="a5"/>
        <w:widowControl/>
        <w:numPr>
          <w:ilvl w:val="0"/>
          <w:numId w:val="9"/>
        </w:numPr>
        <w:overflowPunct/>
        <w:adjustRightInd/>
        <w:ind w:left="709" w:hanging="425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владеть навыками работы с различными ис</w:t>
      </w:r>
      <w:r>
        <w:rPr>
          <w:color w:val="000000" w:themeColor="text1"/>
        </w:rPr>
        <w:softHyphen/>
        <w:t>точниками информации: книгами, учебниками, справочниками, картами, энциклопедиями, Интер</w:t>
      </w:r>
      <w:r>
        <w:rPr>
          <w:color w:val="000000" w:themeColor="text1"/>
        </w:rPr>
        <w:softHyphen/>
        <w:t>нетом;</w:t>
      </w:r>
    </w:p>
    <w:p w:rsidR="001B35BE" w:rsidRDefault="001B35BE" w:rsidP="001B35BE">
      <w:pPr>
        <w:pStyle w:val="a5"/>
        <w:widowControl/>
        <w:numPr>
          <w:ilvl w:val="0"/>
          <w:numId w:val="9"/>
        </w:numPr>
        <w:overflowPunct/>
        <w:adjustRightInd/>
        <w:ind w:left="709" w:hanging="425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самостоятельно искать, извлекать, система</w:t>
      </w:r>
      <w:r>
        <w:rPr>
          <w:color w:val="000000" w:themeColor="text1"/>
        </w:rPr>
        <w:softHyphen/>
        <w:t>тизировать, анализировать и отбирать необходи</w:t>
      </w:r>
      <w:r>
        <w:rPr>
          <w:color w:val="000000" w:themeColor="text1"/>
        </w:rPr>
        <w:softHyphen/>
        <w:t>мую для решения учебных задач информацию, организовывать, преобразовывать, сохранять и передавать ее;</w:t>
      </w:r>
    </w:p>
    <w:p w:rsidR="001B35BE" w:rsidRDefault="001B35BE" w:rsidP="001B35BE">
      <w:pPr>
        <w:pStyle w:val="a5"/>
        <w:widowControl/>
        <w:numPr>
          <w:ilvl w:val="0"/>
          <w:numId w:val="9"/>
        </w:numPr>
        <w:overflowPunct/>
        <w:adjustRightInd/>
        <w:ind w:left="709" w:hanging="425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ориентироваться в информационных пото</w:t>
      </w:r>
      <w:r>
        <w:rPr>
          <w:color w:val="000000" w:themeColor="text1"/>
        </w:rPr>
        <w:softHyphen/>
        <w:t>ках, уметь выделять в них главное и необходимое: уметь осознанно воспринимать информацию.</w:t>
      </w:r>
    </w:p>
    <w:p w:rsidR="001B35BE" w:rsidRDefault="001B35BE" w:rsidP="001B35BE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Здоровьесберегающие компетенции:</w:t>
      </w:r>
    </w:p>
    <w:p w:rsidR="001B35BE" w:rsidRDefault="001B35BE" w:rsidP="001B35BE">
      <w:pPr>
        <w:pStyle w:val="a5"/>
        <w:widowControl/>
        <w:numPr>
          <w:ilvl w:val="0"/>
          <w:numId w:val="10"/>
        </w:numPr>
        <w:overflowPunct/>
        <w:adjustRightInd/>
        <w:ind w:left="709" w:hanging="425"/>
        <w:jc w:val="both"/>
        <w:rPr>
          <w:b/>
          <w:bCs/>
          <w:color w:val="000066"/>
        </w:rPr>
      </w:pPr>
      <w:r>
        <w:t>знать и применять правила поведения в эк</w:t>
      </w:r>
      <w:r>
        <w:softHyphen/>
        <w:t>стремальных ситуациях: владеть способами эмо</w:t>
      </w:r>
      <w:r>
        <w:softHyphen/>
        <w:t>циональной саморегуляции, самоподдержки и са</w:t>
      </w:r>
      <w:r>
        <w:softHyphen/>
        <w:t>моконтроля;</w:t>
      </w:r>
    </w:p>
    <w:p w:rsidR="001B35BE" w:rsidRDefault="001B35BE" w:rsidP="001B35BE">
      <w:pPr>
        <w:pStyle w:val="a5"/>
        <w:widowControl/>
        <w:numPr>
          <w:ilvl w:val="0"/>
          <w:numId w:val="10"/>
        </w:numPr>
        <w:overflowPunct/>
        <w:adjustRightInd/>
        <w:ind w:left="709" w:hanging="425"/>
        <w:jc w:val="both"/>
        <w:rPr>
          <w:b/>
          <w:bCs/>
          <w:color w:val="000066"/>
        </w:rPr>
      </w:pPr>
      <w:r>
        <w:lastRenderedPageBreak/>
        <w:t>владеть способами оказания первой меди</w:t>
      </w:r>
      <w:r>
        <w:softHyphen/>
        <w:t>цинской помощи, использовать средства индиви</w:t>
      </w:r>
      <w:r>
        <w:softHyphen/>
        <w:t>дуальной и коллективной защиты.</w:t>
      </w:r>
    </w:p>
    <w:p w:rsidR="001B35BE" w:rsidRDefault="001B35BE" w:rsidP="001B35BE">
      <w:pPr>
        <w:jc w:val="both"/>
        <w:rPr>
          <w:b/>
          <w:bCs/>
          <w:color w:val="000066"/>
        </w:rPr>
      </w:pPr>
    </w:p>
    <w:p w:rsidR="001B35BE" w:rsidRDefault="001B35BE" w:rsidP="001B35BE">
      <w:pPr>
        <w:jc w:val="both"/>
        <w:rPr>
          <w:b/>
          <w:bCs/>
          <w:color w:val="000066"/>
        </w:rPr>
      </w:pPr>
    </w:p>
    <w:p w:rsidR="001B35BE" w:rsidRDefault="001B35BE" w:rsidP="001B35BE">
      <w:pPr>
        <w:ind w:left="360"/>
        <w:jc w:val="both"/>
      </w:pPr>
    </w:p>
    <w:p w:rsidR="001B35BE" w:rsidRDefault="001B35BE" w:rsidP="001B35BE">
      <w:pPr>
        <w:ind w:left="360"/>
        <w:jc w:val="both"/>
        <w:rPr>
          <w:b/>
        </w:rPr>
      </w:pPr>
      <w:r>
        <w:rPr>
          <w:b/>
        </w:rPr>
        <w:t>Обоснованные результаты эффективности продукта по сравнению с аналогичными, традиционно используемыми в образовательном процессе.</w:t>
      </w:r>
    </w:p>
    <w:p w:rsidR="001B35BE" w:rsidRDefault="001B35BE" w:rsidP="001B35BE">
      <w:pPr>
        <w:ind w:left="360"/>
        <w:jc w:val="both"/>
        <w:rPr>
          <w:b/>
        </w:rPr>
      </w:pPr>
    </w:p>
    <w:p w:rsidR="001B35BE" w:rsidRDefault="001B35BE" w:rsidP="001B35BE">
      <w:pPr>
        <w:ind w:left="360"/>
        <w:jc w:val="both"/>
      </w:pPr>
      <w:r>
        <w:t>УМК «Успех» имеет ряд преимуществ и особенностей в сравнении с другими программами внеурочной деятельности младших школьников:</w:t>
      </w:r>
    </w:p>
    <w:p w:rsidR="001B35BE" w:rsidRDefault="001B35BE" w:rsidP="001B35BE">
      <w:pPr>
        <w:pStyle w:val="a5"/>
        <w:widowControl/>
        <w:numPr>
          <w:ilvl w:val="0"/>
          <w:numId w:val="11"/>
        </w:numPr>
        <w:overflowPunct/>
        <w:adjustRightInd/>
        <w:jc w:val="both"/>
      </w:pPr>
      <w:r>
        <w:t>основан на комплексном подходе и включает в деятельность не только обучающихся и учителей начальных классов, но и родителей, а также службу психолого-педагогического сопровождения;</w:t>
      </w:r>
    </w:p>
    <w:p w:rsidR="001B35BE" w:rsidRDefault="001B35BE" w:rsidP="001B35BE">
      <w:pPr>
        <w:pStyle w:val="a5"/>
        <w:widowControl/>
        <w:numPr>
          <w:ilvl w:val="0"/>
          <w:numId w:val="11"/>
        </w:numPr>
        <w:overflowPunct/>
        <w:adjustRightInd/>
        <w:jc w:val="both"/>
      </w:pPr>
      <w:r>
        <w:t>спиральная последовательность освоения материала и отбор содержания, включающего в себя познавательные, проблемные, социально-значимые и личностно-ориентированные задания, позволяют обучающимся на каждом этапе обучения по-новому посмотреть на важные для них и актуальные для их возраста проблемы;</w:t>
      </w:r>
    </w:p>
    <w:p w:rsidR="001B35BE" w:rsidRDefault="001B35BE" w:rsidP="001B35BE">
      <w:pPr>
        <w:pStyle w:val="a5"/>
        <w:widowControl/>
        <w:numPr>
          <w:ilvl w:val="0"/>
          <w:numId w:val="11"/>
        </w:numPr>
        <w:overflowPunct/>
        <w:adjustRightInd/>
        <w:jc w:val="both"/>
      </w:pPr>
      <w:r>
        <w:t>создаёт условия для формирования и развития у младших школьников личностных качеств и метапредметных умений. Основным результатом обучения по каждой теме программы становится продукт проектной деятельности. В итоге, ученики овладевают не только разными способами сотрудничества и коммуникации, но и развивают умения адекватно и рефлексивно оценивать себя, свои силы, а также выстраивать собственные индивидуальные траектории личностного развития;</w:t>
      </w:r>
    </w:p>
    <w:p w:rsidR="001B35BE" w:rsidRDefault="001B35BE" w:rsidP="001B35BE">
      <w:pPr>
        <w:pStyle w:val="a5"/>
        <w:widowControl/>
        <w:numPr>
          <w:ilvl w:val="0"/>
          <w:numId w:val="11"/>
        </w:numPr>
        <w:overflowPunct/>
        <w:adjustRightInd/>
        <w:jc w:val="both"/>
      </w:pPr>
      <w:r>
        <w:t>содержание и структура рабочих тетрадей позволяют ребятам в свободной форме проявлять творчество и фантазию, высказывать личное мнение, погружаться в разные социальные ситуации, требующие нравственно-морального выбора;</w:t>
      </w:r>
    </w:p>
    <w:p w:rsidR="001B35BE" w:rsidRDefault="001B35BE" w:rsidP="001B35BE">
      <w:pPr>
        <w:pStyle w:val="a5"/>
        <w:widowControl/>
        <w:numPr>
          <w:ilvl w:val="0"/>
          <w:numId w:val="11"/>
        </w:numPr>
        <w:overflowPunct/>
        <w:adjustRightInd/>
        <w:jc w:val="both"/>
      </w:pPr>
      <w:r>
        <w:t>содержание и структура книги для учителя помогают педагогу эффективно, интересно выстраивать занятия и реализовывать свои творческие идеи;</w:t>
      </w:r>
    </w:p>
    <w:p w:rsidR="001B35BE" w:rsidRDefault="001B35BE" w:rsidP="001B35BE">
      <w:pPr>
        <w:pStyle w:val="a5"/>
        <w:widowControl/>
        <w:numPr>
          <w:ilvl w:val="0"/>
          <w:numId w:val="11"/>
        </w:numPr>
        <w:overflowPunct/>
        <w:adjustRightInd/>
        <w:jc w:val="both"/>
      </w:pPr>
      <w:r>
        <w:t>в предлагаемых методических рекомендациях «Блокнот современного родителя» мамы и папы получают возможность знакомиться с личностными достижениями своих детей, а также использовать необходимые рекомендации для успешного воспитания своего ребёнка.</w:t>
      </w:r>
    </w:p>
    <w:p w:rsidR="001B35BE" w:rsidRDefault="001B35BE" w:rsidP="001B35BE">
      <w:pPr>
        <w:jc w:val="both"/>
      </w:pPr>
    </w:p>
    <w:p w:rsidR="001B35BE" w:rsidRDefault="001B35BE" w:rsidP="001B35BE">
      <w:pPr>
        <w:rPr>
          <w:b/>
          <w:color w:val="000000" w:themeColor="text1"/>
        </w:rPr>
      </w:pPr>
      <w:r>
        <w:rPr>
          <w:b/>
          <w:color w:val="000000" w:themeColor="text1"/>
        </w:rPr>
        <w:t>Содержание занятий  3 класс «Построй самого себя. 1 часть».</w:t>
      </w:r>
    </w:p>
    <w:p w:rsidR="001B35BE" w:rsidRDefault="001B35BE" w:rsidP="001B35BE">
      <w:pPr>
        <w:rPr>
          <w:b/>
        </w:rPr>
      </w:pPr>
    </w:p>
    <w:tbl>
      <w:tblPr>
        <w:tblW w:w="9825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3602"/>
        <w:gridCol w:w="6223"/>
      </w:tblGrid>
      <w:tr w:rsidR="001B35BE" w:rsidTr="001B35BE">
        <w:trPr>
          <w:trHeight w:val="426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B35BE" w:rsidRDefault="001B35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раздела</w:t>
            </w:r>
          </w:p>
        </w:tc>
        <w:tc>
          <w:tcPr>
            <w:tcW w:w="6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35BE" w:rsidRDefault="001B35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</w:tr>
      <w:tr w:rsidR="001B35BE" w:rsidTr="001B35BE">
        <w:trPr>
          <w:trHeight w:val="97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B35BE" w:rsidRDefault="001B35BE">
            <w:pPr>
              <w:rPr>
                <w:highlight w:val="yellow"/>
              </w:rPr>
            </w:pPr>
            <w:r>
              <w:t>Поиск бриллиантов. Моя самооценка (9ч).</w:t>
            </w:r>
          </w:p>
        </w:tc>
        <w:tc>
          <w:tcPr>
            <w:tcW w:w="6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35BE" w:rsidRDefault="001B35BE">
            <w:pPr>
              <w:jc w:val="both"/>
              <w:rPr>
                <w:highlight w:val="yellow"/>
              </w:rPr>
            </w:pPr>
            <w:r>
              <w:t xml:space="preserve">Темы нацелены на помощь учащимся  в осознании собственного потенциала, повышения уровня самооценки, развития чувства собственного достоинства. </w:t>
            </w:r>
          </w:p>
        </w:tc>
      </w:tr>
      <w:tr w:rsidR="001B35BE" w:rsidTr="001B35BE">
        <w:trPr>
          <w:trHeight w:val="97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B35BE" w:rsidRDefault="001B35BE">
            <w:pPr>
              <w:rPr>
                <w:highlight w:val="yellow"/>
              </w:rPr>
            </w:pPr>
            <w:r>
              <w:t>Игровая книга. Мои постоянные цели (8ч).</w:t>
            </w:r>
          </w:p>
        </w:tc>
        <w:tc>
          <w:tcPr>
            <w:tcW w:w="6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35BE" w:rsidRDefault="001B35BE">
            <w:pPr>
              <w:jc w:val="both"/>
            </w:pPr>
            <w:r>
              <w:t xml:space="preserve">Работа над осознанием особенностей позиции ученика, предоставление учащимся возможности отрефлексировать свои чувства в различных социальных отношениях.  </w:t>
            </w:r>
          </w:p>
          <w:p w:rsidR="001B35BE" w:rsidRDefault="001B35BE">
            <w:pPr>
              <w:jc w:val="both"/>
              <w:rPr>
                <w:highlight w:val="yellow"/>
              </w:rPr>
            </w:pPr>
            <w:r>
              <w:t>Обучение целеполаганию  вместе с ответственным принятием решения как способом управления собственной траекторией развития.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B35BE" w:rsidTr="001B35BE">
        <w:trPr>
          <w:trHeight w:val="97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B35BE" w:rsidRDefault="001B35BE">
            <w:pPr>
              <w:rPr>
                <w:highlight w:val="yellow"/>
              </w:rPr>
            </w:pPr>
            <w:r>
              <w:t>Ищем золотые кольца. Я учусь принимать решения (8ч).</w:t>
            </w:r>
          </w:p>
        </w:tc>
        <w:tc>
          <w:tcPr>
            <w:tcW w:w="6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35BE" w:rsidRDefault="001B35BE">
            <w:pPr>
              <w:rPr>
                <w:highlight w:val="yellow"/>
              </w:rPr>
            </w:pPr>
            <w:r>
              <w:t xml:space="preserve">Обучение способом разрешения конфликтов, как возможности проявления свободы выбора. Представление о сотрудничестве и взаимодействии. </w:t>
            </w:r>
          </w:p>
        </w:tc>
      </w:tr>
      <w:tr w:rsidR="001B35BE" w:rsidTr="001B35BE">
        <w:trPr>
          <w:trHeight w:val="97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B35BE" w:rsidRDefault="001B35BE">
            <w:pPr>
              <w:rPr>
                <w:highlight w:val="yellow"/>
              </w:rPr>
            </w:pPr>
            <w:r>
              <w:lastRenderedPageBreak/>
              <w:t>Лабиринты. Я ищу оптимальные пути (9ч).</w:t>
            </w:r>
          </w:p>
        </w:tc>
        <w:tc>
          <w:tcPr>
            <w:tcW w:w="6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35BE" w:rsidRDefault="001B35BE">
            <w:r>
              <w:t>Развитие фантазии, интеллектуальных и креативных способностей.</w:t>
            </w:r>
          </w:p>
          <w:p w:rsidR="001B35BE" w:rsidRDefault="001B35BE">
            <w:pPr>
              <w:rPr>
                <w:highlight w:val="yellow"/>
              </w:rPr>
            </w:pPr>
            <w:r>
              <w:t>Осознание детьми происходящих в них  изменений, обучение планированию целей и путей самоизменения.</w:t>
            </w:r>
          </w:p>
        </w:tc>
      </w:tr>
    </w:tbl>
    <w:p w:rsidR="001B35BE" w:rsidRDefault="001B35BE" w:rsidP="001B35BE">
      <w:pPr>
        <w:autoSpaceDE w:val="0"/>
        <w:autoSpaceDN w:val="0"/>
        <w:rPr>
          <w:sz w:val="28"/>
          <w:szCs w:val="28"/>
        </w:rPr>
      </w:pPr>
    </w:p>
    <w:p w:rsidR="001B35BE" w:rsidRDefault="001B35BE" w:rsidP="001B35BE">
      <w:pPr>
        <w:rPr>
          <w:b/>
          <w:bCs/>
          <w:color w:val="000066"/>
        </w:rPr>
      </w:pPr>
    </w:p>
    <w:p w:rsidR="001B35BE" w:rsidRDefault="001B35BE" w:rsidP="001B35BE">
      <w:pPr>
        <w:rPr>
          <w:b/>
          <w:bCs/>
          <w:color w:val="000066"/>
        </w:rPr>
      </w:pPr>
    </w:p>
    <w:p w:rsidR="001B35BE" w:rsidRDefault="001B35BE" w:rsidP="001B35BE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Ожидаемые результаты, 3 класс.</w:t>
      </w:r>
    </w:p>
    <w:p w:rsidR="001B35BE" w:rsidRDefault="001B35BE" w:rsidP="001B35BE">
      <w:pPr>
        <w:rPr>
          <w:u w:val="single"/>
        </w:rPr>
      </w:pPr>
      <w:r>
        <w:rPr>
          <w:bCs/>
          <w:u w:val="single"/>
        </w:rPr>
        <w:t>К концу 3 –го класса ребенок должен:</w:t>
      </w:r>
    </w:p>
    <w:p w:rsidR="001B35BE" w:rsidRDefault="001B35BE" w:rsidP="001B35BE">
      <w:pPr>
        <w:numPr>
          <w:ilvl w:val="0"/>
          <w:numId w:val="12"/>
        </w:numPr>
        <w:jc w:val="both"/>
      </w:pPr>
      <w:r>
        <w:t xml:space="preserve"> научиться анализировать собственные личностные качества, иметь представление о рефлексивной самооценке, уметь оценивать себя и выстраивать траекторию личностного развития;</w:t>
      </w:r>
    </w:p>
    <w:p w:rsidR="001B35BE" w:rsidRDefault="001B35BE" w:rsidP="001B35BE">
      <w:pPr>
        <w:numPr>
          <w:ilvl w:val="0"/>
          <w:numId w:val="12"/>
        </w:numPr>
        <w:jc w:val="both"/>
      </w:pPr>
      <w:r>
        <w:t>научиться отстаивать свои интересы в неагрессивной форме;</w:t>
      </w:r>
    </w:p>
    <w:p w:rsidR="001B35BE" w:rsidRDefault="001B35BE" w:rsidP="001B35BE">
      <w:pPr>
        <w:numPr>
          <w:ilvl w:val="0"/>
          <w:numId w:val="12"/>
        </w:numPr>
        <w:jc w:val="both"/>
      </w:pPr>
      <w:r>
        <w:t>самостоятельно выполнять творческие задания;</w:t>
      </w:r>
    </w:p>
    <w:p w:rsidR="001B35BE" w:rsidRDefault="001B35BE" w:rsidP="001B35BE">
      <w:pPr>
        <w:numPr>
          <w:ilvl w:val="0"/>
          <w:numId w:val="12"/>
        </w:numPr>
        <w:jc w:val="both"/>
      </w:pPr>
      <w:r>
        <w:t>уметь налаживать отношения с окружающими, делать  шаги навстречу людям  при трудностях в общении, дорожить ценностью установившихся привязанностей;</w:t>
      </w:r>
    </w:p>
    <w:p w:rsidR="001B35BE" w:rsidRDefault="001B35BE" w:rsidP="001B35BE">
      <w:pPr>
        <w:numPr>
          <w:ilvl w:val="0"/>
          <w:numId w:val="12"/>
        </w:numPr>
        <w:jc w:val="both"/>
      </w:pPr>
      <w:r>
        <w:t>знать и применять правила поведения в эк</w:t>
      </w:r>
      <w:r>
        <w:softHyphen/>
        <w:t>стремальных ситуациях: владеть способами эмо</w:t>
      </w:r>
      <w:r>
        <w:softHyphen/>
        <w:t>циональной саморегуляции, самоподдержки и са</w:t>
      </w:r>
      <w:r>
        <w:softHyphen/>
        <w:t>моконтроля.</w:t>
      </w:r>
    </w:p>
    <w:p w:rsidR="001B35BE" w:rsidRDefault="001B35BE" w:rsidP="001B35BE">
      <w:pPr>
        <w:rPr>
          <w:rFonts w:eastAsiaTheme="minorHAnsi"/>
          <w:kern w:val="0"/>
          <w:lang w:eastAsia="en-US"/>
        </w:rPr>
      </w:pPr>
    </w:p>
    <w:p w:rsidR="001B35BE" w:rsidRDefault="001B35BE" w:rsidP="001B35BE"/>
    <w:p w:rsidR="001B35BE" w:rsidRDefault="001B35BE" w:rsidP="001B35BE"/>
    <w:p w:rsidR="001B35BE" w:rsidRDefault="001B35BE" w:rsidP="001B35BE">
      <w:pPr>
        <w:rPr>
          <w:b/>
        </w:rPr>
      </w:pPr>
      <w:r>
        <w:rPr>
          <w:b/>
        </w:rPr>
        <w:t>Описание эффектов, достигаемых при использовании инновационного продукта.</w:t>
      </w:r>
    </w:p>
    <w:p w:rsidR="001B35BE" w:rsidRDefault="001B35BE" w:rsidP="001B35BE">
      <w:pPr>
        <w:rPr>
          <w:b/>
        </w:rPr>
      </w:pPr>
    </w:p>
    <w:p w:rsidR="001B35BE" w:rsidRDefault="001B35BE" w:rsidP="001B35BE">
      <w:r>
        <w:t>Эффективность реализации Продукта прослеживается в следующем.</w:t>
      </w:r>
    </w:p>
    <w:p w:rsidR="001B35BE" w:rsidRDefault="001B35BE" w:rsidP="001B35BE">
      <w:pPr>
        <w:pStyle w:val="a5"/>
        <w:widowControl/>
        <w:numPr>
          <w:ilvl w:val="0"/>
          <w:numId w:val="13"/>
        </w:numPr>
        <w:overflowPunct/>
        <w:adjustRightInd/>
      </w:pPr>
      <w:r>
        <w:t>У обучающихся повышается мотивация и возрастает интерес к обучению.</w:t>
      </w:r>
    </w:p>
    <w:p w:rsidR="001B35BE" w:rsidRDefault="001B35BE" w:rsidP="001B35BE">
      <w:pPr>
        <w:pStyle w:val="a5"/>
        <w:widowControl/>
        <w:numPr>
          <w:ilvl w:val="0"/>
          <w:numId w:val="13"/>
        </w:numPr>
        <w:overflowPunct/>
        <w:adjustRightInd/>
      </w:pPr>
      <w:r>
        <w:t>На занятиях обучающиеся чувствуют себя самостоятельными героями собственной истории, учатся выбирать свой путь для достижения целей. Инструментом для улучшения самооценки обучающихся становятся игры, упражнения, тренинги и проектные работы, которые мотивируют школьников на самостоятельные пробы и действия.</w:t>
      </w:r>
    </w:p>
    <w:p w:rsidR="001B35BE" w:rsidRDefault="001B35BE" w:rsidP="001B35BE">
      <w:pPr>
        <w:pStyle w:val="a5"/>
        <w:widowControl/>
        <w:numPr>
          <w:ilvl w:val="0"/>
          <w:numId w:val="13"/>
        </w:numPr>
        <w:overflowPunct/>
        <w:adjustRightInd/>
      </w:pPr>
      <w:r>
        <w:t>Каждый год обучающиеся начальной школы успешно выступают на исследовательских конференциях, олимпиадах, на фестивале исследовательских проектов разного уровня: районный, городской, всероссийский.</w:t>
      </w:r>
    </w:p>
    <w:p w:rsidR="001B35BE" w:rsidRDefault="001B35BE" w:rsidP="001B35BE">
      <w:pPr>
        <w:pStyle w:val="a5"/>
        <w:widowControl/>
        <w:numPr>
          <w:ilvl w:val="0"/>
          <w:numId w:val="13"/>
        </w:numPr>
        <w:overflowPunct/>
        <w:adjustRightInd/>
      </w:pPr>
      <w:r>
        <w:t>Несколько лет реализуется международный проект с Гимназией города Пирот (Сербия) по теме: «Развитие коммуникативной культуры современного школьника: путь к успеху».</w:t>
      </w:r>
    </w:p>
    <w:p w:rsidR="001B35BE" w:rsidRDefault="001B35BE" w:rsidP="001B35BE"/>
    <w:p w:rsidR="001B35BE" w:rsidRDefault="001B35BE" w:rsidP="00EC093A">
      <w:pPr>
        <w:tabs>
          <w:tab w:val="left" w:pos="7920"/>
        </w:tabs>
        <w:jc w:val="center"/>
        <w:rPr>
          <w:b/>
          <w:bCs/>
          <w:sz w:val="48"/>
          <w:szCs w:val="48"/>
        </w:rPr>
      </w:pPr>
    </w:p>
    <w:p w:rsidR="001B35BE" w:rsidRDefault="001B35BE" w:rsidP="00EC093A">
      <w:pPr>
        <w:tabs>
          <w:tab w:val="left" w:pos="7920"/>
        </w:tabs>
        <w:jc w:val="center"/>
        <w:rPr>
          <w:b/>
          <w:bCs/>
          <w:sz w:val="48"/>
          <w:szCs w:val="48"/>
        </w:rPr>
      </w:pPr>
    </w:p>
    <w:p w:rsidR="001B35BE" w:rsidRDefault="001B35BE" w:rsidP="00EC093A">
      <w:pPr>
        <w:tabs>
          <w:tab w:val="left" w:pos="7920"/>
        </w:tabs>
        <w:jc w:val="center"/>
        <w:rPr>
          <w:b/>
          <w:bCs/>
          <w:sz w:val="48"/>
          <w:szCs w:val="48"/>
        </w:rPr>
      </w:pPr>
    </w:p>
    <w:p w:rsidR="001B35BE" w:rsidRDefault="001B35BE" w:rsidP="00EC093A">
      <w:pPr>
        <w:tabs>
          <w:tab w:val="left" w:pos="7920"/>
        </w:tabs>
        <w:jc w:val="center"/>
        <w:rPr>
          <w:b/>
          <w:bCs/>
          <w:sz w:val="48"/>
          <w:szCs w:val="48"/>
        </w:rPr>
      </w:pPr>
    </w:p>
    <w:p w:rsidR="001B35BE" w:rsidRDefault="001B35BE" w:rsidP="00EC093A">
      <w:pPr>
        <w:tabs>
          <w:tab w:val="left" w:pos="7920"/>
        </w:tabs>
        <w:jc w:val="center"/>
        <w:rPr>
          <w:b/>
          <w:bCs/>
          <w:sz w:val="48"/>
          <w:szCs w:val="48"/>
        </w:rPr>
      </w:pPr>
    </w:p>
    <w:p w:rsidR="001B35BE" w:rsidRDefault="001B35BE" w:rsidP="00EC093A">
      <w:pPr>
        <w:tabs>
          <w:tab w:val="left" w:pos="7920"/>
        </w:tabs>
        <w:jc w:val="center"/>
        <w:rPr>
          <w:b/>
          <w:bCs/>
          <w:sz w:val="48"/>
          <w:szCs w:val="48"/>
        </w:rPr>
      </w:pPr>
    </w:p>
    <w:p w:rsidR="001B35BE" w:rsidRDefault="001B35BE" w:rsidP="00EC093A">
      <w:pPr>
        <w:tabs>
          <w:tab w:val="left" w:pos="7920"/>
        </w:tabs>
        <w:jc w:val="center"/>
        <w:rPr>
          <w:b/>
          <w:bCs/>
          <w:sz w:val="48"/>
          <w:szCs w:val="48"/>
        </w:rPr>
      </w:pPr>
    </w:p>
    <w:p w:rsidR="001B35BE" w:rsidRDefault="001B35BE" w:rsidP="00EC093A">
      <w:pPr>
        <w:tabs>
          <w:tab w:val="left" w:pos="7920"/>
        </w:tabs>
        <w:jc w:val="center"/>
        <w:rPr>
          <w:b/>
          <w:bCs/>
          <w:sz w:val="48"/>
          <w:szCs w:val="48"/>
        </w:rPr>
      </w:pPr>
    </w:p>
    <w:p w:rsidR="001B35BE" w:rsidRDefault="001B35BE" w:rsidP="00EC093A">
      <w:pPr>
        <w:tabs>
          <w:tab w:val="left" w:pos="7920"/>
        </w:tabs>
        <w:jc w:val="center"/>
        <w:rPr>
          <w:b/>
          <w:bCs/>
          <w:sz w:val="48"/>
          <w:szCs w:val="48"/>
        </w:rPr>
      </w:pPr>
    </w:p>
    <w:p w:rsidR="001B35BE" w:rsidRDefault="001B35BE" w:rsidP="00EC093A">
      <w:pPr>
        <w:tabs>
          <w:tab w:val="left" w:pos="7920"/>
        </w:tabs>
        <w:jc w:val="center"/>
        <w:rPr>
          <w:b/>
          <w:bCs/>
          <w:sz w:val="48"/>
          <w:szCs w:val="48"/>
        </w:rPr>
      </w:pPr>
    </w:p>
    <w:p w:rsidR="001B35BE" w:rsidRDefault="001B35BE" w:rsidP="001B35BE">
      <w:pPr>
        <w:tabs>
          <w:tab w:val="left" w:pos="7920"/>
        </w:tabs>
        <w:rPr>
          <w:b/>
          <w:bCs/>
          <w:sz w:val="48"/>
          <w:szCs w:val="48"/>
        </w:rPr>
      </w:pPr>
      <w:bookmarkStart w:id="0" w:name="_GoBack"/>
      <w:bookmarkEnd w:id="0"/>
    </w:p>
    <w:p w:rsidR="00B92462" w:rsidRPr="00B92462" w:rsidRDefault="00B92462" w:rsidP="00EC093A">
      <w:pPr>
        <w:tabs>
          <w:tab w:val="left" w:pos="7920"/>
        </w:tabs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Образовательная программа «Успех»</w:t>
      </w:r>
    </w:p>
    <w:p w:rsidR="00EC093A" w:rsidRDefault="00EC093A" w:rsidP="00EC093A">
      <w:pPr>
        <w:tabs>
          <w:tab w:val="left" w:pos="7920"/>
        </w:tabs>
        <w:jc w:val="center"/>
        <w:rPr>
          <w:sz w:val="48"/>
          <w:szCs w:val="48"/>
        </w:rPr>
      </w:pPr>
    </w:p>
    <w:p w:rsidR="00B92462" w:rsidRDefault="00B92462" w:rsidP="00EC093A">
      <w:pPr>
        <w:tabs>
          <w:tab w:val="left" w:pos="7920"/>
        </w:tabs>
        <w:jc w:val="center"/>
        <w:rPr>
          <w:b/>
          <w:bCs/>
          <w:sz w:val="28"/>
          <w:szCs w:val="28"/>
        </w:rPr>
      </w:pPr>
      <w:r w:rsidRPr="00B92462">
        <w:rPr>
          <w:b/>
          <w:bCs/>
          <w:sz w:val="28"/>
          <w:szCs w:val="28"/>
        </w:rPr>
        <w:t>Пояснительная записка</w:t>
      </w:r>
    </w:p>
    <w:p w:rsidR="00B92462" w:rsidRPr="00B92462" w:rsidRDefault="00B92462" w:rsidP="00EC093A">
      <w:pPr>
        <w:tabs>
          <w:tab w:val="left" w:pos="7920"/>
        </w:tabs>
        <w:jc w:val="center"/>
        <w:rPr>
          <w:sz w:val="28"/>
          <w:szCs w:val="28"/>
        </w:rPr>
      </w:pPr>
    </w:p>
    <w:p w:rsidR="00BD0712" w:rsidRPr="00EC093A" w:rsidRDefault="00EC093A" w:rsidP="00EC093A">
      <w:pPr>
        <w:pStyle w:val="a5"/>
        <w:numPr>
          <w:ilvl w:val="1"/>
          <w:numId w:val="2"/>
        </w:num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  <w:r w:rsidRPr="00EC093A">
        <w:rPr>
          <w:b/>
          <w:sz w:val="28"/>
          <w:szCs w:val="28"/>
        </w:rPr>
        <w:t>ЦЕЛИ И ЗАДАЧИ</w:t>
      </w:r>
    </w:p>
    <w:p w:rsidR="00BD0712" w:rsidRPr="00950466" w:rsidRDefault="00BD0712" w:rsidP="00BD0712">
      <w:pPr>
        <w:spacing w:line="360" w:lineRule="auto"/>
        <w:jc w:val="both"/>
        <w:rPr>
          <w:b/>
          <w:bCs/>
        </w:rPr>
      </w:pPr>
      <w:r w:rsidRPr="00950466">
        <w:rPr>
          <w:b/>
          <w:bCs/>
        </w:rPr>
        <w:t xml:space="preserve">Цель программы: </w:t>
      </w:r>
    </w:p>
    <w:p w:rsidR="00BD0712" w:rsidRPr="00950466" w:rsidRDefault="00BD0712" w:rsidP="00BD0712">
      <w:pPr>
        <w:spacing w:line="360" w:lineRule="auto"/>
        <w:jc w:val="both"/>
      </w:pPr>
      <w:r w:rsidRPr="00950466">
        <w:t xml:space="preserve">Создание педагогических условий для достижения </w:t>
      </w:r>
      <w:r>
        <w:t>учениками</w:t>
      </w:r>
      <w:r w:rsidRPr="00950466">
        <w:t xml:space="preserve"> начальной общеобразовательной школы планируемых  личностных результатов, которые дадут им возможность не бояться развивать способности, пробовать свои силы в новых сферах деятельности, чувствовать себя успешными, полезными, способными и привлекательными.</w:t>
      </w:r>
    </w:p>
    <w:p w:rsidR="00BD0712" w:rsidRPr="00950466" w:rsidRDefault="00BD0712" w:rsidP="00BD0712">
      <w:pPr>
        <w:spacing w:line="360" w:lineRule="auto"/>
        <w:jc w:val="both"/>
        <w:rPr>
          <w:b/>
          <w:bCs/>
        </w:rPr>
      </w:pPr>
      <w:r w:rsidRPr="00950466">
        <w:rPr>
          <w:b/>
          <w:bCs/>
        </w:rPr>
        <w:t>Задачи:</w:t>
      </w:r>
    </w:p>
    <w:p w:rsidR="00BD0712" w:rsidRPr="00950466" w:rsidRDefault="00BD0712" w:rsidP="00BD0712">
      <w:pPr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Pr="00950466">
        <w:t>дать возможность каждому ребенку успешно реализовать себя как личность, член коллектива, представител</w:t>
      </w:r>
      <w:r>
        <w:t>ь</w:t>
      </w:r>
      <w:r w:rsidRPr="00950466">
        <w:t xml:space="preserve"> своей семьи, маленьк</w:t>
      </w:r>
      <w:r>
        <w:t>ий</w:t>
      </w:r>
      <w:r w:rsidRPr="00950466">
        <w:t xml:space="preserve"> гражданин </w:t>
      </w:r>
      <w:r>
        <w:t>Российской Федерации</w:t>
      </w:r>
      <w:r w:rsidRPr="00950466">
        <w:t>;</w:t>
      </w:r>
    </w:p>
    <w:p w:rsidR="00BD0712" w:rsidRPr="00950466" w:rsidRDefault="00BD0712" w:rsidP="00BD0712">
      <w:pPr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Pr="00950466">
        <w:t xml:space="preserve">раскрыть способности </w:t>
      </w:r>
      <w:r>
        <w:t>ученика</w:t>
      </w:r>
      <w:r w:rsidRPr="00950466">
        <w:t xml:space="preserve"> к саморазвитию и самоактуализации на основе индивидуально-личностной позиции;</w:t>
      </w:r>
    </w:p>
    <w:p w:rsidR="00BD0712" w:rsidRPr="00950466" w:rsidRDefault="00BD0712" w:rsidP="00BD0712">
      <w:pPr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Pr="00950466">
        <w:t>расширить взаимодействие ребенка с окружающим миром, развить потребности в познании и социальном признании;</w:t>
      </w:r>
    </w:p>
    <w:p w:rsidR="00BD0712" w:rsidRDefault="00BD0712" w:rsidP="00BD0712">
      <w:pPr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Pr="00950466">
        <w:t>повысить уровень социальной компетентности и степени ответственного личностного выбора.</w:t>
      </w:r>
    </w:p>
    <w:p w:rsidR="00EC093A" w:rsidRDefault="00EC093A" w:rsidP="00EC093A">
      <w:pPr>
        <w:spacing w:line="360" w:lineRule="auto"/>
        <w:jc w:val="both"/>
      </w:pPr>
    </w:p>
    <w:p w:rsidR="00EC093A" w:rsidRPr="00EC093A" w:rsidRDefault="00EC093A" w:rsidP="00EC093A">
      <w:pPr>
        <w:pStyle w:val="a5"/>
        <w:numPr>
          <w:ilvl w:val="1"/>
          <w:numId w:val="2"/>
        </w:numPr>
        <w:spacing w:line="360" w:lineRule="auto"/>
        <w:rPr>
          <w:b/>
        </w:rPr>
      </w:pPr>
      <w:r w:rsidRPr="00EC093A">
        <w:rPr>
          <w:b/>
        </w:rPr>
        <w:t>ОБЩАЯ ХАРАКТЕРИСТИКА</w:t>
      </w:r>
    </w:p>
    <w:p w:rsidR="00EC093A" w:rsidRDefault="00EC093A" w:rsidP="00EC093A">
      <w:pPr>
        <w:spacing w:line="360" w:lineRule="auto"/>
        <w:jc w:val="both"/>
      </w:pPr>
    </w:p>
    <w:p w:rsidR="00BD0712" w:rsidRPr="00950466" w:rsidRDefault="00BD0712" w:rsidP="00BD0712">
      <w:pPr>
        <w:spacing w:line="360" w:lineRule="auto"/>
        <w:jc w:val="both"/>
      </w:pPr>
      <w:r>
        <w:t xml:space="preserve">     </w:t>
      </w:r>
      <w:r w:rsidRPr="00950466">
        <w:t>Начало обучения в школе – один из наиболее значимых моментов в жизни человека. Сегодня многие педагоги и родители недооценивают качественные изменения, происходящие в ребенке в период обучения в начальной школе. Гораздо больше внимания  уделяют количественному накоплению знаний и умений детей. Однако именно качественные изменения очень важны для ребенка, они могут сыграть как позитивную, так и негативную роль, могут укрепить психологическое здоровье или же нарушить его. И</w:t>
      </w:r>
      <w:r>
        <w:t>,</w:t>
      </w:r>
      <w:r w:rsidRPr="00950466">
        <w:t xml:space="preserve"> если проблемы в знаниях можно впоследствии легко восполнить, то возникшие психологические нарушения могут иметь стойкий характер</w:t>
      </w:r>
      <w:r>
        <w:t xml:space="preserve"> и</w:t>
      </w:r>
      <w:r w:rsidRPr="00950466">
        <w:t xml:space="preserve"> с трудом поддаваться коррекции.  </w:t>
      </w:r>
    </w:p>
    <w:p w:rsidR="00BD0712" w:rsidRPr="00950466" w:rsidRDefault="00BD0712" w:rsidP="00BD0712">
      <w:pPr>
        <w:spacing w:line="360" w:lineRule="auto"/>
        <w:jc w:val="both"/>
        <w:rPr>
          <w:color w:val="3366FF"/>
        </w:rPr>
      </w:pPr>
      <w:r>
        <w:t xml:space="preserve">     </w:t>
      </w:r>
      <w:r w:rsidRPr="00950466">
        <w:t xml:space="preserve">Ребенок в школе впервые попадает в ситуацию социально оцениваемой деятельности. Он должен соответствовать установленным в обществе для детей данного возраста </w:t>
      </w:r>
      <w:r w:rsidRPr="00950466">
        <w:lastRenderedPageBreak/>
        <w:t>нормам чтения, письма, счета. У ребенка появляется множество обязанностей: не опаздывать, сидеть спокойно, не разговаривать, не играть на уроках, не бегать, не кричать, выполнять домашнее задания.</w:t>
      </w:r>
      <w:r w:rsidRPr="00950466">
        <w:rPr>
          <w:color w:val="0000FF"/>
        </w:rPr>
        <w:t xml:space="preserve"> </w:t>
      </w:r>
      <w:r w:rsidRPr="00950466">
        <w:t xml:space="preserve">Он впервые получает возможность объективного  сравнения своей деятельности и своих обязанностей с другими </w:t>
      </w:r>
      <w:r>
        <w:t xml:space="preserve">ребятами </w:t>
      </w:r>
      <w:r w:rsidRPr="00950466">
        <w:t>через систему оценок</w:t>
      </w:r>
      <w:r>
        <w:t>, которая</w:t>
      </w:r>
      <w:r w:rsidRPr="00950466">
        <w:t xml:space="preserve"> принят</w:t>
      </w:r>
      <w:r>
        <w:t>а</w:t>
      </w:r>
      <w:r w:rsidRPr="00950466">
        <w:t xml:space="preserve"> в школе. Вследствие этого некоторые дети неизбежно впервые осознают свое «невсемогущество». Через призму собственного «у меня получается», ребенок выстраивает  свое отношение к отдельным урокам и к школе в целом.  Ребенку очень важно хотя бы в чем</w:t>
      </w:r>
      <w:r>
        <w:t>-</w:t>
      </w:r>
      <w:r w:rsidRPr="00950466">
        <w:t>то, в каких</w:t>
      </w:r>
      <w:r>
        <w:t>-</w:t>
      </w:r>
      <w:r w:rsidRPr="00950466">
        <w:t>то учебных действиях быть одним из лучших, знать, что он что</w:t>
      </w:r>
      <w:r>
        <w:t>-</w:t>
      </w:r>
      <w:r w:rsidRPr="00950466">
        <w:t xml:space="preserve">то может делать хорошо. Тогда он ощущает себя состоятельным, у него возникает чувство уверенности в своих силах и возможностях. Но не все дети попадают в ситуацию успеха в силу того, что набор критериев, по которым оцениваются действия детей, ограничен. А длительный неуспех приводит к значительному снижению самооценки детей. В ситуации длительного неуспеха ребенок может не только осознать свою неспособность «стать хорошим», но и потерять к этому стремление. Данная причина в признании может вызвать у младших школьников не только снижения самооценки, но и появление неадекватных защитных реакций. </w:t>
      </w:r>
    </w:p>
    <w:p w:rsidR="00BD0712" w:rsidRPr="00950466" w:rsidRDefault="00BD0712" w:rsidP="00BD0712">
      <w:pPr>
        <w:spacing w:line="360" w:lineRule="auto"/>
        <w:jc w:val="both"/>
      </w:pPr>
      <w:r>
        <w:t xml:space="preserve">    </w:t>
      </w:r>
      <w:r w:rsidRPr="00950466">
        <w:t>Немаловажным аспектом в данный период развития младшего школьника являются отношения с родителями, с учителем, со сверстниками. Можно сказать, что в это время родители становятся «новыми людьми», поскольку во многом взаимоотношения родителей с ребенком теперь опосредуются со школой. К сожалению, чаще отношения между ребенком и родителями становятся более конфликтными.</w:t>
      </w:r>
    </w:p>
    <w:p w:rsidR="00BD0712" w:rsidRPr="00950466" w:rsidRDefault="00BD0712" w:rsidP="00BD0712">
      <w:pPr>
        <w:spacing w:line="360" w:lineRule="auto"/>
        <w:jc w:val="both"/>
        <w:rPr>
          <w:color w:val="3366FF"/>
        </w:rPr>
      </w:pPr>
      <w:r>
        <w:t xml:space="preserve">    </w:t>
      </w:r>
      <w:r w:rsidRPr="00950466">
        <w:t xml:space="preserve">Особо значимы для ребенка взаимоотношения с учителем. Учитель становится объектом подражания, учитель во многом определяет мнения, стремления младшего школьника. Глазами учителя ребенок видит себя, сверстников, школьную жизнь. Поэтому оценка учителя для ребенка особо значима; она может способствовать формированию у него уверенности в себе или же, чувства собственной неумелости, беспомощности. Последнее может порождать обиду и даже злость. </w:t>
      </w:r>
    </w:p>
    <w:p w:rsidR="00BD0712" w:rsidRDefault="00BD0712" w:rsidP="00BD0712">
      <w:pPr>
        <w:spacing w:line="360" w:lineRule="auto"/>
        <w:jc w:val="both"/>
      </w:pPr>
      <w:r>
        <w:t xml:space="preserve">    </w:t>
      </w:r>
      <w:r w:rsidRPr="00950466">
        <w:t>Важны для ребенка в этот период взаимоотношения со сверстниками, которые во многом опосредуются взаимоотношениями с учителем, то есть принимаемый им ребенок будет популярен среди школьников. И наоборот, отвергаемый педагогом ребенок, вероятнее всего, станет классным изгоем</w:t>
      </w:r>
      <w:r>
        <w:t>.</w:t>
      </w:r>
    </w:p>
    <w:p w:rsidR="00BD0712" w:rsidRDefault="00BD0712" w:rsidP="00BD0712">
      <w:pPr>
        <w:spacing w:line="360" w:lineRule="auto"/>
        <w:jc w:val="both"/>
      </w:pPr>
      <w:r>
        <w:t xml:space="preserve">    </w:t>
      </w:r>
      <w:r w:rsidRPr="00950466">
        <w:t>Иными словами, малейшее снижение результатов в учебе, во взаимоотношениях как с учителем, так и со сверстниками  приводит к чувству неполноценности, которое может негативно повлиять на развитие ребенка и сформировать неблагоприятный жизненный сценарий.</w:t>
      </w:r>
    </w:p>
    <w:p w:rsidR="00BD0712" w:rsidRPr="00950466" w:rsidRDefault="00BD0712" w:rsidP="00BD0712">
      <w:pPr>
        <w:spacing w:line="360" w:lineRule="auto"/>
        <w:jc w:val="both"/>
      </w:pPr>
    </w:p>
    <w:p w:rsidR="00EC093A" w:rsidRPr="00EC093A" w:rsidRDefault="00EC093A" w:rsidP="00EC093A">
      <w:pPr>
        <w:pStyle w:val="a5"/>
        <w:numPr>
          <w:ilvl w:val="1"/>
          <w:numId w:val="2"/>
        </w:numPr>
        <w:spacing w:line="360" w:lineRule="auto"/>
        <w:jc w:val="both"/>
        <w:rPr>
          <w:b/>
        </w:rPr>
      </w:pPr>
      <w:r w:rsidRPr="00EC093A">
        <w:rPr>
          <w:b/>
        </w:rPr>
        <w:t>МЕСТО КУРСА</w:t>
      </w:r>
    </w:p>
    <w:p w:rsidR="00EC093A" w:rsidRPr="00EC093A" w:rsidRDefault="00EC093A" w:rsidP="00EC093A">
      <w:pPr>
        <w:spacing w:line="360" w:lineRule="auto"/>
        <w:jc w:val="both"/>
      </w:pPr>
      <w:r w:rsidRPr="00EC093A">
        <w:lastRenderedPageBreak/>
        <w:t xml:space="preserve">     Программа рассчитана на четыре года обучения. Учитывая возраст детей и новизну материала, для успешного освоения программы занятия в группе должны сочетаться с индивидуальной помощью педагога, а также педагога-психолога и родителей. Практика показала, что оптимальное количество детей в группе должно быть 12 - 15 человек (максимальное количество - до 25 человек). Занятия проводятся 1 раз в неделю, количество часов за год – 33 часа.</w:t>
      </w:r>
    </w:p>
    <w:p w:rsidR="00EC093A" w:rsidRPr="00EC093A" w:rsidRDefault="00EC093A" w:rsidP="00EC093A">
      <w:pPr>
        <w:spacing w:line="360" w:lineRule="auto"/>
        <w:jc w:val="both"/>
      </w:pPr>
      <w:r w:rsidRPr="00EC093A">
        <w:t xml:space="preserve">     Реализация программы может осуществляется за счет часов внеурочной деятельности по социальному направлению развития личности согласно Базисному учебному плану начального общего образования. В условиях отсутствия часов внеурочной деятельности в Базисном учебном плане начального общего образования, возможна реализация программы через часы консультаций, часы работы группы продленного дня, а также во время классных часов.</w:t>
      </w:r>
    </w:p>
    <w:p w:rsidR="00EC093A" w:rsidRDefault="00EC093A" w:rsidP="00EC093A">
      <w:pPr>
        <w:spacing w:line="360" w:lineRule="auto"/>
        <w:jc w:val="both"/>
      </w:pPr>
      <w:r w:rsidRPr="00EC093A">
        <w:t xml:space="preserve">Содержание образовательной программы «Успех» объединено в тематические блоки, каждый из которых реализует отдельную задачу и состоит из нескольких занятий. </w:t>
      </w:r>
    </w:p>
    <w:p w:rsidR="00EC093A" w:rsidRPr="00EC093A" w:rsidRDefault="00EC093A" w:rsidP="00EC093A">
      <w:pPr>
        <w:spacing w:line="360" w:lineRule="auto"/>
        <w:jc w:val="both"/>
      </w:pPr>
    </w:p>
    <w:p w:rsidR="00D32D1E" w:rsidRPr="00950466" w:rsidRDefault="00EC093A" w:rsidP="00EC093A">
      <w:pPr>
        <w:pStyle w:val="a5"/>
        <w:numPr>
          <w:ilvl w:val="1"/>
          <w:numId w:val="2"/>
        </w:numPr>
        <w:spacing w:line="360" w:lineRule="auto"/>
        <w:jc w:val="both"/>
      </w:pPr>
      <w:r w:rsidRPr="00EC093A">
        <w:rPr>
          <w:b/>
        </w:rPr>
        <w:t>РЕЗУЛЬТАТЫ ОСВОЕНИЯ КУРСА</w:t>
      </w:r>
    </w:p>
    <w:p w:rsidR="00BD0712" w:rsidRPr="00950466" w:rsidRDefault="00BD0712" w:rsidP="00BD0712">
      <w:pPr>
        <w:spacing w:line="360" w:lineRule="auto"/>
        <w:jc w:val="both"/>
        <w:rPr>
          <w:b/>
          <w:bCs/>
        </w:rPr>
      </w:pPr>
      <w:r w:rsidRPr="00950466">
        <w:rPr>
          <w:b/>
          <w:bCs/>
        </w:rPr>
        <w:t>Ценностно-смысловые компетенции:</w:t>
      </w:r>
    </w:p>
    <w:p w:rsidR="00BD0712" w:rsidRPr="00950466" w:rsidRDefault="00BD0712" w:rsidP="00BD0712">
      <w:pPr>
        <w:numPr>
          <w:ilvl w:val="0"/>
          <w:numId w:val="1"/>
        </w:numPr>
        <w:spacing w:line="360" w:lineRule="auto"/>
        <w:ind w:firstLine="709"/>
        <w:jc w:val="both"/>
      </w:pPr>
      <w:r>
        <w:t xml:space="preserve"> </w:t>
      </w:r>
      <w:r w:rsidRPr="00950466">
        <w:t>развить ценностное отношение к себе, к своим сверстникам, к членам своей семьи, проявлять свою гражданс</w:t>
      </w:r>
      <w:r w:rsidRPr="00950466">
        <w:softHyphen/>
        <w:t>кую позицию;</w:t>
      </w:r>
    </w:p>
    <w:p w:rsidR="00BD0712" w:rsidRPr="00950466" w:rsidRDefault="00BD0712" w:rsidP="00BD0712">
      <w:pPr>
        <w:numPr>
          <w:ilvl w:val="0"/>
          <w:numId w:val="1"/>
        </w:numPr>
        <w:spacing w:line="360" w:lineRule="auto"/>
        <w:ind w:firstLine="709"/>
        <w:jc w:val="both"/>
      </w:pPr>
      <w:r>
        <w:t xml:space="preserve"> </w:t>
      </w:r>
      <w:r w:rsidRPr="00950466">
        <w:t>владеть способами самоопределения в ситу</w:t>
      </w:r>
      <w:r w:rsidRPr="00950466">
        <w:softHyphen/>
        <w:t>ациях выбора на основе собственных позиций;</w:t>
      </w:r>
    </w:p>
    <w:p w:rsidR="00BD0712" w:rsidRPr="00950466" w:rsidRDefault="00BD0712" w:rsidP="00BD0712">
      <w:pPr>
        <w:numPr>
          <w:ilvl w:val="0"/>
          <w:numId w:val="1"/>
        </w:numPr>
        <w:spacing w:line="360" w:lineRule="auto"/>
        <w:ind w:firstLine="709"/>
        <w:jc w:val="both"/>
      </w:pPr>
      <w:r>
        <w:t xml:space="preserve"> </w:t>
      </w:r>
      <w:r w:rsidRPr="00950466">
        <w:t>уметь принимать решения, брать на себя от</w:t>
      </w:r>
      <w:r w:rsidRPr="00950466">
        <w:softHyphen/>
        <w:t>ветственность за их последствия, осуществлять свои действия и поступки на основе выбранных це</w:t>
      </w:r>
      <w:r w:rsidRPr="00950466">
        <w:softHyphen/>
        <w:t>левых и смысловых установок;</w:t>
      </w:r>
    </w:p>
    <w:p w:rsidR="00D32D1E" w:rsidRPr="00950466" w:rsidRDefault="00BD0712" w:rsidP="00EC093A">
      <w:pPr>
        <w:numPr>
          <w:ilvl w:val="0"/>
          <w:numId w:val="1"/>
        </w:numPr>
        <w:spacing w:line="360" w:lineRule="auto"/>
        <w:ind w:firstLine="709"/>
        <w:jc w:val="both"/>
      </w:pPr>
      <w:r>
        <w:t xml:space="preserve"> </w:t>
      </w:r>
      <w:r w:rsidRPr="00950466">
        <w:t>оценивать свое поведение, черты своего характера, свое физическое и эмоциональное со</w:t>
      </w:r>
      <w:r w:rsidRPr="00950466">
        <w:softHyphen/>
        <w:t>стояние.</w:t>
      </w:r>
    </w:p>
    <w:p w:rsidR="00BD0712" w:rsidRPr="00950466" w:rsidRDefault="00BD0712" w:rsidP="00BD0712">
      <w:pPr>
        <w:spacing w:line="360" w:lineRule="auto"/>
        <w:jc w:val="both"/>
        <w:rPr>
          <w:b/>
          <w:bCs/>
        </w:rPr>
      </w:pPr>
      <w:r w:rsidRPr="00950466">
        <w:rPr>
          <w:b/>
          <w:bCs/>
        </w:rPr>
        <w:t>Учебно-познавательные компетенции:</w:t>
      </w:r>
    </w:p>
    <w:p w:rsidR="00BD0712" w:rsidRPr="00950466" w:rsidRDefault="00BD0712" w:rsidP="00BD0712">
      <w:pPr>
        <w:numPr>
          <w:ilvl w:val="0"/>
          <w:numId w:val="1"/>
        </w:numPr>
        <w:spacing w:line="360" w:lineRule="auto"/>
        <w:ind w:firstLine="709"/>
        <w:jc w:val="both"/>
      </w:pPr>
      <w:r w:rsidRPr="00950466">
        <w:t>ставить цель и организовывать ее достижение;</w:t>
      </w:r>
    </w:p>
    <w:p w:rsidR="00BD0712" w:rsidRPr="00950466" w:rsidRDefault="00BD0712" w:rsidP="00BD0712">
      <w:pPr>
        <w:numPr>
          <w:ilvl w:val="0"/>
          <w:numId w:val="1"/>
        </w:numPr>
        <w:spacing w:line="360" w:lineRule="auto"/>
        <w:ind w:firstLine="709"/>
        <w:jc w:val="both"/>
      </w:pPr>
      <w:r w:rsidRPr="00950466">
        <w:t>самостоятельно организовывать свою проектную деятельность: планировать, составлять план, представлять продукт, анализировать, проводить рефлексивную са</w:t>
      </w:r>
      <w:r w:rsidRPr="00950466">
        <w:softHyphen/>
        <w:t>мооценку своей деятельности;</w:t>
      </w:r>
    </w:p>
    <w:p w:rsidR="00BD0712" w:rsidRPr="00950466" w:rsidRDefault="00BD0712" w:rsidP="00BD0712">
      <w:pPr>
        <w:numPr>
          <w:ilvl w:val="0"/>
          <w:numId w:val="1"/>
        </w:numPr>
        <w:spacing w:line="360" w:lineRule="auto"/>
        <w:ind w:firstLine="709"/>
        <w:jc w:val="both"/>
      </w:pPr>
      <w:r w:rsidRPr="00950466">
        <w:t>решать познавательные проблемы;</w:t>
      </w:r>
    </w:p>
    <w:p w:rsidR="00BD0712" w:rsidRPr="00950466" w:rsidRDefault="00BD0712" w:rsidP="00BD0712">
      <w:pPr>
        <w:numPr>
          <w:ilvl w:val="0"/>
          <w:numId w:val="1"/>
        </w:numPr>
        <w:spacing w:line="360" w:lineRule="auto"/>
        <w:ind w:firstLine="709"/>
        <w:jc w:val="both"/>
      </w:pPr>
      <w:r w:rsidRPr="00950466">
        <w:t>осуществлять сравнение, сопоставление, классификацию, ранжирование объектов по одно</w:t>
      </w:r>
      <w:r w:rsidRPr="00950466">
        <w:softHyphen/>
        <w:t>му или нескольким предложенным основаниям, критериям; устанавливать характерные причин</w:t>
      </w:r>
      <w:r w:rsidRPr="00950466">
        <w:softHyphen/>
        <w:t>но-следственные связи;</w:t>
      </w:r>
    </w:p>
    <w:p w:rsidR="00D32D1E" w:rsidRPr="00950466" w:rsidRDefault="00BD0712" w:rsidP="00EC093A">
      <w:pPr>
        <w:numPr>
          <w:ilvl w:val="0"/>
          <w:numId w:val="1"/>
        </w:numPr>
        <w:spacing w:line="360" w:lineRule="auto"/>
        <w:ind w:firstLine="709"/>
        <w:jc w:val="both"/>
      </w:pPr>
      <w:r w:rsidRPr="00950466">
        <w:t>самостоятельно выполнять различные твор</w:t>
      </w:r>
      <w:r w:rsidRPr="00950466">
        <w:softHyphen/>
        <w:t>ческие работы, участвовать в организации и проведении учебно-иссле</w:t>
      </w:r>
      <w:r w:rsidRPr="00950466">
        <w:softHyphen/>
        <w:t>довательской работы.</w:t>
      </w:r>
    </w:p>
    <w:p w:rsidR="00BD0712" w:rsidRPr="00950466" w:rsidRDefault="00BD0712" w:rsidP="00BD0712">
      <w:pPr>
        <w:spacing w:line="360" w:lineRule="auto"/>
        <w:jc w:val="both"/>
        <w:rPr>
          <w:b/>
          <w:bCs/>
        </w:rPr>
      </w:pPr>
      <w:r w:rsidRPr="00950466">
        <w:rPr>
          <w:b/>
          <w:bCs/>
        </w:rPr>
        <w:lastRenderedPageBreak/>
        <w:t>Коммуникативные компетенции:</w:t>
      </w:r>
    </w:p>
    <w:p w:rsidR="00BD0712" w:rsidRPr="00950466" w:rsidRDefault="00BD0712" w:rsidP="00BD0712">
      <w:pPr>
        <w:numPr>
          <w:ilvl w:val="0"/>
          <w:numId w:val="1"/>
        </w:numPr>
        <w:spacing w:line="360" w:lineRule="auto"/>
        <w:ind w:firstLine="709"/>
        <w:jc w:val="both"/>
      </w:pPr>
      <w:r w:rsidRPr="00950466">
        <w:t>владеть способами взаимодействия с окру</w:t>
      </w:r>
      <w:r w:rsidRPr="00950466">
        <w:softHyphen/>
        <w:t>жающими людьми;</w:t>
      </w:r>
    </w:p>
    <w:p w:rsidR="00BD0712" w:rsidRPr="00950466" w:rsidRDefault="00BD0712" w:rsidP="00BD0712">
      <w:pPr>
        <w:numPr>
          <w:ilvl w:val="0"/>
          <w:numId w:val="1"/>
        </w:numPr>
        <w:spacing w:line="360" w:lineRule="auto"/>
        <w:ind w:firstLine="709"/>
        <w:jc w:val="both"/>
      </w:pPr>
      <w:r w:rsidRPr="00950466">
        <w:t>выступать с устным сообщением, уметь за</w:t>
      </w:r>
      <w:r w:rsidRPr="00950466">
        <w:softHyphen/>
        <w:t>дать вопрос, корректно вести  диалог и участвовать в диспуте;</w:t>
      </w:r>
    </w:p>
    <w:p w:rsidR="00BD0712" w:rsidRPr="00950466" w:rsidRDefault="00BD0712" w:rsidP="00BD0712">
      <w:pPr>
        <w:numPr>
          <w:ilvl w:val="0"/>
          <w:numId w:val="1"/>
        </w:numPr>
        <w:spacing w:line="360" w:lineRule="auto"/>
        <w:ind w:firstLine="709"/>
        <w:jc w:val="both"/>
      </w:pPr>
      <w:r w:rsidRPr="00950466">
        <w:t>владеть разными видами речевой деятель</w:t>
      </w:r>
      <w:r w:rsidRPr="00950466">
        <w:softHyphen/>
        <w:t>ности (монолог, диалог, чтение, письмо);</w:t>
      </w:r>
    </w:p>
    <w:p w:rsidR="00D32D1E" w:rsidRPr="00950466" w:rsidRDefault="00BD0712" w:rsidP="00EC093A">
      <w:pPr>
        <w:numPr>
          <w:ilvl w:val="0"/>
          <w:numId w:val="1"/>
        </w:numPr>
        <w:spacing w:line="360" w:lineRule="auto"/>
        <w:ind w:firstLine="709"/>
        <w:jc w:val="both"/>
      </w:pPr>
      <w:r w:rsidRPr="00950466">
        <w:t>владеть способами совместной деятельности в группе, приемами действий в ситуациях общения.</w:t>
      </w:r>
    </w:p>
    <w:p w:rsidR="00BD0712" w:rsidRPr="00950466" w:rsidRDefault="00BD0712" w:rsidP="00BD0712">
      <w:pPr>
        <w:spacing w:line="360" w:lineRule="auto"/>
        <w:jc w:val="both"/>
        <w:rPr>
          <w:b/>
          <w:bCs/>
        </w:rPr>
      </w:pPr>
      <w:r w:rsidRPr="00950466">
        <w:rPr>
          <w:b/>
          <w:bCs/>
        </w:rPr>
        <w:t>Информационные компетенции:</w:t>
      </w:r>
    </w:p>
    <w:p w:rsidR="00BD0712" w:rsidRPr="00950466" w:rsidRDefault="00BD0712" w:rsidP="00BD0712">
      <w:pPr>
        <w:numPr>
          <w:ilvl w:val="0"/>
          <w:numId w:val="1"/>
        </w:numPr>
        <w:spacing w:line="360" w:lineRule="auto"/>
        <w:ind w:firstLine="709"/>
        <w:jc w:val="both"/>
      </w:pPr>
      <w:r w:rsidRPr="00950466">
        <w:t>владеть навыками работы с различными ис</w:t>
      </w:r>
      <w:r w:rsidRPr="00950466">
        <w:softHyphen/>
        <w:t>точниками информации: книгами, учебниками, справочниками, картами, энциклопедиями, Интер</w:t>
      </w:r>
      <w:r w:rsidRPr="00950466">
        <w:softHyphen/>
        <w:t>нетом;</w:t>
      </w:r>
    </w:p>
    <w:p w:rsidR="00BD0712" w:rsidRPr="00950466" w:rsidRDefault="00BD0712" w:rsidP="00BD0712">
      <w:pPr>
        <w:numPr>
          <w:ilvl w:val="0"/>
          <w:numId w:val="1"/>
        </w:numPr>
        <w:spacing w:line="360" w:lineRule="auto"/>
        <w:ind w:firstLine="709"/>
        <w:jc w:val="both"/>
      </w:pPr>
      <w:r w:rsidRPr="00950466">
        <w:t>самостоятельно искать, извлекать, система</w:t>
      </w:r>
      <w:r w:rsidRPr="00950466">
        <w:softHyphen/>
        <w:t>тизировать, анализировать и отбирать необходи</w:t>
      </w:r>
      <w:r w:rsidRPr="00950466">
        <w:softHyphen/>
        <w:t>мую для решения учебных задач информацию, организовывать, преобразовывать, сохранять и передавать ее;</w:t>
      </w:r>
    </w:p>
    <w:p w:rsidR="00D32D1E" w:rsidRPr="00950466" w:rsidRDefault="00BD0712" w:rsidP="00EC093A">
      <w:pPr>
        <w:numPr>
          <w:ilvl w:val="0"/>
          <w:numId w:val="1"/>
        </w:numPr>
        <w:spacing w:line="360" w:lineRule="auto"/>
        <w:ind w:firstLine="709"/>
        <w:jc w:val="both"/>
      </w:pPr>
      <w:r w:rsidRPr="00950466">
        <w:t>ориентироваться в информационных пото</w:t>
      </w:r>
      <w:r w:rsidRPr="00950466">
        <w:softHyphen/>
        <w:t>ках, уметь выделять в них главное и необходимое: уметь осознанно воспринимать информацию.</w:t>
      </w:r>
    </w:p>
    <w:p w:rsidR="00BD0712" w:rsidRPr="000B7554" w:rsidRDefault="00BD0712" w:rsidP="00BD0712">
      <w:pPr>
        <w:spacing w:line="360" w:lineRule="auto"/>
        <w:jc w:val="both"/>
        <w:rPr>
          <w:b/>
          <w:bCs/>
        </w:rPr>
      </w:pPr>
      <w:r w:rsidRPr="000B7554">
        <w:rPr>
          <w:b/>
          <w:bCs/>
        </w:rPr>
        <w:t>Здоровьесберегающие компетенции:</w:t>
      </w:r>
    </w:p>
    <w:p w:rsidR="00BD0712" w:rsidRPr="000B7554" w:rsidRDefault="00BD0712" w:rsidP="00BD0712">
      <w:pPr>
        <w:numPr>
          <w:ilvl w:val="0"/>
          <w:numId w:val="1"/>
        </w:numPr>
        <w:spacing w:line="360" w:lineRule="auto"/>
        <w:ind w:firstLine="709"/>
        <w:jc w:val="both"/>
      </w:pPr>
      <w:r w:rsidRPr="000B7554">
        <w:t>знать и применять правила поведения в эк</w:t>
      </w:r>
      <w:r w:rsidRPr="000B7554">
        <w:softHyphen/>
        <w:t>стремальных ситуациях: владеть способами эмо</w:t>
      </w:r>
      <w:r w:rsidRPr="000B7554">
        <w:softHyphen/>
        <w:t>циональной саморегуляции, самоподдержки и са</w:t>
      </w:r>
      <w:r w:rsidRPr="000B7554">
        <w:softHyphen/>
        <w:t>моконтроля;</w:t>
      </w:r>
    </w:p>
    <w:p w:rsidR="00EC093A" w:rsidRDefault="00BD0712" w:rsidP="00D32D1E">
      <w:pPr>
        <w:numPr>
          <w:ilvl w:val="0"/>
          <w:numId w:val="1"/>
        </w:numPr>
        <w:spacing w:line="360" w:lineRule="auto"/>
        <w:ind w:firstLine="709"/>
        <w:jc w:val="both"/>
      </w:pPr>
      <w:r w:rsidRPr="000B7554">
        <w:t>владеть способами оказания первой меди</w:t>
      </w:r>
      <w:r w:rsidRPr="000B7554">
        <w:softHyphen/>
        <w:t>цинской помощи, использовать средства индиви</w:t>
      </w:r>
      <w:r w:rsidRPr="000B7554">
        <w:softHyphen/>
        <w:t>дуальной и коллективной защиты.</w:t>
      </w:r>
    </w:p>
    <w:p w:rsidR="004D56B3" w:rsidRDefault="004D56B3" w:rsidP="004D56B3">
      <w:pPr>
        <w:spacing w:line="360" w:lineRule="auto"/>
        <w:ind w:left="709"/>
        <w:jc w:val="both"/>
      </w:pPr>
    </w:p>
    <w:p w:rsidR="00EC093A" w:rsidRPr="00EC093A" w:rsidRDefault="00EC093A" w:rsidP="00EC093A">
      <w:pPr>
        <w:pStyle w:val="a5"/>
        <w:numPr>
          <w:ilvl w:val="1"/>
          <w:numId w:val="2"/>
        </w:numPr>
        <w:spacing w:line="360" w:lineRule="auto"/>
        <w:rPr>
          <w:b/>
        </w:rPr>
      </w:pPr>
      <w:r w:rsidRPr="00EC093A">
        <w:rPr>
          <w:b/>
        </w:rPr>
        <w:t xml:space="preserve">СОДЕРЖАНИЕ ЗАНЯТИЙ </w:t>
      </w:r>
    </w:p>
    <w:p w:rsidR="00F733E7" w:rsidRPr="00BD0712" w:rsidRDefault="00BD0712" w:rsidP="00BD0712">
      <w:pPr>
        <w:spacing w:line="360" w:lineRule="auto"/>
        <w:rPr>
          <w:b/>
        </w:rPr>
      </w:pPr>
      <w:r w:rsidRPr="00BD0712">
        <w:rPr>
          <w:b/>
        </w:rPr>
        <w:t>Содержание занятий  3 кла</w:t>
      </w:r>
      <w:r w:rsidR="00D32D1E">
        <w:rPr>
          <w:b/>
        </w:rPr>
        <w:t>сс «Построй самого себя</w:t>
      </w:r>
      <w:r w:rsidRPr="00BD0712">
        <w:rPr>
          <w:b/>
        </w:rPr>
        <w:t>».</w:t>
      </w:r>
    </w:p>
    <w:tbl>
      <w:tblPr>
        <w:tblW w:w="9819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00"/>
        <w:gridCol w:w="6219"/>
      </w:tblGrid>
      <w:tr w:rsidR="00BD0712" w:rsidRPr="00BD0712" w:rsidTr="00351B66">
        <w:trPr>
          <w:trHeight w:val="97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0712" w:rsidRPr="00BD0712" w:rsidRDefault="00BD0712" w:rsidP="00BD0712">
            <w:pPr>
              <w:jc w:val="center"/>
              <w:rPr>
                <w:b/>
                <w:bCs/>
              </w:rPr>
            </w:pPr>
            <w:r w:rsidRPr="00BD0712">
              <w:rPr>
                <w:b/>
                <w:bCs/>
              </w:rPr>
              <w:t>Наименование раздела</w:t>
            </w:r>
          </w:p>
        </w:tc>
        <w:tc>
          <w:tcPr>
            <w:tcW w:w="6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712" w:rsidRPr="00BD0712" w:rsidRDefault="00BD0712" w:rsidP="00BD0712">
            <w:pPr>
              <w:jc w:val="center"/>
              <w:rPr>
                <w:b/>
                <w:bCs/>
              </w:rPr>
            </w:pPr>
            <w:r w:rsidRPr="00BD0712">
              <w:rPr>
                <w:b/>
                <w:bCs/>
              </w:rPr>
              <w:t xml:space="preserve">Содержание </w:t>
            </w:r>
          </w:p>
        </w:tc>
      </w:tr>
      <w:tr w:rsidR="00BD0712" w:rsidRPr="00BD0712" w:rsidTr="00351B66">
        <w:trPr>
          <w:trHeight w:val="97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0712" w:rsidRPr="00BD0712" w:rsidRDefault="00BD0712" w:rsidP="00BD0712">
            <w:pPr>
              <w:rPr>
                <w:highlight w:val="yellow"/>
              </w:rPr>
            </w:pPr>
            <w:r w:rsidRPr="00BD0712">
              <w:t>Поиск бриллиантов. Моя самооценка.</w:t>
            </w:r>
          </w:p>
        </w:tc>
        <w:tc>
          <w:tcPr>
            <w:tcW w:w="6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712" w:rsidRPr="00BD0712" w:rsidRDefault="00BD0712" w:rsidP="00BD0712">
            <w:pPr>
              <w:jc w:val="both"/>
              <w:rPr>
                <w:highlight w:val="yellow"/>
              </w:rPr>
            </w:pPr>
            <w:r w:rsidRPr="00BD0712">
              <w:t xml:space="preserve">Темы нацелены на помощь учащимся  в осознании собственного потенциала, повышения уровня самооценки, развития чувства собственного достоинства. </w:t>
            </w:r>
          </w:p>
        </w:tc>
      </w:tr>
      <w:tr w:rsidR="00BD0712" w:rsidRPr="00BD0712" w:rsidTr="00351B66">
        <w:trPr>
          <w:trHeight w:val="97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0712" w:rsidRPr="00BD0712" w:rsidRDefault="00BD0712" w:rsidP="00BD0712">
            <w:pPr>
              <w:rPr>
                <w:highlight w:val="yellow"/>
              </w:rPr>
            </w:pPr>
            <w:r w:rsidRPr="00BD0712">
              <w:t>Игровая книга. Мои постоянные цели.</w:t>
            </w:r>
          </w:p>
        </w:tc>
        <w:tc>
          <w:tcPr>
            <w:tcW w:w="6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712" w:rsidRPr="00BD0712" w:rsidRDefault="00BD0712" w:rsidP="00BD0712">
            <w:pPr>
              <w:jc w:val="both"/>
            </w:pPr>
            <w:r w:rsidRPr="00BD0712">
              <w:t xml:space="preserve">Работа над осознанием особенностей позиции ученика, предоставление учащимся возможности отрефлексировать свои чувства в различных социальных отношениях.  </w:t>
            </w:r>
          </w:p>
          <w:p w:rsidR="00BD0712" w:rsidRPr="00BD0712" w:rsidRDefault="00BD0712" w:rsidP="00BD0712">
            <w:pPr>
              <w:jc w:val="both"/>
              <w:rPr>
                <w:highlight w:val="yellow"/>
              </w:rPr>
            </w:pPr>
            <w:r w:rsidRPr="00BD0712">
              <w:t>Обучение целеполаганию  вместе с ответственным принятием решения как способом управления собственной траекторией развития.</w:t>
            </w:r>
            <w:r w:rsidRPr="00BD0712">
              <w:rPr>
                <w:sz w:val="28"/>
                <w:szCs w:val="28"/>
              </w:rPr>
              <w:t xml:space="preserve"> </w:t>
            </w:r>
          </w:p>
        </w:tc>
      </w:tr>
      <w:tr w:rsidR="00BD0712" w:rsidRPr="00BD0712" w:rsidTr="00351B66">
        <w:trPr>
          <w:trHeight w:val="97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0712" w:rsidRPr="00BD0712" w:rsidRDefault="00BD0712" w:rsidP="00BD0712">
            <w:pPr>
              <w:rPr>
                <w:highlight w:val="yellow"/>
              </w:rPr>
            </w:pPr>
            <w:r w:rsidRPr="00BD0712">
              <w:t>Ищем золотые кольца. Я учусь принимать решения.</w:t>
            </w:r>
          </w:p>
        </w:tc>
        <w:tc>
          <w:tcPr>
            <w:tcW w:w="6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712" w:rsidRPr="00BD0712" w:rsidRDefault="00BD0712" w:rsidP="00BD0712">
            <w:pPr>
              <w:rPr>
                <w:highlight w:val="yellow"/>
              </w:rPr>
            </w:pPr>
            <w:r w:rsidRPr="00BD0712">
              <w:t xml:space="preserve">Обучение способом разрешения конфликтов, как возможности проявления свободы выбора. Представление о сотрудничестве и взаимодействии. </w:t>
            </w:r>
          </w:p>
        </w:tc>
      </w:tr>
      <w:tr w:rsidR="00BD0712" w:rsidRPr="00BD0712" w:rsidTr="00351B66">
        <w:trPr>
          <w:trHeight w:val="97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0712" w:rsidRPr="00BD0712" w:rsidRDefault="00BD0712" w:rsidP="00BD0712">
            <w:pPr>
              <w:rPr>
                <w:highlight w:val="yellow"/>
              </w:rPr>
            </w:pPr>
            <w:r w:rsidRPr="00BD0712">
              <w:lastRenderedPageBreak/>
              <w:t>Лабиринты. Я ищу оптимальные пути.</w:t>
            </w:r>
          </w:p>
        </w:tc>
        <w:tc>
          <w:tcPr>
            <w:tcW w:w="6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712" w:rsidRPr="00BD0712" w:rsidRDefault="00BD0712" w:rsidP="00BD0712">
            <w:r w:rsidRPr="00BD0712">
              <w:t>Развитие фантазии, интеллектуальных и креативных способностей.</w:t>
            </w:r>
          </w:p>
          <w:p w:rsidR="00BD0712" w:rsidRPr="00BD0712" w:rsidRDefault="00BD0712" w:rsidP="00BD0712">
            <w:pPr>
              <w:rPr>
                <w:highlight w:val="yellow"/>
              </w:rPr>
            </w:pPr>
            <w:r w:rsidRPr="00BD0712">
              <w:t>Осознание детьми происходящих в них  изменений, обучение планированию целей и путей самоизменения.</w:t>
            </w:r>
          </w:p>
        </w:tc>
      </w:tr>
    </w:tbl>
    <w:p w:rsidR="00BD0712" w:rsidRPr="00BD0712" w:rsidRDefault="00BD0712" w:rsidP="00BD0712">
      <w:pPr>
        <w:overflowPunct/>
        <w:autoSpaceDE w:val="0"/>
        <w:autoSpaceDN w:val="0"/>
        <w:rPr>
          <w:sz w:val="28"/>
          <w:szCs w:val="28"/>
        </w:rPr>
      </w:pPr>
    </w:p>
    <w:p w:rsidR="00D32D1E" w:rsidRPr="00EC093A" w:rsidRDefault="00EC093A" w:rsidP="00EC093A">
      <w:pPr>
        <w:pStyle w:val="a5"/>
        <w:numPr>
          <w:ilvl w:val="1"/>
          <w:numId w:val="2"/>
        </w:numPr>
        <w:spacing w:line="360" w:lineRule="auto"/>
        <w:rPr>
          <w:b/>
          <w:bCs/>
        </w:rPr>
      </w:pPr>
      <w:r w:rsidRPr="00EC093A">
        <w:rPr>
          <w:b/>
        </w:rPr>
        <w:t>ПЛАНИРУЕМЫЕ РЕЗУЛЬТАТЫ</w:t>
      </w:r>
    </w:p>
    <w:p w:rsidR="00EC093A" w:rsidRPr="00BD0712" w:rsidRDefault="00EC093A" w:rsidP="00EC093A">
      <w:pPr>
        <w:spacing w:line="360" w:lineRule="auto"/>
        <w:rPr>
          <w:b/>
          <w:bCs/>
        </w:rPr>
      </w:pPr>
      <w:r w:rsidRPr="00BD0712">
        <w:rPr>
          <w:b/>
          <w:bCs/>
        </w:rPr>
        <w:t>Ожидаемые результаты, 3 класс.</w:t>
      </w:r>
    </w:p>
    <w:p w:rsidR="00EC093A" w:rsidRPr="00BD0712" w:rsidRDefault="00EC093A" w:rsidP="00EC093A">
      <w:pPr>
        <w:spacing w:line="360" w:lineRule="auto"/>
        <w:rPr>
          <w:u w:val="single"/>
        </w:rPr>
      </w:pPr>
      <w:r w:rsidRPr="00BD0712">
        <w:rPr>
          <w:bCs/>
          <w:u w:val="single"/>
        </w:rPr>
        <w:t>К концу 3 –го класса ребенок должен:</w:t>
      </w:r>
    </w:p>
    <w:p w:rsidR="00EC093A" w:rsidRPr="00BD0712" w:rsidRDefault="00EC093A" w:rsidP="00EC093A">
      <w:pPr>
        <w:numPr>
          <w:ilvl w:val="0"/>
          <w:numId w:val="1"/>
        </w:numPr>
        <w:spacing w:line="360" w:lineRule="auto"/>
        <w:ind w:firstLine="709"/>
        <w:jc w:val="both"/>
      </w:pPr>
      <w:r w:rsidRPr="00BD0712">
        <w:t xml:space="preserve"> научится анализировать собственные личностные качества, иметь представление о рефлексивной самооценке, уметь оценивать себя и выстраивать траекторию личностного развития;</w:t>
      </w:r>
    </w:p>
    <w:p w:rsidR="00EC093A" w:rsidRPr="00BD0712" w:rsidRDefault="00EC093A" w:rsidP="00EC093A">
      <w:pPr>
        <w:numPr>
          <w:ilvl w:val="0"/>
          <w:numId w:val="1"/>
        </w:numPr>
        <w:spacing w:line="360" w:lineRule="auto"/>
        <w:ind w:firstLine="709"/>
        <w:jc w:val="both"/>
      </w:pPr>
      <w:r w:rsidRPr="00BD0712">
        <w:t>научиться отстаивать свои интересы в неагрессивной форме;</w:t>
      </w:r>
    </w:p>
    <w:p w:rsidR="00EC093A" w:rsidRPr="00BD0712" w:rsidRDefault="00EC093A" w:rsidP="00EC093A">
      <w:pPr>
        <w:numPr>
          <w:ilvl w:val="0"/>
          <w:numId w:val="1"/>
        </w:numPr>
        <w:spacing w:line="360" w:lineRule="auto"/>
        <w:ind w:firstLine="709"/>
        <w:jc w:val="both"/>
      </w:pPr>
      <w:r w:rsidRPr="00BD0712">
        <w:t>самостоятельно выполнять творческие задания;</w:t>
      </w:r>
    </w:p>
    <w:p w:rsidR="00EC093A" w:rsidRPr="00BD0712" w:rsidRDefault="00EC093A" w:rsidP="00EC093A">
      <w:pPr>
        <w:numPr>
          <w:ilvl w:val="0"/>
          <w:numId w:val="1"/>
        </w:numPr>
        <w:spacing w:line="360" w:lineRule="auto"/>
        <w:ind w:firstLine="709"/>
        <w:jc w:val="both"/>
      </w:pPr>
      <w:r w:rsidRPr="00BD0712">
        <w:t>уметь налаживать отношения с окружающими, делать  шаги навстречу людям  при трудностях в общении, дорожить ценностью установившихся привязанностей;</w:t>
      </w:r>
    </w:p>
    <w:p w:rsidR="00EC093A" w:rsidRPr="00950466" w:rsidRDefault="00EC093A" w:rsidP="00EC093A">
      <w:pPr>
        <w:numPr>
          <w:ilvl w:val="0"/>
          <w:numId w:val="1"/>
        </w:numPr>
        <w:spacing w:line="360" w:lineRule="auto"/>
        <w:ind w:firstLine="709"/>
        <w:jc w:val="both"/>
      </w:pPr>
      <w:r w:rsidRPr="00BD0712">
        <w:t>знать и применять правила поведения в эк</w:t>
      </w:r>
      <w:r w:rsidRPr="00BD0712">
        <w:softHyphen/>
        <w:t>стремальных ситуациях: владеть способами эмо</w:t>
      </w:r>
      <w:r w:rsidRPr="00BD0712">
        <w:softHyphen/>
        <w:t>циональной саморегуляции, самоподдержки и са</w:t>
      </w:r>
      <w:r w:rsidRPr="00BD0712">
        <w:softHyphen/>
        <w:t>моконтроля;</w:t>
      </w:r>
    </w:p>
    <w:p w:rsidR="00EC093A" w:rsidRDefault="00EC093A" w:rsidP="00EC093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Методологическая основа, формы и виды деятельности учащихся:</w:t>
      </w:r>
    </w:p>
    <w:p w:rsidR="00EC093A" w:rsidRDefault="00EC093A" w:rsidP="00EC093A">
      <w:pPr>
        <w:pStyle w:val="a3"/>
        <w:rPr>
          <w:rFonts w:ascii="Times New Roman" w:hAnsi="Times New Roman"/>
          <w:b/>
          <w:sz w:val="24"/>
          <w:szCs w:val="24"/>
        </w:rPr>
      </w:pPr>
    </w:p>
    <w:p w:rsidR="00EC093A" w:rsidRDefault="00EC093A" w:rsidP="00EC093A">
      <w:pPr>
        <w:numPr>
          <w:ilvl w:val="0"/>
          <w:numId w:val="1"/>
        </w:numPr>
        <w:spacing w:line="360" w:lineRule="auto"/>
        <w:ind w:firstLine="709"/>
        <w:jc w:val="both"/>
      </w:pPr>
      <w:r>
        <w:t>методологическая основа: системно-деятельностный подход;</w:t>
      </w:r>
    </w:p>
    <w:p w:rsidR="00EC093A" w:rsidRDefault="00EC093A" w:rsidP="00EC093A">
      <w:pPr>
        <w:numPr>
          <w:ilvl w:val="0"/>
          <w:numId w:val="1"/>
        </w:numPr>
        <w:spacing w:line="360" w:lineRule="auto"/>
        <w:ind w:firstLine="709"/>
        <w:jc w:val="both"/>
      </w:pPr>
      <w:r>
        <w:t xml:space="preserve">формы деятельности: групповая работа (большие и малые группы), а также индивидуальное общение, в связи с различным уровнем развития и личностными качествами младших школьников, а также необходимостью учащемуся иметь собственную точку зрения, высказывать свою позицию и осуществлять собственный выбор; </w:t>
      </w:r>
    </w:p>
    <w:p w:rsidR="00EC093A" w:rsidRDefault="00EC093A" w:rsidP="00EC093A">
      <w:pPr>
        <w:numPr>
          <w:ilvl w:val="0"/>
          <w:numId w:val="1"/>
        </w:numPr>
        <w:spacing w:line="360" w:lineRule="auto"/>
        <w:ind w:firstLine="709"/>
        <w:jc w:val="both"/>
      </w:pPr>
      <w:r>
        <w:t>виды деятельности: проектирование, экспериментирование, беседы, решения проблемных ситуаций, игровые ситуации.</w:t>
      </w:r>
    </w:p>
    <w:p w:rsidR="00EC093A" w:rsidRDefault="00EC093A" w:rsidP="00EC093A">
      <w:pPr>
        <w:spacing w:line="360" w:lineRule="auto"/>
        <w:jc w:val="both"/>
      </w:pPr>
    </w:p>
    <w:p w:rsidR="00EC093A" w:rsidRPr="00EC093A" w:rsidRDefault="00EC093A" w:rsidP="00EC093A">
      <w:pPr>
        <w:pStyle w:val="a5"/>
        <w:widowControl/>
        <w:numPr>
          <w:ilvl w:val="1"/>
          <w:numId w:val="2"/>
        </w:numPr>
        <w:overflowPunct/>
        <w:adjustRightInd/>
        <w:spacing w:after="200" w:line="276" w:lineRule="auto"/>
        <w:rPr>
          <w:rFonts w:eastAsia="Calibri"/>
          <w:b/>
          <w:kern w:val="0"/>
          <w:lang w:eastAsia="en-US"/>
        </w:rPr>
      </w:pPr>
      <w:r w:rsidRPr="00EC093A">
        <w:rPr>
          <w:rFonts w:eastAsia="Calibri"/>
          <w:b/>
          <w:kern w:val="0"/>
          <w:lang w:eastAsia="en-US"/>
        </w:rPr>
        <w:t>УЧЕБНО-МЕТОДИЧЕСКОЕ И МАТЕРИАЛЬНО-ТЕХНИЧЕСКОЕ ОБЕСПЕЧЕНИЕ</w:t>
      </w:r>
    </w:p>
    <w:p w:rsidR="00EC093A" w:rsidRDefault="00EC093A" w:rsidP="00EC093A">
      <w:pPr>
        <w:numPr>
          <w:ilvl w:val="0"/>
          <w:numId w:val="1"/>
        </w:numPr>
        <w:spacing w:line="360" w:lineRule="auto"/>
        <w:ind w:firstLine="709"/>
        <w:jc w:val="both"/>
      </w:pPr>
      <w:r>
        <w:t>книга для учителя;</w:t>
      </w:r>
    </w:p>
    <w:p w:rsidR="00EC093A" w:rsidRDefault="00EC093A" w:rsidP="00EC093A">
      <w:pPr>
        <w:numPr>
          <w:ilvl w:val="0"/>
          <w:numId w:val="1"/>
        </w:numPr>
        <w:spacing w:line="360" w:lineRule="auto"/>
        <w:ind w:firstLine="709"/>
        <w:jc w:val="both"/>
      </w:pPr>
      <w:r>
        <w:t>рабочая тетрадь для ученика;</w:t>
      </w:r>
    </w:p>
    <w:p w:rsidR="00EC093A" w:rsidRDefault="00EC093A" w:rsidP="00EC093A">
      <w:pPr>
        <w:numPr>
          <w:ilvl w:val="0"/>
          <w:numId w:val="1"/>
        </w:numPr>
        <w:spacing w:line="360" w:lineRule="auto"/>
        <w:ind w:firstLine="709"/>
        <w:jc w:val="both"/>
      </w:pPr>
      <w:r>
        <w:t>«Блокнот современного родителя»;</w:t>
      </w:r>
    </w:p>
    <w:p w:rsidR="00EC093A" w:rsidRDefault="00EC093A" w:rsidP="00EC093A">
      <w:pPr>
        <w:numPr>
          <w:ilvl w:val="0"/>
          <w:numId w:val="1"/>
        </w:numPr>
        <w:spacing w:line="360" w:lineRule="auto"/>
        <w:ind w:firstLine="709"/>
        <w:jc w:val="both"/>
      </w:pPr>
      <w:r>
        <w:t>иллюстративный материал;</w:t>
      </w:r>
    </w:p>
    <w:p w:rsidR="00EC093A" w:rsidRDefault="00EC093A" w:rsidP="00EC093A">
      <w:pPr>
        <w:numPr>
          <w:ilvl w:val="0"/>
          <w:numId w:val="1"/>
        </w:numPr>
        <w:spacing w:line="360" w:lineRule="auto"/>
        <w:ind w:firstLine="709"/>
        <w:jc w:val="both"/>
      </w:pPr>
      <w:r>
        <w:t>дидактический материал к занятиям;</w:t>
      </w:r>
    </w:p>
    <w:p w:rsidR="00EC093A" w:rsidRDefault="00EC093A" w:rsidP="00EC093A">
      <w:pPr>
        <w:numPr>
          <w:ilvl w:val="0"/>
          <w:numId w:val="1"/>
        </w:numPr>
        <w:spacing w:line="360" w:lineRule="auto"/>
        <w:ind w:firstLine="709"/>
        <w:jc w:val="both"/>
      </w:pPr>
      <w:r>
        <w:t>методические рекомендации к проведению отдельных тем для педагогов-психологов.</w:t>
      </w:r>
    </w:p>
    <w:p w:rsidR="00EC093A" w:rsidRDefault="00EC093A" w:rsidP="00EC093A">
      <w:pPr>
        <w:jc w:val="center"/>
      </w:pPr>
    </w:p>
    <w:p w:rsidR="00EC093A" w:rsidRDefault="00EC093A" w:rsidP="00EC093A">
      <w:pPr>
        <w:jc w:val="both"/>
        <w:rPr>
          <w:b/>
        </w:rPr>
      </w:pPr>
      <w:r w:rsidRPr="00EC093A">
        <w:rPr>
          <w:b/>
        </w:rPr>
        <w:t>Список используемой литературы.</w:t>
      </w:r>
    </w:p>
    <w:p w:rsidR="00EC093A" w:rsidRPr="00EC093A" w:rsidRDefault="00EC093A" w:rsidP="00EC093A">
      <w:pPr>
        <w:jc w:val="both"/>
        <w:rPr>
          <w:b/>
        </w:rPr>
      </w:pPr>
    </w:p>
    <w:p w:rsidR="00EC093A" w:rsidRPr="00EC093A" w:rsidRDefault="00EC093A" w:rsidP="00EC093A">
      <w:pPr>
        <w:tabs>
          <w:tab w:val="left" w:pos="720"/>
        </w:tabs>
        <w:spacing w:line="360" w:lineRule="auto"/>
        <w:ind w:left="720" w:hanging="360"/>
        <w:jc w:val="both"/>
      </w:pPr>
      <w:r w:rsidRPr="00EC093A">
        <w:lastRenderedPageBreak/>
        <w:t>1.</w:t>
      </w:r>
      <w:r w:rsidRPr="00EC093A">
        <w:tab/>
        <w:t>Хухлаева О. В. «Тропинка к своему Я: уроки психологии в начальной школе», Москва, 2011г.</w:t>
      </w:r>
    </w:p>
    <w:p w:rsidR="00EC093A" w:rsidRPr="00EC093A" w:rsidRDefault="00EC093A" w:rsidP="00EC093A">
      <w:pPr>
        <w:tabs>
          <w:tab w:val="left" w:pos="720"/>
        </w:tabs>
        <w:spacing w:line="360" w:lineRule="auto"/>
        <w:ind w:left="720" w:hanging="360"/>
        <w:jc w:val="both"/>
      </w:pPr>
      <w:r w:rsidRPr="00EC093A">
        <w:t>2.</w:t>
      </w:r>
      <w:r w:rsidRPr="00EC093A">
        <w:tab/>
        <w:t>И. В. Шаповаленко «Возрастная психология». Москва «Гардарики», 2004г.</w:t>
      </w:r>
    </w:p>
    <w:p w:rsidR="00D32D1E" w:rsidRPr="00506198" w:rsidRDefault="00EC093A" w:rsidP="00506198">
      <w:pPr>
        <w:tabs>
          <w:tab w:val="left" w:pos="720"/>
        </w:tabs>
        <w:spacing w:line="360" w:lineRule="auto"/>
        <w:ind w:left="720" w:hanging="360"/>
        <w:jc w:val="both"/>
      </w:pPr>
      <w:r w:rsidRPr="00EC093A">
        <w:t>3.</w:t>
      </w:r>
      <w:r w:rsidRPr="00EC093A">
        <w:tab/>
        <w:t>Р. С. Немов «Психология в трех книгах». Москва «ВАЛДОС», 2002г.</w:t>
      </w:r>
    </w:p>
    <w:p w:rsidR="00D32D1E" w:rsidRDefault="00D32D1E" w:rsidP="00BD0712">
      <w:pPr>
        <w:spacing w:line="360" w:lineRule="auto"/>
        <w:rPr>
          <w:b/>
          <w:bCs/>
        </w:rPr>
      </w:pPr>
    </w:p>
    <w:p w:rsidR="00D32D1E" w:rsidRPr="00506198" w:rsidRDefault="00D32D1E" w:rsidP="00506198">
      <w:pPr>
        <w:pStyle w:val="a5"/>
        <w:widowControl/>
        <w:numPr>
          <w:ilvl w:val="1"/>
          <w:numId w:val="2"/>
        </w:numPr>
        <w:overflowPunct/>
        <w:adjustRightInd/>
        <w:spacing w:after="200" w:line="360" w:lineRule="auto"/>
        <w:rPr>
          <w:b/>
          <w:sz w:val="28"/>
          <w:szCs w:val="28"/>
        </w:rPr>
      </w:pPr>
      <w:r w:rsidRPr="00506198">
        <w:rPr>
          <w:b/>
          <w:sz w:val="28"/>
          <w:szCs w:val="28"/>
        </w:rPr>
        <w:t>Тематическое планирование</w:t>
      </w:r>
    </w:p>
    <w:p w:rsidR="00506198" w:rsidRPr="00D32D1E" w:rsidRDefault="00506198" w:rsidP="00506198">
      <w:pPr>
        <w:spacing w:line="360" w:lineRule="auto"/>
        <w:rPr>
          <w:b/>
        </w:rPr>
      </w:pPr>
      <w:r>
        <w:rPr>
          <w:b/>
        </w:rPr>
        <w:t xml:space="preserve">            </w:t>
      </w:r>
      <w:r w:rsidR="004D56B3">
        <w:rPr>
          <w:b/>
        </w:rPr>
        <w:t xml:space="preserve">         </w:t>
      </w:r>
      <w:r>
        <w:rPr>
          <w:b/>
        </w:rPr>
        <w:t xml:space="preserve">3 класс  </w:t>
      </w:r>
      <w:r w:rsidR="004D56B3">
        <w:rPr>
          <w:b/>
        </w:rPr>
        <w:t>«Построй самого себя</w:t>
      </w:r>
      <w:r w:rsidRPr="00506198">
        <w:rPr>
          <w:b/>
        </w:rPr>
        <w:t>».</w:t>
      </w:r>
    </w:p>
    <w:tbl>
      <w:tblPr>
        <w:tblStyle w:val="a4"/>
        <w:tblW w:w="10065" w:type="dxa"/>
        <w:tblInd w:w="-601" w:type="dxa"/>
        <w:tblLook w:val="04A0" w:firstRow="1" w:lastRow="0" w:firstColumn="1" w:lastColumn="0" w:noHBand="0" w:noVBand="1"/>
      </w:tblPr>
      <w:tblGrid>
        <w:gridCol w:w="567"/>
        <w:gridCol w:w="4253"/>
        <w:gridCol w:w="1276"/>
        <w:gridCol w:w="1309"/>
        <w:gridCol w:w="1242"/>
        <w:gridCol w:w="1418"/>
      </w:tblGrid>
      <w:tr w:rsidR="00EC093A" w:rsidRPr="00D32D1E" w:rsidTr="00EC09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093A" w:rsidRPr="00D32D1E" w:rsidRDefault="00EC093A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32D1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093A" w:rsidRPr="00D32D1E" w:rsidRDefault="00EC093A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32D1E">
              <w:rPr>
                <w:b/>
                <w:sz w:val="24"/>
                <w:szCs w:val="24"/>
              </w:rPr>
              <w:t xml:space="preserve">                               Тема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093A" w:rsidRPr="00D32D1E" w:rsidRDefault="00EC093A" w:rsidP="00D32D1E">
            <w:pPr>
              <w:overflowPunct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D32D1E">
              <w:rPr>
                <w:b/>
                <w:sz w:val="24"/>
                <w:szCs w:val="24"/>
              </w:rPr>
              <w:t>Теория</w:t>
            </w:r>
          </w:p>
          <w:p w:rsidR="00EC093A" w:rsidRPr="00D32D1E" w:rsidRDefault="00EC093A" w:rsidP="00D32D1E">
            <w:pPr>
              <w:overflowPunct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D32D1E">
              <w:rPr>
                <w:b/>
                <w:sz w:val="24"/>
                <w:szCs w:val="24"/>
              </w:rPr>
              <w:t>(кол-во часов)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093A" w:rsidRPr="00D32D1E" w:rsidRDefault="00EC093A" w:rsidP="00D32D1E">
            <w:pPr>
              <w:overflowPunct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D32D1E">
              <w:rPr>
                <w:b/>
                <w:sz w:val="24"/>
                <w:szCs w:val="24"/>
              </w:rPr>
              <w:t>Практика (кол-во часов)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A" w:rsidRPr="00D32D1E" w:rsidRDefault="00EC093A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506198">
              <w:rPr>
                <w:b/>
                <w:sz w:val="24"/>
                <w:szCs w:val="24"/>
              </w:rPr>
              <w:t xml:space="preserve">     </w:t>
            </w:r>
            <w:r w:rsidRPr="00D32D1E">
              <w:rPr>
                <w:b/>
                <w:sz w:val="24"/>
                <w:szCs w:val="24"/>
              </w:rPr>
              <w:t>Дата</w:t>
            </w:r>
          </w:p>
        </w:tc>
      </w:tr>
      <w:tr w:rsidR="00EC093A" w:rsidRPr="00D32D1E" w:rsidTr="00EC093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A" w:rsidRPr="00D32D1E" w:rsidRDefault="00EC093A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A" w:rsidRPr="00D32D1E" w:rsidRDefault="00EC093A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A" w:rsidRPr="00D32D1E" w:rsidRDefault="00EC093A" w:rsidP="00D32D1E">
            <w:pPr>
              <w:overflowPunct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A" w:rsidRPr="00D32D1E" w:rsidRDefault="00EC093A" w:rsidP="00D32D1E">
            <w:pPr>
              <w:overflowPunct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A" w:rsidRPr="00D32D1E" w:rsidRDefault="00EC093A" w:rsidP="00EC093A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A" w:rsidRPr="00D32D1E" w:rsidRDefault="00EC093A" w:rsidP="00D32D1E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506198" w:rsidRPr="00D32D1E" w:rsidTr="00C35E19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Тема первая «Поиск бриллиантов. Моя самооценка</w:t>
            </w:r>
            <w:r w:rsidRPr="00161A95">
              <w:rPr>
                <w:b/>
              </w:rPr>
              <w:t>»</w:t>
            </w:r>
            <w:r>
              <w:rPr>
                <w:b/>
              </w:rPr>
              <w:t xml:space="preserve"> (9 часов)</w:t>
            </w: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overflowPunct/>
              <w:autoSpaceDE w:val="0"/>
              <w:autoSpaceDN w:val="0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AE5C9E" w:rsidRDefault="00506198" w:rsidP="007C0EAA">
            <w:pPr>
              <w:overflowPunct/>
              <w:autoSpaceDE w:val="0"/>
              <w:autoSpaceDN w:val="0"/>
            </w:pPr>
            <w:r>
              <w:t>Тема первая «Самооценка». Наши проекты.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AE5C9E" w:rsidRDefault="00506198" w:rsidP="007C0EAA">
            <w:pPr>
              <w:overflowPunct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AE5C9E" w:rsidRDefault="00506198" w:rsidP="007C0EAA">
            <w:pPr>
              <w:overflowPunct/>
              <w:autoSpaceDE w:val="0"/>
              <w:autoSpaceDN w:val="0"/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overflowPunct/>
              <w:autoSpaceDE w:val="0"/>
              <w:autoSpaceDN w:val="0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AE5C9E" w:rsidRDefault="00506198" w:rsidP="007C0EAA">
            <w:pPr>
              <w:tabs>
                <w:tab w:val="left" w:pos="7920"/>
              </w:tabs>
            </w:pPr>
            <w:r>
              <w:t>Тема первая «Самооценка». Я это сделаю.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AE5C9E" w:rsidRDefault="00506198" w:rsidP="007C0EAA">
            <w:pPr>
              <w:overflowPunct/>
              <w:autoSpaceDE w:val="0"/>
              <w:autoSpaceDN w:val="0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AE5C9E" w:rsidRDefault="00506198" w:rsidP="007C0EAA">
            <w:pPr>
              <w:overflowPunct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overflowPunct/>
              <w:autoSpaceDE w:val="0"/>
              <w:autoSpaceDN w:val="0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422BC8" w:rsidRDefault="00506198" w:rsidP="007C0EAA">
            <w:pPr>
              <w:tabs>
                <w:tab w:val="left" w:pos="7920"/>
              </w:tabs>
            </w:pPr>
            <w:r>
              <w:t xml:space="preserve">Тема первая «Самооценка». </w:t>
            </w:r>
            <w:r w:rsidRPr="00422BC8">
              <w:t xml:space="preserve">Самоуважение.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7721B2" w:rsidRDefault="00506198" w:rsidP="007C0EAA">
            <w:pPr>
              <w:tabs>
                <w:tab w:val="left" w:pos="7920"/>
              </w:tabs>
            </w:pPr>
            <w:r w:rsidRPr="007721B2"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161A95" w:rsidRDefault="00506198" w:rsidP="007C0EAA">
            <w:pPr>
              <w:tabs>
                <w:tab w:val="left" w:pos="7920"/>
              </w:tabs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overflowPunct/>
              <w:autoSpaceDE w:val="0"/>
              <w:autoSpaceDN w:val="0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AE5C9E" w:rsidRDefault="00506198" w:rsidP="007C0EAA">
            <w:pPr>
              <w:tabs>
                <w:tab w:val="left" w:pos="7920"/>
              </w:tabs>
            </w:pPr>
            <w:r>
              <w:t>Тема первая «Самооценка». Проект «Поддержи друга»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AE5C9E" w:rsidRDefault="00506198" w:rsidP="007C0EAA">
            <w:pPr>
              <w:overflowPunct/>
              <w:autoSpaceDE w:val="0"/>
              <w:autoSpaceDN w:val="0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AE5C9E" w:rsidRDefault="00506198" w:rsidP="007C0EAA">
            <w:pPr>
              <w:overflowPunct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AE5C9E" w:rsidRDefault="00506198" w:rsidP="007C0EAA">
            <w:pPr>
              <w:tabs>
                <w:tab w:val="left" w:pos="7920"/>
              </w:tabs>
            </w:pPr>
            <w:r>
              <w:t>Представление проектов.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AE5C9E" w:rsidRDefault="00506198" w:rsidP="007C0EAA">
            <w:pPr>
              <w:overflowPunct/>
              <w:autoSpaceDE w:val="0"/>
              <w:autoSpaceDN w:val="0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AE5C9E" w:rsidRDefault="00506198" w:rsidP="007C0EAA">
            <w:pPr>
              <w:overflowPunct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AE5C9E" w:rsidRDefault="00506198" w:rsidP="007C0EAA">
            <w:pPr>
              <w:overflowPunct/>
              <w:autoSpaceDE w:val="0"/>
              <w:autoSpaceDN w:val="0"/>
            </w:pPr>
            <w:r>
              <w:t>Тема первая «Самооценка». Не могу – могу!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AE5C9E" w:rsidRDefault="00506198" w:rsidP="007C0EAA">
            <w:pPr>
              <w:overflowPunct/>
              <w:autoSpaceDE w:val="0"/>
              <w:autoSpaceDN w:val="0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AE5C9E" w:rsidRDefault="00506198" w:rsidP="007C0EAA">
            <w:pPr>
              <w:overflowPunct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AE5C9E" w:rsidRDefault="00506198" w:rsidP="007C0EAA">
            <w:pPr>
              <w:overflowPunct/>
              <w:autoSpaceDE w:val="0"/>
              <w:autoSpaceDN w:val="0"/>
            </w:pPr>
            <w:r>
              <w:t xml:space="preserve">Тема первая «Самооценка». Завтрак с героем.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AE5C9E" w:rsidRDefault="00506198" w:rsidP="007C0EAA">
            <w:pPr>
              <w:overflowPunct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AE5C9E" w:rsidRDefault="00506198" w:rsidP="007C0EAA">
            <w:pPr>
              <w:overflowPunct/>
              <w:autoSpaceDE w:val="0"/>
              <w:autoSpaceDN w:val="0"/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AE5C9E" w:rsidRDefault="00506198" w:rsidP="007C0EAA">
            <w:pPr>
              <w:overflowPunct/>
              <w:autoSpaceDE w:val="0"/>
              <w:autoSpaceDN w:val="0"/>
            </w:pPr>
            <w:r>
              <w:t>Тема первая «Самооценка». Поступок.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AE5C9E" w:rsidRDefault="00506198" w:rsidP="007C0EAA">
            <w:pPr>
              <w:overflowPunct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AE5C9E" w:rsidRDefault="00506198" w:rsidP="007C0EAA">
            <w:pPr>
              <w:overflowPunct/>
              <w:autoSpaceDE w:val="0"/>
              <w:autoSpaceDN w:val="0"/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Default="00506198" w:rsidP="007C0EAA">
            <w:pPr>
              <w:overflowPunct/>
              <w:autoSpaceDE w:val="0"/>
              <w:autoSpaceDN w:val="0"/>
            </w:pPr>
            <w:r>
              <w:t>Представление проектов. Проект «Построй самого себя»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AE5C9E" w:rsidRDefault="00506198" w:rsidP="007C0EAA">
            <w:pPr>
              <w:overflowPunct/>
              <w:autoSpaceDE w:val="0"/>
              <w:autoSpaceDN w:val="0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AE5C9E" w:rsidRDefault="00506198" w:rsidP="007C0EAA">
            <w:pPr>
              <w:overflowPunct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6800E5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4D56B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Тема вторая «Игровая книга» (</w:t>
            </w:r>
            <w:r w:rsidR="004D56B3">
              <w:rPr>
                <w:b/>
              </w:rPr>
              <w:t>8</w:t>
            </w:r>
            <w:r>
              <w:rPr>
                <w:b/>
              </w:rPr>
              <w:t xml:space="preserve"> часов</w:t>
            </w:r>
            <w:r w:rsidRPr="00161A95">
              <w:rPr>
                <w:b/>
              </w:rPr>
              <w:t>)</w:t>
            </w: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Представление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Взрослые роли и обязанности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overflowPunct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overflowPunct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Мне только 10, но это возможно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overflowPunct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overflowPunct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Мой первый социальный проект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Мой первый социальный проект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Как сказать «Нет»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Разные ситуации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Проект «Волшебный чемоданчик»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FD287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Тема третья «Ищем золотые кольца</w:t>
            </w:r>
            <w:r w:rsidRPr="00161A95">
              <w:rPr>
                <w:b/>
              </w:rPr>
              <w:t>»</w:t>
            </w:r>
            <w:r>
              <w:rPr>
                <w:b/>
              </w:rPr>
              <w:t xml:space="preserve"> ( 8 часов)</w:t>
            </w: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Мои решения-моя ответственность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«Ищем золотые кольца». Мои решения-моя ответственность»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overflowPunct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overflowPunct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tabs>
                <w:tab w:val="left" w:pos="7920"/>
              </w:tabs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«Ищем золотые кольца». «Под одним парусом…»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overflowPunct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overflowPunct/>
              <w:autoSpaceDE w:val="0"/>
              <w:autoSpaceDN w:val="0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tabs>
                <w:tab w:val="left" w:pos="7920"/>
              </w:tabs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«Ищем золотые кольца». «Под одним парусом…»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overflowPunct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overflowPunct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tabs>
                <w:tab w:val="left" w:pos="7920"/>
              </w:tabs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«Ищем золотые кольца». Альтруистические уроки для всех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overflowPunct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tabs>
                <w:tab w:val="left" w:pos="7920"/>
              </w:tabs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«Ищем золотые кольца». Жизнь без проблем. В сиденье водителя.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overflowPunct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«Ищем золотые кольца». Семейное дело- проект «Под одним парусом»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«Ищем золотые кольца». Семейное дело- проект «Под одним парусом»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28611A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161A95" w:rsidRDefault="00506198" w:rsidP="007C0EAA">
            <w:pPr>
              <w:overflowPunct/>
              <w:autoSpaceDE w:val="0"/>
              <w:autoSpaceDN w:val="0"/>
              <w:rPr>
                <w:b/>
              </w:rPr>
            </w:pPr>
            <w:r>
              <w:rPr>
                <w:b/>
              </w:rPr>
              <w:t>Тема  четвертая «Лабиринты</w:t>
            </w:r>
            <w:r w:rsidRPr="00161A95">
              <w:rPr>
                <w:b/>
              </w:rPr>
              <w:t>» (</w:t>
            </w:r>
            <w:r w:rsidR="004D56B3">
              <w:rPr>
                <w:b/>
              </w:rPr>
              <w:t>9 часов</w:t>
            </w:r>
            <w:r w:rsidRPr="00161A95">
              <w:rPr>
                <w:b/>
              </w:rPr>
              <w:t>)</w:t>
            </w: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Лабиринты. Как справиться с тревожностью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Лабиринты. Тревожность и самооценка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Лабиринты. На пути к открытию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Лабиринты. На пути к открытию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Лабиринты. Игротека или тактичность команды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Лабиринты. Время для шоу: «Человек будущего»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Лабиринты. Время для шоу: «Человек будущего»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4D56B3" w:rsidP="007C0EA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Моя траектория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7C0EA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4D56B3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D1E">
              <w:rPr>
                <w:sz w:val="24"/>
                <w:szCs w:val="24"/>
              </w:rPr>
              <w:t>Итоговое занятие. Моя траектория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4D56B3" w:rsidP="00D32D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06198" w:rsidRPr="00D32D1E" w:rsidTr="00EC09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98" w:rsidRPr="00D32D1E" w:rsidRDefault="00506198" w:rsidP="00D32D1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D32D1E" w:rsidRDefault="00D32D1E" w:rsidP="00BD0712">
      <w:pPr>
        <w:spacing w:line="360" w:lineRule="auto"/>
        <w:rPr>
          <w:b/>
          <w:bCs/>
        </w:rPr>
      </w:pPr>
    </w:p>
    <w:p w:rsidR="00C41565" w:rsidRDefault="00C41565" w:rsidP="00F733E7"/>
    <w:p w:rsidR="00C41565" w:rsidRDefault="00C41565" w:rsidP="00C41565">
      <w:pPr>
        <w:spacing w:line="360" w:lineRule="auto"/>
      </w:pPr>
    </w:p>
    <w:p w:rsidR="00C41565" w:rsidRDefault="00C41565" w:rsidP="00C41565">
      <w:pPr>
        <w:spacing w:line="360" w:lineRule="auto"/>
        <w:rPr>
          <w:sz w:val="28"/>
          <w:szCs w:val="28"/>
        </w:rPr>
      </w:pPr>
    </w:p>
    <w:p w:rsidR="00BD0712" w:rsidRPr="00950466" w:rsidRDefault="00BD0712" w:rsidP="00BD0712">
      <w:pPr>
        <w:spacing w:line="360" w:lineRule="auto"/>
        <w:jc w:val="both"/>
      </w:pPr>
    </w:p>
    <w:p w:rsidR="008F346F" w:rsidRDefault="008F346F"/>
    <w:sectPr w:rsidR="008F346F" w:rsidSect="0050619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8C2B92"/>
    <w:lvl w:ilvl="0">
      <w:numFmt w:val="bullet"/>
      <w:lvlText w:val="*"/>
      <w:lvlJc w:val="left"/>
    </w:lvl>
  </w:abstractNum>
  <w:abstractNum w:abstractNumId="1">
    <w:nsid w:val="04A60516"/>
    <w:multiLevelType w:val="hybridMultilevel"/>
    <w:tmpl w:val="D180D0F6"/>
    <w:lvl w:ilvl="0" w:tplc="104A2F5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0BD757B5"/>
    <w:multiLevelType w:val="hybridMultilevel"/>
    <w:tmpl w:val="086A43D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7646CA"/>
    <w:multiLevelType w:val="hybridMultilevel"/>
    <w:tmpl w:val="EC7CE2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6EE69D0"/>
    <w:multiLevelType w:val="hybridMultilevel"/>
    <w:tmpl w:val="5838D1E2"/>
    <w:lvl w:ilvl="0" w:tplc="104A2F5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E79E7"/>
    <w:multiLevelType w:val="hybridMultilevel"/>
    <w:tmpl w:val="02F24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F6DB3"/>
    <w:multiLevelType w:val="hybridMultilevel"/>
    <w:tmpl w:val="84005F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544DD2"/>
    <w:multiLevelType w:val="hybridMultilevel"/>
    <w:tmpl w:val="89C4985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48F210F"/>
    <w:multiLevelType w:val="hybridMultilevel"/>
    <w:tmpl w:val="00E49ACA"/>
    <w:lvl w:ilvl="0" w:tplc="104A2F5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414411"/>
    <w:multiLevelType w:val="hybridMultilevel"/>
    <w:tmpl w:val="6E7E7160"/>
    <w:lvl w:ilvl="0" w:tplc="F160AFF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D89EE74A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FA1DE0"/>
    <w:multiLevelType w:val="hybridMultilevel"/>
    <w:tmpl w:val="BFE42B4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E307B67"/>
    <w:multiLevelType w:val="hybridMultilevel"/>
    <w:tmpl w:val="EDCE97F8"/>
    <w:lvl w:ilvl="0" w:tplc="AA865B7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FA83F00"/>
    <w:multiLevelType w:val="hybridMultilevel"/>
    <w:tmpl w:val="2E086E04"/>
    <w:lvl w:ilvl="0" w:tplc="61A45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12"/>
        <w:lvlJc w:val="left"/>
        <w:rPr>
          <w:rFonts w:ascii="Wingdings" w:hAnsi="Wingdings" w:hint="default"/>
        </w:rPr>
      </w:lvl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D0712"/>
    <w:rsid w:val="001B35BE"/>
    <w:rsid w:val="004D56B3"/>
    <w:rsid w:val="00506198"/>
    <w:rsid w:val="008F346F"/>
    <w:rsid w:val="00B57E62"/>
    <w:rsid w:val="00B92462"/>
    <w:rsid w:val="00BD0712"/>
    <w:rsid w:val="00C41565"/>
    <w:rsid w:val="00D32D1E"/>
    <w:rsid w:val="00EC093A"/>
    <w:rsid w:val="00F7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12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415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D32D1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09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12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4156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3428</Words>
  <Characters>19543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2015-08-16T16:10:00Z</cp:lastPrinted>
  <dcterms:created xsi:type="dcterms:W3CDTF">2015-08-03T14:37:00Z</dcterms:created>
  <dcterms:modified xsi:type="dcterms:W3CDTF">2020-10-01T08:45:00Z</dcterms:modified>
</cp:coreProperties>
</file>