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3D" w:rsidRDefault="0029643D" w:rsidP="00E02B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Манерова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Полина Викторовна</w:t>
      </w:r>
    </w:p>
    <w:p w:rsidR="0029643D" w:rsidRDefault="00515276" w:rsidP="00E02B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296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читель русского языка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литературы</w:t>
      </w:r>
    </w:p>
    <w:p w:rsidR="00515276" w:rsidRDefault="00515276" w:rsidP="00E02B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«Лицей №7»</w:t>
      </w:r>
      <w:r w:rsidR="00E0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Бердск</w:t>
      </w:r>
      <w:r w:rsidR="00694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НСО</w:t>
      </w:r>
      <w:bookmarkStart w:id="0" w:name="_GoBack"/>
      <w:bookmarkEnd w:id="0"/>
    </w:p>
    <w:p w:rsidR="0029643D" w:rsidRPr="00D42CCF" w:rsidRDefault="0029643D" w:rsidP="00D42CC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D42CCF" w:rsidRDefault="00D42CCF" w:rsidP="00D42C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ФГОС. Сборник текстов с заданиями для смыслового чтения</w:t>
      </w:r>
    </w:p>
    <w:p w:rsidR="00D42CCF" w:rsidRDefault="00D42CCF" w:rsidP="00D42C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(история, технология, искусство, русский язык)</w:t>
      </w:r>
    </w:p>
    <w:p w:rsidR="00D42CCF" w:rsidRDefault="00D42CCF" w:rsidP="00D42C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3-4 классов</w:t>
      </w:r>
    </w:p>
    <w:p w:rsidR="0029643D" w:rsidRDefault="0029643D" w:rsidP="006E23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43D" w:rsidRPr="006E23F1" w:rsidRDefault="0029643D" w:rsidP="00E02B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CCF" w:rsidRDefault="00D42CCF" w:rsidP="00D42C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Текст №1. </w:t>
      </w:r>
      <w:r w:rsidR="006E23F1" w:rsidRPr="006E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рассказов об Александре Суворове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42CCF" w:rsidRPr="006E23F1" w:rsidRDefault="00D42CCF" w:rsidP="00D42C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3F1" w:rsidRPr="006E23F1" w:rsidRDefault="006E23F1" w:rsidP="00D42C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Вот  как  писал С.П. Алексеев  о  детстве  Суворова: «Суворов  с  детства  мечтал  стать  военным. Однако  он  был  слабым  и  болезненным  мальчиком. «</w:t>
      </w:r>
      <w:proofErr w:type="gramStart"/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где  же  тебе  быть  военным! – смеялся  над  ним  отец. – Ты  и  ружья  не  подымешь!». Слова  отца  огорчали  Суворова. Он  решил  закаляться. Наступят, бывало, зимние  холода, все  оденутся  в  тёплые  шубы, а  маленький  Суворов  накинет  лёгкую  куртку  и  целый  день  проводит  на  улице. Мальчик  много  ходил, хорошо  научился  ездить  верхом. Суворов  добился  своего. Он  окреп  и  вскоре  поступил  на  военную  службу». В  этом  простом  описании  есть  глубокий  смысл. Алексеев  рассказывает  о  </w:t>
      </w:r>
      <w:r w:rsidRPr="006E23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воплощённой  мечте</w:t>
      </w: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>. А  как  много  значит  её  образ  для  развития  личности!</w:t>
      </w:r>
    </w:p>
    <w:p w:rsidR="006E23F1" w:rsidRPr="006E23F1" w:rsidRDefault="006E23F1" w:rsidP="00D42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Существует  несколько  вариантов  легенды  о  встрече  юного  Суворова  с  генералом  Ганнибалом, которую  принято  считать  своеобразным  благословением  будущего  полководца  на  военную  службу. Мы  перескажем  один  из  вариантов.  Ганнибал был приятелем отца. Однажды, зайдя  в  комнату  «Алексашки», он  застал  будущего  полководца  за  чтением  книги  об  осадах  крепостей. Задав  мальчику  несколько  вопросов, Ганнибал  поразился  его  осведомлённости  в  военной  науке, в  географии, в  политике. Он  поспешил  оставить  мальчика  наедине  с  его  книгами: «У  тебя  здесь  собеседники  </w:t>
      </w:r>
      <w:proofErr w:type="gramStart"/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поумнее</w:t>
      </w:r>
      <w:proofErr w:type="gramEnd"/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меня…»  и  убедил  отца </w:t>
      </w:r>
      <w:proofErr w:type="spellStart"/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>А.Суворова</w:t>
      </w:r>
      <w:proofErr w:type="spellEnd"/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записать  сына  в  гвардию.</w:t>
      </w:r>
    </w:p>
    <w:p w:rsidR="00D42CCF" w:rsidRDefault="006E23F1" w:rsidP="00D42C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Страсть  к  армейской  службе  сочеталась  у  юного  Суворова  со  страстью  к  учёбе. Он  не  мыслил  жизни  без  книг. И  так  до  смерти, ведя  </w:t>
      </w:r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походную  жизнь, он  постоянно  отдавал  распоряжения  по  доставке  ему  нужных  книг. Уже  в  юности  он  влюбился  и  в  художественную  литературу, полюбил  поэзию, сам  писал  стихи. По  тогдашней  дворянской  традиции  Суворова  </w:t>
      </w:r>
      <w:proofErr w:type="gramStart"/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>сызмальства</w:t>
      </w:r>
      <w:proofErr w:type="gramEnd"/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учили  иностранным  языкам. Он  с  неиссякаемой  любознательностью  всю  жизнь  изучал  языки – причём  не  стремился  говорить  «чисто», как  прирождённый  парижанин  или  берлинец. Иностранные  языки  были  нужны  ему  для  делового  общения  и  для  чтения  книг  и  газет. А  сердце  Суворова  было  отдано  родному  языку, родной  литературе. Уже  пожилым  человеком  он  радовался  появлению  в  нашей  словесности  таких поэтов  как  Гавриил  Романович  Державин  и  </w:t>
      </w:r>
      <w:proofErr w:type="spellStart"/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>Ермил</w:t>
      </w:r>
      <w:proofErr w:type="spellEnd"/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Иванович  Костров. Оба  они  были  друзьями  Суворова  и  посвящали  ему  стихи.</w:t>
      </w:r>
    </w:p>
    <w:p w:rsidR="006E23F1" w:rsidRPr="006E23F1" w:rsidRDefault="006E23F1" w:rsidP="00D42C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 армию  Суворов  поступил  прекрасно  образованным  человеком  со  сформировавшимся  мировоззрением. Человеком, умевшим  выделить  в  своей  судьбе  главное  и  целеустремлённо  добиваться  успеха. С  детства  Суворов  не  знал  мягкой  постели, приучая  себя  к  военным  лишениям: «Тяжело  в  учении – легко  в  походе». И  гимнастика, и  ежедневные  обливания  ледяной  водой – всё  было  предназначено  для  закалки  победного  характера. </w:t>
      </w:r>
    </w:p>
    <w:p w:rsidR="006E23F1" w:rsidRPr="006E23F1" w:rsidRDefault="006E23F1" w:rsidP="00D42C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Детство  Суворова – это  величественная  легенда  об  упорном  мальчике, преодолевающем  все  препятствия  к  достижению  цели. </w:t>
      </w:r>
    </w:p>
    <w:p w:rsidR="00D42CCF" w:rsidRDefault="006E23F1" w:rsidP="00E02B33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3F1">
        <w:rPr>
          <w:rFonts w:ascii="Times New Roman" w:hAnsi="Times New Roman" w:cs="Times New Roman"/>
          <w:b/>
          <w:sz w:val="28"/>
          <w:szCs w:val="28"/>
        </w:rPr>
        <w:t>А</w:t>
      </w:r>
    </w:p>
    <w:p w:rsidR="006E23F1" w:rsidRPr="00D42CCF" w:rsidRDefault="00D42CCF" w:rsidP="00E02B33">
      <w:pPr>
        <w:pStyle w:val="a3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CCF">
        <w:rPr>
          <w:rFonts w:ascii="Times New Roman" w:hAnsi="Times New Roman" w:cs="Times New Roman"/>
          <w:sz w:val="28"/>
          <w:szCs w:val="28"/>
        </w:rPr>
        <w:t xml:space="preserve"> Какая мечта была у Суворова в детстве?</w:t>
      </w:r>
    </w:p>
    <w:p w:rsidR="00D42CCF" w:rsidRDefault="006E23F1" w:rsidP="00E02B33">
      <w:pPr>
        <w:pStyle w:val="a3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CCF">
        <w:rPr>
          <w:rFonts w:ascii="Times New Roman" w:hAnsi="Times New Roman" w:cs="Times New Roman"/>
          <w:sz w:val="28"/>
          <w:szCs w:val="28"/>
        </w:rPr>
        <w:t xml:space="preserve"> Как преодолевал свою слабость и бо</w:t>
      </w:r>
      <w:r w:rsidR="00D42CCF">
        <w:rPr>
          <w:rFonts w:ascii="Times New Roman" w:hAnsi="Times New Roman" w:cs="Times New Roman"/>
          <w:sz w:val="28"/>
          <w:szCs w:val="28"/>
        </w:rPr>
        <w:t>лезненность Суворов в детстве?</w:t>
      </w:r>
    </w:p>
    <w:p w:rsidR="006E23F1" w:rsidRPr="00D42CCF" w:rsidRDefault="006E23F1" w:rsidP="00E02B33">
      <w:pPr>
        <w:pStyle w:val="a3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CCF">
        <w:rPr>
          <w:rFonts w:ascii="Times New Roman" w:hAnsi="Times New Roman" w:cs="Times New Roman"/>
          <w:sz w:val="28"/>
          <w:szCs w:val="28"/>
        </w:rPr>
        <w:t xml:space="preserve">Кто </w:t>
      </w:r>
      <w:r w:rsidRPr="00D42C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убедил  отца </w:t>
      </w:r>
      <w:proofErr w:type="spellStart"/>
      <w:r w:rsidRPr="00D42CCF">
        <w:rPr>
          <w:rFonts w:ascii="Times New Roman" w:eastAsia="Times New Roman" w:hAnsi="Times New Roman" w:cs="Times New Roman"/>
          <w:sz w:val="28"/>
          <w:szCs w:val="24"/>
          <w:lang w:eastAsia="ru-RU"/>
        </w:rPr>
        <w:t>А.Суворова</w:t>
      </w:r>
      <w:proofErr w:type="spellEnd"/>
      <w:r w:rsidRPr="00D42C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записать  сына  в  гвардию?</w:t>
      </w:r>
    </w:p>
    <w:p w:rsidR="006E23F1" w:rsidRPr="00D42CCF" w:rsidRDefault="006E23F1" w:rsidP="00E02B33">
      <w:pPr>
        <w:pStyle w:val="a3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CCF">
        <w:rPr>
          <w:rFonts w:ascii="Times New Roman" w:hAnsi="Times New Roman" w:cs="Times New Roman"/>
          <w:sz w:val="28"/>
          <w:szCs w:val="28"/>
        </w:rPr>
        <w:t xml:space="preserve"> Какому языку было отдано сердце Суворова?</w:t>
      </w:r>
    </w:p>
    <w:p w:rsidR="006E23F1" w:rsidRPr="006E23F1" w:rsidRDefault="006E23F1" w:rsidP="00E02B33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3F1">
        <w:rPr>
          <w:rFonts w:ascii="Times New Roman" w:hAnsi="Times New Roman" w:cs="Times New Roman"/>
          <w:b/>
          <w:sz w:val="28"/>
          <w:szCs w:val="28"/>
        </w:rPr>
        <w:t>В</w:t>
      </w:r>
    </w:p>
    <w:p w:rsidR="006E23F1" w:rsidRPr="00D42CCF" w:rsidRDefault="006E23F1" w:rsidP="00E02B33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2C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вы понимаете значение слова «</w:t>
      </w:r>
      <w:proofErr w:type="gramStart"/>
      <w:r w:rsidRPr="00D42CCF">
        <w:rPr>
          <w:rFonts w:ascii="Times New Roman" w:eastAsia="Times New Roman" w:hAnsi="Times New Roman" w:cs="Times New Roman"/>
          <w:sz w:val="28"/>
          <w:szCs w:val="24"/>
          <w:lang w:eastAsia="ru-RU"/>
        </w:rPr>
        <w:t>сызмальства</w:t>
      </w:r>
      <w:proofErr w:type="gramEnd"/>
      <w:r w:rsidRPr="00D42C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»? </w:t>
      </w:r>
    </w:p>
    <w:p w:rsidR="006E23F1" w:rsidRPr="00D42CCF" w:rsidRDefault="006E23F1" w:rsidP="00E02B33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2CCF">
        <w:rPr>
          <w:rFonts w:ascii="Times New Roman" w:hAnsi="Times New Roman" w:cs="Times New Roman"/>
          <w:sz w:val="28"/>
          <w:szCs w:val="28"/>
        </w:rPr>
        <w:t xml:space="preserve"> Зачем изу</w:t>
      </w:r>
      <w:r w:rsidR="00D42CCF">
        <w:rPr>
          <w:rFonts w:ascii="Times New Roman" w:hAnsi="Times New Roman" w:cs="Times New Roman"/>
          <w:sz w:val="28"/>
          <w:szCs w:val="28"/>
        </w:rPr>
        <w:t xml:space="preserve">чал иностранные языки Суворов? </w:t>
      </w:r>
    </w:p>
    <w:p w:rsidR="006E23F1" w:rsidRPr="00D42CCF" w:rsidRDefault="006E23F1" w:rsidP="00E02B33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CCF">
        <w:rPr>
          <w:rFonts w:ascii="Times New Roman" w:hAnsi="Times New Roman" w:cs="Times New Roman"/>
          <w:sz w:val="28"/>
          <w:szCs w:val="28"/>
        </w:rPr>
        <w:lastRenderedPageBreak/>
        <w:t xml:space="preserve"> Любил ли Суворов литературу? Докажите примерами из текста.</w:t>
      </w:r>
    </w:p>
    <w:p w:rsidR="006E23F1" w:rsidRPr="00D42CCF" w:rsidRDefault="006E23F1" w:rsidP="00E02B33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2CCF">
        <w:rPr>
          <w:rFonts w:ascii="Times New Roman" w:hAnsi="Times New Roman" w:cs="Times New Roman"/>
          <w:sz w:val="28"/>
          <w:szCs w:val="28"/>
        </w:rPr>
        <w:t xml:space="preserve"> Продолжите фразу </w:t>
      </w:r>
      <w:proofErr w:type="spellStart"/>
      <w:r w:rsidRPr="00D42CCF">
        <w:rPr>
          <w:rFonts w:ascii="Times New Roman" w:hAnsi="Times New Roman" w:cs="Times New Roman"/>
          <w:sz w:val="28"/>
          <w:szCs w:val="28"/>
        </w:rPr>
        <w:t>А.Суворова</w:t>
      </w:r>
      <w:proofErr w:type="spellEnd"/>
      <w:r w:rsidRPr="00D42CCF">
        <w:rPr>
          <w:rFonts w:ascii="Times New Roman" w:hAnsi="Times New Roman" w:cs="Times New Roman"/>
          <w:sz w:val="28"/>
          <w:szCs w:val="28"/>
        </w:rPr>
        <w:t xml:space="preserve">: </w:t>
      </w:r>
      <w:r w:rsidRPr="00D42CCF">
        <w:rPr>
          <w:rFonts w:ascii="Times New Roman" w:eastAsia="Times New Roman" w:hAnsi="Times New Roman" w:cs="Times New Roman"/>
          <w:sz w:val="28"/>
          <w:szCs w:val="24"/>
          <w:lang w:eastAsia="ru-RU"/>
        </w:rPr>
        <w:t>«Тяжело  в  учении – …..».</w:t>
      </w:r>
    </w:p>
    <w:p w:rsidR="006E23F1" w:rsidRPr="006E23F1" w:rsidRDefault="006E23F1" w:rsidP="00E02B33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3F1">
        <w:rPr>
          <w:rFonts w:ascii="Times New Roman" w:hAnsi="Times New Roman" w:cs="Times New Roman"/>
          <w:b/>
          <w:sz w:val="28"/>
          <w:szCs w:val="28"/>
        </w:rPr>
        <w:t>С</w:t>
      </w:r>
    </w:p>
    <w:p w:rsidR="0029643D" w:rsidRPr="00D42CCF" w:rsidRDefault="006E23F1" w:rsidP="00E02B33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3F1">
        <w:rPr>
          <w:rFonts w:ascii="Times New Roman" w:hAnsi="Times New Roman" w:cs="Times New Roman"/>
          <w:sz w:val="28"/>
          <w:szCs w:val="28"/>
        </w:rPr>
        <w:t xml:space="preserve">Какие качества характера были присущи  </w:t>
      </w:r>
      <w:proofErr w:type="spellStart"/>
      <w:r w:rsidRPr="006E23F1">
        <w:rPr>
          <w:rFonts w:ascii="Times New Roman" w:hAnsi="Times New Roman" w:cs="Times New Roman"/>
          <w:sz w:val="28"/>
          <w:szCs w:val="28"/>
        </w:rPr>
        <w:t>А.Суворову</w:t>
      </w:r>
      <w:proofErr w:type="spellEnd"/>
      <w:r w:rsidRPr="006E23F1">
        <w:rPr>
          <w:rFonts w:ascii="Times New Roman" w:hAnsi="Times New Roman" w:cs="Times New Roman"/>
          <w:sz w:val="28"/>
          <w:szCs w:val="28"/>
        </w:rPr>
        <w:t>?  (Свой ответ подтверждайте примерами из текста).</w:t>
      </w:r>
      <w:r w:rsidRPr="006E23F1">
        <w:rPr>
          <w:rFonts w:ascii="Times New Roman" w:hAnsi="Times New Roman" w:cs="Times New Roman"/>
          <w:sz w:val="28"/>
          <w:szCs w:val="28"/>
        </w:rPr>
        <w:br/>
      </w:r>
    </w:p>
    <w:p w:rsidR="006E23F1" w:rsidRPr="006E23F1" w:rsidRDefault="004519B3" w:rsidP="006E23F1">
      <w:pPr>
        <w:keepNext/>
        <w:keepLines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Текст №2. </w:t>
      </w:r>
      <w:r w:rsidR="006E23F1" w:rsidRPr="006E23F1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28"/>
          <w:szCs w:val="28"/>
          <w:lang w:eastAsia="ru-RU"/>
        </w:rPr>
        <w:t>Пряничные доски. Изготовление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28"/>
          <w:szCs w:val="28"/>
          <w:lang w:eastAsia="ru-RU"/>
        </w:rPr>
        <w:t>.</w:t>
      </w:r>
    </w:p>
    <w:p w:rsidR="006E23F1" w:rsidRPr="006E23F1" w:rsidRDefault="006E23F1" w:rsidP="004519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Пряники в России всегда были излюбленным лакомством. Когда-то специально к Новому году хозяйки выпекали небольшие пряники в виде птиц и зверушек, которые использовались как елочные украшения, а потом их можно было съесть. К весенним праздникам выпекали жаворонков, как символ весны и пробуждающейся природы. Богато украшенные затейливыми узорами пряники дарили на свадьбе невесте, а имениннику на день рождения. Иные подарочные пряники весили несколько пудов. По форме пряники были очень разнообразными. Их делали в виде птиц, рыб, зверей, фантастических животных, пароходов, теремов 152 и даже фигур людей. Распространены были пряники-барельефы, изображавшие всадника на коне, гусара, барышню, кавалера под руку с дамой. Иногда на пряниках выполнялись разные надписи. Специально для детей выпекались небольшие пряники, каждый из которых украшали буквой алфавита. По ним дети впервые знакомились с буквами.</w:t>
      </w:r>
    </w:p>
    <w:p w:rsidR="006E23F1" w:rsidRPr="006E23F1" w:rsidRDefault="006E23F1" w:rsidP="004519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технологии изготовления пряники делятся на три основных вида: лепные, вырезные и печатные. Лепные пряники были распространены на русском Севере. Никакого специального оборудования для их формовки не требовалось — их лепили из теста прямо руками. Красота и выразительность таких пряников полностью зависела от искусства пекаря, от его умения в условной декоративной манере передавать </w:t>
      </w:r>
      <w:proofErr w:type="gramStart"/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</w:t>
      </w:r>
      <w:proofErr w:type="gramEnd"/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характерное. Лепной пряник подчас представлял собой довольно сложную декоративную скульптуру.</w:t>
      </w:r>
    </w:p>
    <w:p w:rsidR="006E23F1" w:rsidRPr="006E23F1" w:rsidRDefault="006E23F1" w:rsidP="004519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Вырезные пряники вырезались из теста ножом или металлической формой в виде изогнутой по контурам пряника полоски. Вдавливая ее в тесто, получали одинаковые силуэтные фигуры.</w:t>
      </w:r>
    </w:p>
    <w:p w:rsidR="006E23F1" w:rsidRPr="006E23F1" w:rsidRDefault="006E23F1" w:rsidP="004519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Печатные пряники печатали на тесте деревянными формами— </w:t>
      </w:r>
      <w:proofErr w:type="gramStart"/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proofErr w:type="gramEnd"/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называемыми пряничными досками. Форма для пряников — это доска из древесины лиственных деревьев с вырезанным в ней обработанным рельефом или, как его еще называют, контррельефом. Мастер, режущий пряничную доску, должен в совершенстве владеть приемами выемчатой резьбы. К тому же ему необходимо обладать пространственным воображением, чтобы представлять, как будет выглядеть та или иная деталь формы после получения отпечатка на тесте.</w:t>
      </w:r>
    </w:p>
    <w:p w:rsidR="006E23F1" w:rsidRPr="006E23F1" w:rsidRDefault="006E23F1" w:rsidP="004519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Пекари старались заказывать пряничные доски лучшим резчикам. Ведь красота печатного </w:t>
      </w:r>
      <w:proofErr w:type="gramStart"/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пряника</w:t>
      </w:r>
      <w:proofErr w:type="gramEnd"/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конечном счете зависела от их фантазии и таланта. Изготовление пряничных досок и выпечка с их помощью пряников были развиты в Москве, Вязьме, Туле, Твери, Городце, Вологде и Архангельске.</w:t>
      </w:r>
    </w:p>
    <w:p w:rsidR="006E23F1" w:rsidRPr="006E23F1" w:rsidRDefault="006E23F1" w:rsidP="004519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Пряничные доски исстари вырезали из однородной и прямослойной древесины лиственных пород: груши, березы и липы. Древесина твердая, благодаря чему на ней можно выполнять очень тонкие порезки.</w:t>
      </w:r>
    </w:p>
    <w:p w:rsidR="006E23F1" w:rsidRPr="006E23F1" w:rsidRDefault="006E23F1" w:rsidP="004519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Традиции старых мастеров не забыты и в наши дни. Современные пряники выпускают предприятия Москвы, Вязьмы и Тулы. Пряничные доски для этих предприятий выполняют опытные резчики по дереву, которые передают свои знания и молодым художникам.</w:t>
      </w:r>
    </w:p>
    <w:p w:rsidR="006E23F1" w:rsidRPr="006E23F1" w:rsidRDefault="006E23F1" w:rsidP="004519B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Из книги: Геннадий Яковлевич Федотов, "Волшебный мир дерева".</w:t>
      </w:r>
    </w:p>
    <w:p w:rsidR="006E23F1" w:rsidRPr="006E23F1" w:rsidRDefault="006E23F1" w:rsidP="00E02B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proofErr w:type="gramStart"/>
      <w:r w:rsidRPr="006E2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ополните предложения информацией из текста.</w:t>
      </w:r>
    </w:p>
    <w:p w:rsidR="006E23F1" w:rsidRPr="004519B3" w:rsidRDefault="006E23F1" w:rsidP="00E02B3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 к Новому году хозяйки выпекали небольшие пряники в виде</w:t>
      </w:r>
      <w:r w:rsid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</w:t>
      </w:r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E23F1" w:rsidRPr="004519B3" w:rsidRDefault="006E23F1" w:rsidP="00E02B3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весенним праздникам выпекали </w:t>
      </w:r>
      <w:r w:rsid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….</w:t>
      </w:r>
    </w:p>
    <w:p w:rsidR="006E23F1" w:rsidRPr="004519B3" w:rsidRDefault="006E23F1" w:rsidP="00E02B3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Распространены были п</w:t>
      </w:r>
      <w:r w:rsidR="004519B3"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ряники-барельефы, изображавшие  …</w:t>
      </w:r>
    </w:p>
    <w:p w:rsidR="006E23F1" w:rsidRPr="004519B3" w:rsidRDefault="006E23F1" w:rsidP="00E02B3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Перечислите три основных вида пряников: </w:t>
      </w:r>
      <w:r w:rsid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</w:t>
      </w:r>
    </w:p>
    <w:p w:rsidR="006E23F1" w:rsidRPr="004519B3" w:rsidRDefault="006E23F1" w:rsidP="00E02B3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Мастер, режущий пряничную доску, должен в совершенстве владеть приемами </w:t>
      </w:r>
      <w:r w:rsid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6E23F1" w:rsidRPr="004519B3" w:rsidRDefault="006E23F1" w:rsidP="00E02B3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Изготовление пряничных досок и выпечка с их помощью пряников были развиты </w:t>
      </w:r>
      <w:proofErr w:type="gramStart"/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</w:t>
      </w:r>
    </w:p>
    <w:p w:rsidR="006E23F1" w:rsidRPr="006E23F1" w:rsidRDefault="006E23F1" w:rsidP="00E02B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</w:p>
    <w:p w:rsidR="006E23F1" w:rsidRPr="004519B3" w:rsidRDefault="006E23F1" w:rsidP="00E02B3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Зачем для детей на пряниках изображали буквы алфавита?</w:t>
      </w:r>
    </w:p>
    <w:p w:rsidR="006E23F1" w:rsidRPr="004519B3" w:rsidRDefault="006E23F1" w:rsidP="00E02B3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помощи чего готовились вырезные пряники?</w:t>
      </w:r>
    </w:p>
    <w:p w:rsidR="004519B3" w:rsidRDefault="006E23F1" w:rsidP="00E02B3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Почему пряничные доски  вырезали именно  из древесины груши, березы и липы, а не из другого материала? </w:t>
      </w:r>
    </w:p>
    <w:p w:rsidR="006E23F1" w:rsidRPr="004519B3" w:rsidRDefault="006E23F1" w:rsidP="00E02B3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9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</w:t>
      </w:r>
    </w:p>
    <w:p w:rsidR="004519B3" w:rsidRDefault="006E23F1" w:rsidP="00E02B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Расскажите об изделиях из дерева (какие изделия из древесины и сегодня производят, где  и для чего применяются). </w:t>
      </w:r>
    </w:p>
    <w:p w:rsidR="00E02B33" w:rsidRPr="006E23F1" w:rsidRDefault="00E02B33" w:rsidP="00E02B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23F1" w:rsidRDefault="00E02B33" w:rsidP="009F31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>Текст № 3</w:t>
      </w:r>
      <w:r w:rsidRPr="00E02B3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E23F1" w:rsidRPr="006E23F1">
        <w:rPr>
          <w:rFonts w:ascii="Times New Roman" w:eastAsia="Times New Roman" w:hAnsi="Times New Roman" w:cs="Times New Roman"/>
          <w:b/>
          <w:sz w:val="28"/>
          <w:szCs w:val="28"/>
        </w:rPr>
        <w:t>Мастерство хохломы.</w:t>
      </w:r>
    </w:p>
    <w:p w:rsidR="009F31F6" w:rsidRPr="006E23F1" w:rsidRDefault="009F31F6" w:rsidP="009F31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23F1" w:rsidRPr="006E23F1" w:rsidRDefault="006E23F1" w:rsidP="00E02B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3F1">
        <w:rPr>
          <w:rFonts w:ascii="Times New Roman" w:eastAsia="Times New Roman" w:hAnsi="Times New Roman" w:cs="Times New Roman"/>
          <w:sz w:val="28"/>
          <w:szCs w:val="28"/>
        </w:rPr>
        <w:t>Еще совсем недавно можно было услышать легенду о том, как появилась «хохлома» в селах Горьковской области, откуда она взяла свои краски. Легенда гласит, что когда-то давно жил в Москве иконописец. Царь высоко ценил его мастерство и щедро вознаграждал. Мастер любил свое дело, но больше он любил свободу. Поэтому он тайно покинул столицу и перебрался в глухие керженские леса. Там он срубил себе дом и стал заниматься прежним делом. Он мечтал о таком искусстве, которое было бы родным и понятным каждому, как русская песня. Так и появились первые деревянные чашки, расписанные пышными цветами и тонкими веточками.</w:t>
      </w:r>
    </w:p>
    <w:p w:rsidR="006E23F1" w:rsidRPr="006E23F1" w:rsidRDefault="006E23F1" w:rsidP="00E02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3F1">
        <w:rPr>
          <w:rFonts w:ascii="Times New Roman" w:eastAsia="Times New Roman" w:hAnsi="Times New Roman" w:cs="Times New Roman"/>
          <w:sz w:val="28"/>
          <w:szCs w:val="28"/>
        </w:rPr>
        <w:t>Слава о большом мастере разнеслась по земле русской. Много людей приезжали посмотреть на его произведения, а некоторые даже рубили избы и селились рядом.</w:t>
      </w:r>
    </w:p>
    <w:p w:rsidR="009F31F6" w:rsidRDefault="006E23F1" w:rsidP="009F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3F1">
        <w:rPr>
          <w:rFonts w:ascii="Times New Roman" w:eastAsia="Times New Roman" w:hAnsi="Times New Roman" w:cs="Times New Roman"/>
          <w:sz w:val="28"/>
          <w:szCs w:val="28"/>
        </w:rPr>
        <w:t xml:space="preserve">Когда народная слава дошла и до грозного царя, он повелел своим стрельцам найти беглеца и привести его. Но народная слава быстрее ног стрельцов, и мастер вскоре узнал о своей беде. Тогда собрал он жителей своей </w:t>
      </w:r>
      <w:r w:rsidRPr="006E23F1">
        <w:rPr>
          <w:rFonts w:ascii="Times New Roman" w:eastAsia="Times New Roman" w:hAnsi="Times New Roman" w:cs="Times New Roman"/>
          <w:sz w:val="28"/>
          <w:szCs w:val="28"/>
        </w:rPr>
        <w:lastRenderedPageBreak/>
        <w:t>деревни и открыл им секреты своего мастерства. Когда же стрельцы вошли в деревню, они увидели, как пылает ярким пламенем изба мастера, а самого его найти не удалось. На земле остались его краски, словно вобравшие в себя весь жар пламени и чернь пепелища.</w:t>
      </w:r>
    </w:p>
    <w:p w:rsidR="006E23F1" w:rsidRPr="006E23F1" w:rsidRDefault="006E23F1" w:rsidP="009F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3F1">
        <w:rPr>
          <w:rFonts w:ascii="Times New Roman" w:eastAsia="Times New Roman" w:hAnsi="Times New Roman" w:cs="Times New Roman"/>
          <w:sz w:val="28"/>
          <w:szCs w:val="28"/>
        </w:rPr>
        <w:t>Исчез мастер, но не исчезло его искусство, и до сих пор горят хохломские краски, напоминая всем о счастье и свободе. Видно не простой была кисть мастера - кисть из солнечных лучей.</w:t>
      </w:r>
    </w:p>
    <w:p w:rsidR="006E23F1" w:rsidRPr="006E23F1" w:rsidRDefault="006E23F1" w:rsidP="00E02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3F1">
        <w:rPr>
          <w:rFonts w:ascii="Times New Roman" w:eastAsia="Times New Roman" w:hAnsi="Times New Roman" w:cs="Times New Roman"/>
          <w:sz w:val="28"/>
          <w:szCs w:val="28"/>
        </w:rPr>
        <w:t xml:space="preserve"> В начале XX века крестьяне стали больше покупать стеклянную и фаянсовую посуду, и у хохломских мастеров стало меньше покупателей. Да к тому поредели леса, столетиями вырубавшиеся для хозяйственных нужд. Изделий создавалось все меньше, роспись становилась все грубее и проще... Но нельзя было допустить, чтобы погибло искусство, так полно и ярко отразившее душу создавшего его народа. Поэтому в 1918 году в городе Семенове была создана художественная школа по обработке дерева. Учителями в ней стали токари и красильщики, а возглавил ее профессиональный художник Матвеев. Обучение в школе длилось три года. Сначала ученики повторяли специально написанные для них учителями образцы, им надо было «поставить руку» — добиться точности и быстроты выполнения узоров. Сейчас работы современных хохломских мастеров можно увидеть в крупнейших музеях страны. Они радуют глаз яркими красками и мастерством выполнения.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>А 1. В каком городе когда-то давно по легенде жил мастер?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в Муроме   б) в Мурманске  в) в Москве   г)  в Минске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>А 2 . За что царь высоко ценил мастера?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  за картины     б)  за иконы   в)  за чашки     г)   за кисть из солнечных лучей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>А 3 . Какая беда постигла мастера?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 царь велел убить мастера    б) царь велел сослать мастера в монастырь     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в)   царь велел наградить мастера     г)   царь велел стрельцам найти и привести его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>А 4 . Что увидели стрельцы, когда вошли в деревню?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  мастер встретил их в избе     б)  в избе сидели жители деревни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  изба пылала ярким пламенем, а мастер исчез   г)  вся деревня сгорела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Сколько лет длилось обучение в художественной школе?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 5  б) 4   в) 3   г)  2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. Мастер любил своё дело, но больше всего он любил … 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 . Почему мастер узнал о своей беде раньше, чем пришли стрельцы? 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 . Продолжи предложение: «На земле остались его краски, 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4 . Что значит «поставить руку» ученикам художественной школы? </w:t>
      </w:r>
    </w:p>
    <w:p w:rsidR="006E23F1" w:rsidRP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5 . Где сейчас можно увидеть работы современных хохломских мастеров?</w:t>
      </w:r>
    </w:p>
    <w:p w:rsidR="006E23F1" w:rsidRPr="006E23F1" w:rsidRDefault="00E02B33" w:rsidP="00E02B3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</w:p>
    <w:p w:rsidR="006E23F1" w:rsidRDefault="006E23F1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ты считаешь, нужно ли сохранять искусство хохломы в наше время? </w:t>
      </w:r>
    </w:p>
    <w:p w:rsidR="009F31F6" w:rsidRPr="006E23F1" w:rsidRDefault="009F31F6" w:rsidP="00E02B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1F6" w:rsidRDefault="009F31F6" w:rsidP="009F31F6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 №4.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Собирал человек слова.</w:t>
      </w:r>
    </w:p>
    <w:p w:rsidR="009F31F6" w:rsidRDefault="009F31F6" w:rsidP="009F31F6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31F6" w:rsidRDefault="009F31F6" w:rsidP="009F31F6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 Иванович </w:t>
      </w: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 был многогранным человеком: он сделал столько, сколько, кажется, одному человеку сделать не под силу. В историю нашей культуры Даль </w:t>
      </w:r>
      <w:proofErr w:type="gramStart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вошёл</w:t>
      </w:r>
      <w:proofErr w:type="gramEnd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как создатель «Толкового словаря живого великорусского языка». Можно сказать, что Даль совершил подвиг в науке, создав за 50 лет словарь. А</w:t>
      </w:r>
      <w:r w:rsidRPr="00B530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proofErr w:type="spellStart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В.И.Даль</w:t>
      </w:r>
      <w:proofErr w:type="spellEnd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по образованию военным медиком, а по призванию - писателем, этнографом и  географом.</w:t>
      </w:r>
    </w:p>
    <w:p w:rsidR="009F31F6" w:rsidRDefault="009F31F6" w:rsidP="009F31F6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 родился в Луганске</w:t>
      </w:r>
      <w:r w:rsidRPr="00B530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Его отец, датчанин, приехал в Россию по приглашению Екатерины II  в 1799 году. </w:t>
      </w:r>
      <w:proofErr w:type="gramStart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знал немецкий, английский, французский, русский, еврейский, латинский, греческий языки, был богословом и медиком.</w:t>
      </w:r>
      <w:proofErr w:type="gramEnd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Мать, Мария Даль, свободно владела пятью языками.</w:t>
      </w:r>
    </w:p>
    <w:p w:rsidR="009F31F6" w:rsidRDefault="009F31F6" w:rsidP="009F31F6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«Прадеды мои по отцу были датчане»,- писал в автобиографии </w:t>
      </w:r>
      <w:proofErr w:type="spellStart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В.И.Даль</w:t>
      </w:r>
      <w:proofErr w:type="spellEnd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сам себя он относил к русским: «Кто на каком языке думает, тот к тому народу и принадлежит. Я думаю по-русски».</w:t>
      </w:r>
    </w:p>
    <w:p w:rsidR="009F31F6" w:rsidRDefault="009F31F6" w:rsidP="009F31F6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возрасте 13 лет  </w:t>
      </w:r>
      <w:proofErr w:type="spellStart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В.Даль</w:t>
      </w:r>
      <w:proofErr w:type="spellEnd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 в Петербургский морской кадетский корпус, где обучался  5 лет. Здесь Даль составил свой первый словарь, в него вошли 34 слова кадетского жаргона.</w:t>
      </w:r>
      <w:r>
        <w:rPr>
          <w:rFonts w:ascii="Arial" w:eastAsia="Times New Roman" w:hAnsi="Arial" w:cs="Arial"/>
          <w:lang w:eastAsia="ru-RU"/>
        </w:rPr>
        <w:t xml:space="preserve"> </w:t>
      </w: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нескольких лет службы во флоте поступил в университет на медицинский факультет. </w:t>
      </w:r>
    </w:p>
    <w:p w:rsidR="009F31F6" w:rsidRDefault="009F31F6" w:rsidP="009F31F6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Даля как литератора прославили  «Русские сказки</w:t>
      </w:r>
      <w:r w:rsidRPr="00B530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…».</w:t>
      </w: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31F6" w:rsidRDefault="009F31F6" w:rsidP="009F31F6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немногих оставшихся экземпляров Даль решил подарить А.С. Пушкину. Жуковский давно обещал их познакомить, но Даль, не дожидаясь его, взял «Сказки…» и пошёл сам — без всяких рекомендаций — представляться Александру Пушкину. Так началось их знакомство. Именно Пушкин подал Далю идею созданию толкового словаря.</w:t>
      </w:r>
    </w:p>
    <w:p w:rsidR="009F31F6" w:rsidRDefault="009F31F6" w:rsidP="009F31F6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подарил Далю свою знаменитую «Сказку о рыбаке и рыбке» с подписью: «Твоя от твоих! Сказочнику Казаку Луганскому – сказочник Александр Пушкин».</w:t>
      </w:r>
    </w:p>
    <w:p w:rsidR="009F31F6" w:rsidRDefault="009F31F6" w:rsidP="009F31F6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 был искателем и собирателем слов и именно этому делу он отдал всю свою жизнь. Итогом почти пятидесятилетнего труда стал сборник, уникальный и  единственный в своем роде по объему и разнообразию материала: в него вошли пословицы и поговорки русского народа, скороговорки, приметы, загадки. Даль собрал 200 000 слов. Сам образ жизни Даля – постоянные переезды с места на место, встречи с разными людьми – помогал ему стать собирателем слов.  Прекрасные душевные качества, общительность, разносторонность интересов Даля привлекали к нему людей.</w:t>
      </w:r>
      <w:r w:rsidRPr="00B530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творчестве Даля положительно отразилось хорошее знание им современной жизни - ведь никто из писателей XIX века не странствовал по Руси столько, сколько Владимир Даль. За свой великий труд </w:t>
      </w:r>
      <w:proofErr w:type="spellStart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В.И.Даль</w:t>
      </w:r>
      <w:proofErr w:type="spellEnd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удостоен Ломоносовской премии Академии наук и звания почётного академика</w:t>
      </w:r>
      <w:r>
        <w:rPr>
          <w:rFonts w:ascii="Arial" w:eastAsia="Times New Roman" w:hAnsi="Arial" w:cs="Arial"/>
          <w:lang w:eastAsia="ru-RU"/>
        </w:rPr>
        <w:t>.</w:t>
      </w:r>
    </w:p>
    <w:p w:rsidR="009F31F6" w:rsidRPr="009F31F6" w:rsidRDefault="009F31F6" w:rsidP="009F31F6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работой над словарём </w:t>
      </w:r>
      <w:proofErr w:type="spellStart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В.И.Даль</w:t>
      </w:r>
      <w:proofErr w:type="spellEnd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 и над сборником «Пословицы русского народа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Он </w:t>
      </w: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собрал 30130 пословиц. Заслуга </w:t>
      </w:r>
      <w:proofErr w:type="spellStart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В.И.Даля</w:t>
      </w:r>
      <w:proofErr w:type="spellEnd"/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 том, что он собрал такое количество народных изречений, но и в </w:t>
      </w:r>
      <w:r w:rsidRPr="00B53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том, что Даль впервые распределил пословицы по темам (до него пословицы в сборниках располагались в алфавитном порядке). </w:t>
      </w:r>
    </w:p>
    <w:p w:rsidR="009F31F6" w:rsidRDefault="009F31F6" w:rsidP="009F3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1.Какой словарь создал </w:t>
      </w:r>
      <w:proofErr w:type="spellStart"/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В.И.Даль</w:t>
      </w:r>
      <w:proofErr w:type="spellEnd"/>
      <w:proofErr w:type="gramStart"/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2.Кем был </w:t>
      </w:r>
      <w:proofErr w:type="spellStart"/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В.И.Даль</w:t>
      </w:r>
      <w:proofErr w:type="spellEnd"/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образованию? 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3.Кто подсказал Далю идею создания словаря? 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4.Выпишите 4 слова из текста, которые написаны в тексте с заглавной буквы. 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5.Напишите следующие слова в алфавитном порядке: </w:t>
      </w:r>
      <w:r w:rsidRPr="009F3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пословицы, народ, великий, труд, сборник.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1.Выпишите ключевые слова из предпоследнего абзаца. 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2.Дайте название последнему абзацу. 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Объясните постановку запятых в предложении: «В сборник вошли пословицы и поговорки русского народа, скороговорки, приметы, загадки». 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предложение из данных слов: </w:t>
      </w:r>
      <w:r w:rsidRPr="009F3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прекрасный, душевный, качество, общительность, разносторонность, интересы, Даль, привлекать, к нему, люди.</w:t>
      </w:r>
      <w:r w:rsidRPr="009F31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   </w:t>
      </w:r>
      <w:proofErr w:type="gramEnd"/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русской культуры оставил </w:t>
      </w:r>
      <w:proofErr w:type="spellStart"/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В.И.Даль</w:t>
      </w:r>
      <w:proofErr w:type="spellEnd"/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6.Придумайте другое название тексту. 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пословицы и поговорки, определите их тему (труд, учёба, добро и т.д.). </w:t>
      </w:r>
    </w:p>
    <w:p w:rsidR="009F31F6" w:rsidRPr="009F31F6" w:rsidRDefault="009F31F6" w:rsidP="009F3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EC2" w:rsidRPr="009F31F6" w:rsidRDefault="003A1EC2" w:rsidP="009F31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A1EC2" w:rsidRPr="009F31F6" w:rsidSect="00D42CCF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3A0"/>
    <w:multiLevelType w:val="hybridMultilevel"/>
    <w:tmpl w:val="AECEC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3EB"/>
    <w:multiLevelType w:val="multilevel"/>
    <w:tmpl w:val="CFAA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B0413"/>
    <w:multiLevelType w:val="hybridMultilevel"/>
    <w:tmpl w:val="C9FA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31EAC"/>
    <w:multiLevelType w:val="hybridMultilevel"/>
    <w:tmpl w:val="2E860EDE"/>
    <w:lvl w:ilvl="0" w:tplc="4BA4210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A20872"/>
    <w:multiLevelType w:val="hybridMultilevel"/>
    <w:tmpl w:val="E376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03980"/>
    <w:multiLevelType w:val="hybridMultilevel"/>
    <w:tmpl w:val="74A8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63B9"/>
    <w:multiLevelType w:val="hybridMultilevel"/>
    <w:tmpl w:val="9B08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07929"/>
    <w:multiLevelType w:val="hybridMultilevel"/>
    <w:tmpl w:val="C2E8CABA"/>
    <w:lvl w:ilvl="0" w:tplc="5FB8A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D26577"/>
    <w:multiLevelType w:val="hybridMultilevel"/>
    <w:tmpl w:val="EEF4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F1"/>
    <w:rsid w:val="0029643D"/>
    <w:rsid w:val="003A1EC2"/>
    <w:rsid w:val="004519B3"/>
    <w:rsid w:val="00515276"/>
    <w:rsid w:val="00694A1C"/>
    <w:rsid w:val="006E23F1"/>
    <w:rsid w:val="009F31F6"/>
    <w:rsid w:val="00D42CCF"/>
    <w:rsid w:val="00E0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F1"/>
  </w:style>
  <w:style w:type="paragraph" w:styleId="1">
    <w:name w:val="heading 1"/>
    <w:basedOn w:val="a"/>
    <w:next w:val="a"/>
    <w:link w:val="10"/>
    <w:uiPriority w:val="9"/>
    <w:qFormat/>
    <w:rsid w:val="00E02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2B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2B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2B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E23F1"/>
  </w:style>
  <w:style w:type="paragraph" w:styleId="a3">
    <w:name w:val="List Paragraph"/>
    <w:basedOn w:val="a"/>
    <w:uiPriority w:val="34"/>
    <w:qFormat/>
    <w:rsid w:val="00515276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E02B3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02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2B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2B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2B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E02B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02B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02B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02B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E02B3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F1"/>
  </w:style>
  <w:style w:type="paragraph" w:styleId="1">
    <w:name w:val="heading 1"/>
    <w:basedOn w:val="a"/>
    <w:next w:val="a"/>
    <w:link w:val="10"/>
    <w:uiPriority w:val="9"/>
    <w:qFormat/>
    <w:rsid w:val="00E02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2B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2B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2B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E23F1"/>
  </w:style>
  <w:style w:type="paragraph" w:styleId="a3">
    <w:name w:val="List Paragraph"/>
    <w:basedOn w:val="a"/>
    <w:uiPriority w:val="34"/>
    <w:qFormat/>
    <w:rsid w:val="00515276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E02B3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02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2B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2B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2B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E02B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02B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02B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02B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E02B3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A7E1-64F9-4478-AAB2-B5DA5956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манерова</dc:creator>
  <cp:lastModifiedBy>полина манерова</cp:lastModifiedBy>
  <cp:revision>2</cp:revision>
  <dcterms:created xsi:type="dcterms:W3CDTF">2018-02-23T09:58:00Z</dcterms:created>
  <dcterms:modified xsi:type="dcterms:W3CDTF">2018-02-23T11:40:00Z</dcterms:modified>
</cp:coreProperties>
</file>