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75" w:rsidRPr="00CD3FB2" w:rsidRDefault="00C22175" w:rsidP="00C22175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/>
          <w:b/>
          <w:color w:val="6B7C93"/>
          <w:sz w:val="28"/>
          <w:szCs w:val="28"/>
        </w:rPr>
      </w:pPr>
      <w:r w:rsidRPr="00CD3FB2">
        <w:rPr>
          <w:rFonts w:ascii="Times New Roman" w:hAnsi="Times New Roman"/>
          <w:b/>
          <w:color w:val="6B7C93"/>
          <w:sz w:val="28"/>
          <w:szCs w:val="28"/>
        </w:rPr>
        <w:t>Чернова Е.А.,</w:t>
      </w:r>
    </w:p>
    <w:p w:rsidR="00C22175" w:rsidRPr="00CD3FB2" w:rsidRDefault="00C22175" w:rsidP="00C22175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/>
          <w:b/>
          <w:color w:val="6B7C93"/>
          <w:sz w:val="28"/>
          <w:szCs w:val="28"/>
        </w:rPr>
      </w:pPr>
      <w:r>
        <w:rPr>
          <w:rFonts w:ascii="Times New Roman" w:hAnsi="Times New Roman"/>
          <w:b/>
          <w:color w:val="6B7C93"/>
          <w:sz w:val="28"/>
          <w:szCs w:val="28"/>
        </w:rPr>
        <w:t>п</w:t>
      </w:r>
      <w:r w:rsidRPr="00CD3FB2">
        <w:rPr>
          <w:rFonts w:ascii="Times New Roman" w:hAnsi="Times New Roman"/>
          <w:b/>
          <w:color w:val="6B7C93"/>
          <w:sz w:val="28"/>
          <w:szCs w:val="28"/>
        </w:rPr>
        <w:t>реподаватель</w:t>
      </w:r>
      <w:r>
        <w:rPr>
          <w:rFonts w:ascii="Times New Roman" w:hAnsi="Times New Roman"/>
          <w:b/>
          <w:color w:val="6B7C93"/>
          <w:sz w:val="28"/>
          <w:szCs w:val="28"/>
        </w:rPr>
        <w:t xml:space="preserve"> отдельной дисциплины (русского языка и литературы)</w:t>
      </w:r>
    </w:p>
    <w:p w:rsidR="00C22175" w:rsidRPr="00CD3FB2" w:rsidRDefault="00C22175" w:rsidP="00C22175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/>
          <w:b/>
          <w:color w:val="6B7C93"/>
          <w:sz w:val="28"/>
          <w:szCs w:val="28"/>
        </w:rPr>
      </w:pPr>
      <w:r w:rsidRPr="00CD3FB2">
        <w:rPr>
          <w:rFonts w:ascii="Times New Roman" w:hAnsi="Times New Roman"/>
          <w:b/>
          <w:color w:val="6B7C93"/>
          <w:sz w:val="28"/>
          <w:szCs w:val="28"/>
        </w:rPr>
        <w:t>ФГКОУ «Кемеровское президентское кадетское училище»</w:t>
      </w:r>
    </w:p>
    <w:p w:rsidR="00C22175" w:rsidRPr="00CD3FB2" w:rsidRDefault="00C22175" w:rsidP="00C22175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/>
          <w:b/>
          <w:color w:val="6B7C93"/>
          <w:sz w:val="28"/>
          <w:szCs w:val="28"/>
        </w:rPr>
      </w:pPr>
      <w:r w:rsidRPr="00CD3FB2">
        <w:rPr>
          <w:rFonts w:ascii="Times New Roman" w:hAnsi="Times New Roman"/>
          <w:b/>
          <w:color w:val="6B7C93"/>
          <w:sz w:val="28"/>
          <w:szCs w:val="28"/>
        </w:rPr>
        <w:t>г. Кемерово</w:t>
      </w:r>
    </w:p>
    <w:p w:rsidR="008E7E08" w:rsidRPr="008E7E08" w:rsidRDefault="00C22175" w:rsidP="008E7E08">
      <w:pPr>
        <w:shd w:val="clear" w:color="auto" w:fill="FFFFFF"/>
        <w:spacing w:afterAutospacing="1"/>
        <w:rPr>
          <w:rFonts w:ascii="Times New Roman" w:hAnsi="Times New Roman"/>
          <w:b/>
          <w:bCs/>
          <w:color w:val="6B7C93"/>
          <w:sz w:val="28"/>
          <w:szCs w:val="28"/>
        </w:rPr>
      </w:pPr>
      <w:r w:rsidRPr="00CD3FB2">
        <w:rPr>
          <w:rFonts w:ascii="Times New Roman" w:hAnsi="Times New Roman"/>
          <w:b/>
          <w:bCs/>
          <w:color w:val="6B7C93"/>
          <w:sz w:val="28"/>
          <w:szCs w:val="28"/>
        </w:rPr>
        <w:t>Технологическая кар</w:t>
      </w:r>
      <w:r w:rsidRPr="008E7E08">
        <w:rPr>
          <w:rFonts w:ascii="Times New Roman" w:hAnsi="Times New Roman"/>
          <w:b/>
          <w:bCs/>
          <w:color w:val="6B7C93"/>
          <w:sz w:val="28"/>
          <w:szCs w:val="28"/>
        </w:rPr>
        <w:t xml:space="preserve">та урока по учебному предмету «Литература» в 8-ом классе на тему </w:t>
      </w:r>
      <w:r w:rsidR="008E7E08" w:rsidRPr="008E7E08">
        <w:rPr>
          <w:rFonts w:ascii="Times New Roman" w:hAnsi="Times New Roman"/>
          <w:b/>
          <w:bCs/>
          <w:color w:val="6B7C93"/>
          <w:sz w:val="28"/>
          <w:szCs w:val="28"/>
        </w:rPr>
        <w:t>«Добрым молодцам урок»</w:t>
      </w:r>
    </w:p>
    <w:p w:rsidR="008E7E08" w:rsidRPr="008E7E08" w:rsidRDefault="008E7E08" w:rsidP="008E7E08">
      <w:pPr>
        <w:shd w:val="clear" w:color="auto" w:fill="FFFFFF"/>
        <w:spacing w:after="0" w:afterAutospacing="1" w:line="240" w:lineRule="auto"/>
        <w:rPr>
          <w:rFonts w:ascii="Times New Roman" w:hAnsi="Times New Roman"/>
          <w:b/>
          <w:bCs/>
          <w:color w:val="6B7C93"/>
          <w:sz w:val="28"/>
          <w:szCs w:val="28"/>
        </w:rPr>
      </w:pPr>
      <w:r w:rsidRPr="008E7E08">
        <w:rPr>
          <w:rFonts w:ascii="Times New Roman" w:hAnsi="Times New Roman"/>
          <w:b/>
          <w:bCs/>
          <w:color w:val="6B7C93"/>
          <w:sz w:val="28"/>
          <w:szCs w:val="28"/>
        </w:rPr>
        <w:t>(Художественный смысл повести А.С. Пушкина «Пиковая дама»)</w:t>
      </w:r>
    </w:p>
    <w:p w:rsidR="00C22175" w:rsidRPr="00CD3FB2" w:rsidRDefault="00C22175" w:rsidP="00C22175">
      <w:pPr>
        <w:shd w:val="clear" w:color="auto" w:fill="FFFFFF"/>
        <w:spacing w:after="0" w:afterAutospacing="1" w:line="240" w:lineRule="auto"/>
        <w:rPr>
          <w:rFonts w:ascii="Times New Roman" w:hAnsi="Times New Roman"/>
          <w:b/>
          <w:color w:val="6B7C93"/>
          <w:sz w:val="28"/>
          <w:szCs w:val="28"/>
        </w:rPr>
      </w:pPr>
    </w:p>
    <w:p w:rsidR="00445272" w:rsidRPr="004A55EE" w:rsidRDefault="00445272" w:rsidP="00445272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60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718"/>
        <w:gridCol w:w="4829"/>
        <w:gridCol w:w="6389"/>
      </w:tblGrid>
      <w:tr w:rsidR="00445272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272" w:rsidRPr="004A55EE" w:rsidRDefault="00445272" w:rsidP="002672F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272" w:rsidRPr="004A55EE" w:rsidRDefault="004D5C19" w:rsidP="00267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Чернова Е</w:t>
            </w:r>
            <w:r w:rsidR="004508C9">
              <w:rPr>
                <w:rFonts w:ascii="Times New Roman" w:hAnsi="Times New Roman"/>
                <w:color w:val="000000"/>
                <w:sz w:val="24"/>
                <w:szCs w:val="24"/>
              </w:rPr>
              <w:t>катерина Алексеевна</w:t>
            </w:r>
          </w:p>
        </w:tc>
      </w:tr>
      <w:tr w:rsidR="00445272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272" w:rsidRPr="004A55EE" w:rsidRDefault="00445272" w:rsidP="002672F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Класс, дата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272" w:rsidRPr="004A55EE" w:rsidRDefault="00C22175" w:rsidP="00267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_8 класс(20 человек)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В.Я.Коровина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В.П.Журавлев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В.И.Коровин</w:t>
            </w:r>
            <w:proofErr w:type="spellEnd"/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E08" w:rsidRPr="008E7E08" w:rsidRDefault="008E7E08" w:rsidP="008E7E08">
            <w:pPr>
              <w:rPr>
                <w:rFonts w:ascii="Times New Roman" w:hAnsi="Times New Roman"/>
                <w:szCs w:val="24"/>
              </w:rPr>
            </w:pPr>
            <w:r w:rsidRPr="008E7E08">
              <w:rPr>
                <w:rFonts w:ascii="Times New Roman" w:hAnsi="Times New Roman"/>
                <w:szCs w:val="24"/>
              </w:rPr>
              <w:t>«Добрым молодцам урок»</w:t>
            </w:r>
          </w:p>
          <w:p w:rsidR="00C22175" w:rsidRPr="007D0F7C" w:rsidRDefault="008E7E08" w:rsidP="008E7E08">
            <w:pPr>
              <w:rPr>
                <w:rFonts w:ascii="Times New Roman" w:hAnsi="Times New Roman"/>
                <w:szCs w:val="24"/>
              </w:rPr>
            </w:pPr>
            <w:r w:rsidRPr="008E7E08">
              <w:rPr>
                <w:rFonts w:ascii="Times New Roman" w:hAnsi="Times New Roman"/>
                <w:szCs w:val="24"/>
              </w:rPr>
              <w:t>(Художественный смысл повести А.С. Пушкина «Пиковая дама»)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175" w:rsidRPr="005E6EC4" w:rsidRDefault="008E7E08" w:rsidP="00297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раскрыть смысл повести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«Пиковая дама»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52616A" w:rsidRDefault="00C22175" w:rsidP="00C221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kern w:val="24"/>
              </w:rPr>
            </w:pPr>
            <w:r w:rsidRPr="005E6EC4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образовательные:</w:t>
            </w:r>
            <w:r w:rsidRPr="0052616A">
              <w:rPr>
                <w:rFonts w:asciiTheme="minorHAnsi" w:eastAsiaTheme="minorEastAsia" w:hAnsi="Tahoma" w:cstheme="minorBidi"/>
                <w:color w:val="000000" w:themeColor="text1"/>
                <w:kern w:val="24"/>
                <w:sz w:val="64"/>
                <w:szCs w:val="64"/>
              </w:rPr>
              <w:t xml:space="preserve"> 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рассмотреть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 xml:space="preserve"> 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о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>собенности игры, типологию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 xml:space="preserve"> игроков.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 xml:space="preserve"> Жанровые признаки сказки. 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Фантастическое и реальное.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 xml:space="preserve"> 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Художественный смысл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</w:rPr>
              <w:t xml:space="preserve"> повести</w:t>
            </w:r>
            <w:r w:rsidRPr="0052616A">
              <w:rPr>
                <w:rFonts w:ascii="Times New Roman" w:eastAsiaTheme="minorEastAsia" w:hAnsi="Times New Roman"/>
                <w:color w:val="000000" w:themeColor="text1"/>
                <w:kern w:val="24"/>
              </w:rPr>
              <w:t>.</w:t>
            </w:r>
          </w:p>
          <w:p w:rsidR="00C22175" w:rsidRPr="0081546E" w:rsidRDefault="00C22175" w:rsidP="00C22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1546E">
              <w:rPr>
                <w:rFonts w:ascii="Times New Roman" w:hAnsi="Times New Roman"/>
                <w:color w:val="000000"/>
              </w:rPr>
              <w:t>развивающие:</w:t>
            </w:r>
            <w:r w:rsidRPr="0081546E">
              <w:rPr>
                <w:rFonts w:ascii="Times New Roman" w:hAnsi="Times New Roman"/>
              </w:rPr>
              <w:t xml:space="preserve"> </w:t>
            </w:r>
            <w:r w:rsidRPr="0081546E">
              <w:rPr>
                <w:rFonts w:ascii="Times New Roman" w:hAnsi="Times New Roman"/>
                <w:color w:val="000000"/>
              </w:rPr>
              <w:t>воспитание читателя, способного участвовать в обсуждении прочитанного, аргументировать своё мнение и оформлять его словесно в развёрнутых устных и письменных высказываниях, планировать своё до</w:t>
            </w:r>
            <w:r>
              <w:rPr>
                <w:rFonts w:ascii="Times New Roman" w:hAnsi="Times New Roman"/>
                <w:color w:val="000000"/>
              </w:rPr>
              <w:t>суговое чтение,</w:t>
            </w:r>
            <w:r w:rsidRPr="0081546E">
              <w:rPr>
                <w:rFonts w:ascii="Times New Roman" w:eastAsiaTheme="minorHAnsi" w:hAnsi="Times New Roman"/>
                <w:lang w:eastAsia="en-US"/>
              </w:rPr>
              <w:t xml:space="preserve"> развитие навыков смыслового чтения и ИКТ-компетенции, умения работать в группе и определять способы действий в</w:t>
            </w:r>
          </w:p>
          <w:p w:rsidR="00C22175" w:rsidRPr="0081546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546E">
              <w:rPr>
                <w:rFonts w:ascii="Times New Roman" w:eastAsiaTheme="minorHAnsi" w:hAnsi="Times New Roman"/>
                <w:lang w:eastAsia="en-US"/>
              </w:rPr>
              <w:t>рамках предложенных условий.</w:t>
            </w:r>
          </w:p>
          <w:p w:rsidR="00C22175" w:rsidRPr="005E6EC4" w:rsidRDefault="00C22175" w:rsidP="00297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EC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воспитательные:</w:t>
            </w:r>
            <w:r w:rsidRPr="0081546E">
              <w:rPr>
                <w:rFonts w:ascii="Times New Roman" w:eastAsiaTheme="minorHAnsi" w:hAnsi="Times New Roman"/>
                <w:lang w:eastAsia="en-US"/>
              </w:rPr>
              <w:t xml:space="preserve"> развитие исторического и эстетического сознания через освоение художественн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ого наследия русской литературы, </w:t>
            </w:r>
            <w:r w:rsidRPr="0081546E">
              <w:rPr>
                <w:rFonts w:ascii="Times New Roman" w:eastAsiaTheme="minorHAnsi" w:hAnsi="Times New Roman"/>
                <w:lang w:eastAsia="en-US"/>
              </w:rPr>
              <w:t>развитие умения участвовать в обсуждении прочитанного, аргументировать своё мнение; овладение процедурами смыслового и эстетического анализа текста и создания высказываний аналитического и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81546E">
              <w:rPr>
                <w:rFonts w:ascii="Times New Roman" w:eastAsiaTheme="minorHAnsi" w:hAnsi="Times New Roman"/>
                <w:lang w:eastAsia="en-US"/>
              </w:rPr>
              <w:t>интерпретирующего характера.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5E6EC4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E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6EC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урок применения и совершенствования знаний;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Применяемая технология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5E6EC4" w:rsidRDefault="00C22175" w:rsidP="00C22175">
            <w:pPr>
              <w:widowControl w:val="0"/>
              <w:shd w:val="clear" w:color="auto" w:fill="FFFFFF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EC4">
              <w:rPr>
                <w:rFonts w:ascii="Times New Roman" w:hAnsi="Times New Roman"/>
                <w:sz w:val="24"/>
                <w:szCs w:val="24"/>
              </w:rPr>
              <w:t>технология критического мышления</w:t>
            </w:r>
          </w:p>
        </w:tc>
      </w:tr>
      <w:tr w:rsidR="00C22175" w:rsidRPr="004A55EE" w:rsidTr="002672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1.Лавлинский, С.П. Диалог читателей в контексте литературного образования. -Кемерово,2002.</w:t>
            </w:r>
          </w:p>
          <w:p w:rsidR="00C22175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2.Герменевтическая коммуникация в современном гуманитарном образовании: проблемно-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подход//Современные подходы в теории и практике воспитания. -Пермь,2001.</w:t>
            </w:r>
          </w:p>
          <w:p w:rsidR="00C22175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Фуксон,Л.Ю.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Герменевтические параметры чтения художественного произведения/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Л.Ю.Фуксон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//Н.Д. Тамарченко и др. Литературное произведение: проблемы теории и анализа.-Вып.2.-Кемерово,2003.</w:t>
            </w:r>
          </w:p>
          <w:p w:rsidR="00C22175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4.Фуксон, Л.Ю. Чтение. -Кемерово,2006.</w:t>
            </w:r>
          </w:p>
          <w:p w:rsidR="00996388" w:rsidRDefault="00996388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5.Красухин, Г.Г.Пушкин.Болдино.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1833.-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Москва,1997.</w:t>
            </w:r>
          </w:p>
          <w:p w:rsidR="00C22175" w:rsidRDefault="00996388" w:rsidP="00297757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22175">
              <w:rPr>
                <w:rFonts w:ascii="Times New Roman" w:hAnsi="Times New Roman"/>
                <w:color w:val="000000"/>
                <w:sz w:val="24"/>
                <w:szCs w:val="24"/>
              </w:rPr>
              <w:t>.Иллюстрации, обложки   обучающихся.</w:t>
            </w:r>
          </w:p>
          <w:p w:rsidR="00375663" w:rsidRPr="004A55EE" w:rsidRDefault="00375663" w:rsidP="00297757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7.Презентация.</w:t>
            </w:r>
          </w:p>
        </w:tc>
      </w:tr>
      <w:tr w:rsidR="00C22175" w:rsidRPr="004A55EE" w:rsidTr="002672F6">
        <w:tc>
          <w:tcPr>
            <w:tcW w:w="16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Планируемые результаты занятия</w:t>
            </w:r>
          </w:p>
        </w:tc>
      </w:tr>
      <w:tr w:rsidR="00C22175" w:rsidRPr="004A55EE" w:rsidTr="002672F6"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Предметные: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Метапредметные: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4A55EE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</w:p>
        </w:tc>
      </w:tr>
      <w:tr w:rsidR="00C22175" w:rsidRPr="004A55EE" w:rsidTr="002672F6"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A51BC1" w:rsidRDefault="00C22175" w:rsidP="00C22175">
            <w:pPr>
              <w:pStyle w:val="a4"/>
              <w:tabs>
                <w:tab w:val="left" w:pos="322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51BC1">
              <w:rPr>
                <w:rFonts w:ascii="Times New Roman" w:hAnsi="Times New Roman"/>
              </w:rPr>
              <w:t xml:space="preserve"> Понимание значения русского поэта А. С. Пушкина в литературе, его роли в развитии русск</w:t>
            </w:r>
            <w:r>
              <w:rPr>
                <w:rFonts w:ascii="Times New Roman" w:hAnsi="Times New Roman"/>
              </w:rPr>
              <w:t xml:space="preserve">ой художественной литературы. </w:t>
            </w:r>
            <w:r w:rsidRPr="00A51BC1">
              <w:rPr>
                <w:rFonts w:ascii="Times New Roman" w:hAnsi="Times New Roman"/>
              </w:rPr>
              <w:t>Развитие умений искать, анализировать, сопоставлять и оценивать содержащуюся в художественном тексте информацию;</w:t>
            </w:r>
          </w:p>
          <w:p w:rsidR="00C22175" w:rsidRPr="00A51BC1" w:rsidRDefault="00C22175" w:rsidP="00C22175">
            <w:pPr>
              <w:pStyle w:val="a4"/>
              <w:tabs>
                <w:tab w:val="left" w:pos="322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BC1">
              <w:rPr>
                <w:rFonts w:ascii="Times New Roman" w:hAnsi="Times New Roman"/>
              </w:rPr>
              <w:t>понимание пробл</w:t>
            </w:r>
            <w:r>
              <w:rPr>
                <w:rFonts w:ascii="Times New Roman" w:hAnsi="Times New Roman"/>
              </w:rPr>
              <w:t>ематики и жанровой природы повести</w:t>
            </w:r>
            <w:r w:rsidRPr="00A51BC1">
              <w:rPr>
                <w:rFonts w:ascii="Times New Roman" w:hAnsi="Times New Roman"/>
              </w:rPr>
              <w:t>; умение анализировать художест</w:t>
            </w:r>
            <w:r>
              <w:rPr>
                <w:rFonts w:ascii="Times New Roman" w:hAnsi="Times New Roman"/>
              </w:rPr>
              <w:t>венные особенности эпического</w:t>
            </w:r>
            <w:r w:rsidRPr="00A51BC1">
              <w:rPr>
                <w:rFonts w:ascii="Times New Roman" w:hAnsi="Times New Roman"/>
              </w:rPr>
              <w:t xml:space="preserve"> произведения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A51BC1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51BC1">
              <w:rPr>
                <w:rFonts w:ascii="Times New Roman" w:hAnsi="Times New Roman"/>
              </w:rPr>
              <w:t>Формировать умение определять и аргументировать свое отношение к информации;</w:t>
            </w:r>
          </w:p>
          <w:p w:rsidR="00C22175" w:rsidRPr="00A51BC1" w:rsidRDefault="00C22175" w:rsidP="00C22175">
            <w:pPr>
              <w:pStyle w:val="a4"/>
              <w:tabs>
                <w:tab w:val="left" w:pos="85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BC1">
              <w:rPr>
                <w:rFonts w:ascii="Times New Roman" w:hAnsi="Times New Roman"/>
              </w:rPr>
              <w:t>переработка информации; умение аргументировать свою позицию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175" w:rsidRPr="00A51BC1" w:rsidRDefault="00C22175" w:rsidP="00C22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51BC1">
              <w:rPr>
                <w:rFonts w:ascii="Times New Roman" w:eastAsiaTheme="minorHAnsi" w:hAnsi="Times New Roman"/>
                <w:lang w:eastAsia="en-US"/>
              </w:rPr>
              <w:t xml:space="preserve"> Развитие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A51BC1">
              <w:rPr>
                <w:rFonts w:ascii="Times New Roman" w:eastAsiaTheme="minorHAnsi" w:hAnsi="Times New Roman"/>
                <w:lang w:eastAsia="en-US"/>
              </w:rPr>
              <w:t>исторического и эстетического сознания через освоение художественного наследия русской литературы;</w:t>
            </w:r>
          </w:p>
          <w:p w:rsidR="00C22175" w:rsidRPr="00A51BC1" w:rsidRDefault="00C22175" w:rsidP="00C22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BC1">
              <w:rPr>
                <w:rFonts w:ascii="Times New Roman" w:hAnsi="Times New Roman"/>
              </w:rPr>
              <w:t>формировать уважительное отношение к русской литературе и культуре</w:t>
            </w:r>
          </w:p>
        </w:tc>
      </w:tr>
    </w:tbl>
    <w:p w:rsidR="00445272" w:rsidRPr="004A55EE" w:rsidRDefault="00445272" w:rsidP="00445272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4A55EE">
        <w:rPr>
          <w:rFonts w:ascii="Times New Roman" w:hAnsi="Times New Roman"/>
          <w:b/>
          <w:color w:val="000000"/>
          <w:sz w:val="24"/>
          <w:szCs w:val="24"/>
        </w:rPr>
        <w:t>Ход занятия</w:t>
      </w:r>
    </w:p>
    <w:tbl>
      <w:tblPr>
        <w:tblpPr w:leftFromText="180" w:rightFromText="180" w:vertAnchor="text" w:tblpY="1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39"/>
        <w:gridCol w:w="4145"/>
        <w:gridCol w:w="3368"/>
        <w:gridCol w:w="3402"/>
        <w:gridCol w:w="992"/>
      </w:tblGrid>
      <w:tr w:rsidR="00445272" w:rsidRPr="004A55EE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272" w:rsidRPr="004A55EE" w:rsidRDefault="00445272" w:rsidP="004A55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272" w:rsidRPr="004A55EE" w:rsidRDefault="00445272" w:rsidP="002672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Этап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272" w:rsidRPr="004A55EE" w:rsidRDefault="00445272" w:rsidP="002672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272" w:rsidRPr="004A55EE" w:rsidRDefault="00445272" w:rsidP="002672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272" w:rsidRPr="004A55EE" w:rsidRDefault="00445272" w:rsidP="002672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272" w:rsidRPr="004A55EE" w:rsidRDefault="00445272" w:rsidP="002672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</w:tc>
      </w:tr>
      <w:tr w:rsidR="004508C9" w:rsidRPr="004A55EE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4A55EE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8C9" w:rsidRPr="004A55EE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Мобилизующее начало урока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56140D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6140D">
              <w:rPr>
                <w:rFonts w:ascii="Times New Roman" w:hAnsi="Times New Roman"/>
                <w:color w:val="000000"/>
              </w:rPr>
              <w:t>Приветствие кадет.</w:t>
            </w:r>
          </w:p>
          <w:p w:rsidR="004508C9" w:rsidRPr="0056140D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6140D">
              <w:rPr>
                <w:rFonts w:ascii="Times New Roman" w:hAnsi="Times New Roman"/>
                <w:color w:val="000000"/>
              </w:rPr>
              <w:t xml:space="preserve"> Проверка готовности к уроку, эмоциональный и </w:t>
            </w:r>
            <w:r>
              <w:rPr>
                <w:rFonts w:ascii="Times New Roman" w:hAnsi="Times New Roman"/>
                <w:color w:val="000000"/>
              </w:rPr>
              <w:t>психологический настрой на урок</w:t>
            </w:r>
            <w:r w:rsidR="005919E5">
              <w:rPr>
                <w:rFonts w:ascii="Times New Roman" w:hAnsi="Times New Roman"/>
                <w:b/>
                <w:color w:val="000000"/>
              </w:rPr>
              <w:t xml:space="preserve">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4A55EE" w:rsidRDefault="004508C9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Готовы к началу урока, включаются в деловой ритм урока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8C9" w:rsidRPr="002407A4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="00D772E2" w:rsidRPr="00850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планируют необходимые действия;</w:t>
            </w:r>
          </w:p>
          <w:p w:rsidR="004508C9" w:rsidRPr="004A55EE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5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407A4">
              <w:rPr>
                <w:rFonts w:ascii="Times New Roman" w:hAnsi="Times New Roman"/>
                <w:color w:val="000000"/>
                <w:sz w:val="24"/>
                <w:szCs w:val="24"/>
              </w:rPr>
              <w:t>ладеют навыками самоорганизации, организации рабочего места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4A55EE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4A55EE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A55EE">
              <w:rPr>
                <w:rFonts w:ascii="Times New Roman" w:hAnsi="Times New Roman"/>
                <w:color w:val="000000"/>
                <w:sz w:val="24"/>
                <w:szCs w:val="24"/>
              </w:rPr>
              <w:t>__ мин</w:t>
            </w:r>
          </w:p>
        </w:tc>
      </w:tr>
      <w:tr w:rsidR="004508C9" w:rsidRPr="00297757" w:rsidTr="00137482">
        <w:trPr>
          <w:trHeight w:val="4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знаний и фиксация затруднений в деятельности</w:t>
            </w:r>
          </w:p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auto"/>
                <w:sz w:val="24"/>
                <w:szCs w:val="24"/>
              </w:rPr>
              <w:t>Воспроизведение и коррекция опорных знаний кадет.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8C" w:rsidRPr="00297757" w:rsidRDefault="00270F8C" w:rsidP="0052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Совет дня.</w:t>
            </w:r>
          </w:p>
          <w:p w:rsidR="00426997" w:rsidRPr="00297757" w:rsidRDefault="00641C01" w:rsidP="00CA1A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Одни имеют возможность ездить в карете, а другие – петь во всё горло песни и играть на гармонике, а в общем всех ждёт одно и то же. Одна   могила. И в жизни нет ничего такого, за что бы можно было отдать нечистому хотя бы малую часть души.</w:t>
            </w:r>
          </w:p>
          <w:p w:rsidR="00426997" w:rsidRPr="00297757" w:rsidRDefault="00641C01" w:rsidP="00CA1A24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А.П. Чехов</w:t>
            </w:r>
          </w:p>
          <w:p w:rsidR="00CD312F" w:rsidRPr="00297757" w:rsidRDefault="00CD312F" w:rsidP="00CD31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Как Вы понимаете эти слова?</w:t>
            </w:r>
          </w:p>
          <w:p w:rsidR="00CA1A24" w:rsidRPr="00297757" w:rsidRDefault="00CA1A24" w:rsidP="00CA1A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От чего зависит судьба человека?</w:t>
            </w:r>
          </w:p>
          <w:p w:rsidR="00CA1A24" w:rsidRPr="00297757" w:rsidRDefault="00270F8C" w:rsidP="00270F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="00CA1A2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Выбор</w:t>
            </w:r>
          </w:p>
          <w:p w:rsidR="00CA1A24" w:rsidRPr="00297757" w:rsidRDefault="00CA1A24" w:rsidP="009963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трудиться              добиться выигрышем</w:t>
            </w:r>
          </w:p>
          <w:p w:rsidR="008E7E08" w:rsidRPr="00297757" w:rsidRDefault="008E7E08" w:rsidP="008E7E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Три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-знак абсолютного совершенства.</w:t>
            </w:r>
          </w:p>
          <w:p w:rsidR="008E7E08" w:rsidRPr="00297757" w:rsidRDefault="008E7E08" w:rsidP="008E7E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Семь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-гармоническая завершённость.</w:t>
            </w:r>
          </w:p>
          <w:p w:rsidR="008E7E08" w:rsidRPr="00297757" w:rsidRDefault="008E7E08" w:rsidP="008E7E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Туз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-абсолютное совершенство, превосходство светлых сил, изгнавших темные.</w:t>
            </w:r>
          </w:p>
          <w:p w:rsidR="008E7E08" w:rsidRPr="00297757" w:rsidRDefault="008E7E08" w:rsidP="008E7E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3,7,туз –путь к спасению души или роковая комбинация?!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F5A" w:rsidRPr="00297757" w:rsidRDefault="00574F5A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F5A" w:rsidRPr="00297757" w:rsidRDefault="008E7E08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вопрос.</w:t>
            </w:r>
          </w:p>
          <w:p w:rsidR="00574F5A" w:rsidRPr="00297757" w:rsidRDefault="0031399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Отмечают особе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нность рассмотрения эпического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произведения.</w:t>
            </w:r>
          </w:p>
          <w:p w:rsidR="00574F5A" w:rsidRPr="00297757" w:rsidRDefault="00574F5A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F5A" w:rsidRPr="00297757" w:rsidRDefault="00574F5A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4F5A" w:rsidRPr="00297757" w:rsidRDefault="00574F5A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7233" w:rsidRPr="00297757" w:rsidRDefault="00607233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638" w:rsidRPr="00297757" w:rsidRDefault="00CC7638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="003500D2" w:rsidRPr="00297757">
              <w:rPr>
                <w:rFonts w:ascii="Times New Roman" w:hAnsi="Times New Roman"/>
                <w:sz w:val="24"/>
                <w:szCs w:val="24"/>
              </w:rPr>
              <w:t xml:space="preserve"> умеют формировать целевые установки учебной деятельности;</w:t>
            </w:r>
          </w:p>
          <w:p w:rsidR="004508C9" w:rsidRPr="00297757" w:rsidRDefault="004508C9" w:rsidP="00761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="00A13641"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13641"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2672F6"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владение процедурами смыслового и эстетического анализа</w:t>
            </w:r>
            <w:r w:rsidR="007611B6"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2672F6"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текста на основе знаний по теории литературы;</w:t>
            </w:r>
          </w:p>
          <w:p w:rsidR="002672F6" w:rsidRPr="00297757" w:rsidRDefault="004508C9" w:rsidP="00267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 w:rsidR="002672F6"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развитие умения аргументировать своё мнение и оформлять его в письменных высказываниях на</w:t>
            </w:r>
          </w:p>
          <w:p w:rsidR="004508C9" w:rsidRPr="00297757" w:rsidRDefault="002672F6" w:rsidP="002672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литературную тему аналитического и интерпретирующего характера</w:t>
            </w:r>
            <w:r w:rsidRPr="00297757">
              <w:rPr>
                <w:rFonts w:ascii="PragmaticaC" w:eastAsiaTheme="minorHAnsi" w:hAnsi="PragmaticaC" w:cs="PragmaticaC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 мин</w:t>
            </w:r>
          </w:p>
        </w:tc>
      </w:tr>
      <w:tr w:rsidR="004508C9" w:rsidRPr="00297757" w:rsidTr="00670DB4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учебной проблемы, выдвижение и доказательство гипотез;</w:t>
            </w:r>
          </w:p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Предварительный диалог.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1. Что вам показалось наиболее странным, непонятным в содержании повести? Чем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непривычна ее художественная форма? (Выявление спектра читательских вопросов, вопросы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фиксируются на доске и в тетрадях).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2. Попробуйте выразить свое отношение к повести в нескольких фразах.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3. Как вы понимаете смысл названия повести?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О непонятностях текста для современного читателя.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1. Анализ заглавия. Прояснение связей: графиня – карта; карта – графиня.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2. Анализ 1 предложения (изображение мира аристократических игроков).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3. Какие вопросы возникают у современного читателя?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Особенности карточной игры (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фараон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Природа фантастики.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Носитель фантастики – субъективный или объективный?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Незнание особенностей игры</w:t>
            </w:r>
            <w:r w:rsidR="00297757">
              <w:rPr>
                <w:rFonts w:ascii="Times New Roman" w:hAnsi="Times New Roman"/>
                <w:sz w:val="24"/>
                <w:szCs w:val="24"/>
              </w:rPr>
              <w:t xml:space="preserve"> приводит к неточностям в интер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претации ее смысла.</w:t>
            </w:r>
          </w:p>
          <w:p w:rsidR="0059328B" w:rsidRPr="00297757" w:rsidRDefault="0059328B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Позиции играющих: банкомет – правая сторона; понтер – левая сторона.</w:t>
            </w:r>
          </w:p>
          <w:p w:rsidR="00B42B45" w:rsidRPr="00297757" w:rsidRDefault="00B42B45" w:rsidP="00B42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  знакомит кадет с типологией игроков.</w:t>
            </w:r>
          </w:p>
          <w:p w:rsidR="00B42B45" w:rsidRPr="00297757" w:rsidRDefault="00B42B45" w:rsidP="00B42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Типология игроков. Немецкий писатель-романтик, композитор, художник и юрист </w:t>
            </w:r>
            <w:proofErr w:type="spellStart"/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Э.Гофман</w:t>
            </w:r>
            <w:proofErr w:type="spellEnd"/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«Счастье игрока»</w:t>
            </w:r>
          </w:p>
          <w:p w:rsidR="00B42B45" w:rsidRPr="00297757" w:rsidRDefault="00B42B45" w:rsidP="00B42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«Иным игра сама по себе, независимо от выигрыша, доставляет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странное неизъяснимое </w:t>
            </w:r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наслаждение».</w:t>
            </w:r>
          </w:p>
          <w:p w:rsidR="00B42B45" w:rsidRPr="00297757" w:rsidRDefault="00B42B45" w:rsidP="00B42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«Других привлекает только выигрыш, игра, как </w:t>
            </w:r>
            <w:r w:rsidRPr="002977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средство разбогатеть».</w:t>
            </w:r>
          </w:p>
          <w:p w:rsidR="003A6B88" w:rsidRPr="00297757" w:rsidRDefault="003A6B88" w:rsidP="00363F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Отвечают на вопросы, выдвигают гипотезы. Определяют тему урока и задачи урока.</w:t>
            </w:r>
          </w:p>
          <w:p w:rsidR="00607233" w:rsidRPr="00297757" w:rsidRDefault="00B913BE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Рассматривают поэтику заглавия произведения.</w:t>
            </w: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типологией игроков(Гофман).</w:t>
            </w: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F5C" w:rsidRPr="00297757" w:rsidRDefault="00F92F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D2" w:rsidRPr="00297757" w:rsidRDefault="004508C9" w:rsidP="003500D2">
            <w:pPr>
              <w:spacing w:after="0"/>
              <w:rPr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Р:</w:t>
            </w:r>
            <w:r w:rsidR="003500D2" w:rsidRPr="00297757">
              <w:rPr>
                <w:rFonts w:ascii="Times New Roman" w:hAnsi="Times New Roman"/>
                <w:sz w:val="24"/>
                <w:szCs w:val="24"/>
              </w:rPr>
              <w:t xml:space="preserve"> обнаруживают и формулируют проблему вместе с учителем. </w:t>
            </w:r>
          </w:p>
          <w:p w:rsidR="003500D2" w:rsidRPr="00297757" w:rsidRDefault="003500D2" w:rsidP="003500D2">
            <w:pPr>
              <w:pStyle w:val="a6"/>
              <w:shd w:val="clear" w:color="auto" w:fill="FFFFFF"/>
              <w:rPr>
                <w:bCs/>
              </w:rPr>
            </w:pPr>
            <w:r w:rsidRPr="00297757">
              <w:rPr>
                <w:b/>
                <w:color w:val="000000"/>
              </w:rPr>
              <w:t xml:space="preserve">П: </w:t>
            </w:r>
            <w:r w:rsidRPr="00297757">
              <w:rPr>
                <w:bCs/>
              </w:rPr>
              <w:t xml:space="preserve">совершенствуют и развивают умение творческого </w:t>
            </w:r>
            <w:r w:rsidRPr="00297757">
              <w:rPr>
                <w:bCs/>
              </w:rPr>
              <w:lastRenderedPageBreak/>
              <w:t>чтения методом критического мышления, интерпретации художественного текста и прогнозирования его содержания;</w:t>
            </w:r>
          </w:p>
          <w:p w:rsidR="004508C9" w:rsidRPr="00297757" w:rsidRDefault="004508C9" w:rsidP="006E1AAF">
            <w:pPr>
              <w:pStyle w:val="a6"/>
              <w:shd w:val="clear" w:color="auto" w:fill="FFFFFF"/>
              <w:rPr>
                <w:color w:val="000000"/>
              </w:rPr>
            </w:pPr>
            <w:r w:rsidRPr="00297757">
              <w:rPr>
                <w:b/>
                <w:color w:val="000000"/>
              </w:rPr>
              <w:t>К:</w:t>
            </w:r>
            <w:r w:rsidR="003500D2" w:rsidRPr="00297757">
              <w:rPr>
                <w:rFonts w:ascii="PragmaticaC" w:eastAsiaTheme="minorHAnsi" w:hAnsi="PragmaticaC" w:cs="PragmaticaC"/>
                <w:lang w:eastAsia="en-US"/>
              </w:rPr>
              <w:t xml:space="preserve"> </w:t>
            </w:r>
            <w:r w:rsidR="003500D2" w:rsidRPr="00297757">
              <w:rPr>
                <w:rFonts w:eastAsiaTheme="minorHAnsi"/>
                <w:lang w:eastAsia="en-US"/>
              </w:rPr>
              <w:t xml:space="preserve">формирование </w:t>
            </w:r>
            <w:r w:rsidR="00446A91" w:rsidRPr="00297757">
              <w:rPr>
                <w:rFonts w:eastAsiaTheme="minorHAnsi"/>
                <w:lang w:eastAsia="en-US"/>
              </w:rPr>
              <w:t>к</w:t>
            </w:r>
            <w:r w:rsidR="003500D2" w:rsidRPr="00297757">
              <w:rPr>
                <w:rFonts w:eastAsiaTheme="minorHAnsi"/>
                <w:lang w:eastAsia="en-US"/>
              </w:rPr>
              <w:t>оммуникативной</w:t>
            </w:r>
            <w:r w:rsidR="00446A91" w:rsidRPr="00297757">
              <w:rPr>
                <w:rFonts w:eastAsiaTheme="minorHAnsi"/>
                <w:lang w:eastAsia="en-US"/>
              </w:rPr>
              <w:t xml:space="preserve"> </w:t>
            </w:r>
            <w:r w:rsidR="003500D2" w:rsidRPr="00297757">
              <w:rPr>
                <w:rFonts w:eastAsiaTheme="minorHAnsi"/>
                <w:lang w:eastAsia="en-US"/>
              </w:rPr>
              <w:t>компетентности в общении и сотрудничестве со сверстниками</w:t>
            </w:r>
            <w:r w:rsidR="003500D2" w:rsidRPr="00297757">
              <w:rPr>
                <w:rFonts w:ascii="PragmaticaC" w:eastAsiaTheme="minorHAnsi" w:hAnsi="PragmaticaC" w:cs="PragmaticaC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 мин</w:t>
            </w:r>
          </w:p>
        </w:tc>
      </w:tr>
      <w:tr w:rsidR="004508C9" w:rsidRPr="00297757" w:rsidTr="00043145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41" w:rsidRPr="00297757" w:rsidRDefault="00A13641" w:rsidP="009E4F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sz w:val="24"/>
                <w:szCs w:val="24"/>
              </w:rPr>
              <w:t>Учебный диалог.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Анализ.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1. Мир игроков и мир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. Анали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з портрета. Сопоставление точек зрения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Томского и Лизы (Мефистофель – Наполеон).</w:t>
            </w:r>
          </w:p>
          <w:p w:rsidR="0059328B" w:rsidRPr="00297757" w:rsidRDefault="00C339C3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Когда между точками зрения Томского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и Лизы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 возникает пересечение?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Что означают злодейства на совести (Томский) и на душе (Лиза)?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Какие три злодейства совершает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? (Узнает тайну трех карт,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подсматривает за старухой, обманывает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хранительницу мертвой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- Лизу).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Почему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лицо романтическое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пошлое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О чем свидетельствует ориентация героев на литературные образцы при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характеристике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Что означает фраза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Имея мало истинной веры, он имел множество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предрассудков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Когда именно и почему представления Лизы совпадают с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действительностью?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– социально-исторический тип (инженер, накопитель),</w:t>
            </w:r>
          </w:p>
          <w:p w:rsidR="00373386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романтический тип (з</w:t>
            </w:r>
            <w:r w:rsidR="00373386" w:rsidRPr="00297757">
              <w:rPr>
                <w:rFonts w:ascii="Times New Roman" w:hAnsi="Times New Roman"/>
                <w:sz w:val="24"/>
                <w:szCs w:val="24"/>
              </w:rPr>
              <w:t>лодей, убийца, любовник, игрок).</w:t>
            </w:r>
          </w:p>
          <w:p w:rsidR="00C339C3" w:rsidRPr="00297757" w:rsidRDefault="00C339C3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3386" w:rsidRPr="00297757" w:rsidRDefault="00373386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Pr="0029775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даёт задание для самостоятельной работы.</w:t>
            </w:r>
          </w:p>
          <w:p w:rsidR="00373386" w:rsidRPr="00297757" w:rsidRDefault="00373386" w:rsidP="00B42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297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-игрок какого типа?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1. Сначала не играет.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2.Играет с Лизаветой Ивановной.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3.Хочет сделать графиню любовницей.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4.Может убить.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5.Игра как болезнь.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Игра- </w:t>
            </w:r>
            <w:proofErr w:type="spellStart"/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штосс</w:t>
            </w:r>
            <w:proofErr w:type="spellEnd"/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Секрет- единственная страсть.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11" w:rsidRPr="00297757" w:rsidRDefault="00820511" w:rsidP="0082051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Анализируют, сопоставляют, регулируют собственную деятельность</w:t>
            </w:r>
            <w:r w:rsidR="00CE2B42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E2B42" w:rsidRPr="00297757" w:rsidRDefault="00CE2B42" w:rsidP="0082051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Высказывают предположения.</w:t>
            </w:r>
          </w:p>
          <w:p w:rsidR="004508C9" w:rsidRPr="00297757" w:rsidRDefault="0031399E" w:rsidP="00CC6F0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996388" w:rsidRPr="00297757" w:rsidRDefault="00996388" w:rsidP="0099638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297757">
              <w:rPr>
                <w:rStyle w:val="c2"/>
                <w:color w:val="000000"/>
              </w:rPr>
              <w:t>Учебное сотрудничество с учителем и сверстниками.</w:t>
            </w:r>
          </w:p>
          <w:p w:rsidR="00996388" w:rsidRPr="00297757" w:rsidRDefault="00996388" w:rsidP="00996388">
            <w:pPr>
              <w:pStyle w:val="a3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96388" w:rsidRPr="00297757" w:rsidRDefault="00996388" w:rsidP="0099638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Начинают групповую работу, распределяют обязанности в группах.</w:t>
            </w:r>
          </w:p>
          <w:p w:rsidR="00373386" w:rsidRPr="00297757" w:rsidRDefault="00373386" w:rsidP="003733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Групповая работа. Три группы-</w:t>
            </w:r>
            <w:r w:rsidR="00B42B45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три карты. Каждая группа выбирае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т «карту с заданием».</w:t>
            </w:r>
          </w:p>
          <w:p w:rsidR="00996388" w:rsidRPr="00297757" w:rsidRDefault="00996388" w:rsidP="00996388">
            <w:pPr>
              <w:pStyle w:val="a3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6388" w:rsidRPr="00297757" w:rsidRDefault="008E7E08" w:rsidP="00996388">
            <w:pPr>
              <w:pStyle w:val="a6"/>
              <w:shd w:val="clear" w:color="auto" w:fill="FFFFFF"/>
              <w:rPr>
                <w:rStyle w:val="c2"/>
              </w:rPr>
            </w:pPr>
            <w:r w:rsidRPr="00297757">
              <w:rPr>
                <w:rStyle w:val="c2"/>
                <w:color w:val="000000"/>
              </w:rPr>
              <w:t>1группа (группа- 7</w:t>
            </w:r>
            <w:r w:rsidR="00996388" w:rsidRPr="00297757">
              <w:rPr>
                <w:rStyle w:val="c2"/>
                <w:color w:val="000000"/>
              </w:rPr>
              <w:t xml:space="preserve"> человек)-</w:t>
            </w:r>
            <w:r w:rsidR="00C339C3" w:rsidRPr="00297757">
              <w:rPr>
                <w:rStyle w:val="c2"/>
                <w:color w:val="000000"/>
              </w:rPr>
              <w:t xml:space="preserve">Преступление </w:t>
            </w:r>
            <w:proofErr w:type="spellStart"/>
            <w:r w:rsidR="00C339C3" w:rsidRPr="00297757">
              <w:rPr>
                <w:rStyle w:val="c2"/>
                <w:color w:val="000000"/>
              </w:rPr>
              <w:t>Германна</w:t>
            </w:r>
            <w:proofErr w:type="spellEnd"/>
            <w:r w:rsidR="00C339C3" w:rsidRPr="00297757">
              <w:rPr>
                <w:rStyle w:val="c2"/>
                <w:color w:val="000000"/>
              </w:rPr>
              <w:t>. Г</w:t>
            </w:r>
            <w:r w:rsidRPr="00297757">
              <w:rPr>
                <w:rStyle w:val="c2"/>
                <w:color w:val="000000"/>
              </w:rPr>
              <w:t>ерой</w:t>
            </w:r>
            <w:r w:rsidR="00373386" w:rsidRPr="00297757">
              <w:rPr>
                <w:rStyle w:val="c2"/>
                <w:color w:val="000000"/>
              </w:rPr>
              <w:t xml:space="preserve"> и случай</w:t>
            </w:r>
            <w:r w:rsidR="00C339C3" w:rsidRPr="00297757">
              <w:rPr>
                <w:rStyle w:val="c2"/>
                <w:color w:val="000000"/>
              </w:rPr>
              <w:t>.</w:t>
            </w:r>
          </w:p>
          <w:p w:rsidR="00996388" w:rsidRPr="00297757" w:rsidRDefault="00996388" w:rsidP="00996388">
            <w:pPr>
              <w:pStyle w:val="a6"/>
              <w:shd w:val="clear" w:color="auto" w:fill="FFFFFF"/>
              <w:rPr>
                <w:rStyle w:val="c2"/>
                <w:color w:val="000000"/>
              </w:rPr>
            </w:pPr>
            <w:r w:rsidRPr="00297757">
              <w:rPr>
                <w:rStyle w:val="c2"/>
                <w:color w:val="000000"/>
              </w:rPr>
              <w:t>2 группа</w:t>
            </w:r>
            <w:r w:rsidR="008E7E08" w:rsidRPr="00297757">
              <w:rPr>
                <w:rStyle w:val="c2"/>
                <w:color w:val="000000"/>
              </w:rPr>
              <w:t xml:space="preserve">   –</w:t>
            </w:r>
            <w:r w:rsidR="00C339C3" w:rsidRPr="00297757">
              <w:rPr>
                <w:rStyle w:val="c2"/>
                <w:color w:val="000000"/>
              </w:rPr>
              <w:t xml:space="preserve">мир </w:t>
            </w:r>
            <w:proofErr w:type="spellStart"/>
            <w:r w:rsidR="008E7E08" w:rsidRPr="00297757">
              <w:rPr>
                <w:rStyle w:val="c2"/>
                <w:color w:val="000000"/>
              </w:rPr>
              <w:t>Герман</w:t>
            </w:r>
            <w:r w:rsidR="00373386" w:rsidRPr="00297757">
              <w:rPr>
                <w:rStyle w:val="c2"/>
                <w:color w:val="000000"/>
              </w:rPr>
              <w:t>н</w:t>
            </w:r>
            <w:r w:rsidR="00C339C3" w:rsidRPr="00297757">
              <w:rPr>
                <w:rStyle w:val="c2"/>
                <w:color w:val="000000"/>
              </w:rPr>
              <w:t>а</w:t>
            </w:r>
            <w:proofErr w:type="spellEnd"/>
            <w:r w:rsidR="00C339C3" w:rsidRPr="00297757">
              <w:rPr>
                <w:rStyle w:val="c2"/>
                <w:color w:val="000000"/>
              </w:rPr>
              <w:t xml:space="preserve"> и </w:t>
            </w:r>
            <w:r w:rsidR="00CD312F" w:rsidRPr="00297757">
              <w:rPr>
                <w:rStyle w:val="c2"/>
                <w:color w:val="000000"/>
              </w:rPr>
              <w:t xml:space="preserve">мир </w:t>
            </w:r>
            <w:r w:rsidR="00C339C3" w:rsidRPr="00297757">
              <w:rPr>
                <w:rStyle w:val="c2"/>
                <w:color w:val="000000"/>
              </w:rPr>
              <w:t>старухи</w:t>
            </w:r>
            <w:r w:rsidR="00A77FC1" w:rsidRPr="00297757">
              <w:rPr>
                <w:rStyle w:val="c2"/>
                <w:color w:val="000000"/>
              </w:rPr>
              <w:t>;</w:t>
            </w:r>
            <w:r w:rsidR="00450CB1">
              <w:rPr>
                <w:rStyle w:val="c2"/>
                <w:color w:val="000000"/>
              </w:rPr>
              <w:t xml:space="preserve"> </w:t>
            </w:r>
            <w:r w:rsidR="00B913BE" w:rsidRPr="00297757">
              <w:rPr>
                <w:rStyle w:val="c2"/>
                <w:color w:val="000000"/>
              </w:rPr>
              <w:t>сны.</w:t>
            </w:r>
          </w:p>
          <w:p w:rsidR="00996388" w:rsidRPr="00297757" w:rsidRDefault="008E7E08" w:rsidP="00996388">
            <w:pPr>
              <w:pStyle w:val="a6"/>
              <w:shd w:val="clear" w:color="auto" w:fill="FFFFFF"/>
              <w:rPr>
                <w:rStyle w:val="c2"/>
                <w:color w:val="000000"/>
              </w:rPr>
            </w:pPr>
            <w:r w:rsidRPr="00297757">
              <w:rPr>
                <w:rStyle w:val="c2"/>
                <w:color w:val="000000"/>
              </w:rPr>
              <w:t>3 группа – жанровые признаки сказки.</w:t>
            </w:r>
          </w:p>
          <w:p w:rsidR="00996388" w:rsidRPr="00297757" w:rsidRDefault="00996388" w:rsidP="00996388">
            <w:pPr>
              <w:pStyle w:val="a6"/>
              <w:shd w:val="clear" w:color="auto" w:fill="FFFFFF"/>
              <w:rPr>
                <w:rStyle w:val="c2"/>
                <w:color w:val="000000"/>
              </w:rPr>
            </w:pPr>
          </w:p>
          <w:p w:rsidR="00996388" w:rsidRPr="00297757" w:rsidRDefault="00996388" w:rsidP="00297757">
            <w:pPr>
              <w:pStyle w:val="a6"/>
              <w:shd w:val="clear" w:color="auto" w:fill="FFFFFF"/>
              <w:rPr>
                <w:color w:val="000000"/>
              </w:rPr>
            </w:pPr>
            <w:r w:rsidRPr="00297757">
              <w:rPr>
                <w:rStyle w:val="c2"/>
                <w:color w:val="000000"/>
              </w:rPr>
              <w:t>Алгоритм действия (право выбора): кто-то записывает, кто-то консультирует, комментирует, кто-то    обобщает, кто-то докладывает).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AAF" w:rsidRPr="00297757" w:rsidRDefault="004508C9" w:rsidP="006E1A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Р:</w:t>
            </w:r>
            <w:r w:rsidR="006E1AAF" w:rsidRPr="00297757">
              <w:rPr>
                <w:rFonts w:ascii="Times New Roman" w:hAnsi="Times New Roman"/>
                <w:sz w:val="24"/>
                <w:szCs w:val="24"/>
              </w:rPr>
              <w:t xml:space="preserve"> осознавать учащимся уровень и качество усвоения результата;</w:t>
            </w:r>
          </w:p>
          <w:p w:rsidR="00446A91" w:rsidRPr="00297757" w:rsidRDefault="004508C9" w:rsidP="00446A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="00446A91" w:rsidRPr="00297757">
              <w:rPr>
                <w:sz w:val="24"/>
                <w:szCs w:val="24"/>
              </w:rPr>
              <w:t xml:space="preserve"> </w:t>
            </w:r>
            <w:r w:rsidR="00446A9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ум</w:t>
            </w:r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ение анализировать </w:t>
            </w:r>
            <w:r w:rsidR="00A35B45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эпическое</w:t>
            </w:r>
            <w:r w:rsidR="00446A9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произведение, </w:t>
            </w:r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35B45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авать характеристику  </w:t>
            </w:r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герою</w:t>
            </w:r>
            <w:r w:rsidR="007A619A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508C9" w:rsidRPr="00297757" w:rsidRDefault="00446A91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умение отстаивать точку зрения, аргументировать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9E37DE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3500D2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4508C9" w:rsidRPr="00297757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B1E" w:rsidRPr="00297757" w:rsidRDefault="00270B1E" w:rsidP="00270B1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  <w:p w:rsidR="00270B1E" w:rsidRPr="00297757" w:rsidRDefault="00270B1E" w:rsidP="00270B1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«Ленивые восьмёрки»:</w:t>
            </w:r>
          </w:p>
          <w:p w:rsidR="00270B1E" w:rsidRPr="00297757" w:rsidRDefault="00270B1E" w:rsidP="00270B1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нарисовать в воздухе в горизонтальной плоскости «восьмёрки» по три раза каждой рукой, а затем обеими руками.</w:t>
            </w:r>
          </w:p>
          <w:p w:rsidR="00270B1E" w:rsidRPr="00297757" w:rsidRDefault="00270B1E" w:rsidP="00270B1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«Шапка для размышлений»):</w:t>
            </w:r>
          </w:p>
          <w:p w:rsidR="00270B1E" w:rsidRPr="00297757" w:rsidRDefault="00270B1E" w:rsidP="00373386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«наденьте шапку», то есть мягко заверните уши от верхней точки до мочки три раза.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270B1E" w:rsidP="0045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активизирует структуры мозга, обеспечивающие запоминание, повышает устойчивость внимания;</w:t>
            </w:r>
          </w:p>
          <w:p w:rsidR="00270B1E" w:rsidRPr="00297757" w:rsidRDefault="00270B1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улучшает внимание, ясность восприятия и речь</w:t>
            </w:r>
            <w:r w:rsidR="00450C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_1_ мин</w:t>
            </w:r>
          </w:p>
        </w:tc>
      </w:tr>
      <w:tr w:rsidR="004508C9" w:rsidRPr="00297757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осмысление и закрепление</w:t>
            </w: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386" w:rsidRPr="00297757" w:rsidRDefault="00373386" w:rsidP="00373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Преподаватель организует предъявление результата работы в группах.</w:t>
            </w:r>
          </w:p>
          <w:p w:rsidR="0059328B" w:rsidRPr="00297757" w:rsidRDefault="00373386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1.Роль героя в сюжете. У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бийца. Вначале ориентируется на маску, а потом с ней совпадает.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Чем отношение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к роли игрока отличается от отношения аристократов к игре?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2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. Анализ преступления </w:t>
            </w:r>
            <w:proofErr w:type="spellStart"/>
            <w:r w:rsidR="0059328B"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59328B" w:rsidRPr="00297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Преступление есть всегда нарушение определенной нормы.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Какие нормы и почему нарушает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О двойственности установки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9328B" w:rsidRPr="00297757" w:rsidRDefault="00C339C3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Расчетливый и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грок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. О сюжете повести.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Какую роль в сюжете играет случай? Как случай связан с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игрой в карты? Вспомните слова героев и повествователя о случае?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Сколько раз случай подыгрывает героям? (2 раза: открытие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тайны – счастливая игра; любовная встреча – замужество).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Сколько раз случай обманывает героев? (2 раза: проигрыш,</w:t>
            </w:r>
          </w:p>
          <w:p w:rsidR="0059328B" w:rsidRPr="00297757" w:rsidRDefault="00C339C3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сумасшествие; муж – сын управителя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 старой графини – сниженный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двойник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разбойника</w:t>
            </w:r>
            <w:proofErr w:type="gramStart"/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Чем заканчивается жизнь героев? (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ведет поединок за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карточным столом в сумасшедшем доме. </w:t>
            </w:r>
          </w:p>
          <w:p w:rsidR="003460D8" w:rsidRPr="00297757" w:rsidRDefault="0059328B" w:rsidP="00C33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Лиза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воспитует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бедную родственницу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3BE" w:rsidRPr="00297757" w:rsidRDefault="009D3B08" w:rsidP="009D3B08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произведения </w:t>
            </w:r>
          </w:p>
          <w:p w:rsidR="009D3B08" w:rsidRPr="00297757" w:rsidRDefault="009D3B08" w:rsidP="009D3B08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1-й  </w:t>
            </w:r>
            <w:r w:rsidR="00297757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группой.</w:t>
            </w:r>
          </w:p>
          <w:p w:rsidR="009D3B08" w:rsidRPr="00297757" w:rsidRDefault="009D3B08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336E4" w:rsidRPr="00297757" w:rsidRDefault="00F336E4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Выделяют основные мотивы фантастических произведений.</w:t>
            </w:r>
          </w:p>
          <w:p w:rsidR="00F336E4" w:rsidRPr="00297757" w:rsidRDefault="00F336E4" w:rsidP="00F336E4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6997" w:rsidRPr="00297757" w:rsidRDefault="00F336E4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реодоление человеком пространственных и временных границ между привычной реально</w:t>
            </w:r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>стью и миром сверхъестественным.</w:t>
            </w:r>
          </w:p>
          <w:p w:rsidR="00426997" w:rsidRPr="00297757" w:rsidRDefault="00641C01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Испытание героя страхом перед таинственно</w:t>
            </w:r>
            <w:r w:rsidR="00B913B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й загадкой непознанного явления. Мотив преступления.</w:t>
            </w:r>
          </w:p>
          <w:p w:rsidR="00426997" w:rsidRPr="00297757" w:rsidRDefault="00F336E4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Психологическая 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достоверность событий.</w:t>
            </w:r>
          </w:p>
          <w:p w:rsidR="00B913BE" w:rsidRPr="00297757" w:rsidRDefault="00B913BE" w:rsidP="00F336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Мотив случая.</w:t>
            </w:r>
          </w:p>
          <w:p w:rsidR="00F336E4" w:rsidRPr="00297757" w:rsidRDefault="00F336E4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6C50" w:rsidRPr="00297757" w:rsidRDefault="002E6C50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="006E1AAF" w:rsidRPr="00297757">
              <w:rPr>
                <w:rFonts w:ascii="Times New Roman" w:hAnsi="Times New Roman"/>
                <w:sz w:val="24"/>
                <w:szCs w:val="24"/>
              </w:rPr>
              <w:t xml:space="preserve"> выстраивать последовательность необходимых операций;</w:t>
            </w:r>
          </w:p>
          <w:p w:rsidR="00446A91" w:rsidRPr="00297757" w:rsidRDefault="004508C9" w:rsidP="00446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="00446A9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возникновение познавательных мотивов, понимание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жанровой природы эпического</w:t>
            </w:r>
            <w:r w:rsidR="00446A9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произведения, умение его анализировать</w:t>
            </w:r>
            <w:r w:rsidR="00CC6F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C6F01" w:rsidRPr="00297757" w:rsidRDefault="00CC6F01" w:rsidP="00446A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в группе</w:t>
            </w:r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508C9" w:rsidRPr="00297757" w:rsidRDefault="00446A91" w:rsidP="00446A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имеют свою точку зре</w:t>
            </w:r>
            <w:r w:rsidRPr="00297757">
              <w:rPr>
                <w:rFonts w:ascii="Times New Roman" w:hAnsi="Times New Roman"/>
                <w:sz w:val="24"/>
                <w:szCs w:val="24"/>
              </w:rPr>
              <w:softHyphen/>
              <w:t>ния; умеют уважительно отно</w:t>
            </w:r>
            <w:r w:rsidRPr="00297757">
              <w:rPr>
                <w:rFonts w:ascii="Times New Roman" w:hAnsi="Times New Roman"/>
                <w:sz w:val="24"/>
                <w:szCs w:val="24"/>
              </w:rPr>
              <w:softHyphen/>
              <w:t>ситься к мнению других</w:t>
            </w: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500D2" w:rsidRPr="00297757" w:rsidRDefault="003500D2" w:rsidP="00350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9775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Л: </w:t>
            </w:r>
            <w:r w:rsidRPr="0029775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гражданской позиции, воспитание чувства</w:t>
            </w:r>
          </w:p>
          <w:p w:rsidR="003500D2" w:rsidRPr="00297757" w:rsidRDefault="00450CB1" w:rsidP="00350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ответственности и долга.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4508C9" w:rsidRPr="00297757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Продуктивные задания на закрепление новых знаний базового уровня; </w:t>
            </w:r>
          </w:p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продуктивные задания на закрепление новых знаний продвинутого уровня;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и старуха.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Какое значение имеет в повести интерьер комнаты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графини? (Эпоха 18 века).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Сколько времени прошло с момента знакомства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Лизаветы Ивановны и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до смерти? (Гл. 4, менее 3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недель).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="0059328B"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>Мир старухи</w:t>
            </w:r>
            <w:r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r w:rsidR="00297757"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13BE"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="0059328B"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 </w:t>
            </w:r>
            <w:proofErr w:type="spellStart"/>
            <w:r w:rsidR="0059328B"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>Германна</w:t>
            </w:r>
            <w:proofErr w:type="spellEnd"/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Цельный веселый мир (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шутка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Серьезный,</w:t>
            </w:r>
            <w:r w:rsidR="00AC1CD0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расчетливый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мир.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Частная жизнь сливалась</w:t>
            </w:r>
            <w:r w:rsidR="00AC1CD0" w:rsidRPr="00297757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 исторической. Разъединение.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Вера. Предрассудок.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2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. Сны в сюжете.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Сколько снов в повести? Какова их функция?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Откуда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узнал о секрете карт?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Расчет, умеренность и аккуратн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ость – вот что утроит, усемерит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47 тыс. – 94 тыс.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94 тыс. – 188 тыс.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188 – 376 тыс.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Откуда в повести появляется 6?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(Томский – 60 лет назад;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Чекалинскому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60 лет).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знал секрет карты до того, как об этом ему сообщила старуха.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Катафалк – Карточный стол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Гроб – Карта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Мы все глядим в Наполеоны;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Двуногих тварей миллионы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Для нас орудие одно…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>.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proofErr w:type="gramEnd"/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 итогов.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>Обратить внимание (!!!):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Контраст двух эпох, двух сюжетных систем.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Рассказ Томского о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Чекалинском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: удвоение ставки –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учетверение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Капитал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н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(47 тыс.). (Расчет, умеренность и аккуратность).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Призрак как фигура готического романа.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Игровой характер повести: игра автора и игра героя.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К истории прочтения повести. Гершензон – мистическое.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Но: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Дама ваша убита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- фраза имеет двойной смысл.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Сумасшествие: гроб на катафалке – карта на карточном столе.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Момент проигрыша совпадает с моментом у гроба – сумасшествие, убийство.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Внутренний план связан с 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п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реступлением.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Контекст.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. Наполеоновская тема (Томский, Лиза).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Мефистофель – общение с дьяволом (Томский, Герман –графине о 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пагубе вечного блаженства</w:t>
            </w:r>
            <w:r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, договоре с дьяволом).</w:t>
            </w:r>
          </w:p>
          <w:p w:rsidR="0059328B" w:rsidRPr="00297757" w:rsidRDefault="009D3B08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4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. Преступление и нравственные последствия. Преступление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Германа связана с Наполеоном – эпохальная тема. Портрет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современного человека (</w:t>
            </w:r>
            <w:r w:rsidR="0059328B" w:rsidRPr="00297757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>Безнравственность</w:t>
            </w:r>
            <w:r w:rsidR="0059328B" w:rsidRPr="00297757">
              <w:rPr>
                <w:rFonts w:ascii="Cambria Math" w:hAnsi="Cambria Math" w:cs="Cambria Math"/>
                <w:sz w:val="24"/>
                <w:szCs w:val="24"/>
              </w:rPr>
              <w:t>≫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="0059328B"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нетрадиционный тип личности. Другой для него - орудие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достижения личной выгоды. Поступая бесчестно с Лизой, проявляет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наполеоновскую сущность.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О чем думает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, спускаясь по лестнице? (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Чекалинский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был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любовником старухи. Получил тайну вместе с любовью).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Проблема преступления: нравственная, психологическая,</w:t>
            </w:r>
          </w:p>
          <w:p w:rsidR="0059328B" w:rsidRPr="00297757" w:rsidRDefault="0059328B" w:rsidP="00593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социальная – черты новой исторической эпохи).</w:t>
            </w:r>
          </w:p>
          <w:p w:rsidR="00EE5CAD" w:rsidRPr="00297757" w:rsidRDefault="0059328B" w:rsidP="00B4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Эпоха Версаля – эпоха шуток. Нынешнее время – непоэтическая расчетливая эпоха (рассудочное поколение).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F01" w:rsidRPr="00297757" w:rsidRDefault="009D3B08" w:rsidP="00CC6F0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Анализ произведения 2</w:t>
            </w:r>
            <w:r w:rsidR="00C339C3" w:rsidRPr="00297757">
              <w:rPr>
                <w:rFonts w:ascii="Times New Roman" w:hAnsi="Times New Roman"/>
                <w:sz w:val="24"/>
                <w:szCs w:val="24"/>
              </w:rPr>
              <w:t>-й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группой</w:t>
            </w:r>
          </w:p>
          <w:p w:rsidR="00CC6F01" w:rsidRPr="00297757" w:rsidRDefault="00B913BE" w:rsidP="00CC6F0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Сравнивают два мира.</w:t>
            </w:r>
          </w:p>
          <w:p w:rsidR="00B913BE" w:rsidRPr="00297757" w:rsidRDefault="00B913BE" w:rsidP="00CC6F0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Роль снов в сюжете.</w:t>
            </w:r>
          </w:p>
          <w:p w:rsidR="0031399E" w:rsidRPr="00297757" w:rsidRDefault="0031399E" w:rsidP="0031399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="006E1AAF" w:rsidRPr="00297757">
              <w:rPr>
                <w:rFonts w:ascii="Times New Roman" w:hAnsi="Times New Roman"/>
                <w:sz w:val="24"/>
                <w:szCs w:val="24"/>
              </w:rPr>
              <w:t xml:space="preserve"> работают по составленному плану;</w:t>
            </w: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="00CE2B42"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7C0BA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ум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ение анализировать эпическое</w:t>
            </w:r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произведение; сравнивать </w:t>
            </w:r>
            <w:proofErr w:type="gramStart"/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>миры;</w:t>
            </w:r>
            <w:r w:rsidR="007C0BA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авать</w:t>
            </w:r>
            <w:proofErr w:type="gramEnd"/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характеристику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0C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399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герою</w:t>
            </w:r>
            <w:r w:rsidR="007C0BA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</w:p>
          <w:p w:rsidR="004508C9" w:rsidRPr="00297757" w:rsidRDefault="004508C9" w:rsidP="004508C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К:</w:t>
            </w:r>
            <w:r w:rsidR="00446A91" w:rsidRPr="00297757">
              <w:rPr>
                <w:rFonts w:ascii="Times New Roman" w:hAnsi="Times New Roman"/>
                <w:sz w:val="24"/>
                <w:szCs w:val="24"/>
              </w:rPr>
              <w:t xml:space="preserve"> развивают умение обмениваться знаниями с одноклассниками для принятия эффективных совместных решений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 мин</w:t>
            </w:r>
          </w:p>
        </w:tc>
      </w:tr>
      <w:tr w:rsidR="004508C9" w:rsidRPr="00297757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373386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Продуктивные задания на повторение ранее пройденного материала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bCs/>
                <w:sz w:val="24"/>
                <w:szCs w:val="24"/>
              </w:rPr>
              <w:t>Есть ли 2-й игрок, который выиграл?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Анна Федотовна- игрок   другого времени.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Анна –грация.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18 век утончённой фигуры.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Место игры не Россия, а Версаль.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Игра - фараон.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Игра – гимнастика ума.</w:t>
            </w:r>
          </w:p>
          <w:p w:rsidR="00B42B45" w:rsidRPr="00297757" w:rsidRDefault="00B42B45" w:rsidP="00B42B45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Секрет для благородного человека.</w:t>
            </w:r>
          </w:p>
          <w:p w:rsidR="0059328B" w:rsidRPr="00297757" w:rsidRDefault="0059328B" w:rsidP="0059328B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Жанровые признаки сказки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повести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в центре, но в сказке главная графиня. Она хранительница тайны.</w:t>
            </w:r>
          </w:p>
          <w:p w:rsidR="00426997" w:rsidRPr="00297757" w:rsidRDefault="00AE193F" w:rsidP="0059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замкнуто</w:t>
            </w:r>
            <w:r w:rsidR="00D62FD9" w:rsidRPr="0029775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A77FC1" w:rsidRPr="00297757">
              <w:rPr>
                <w:rFonts w:ascii="Times New Roman" w:hAnsi="Times New Roman"/>
                <w:sz w:val="24"/>
                <w:szCs w:val="24"/>
              </w:rPr>
              <w:t xml:space="preserve">Лизавета 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Ив</w:t>
            </w:r>
            <w:r w:rsidR="00A77FC1" w:rsidRPr="00297757">
              <w:rPr>
                <w:rFonts w:ascii="Times New Roman" w:hAnsi="Times New Roman"/>
                <w:sz w:val="24"/>
                <w:szCs w:val="24"/>
              </w:rPr>
              <w:t xml:space="preserve">ановна смотрит в окно, графиня - </w:t>
            </w:r>
            <w:r w:rsidR="0059328B" w:rsidRPr="00297757">
              <w:rPr>
                <w:rFonts w:ascii="Times New Roman" w:hAnsi="Times New Roman"/>
                <w:sz w:val="24"/>
                <w:szCs w:val="24"/>
              </w:rPr>
              <w:t xml:space="preserve">баба 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яга).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Гл.2 знатная старуха, умирающая старуха.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Гл.3 сгорбленная старуха, чуть живая, старая ведьма!</w:t>
            </w:r>
          </w:p>
          <w:p w:rsidR="00426997" w:rsidRPr="00297757" w:rsidRDefault="00D62FD9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Сказка опровергает имя 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«</w:t>
            </w:r>
            <w:r w:rsidR="00A77FC1" w:rsidRPr="00297757">
              <w:rPr>
                <w:rFonts w:ascii="Times New Roman" w:hAnsi="Times New Roman"/>
                <w:sz w:val="24"/>
                <w:szCs w:val="24"/>
              </w:rPr>
              <w:t>Анна-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грация – дряхлость».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Графине продлена жизнь, она несметно богата.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путешествует по кругам - кривой путь. Для предков кривизна-неправда, ложь (Афанасьев).</w:t>
            </w:r>
          </w:p>
          <w:p w:rsidR="00426997" w:rsidRPr="00297757" w:rsidRDefault="00AE193F" w:rsidP="0059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 xml:space="preserve">Кем является </w:t>
            </w:r>
            <w:proofErr w:type="spellStart"/>
            <w:r w:rsidR="00641C01"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="00641C01" w:rsidRPr="00297757">
              <w:rPr>
                <w:rFonts w:ascii="Times New Roman" w:hAnsi="Times New Roman"/>
                <w:sz w:val="24"/>
                <w:szCs w:val="24"/>
              </w:rPr>
              <w:t xml:space="preserve"> в сказке? (Сатана, пришедший за душой).</w:t>
            </w:r>
          </w:p>
          <w:p w:rsidR="00426997" w:rsidRPr="00297757" w:rsidRDefault="0059328B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-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Почему хочет взять грех на себя? (Пока человек живёт, ему оставлен шанс на искупление).</w:t>
            </w:r>
          </w:p>
          <w:p w:rsidR="00426997" w:rsidRPr="00297757" w:rsidRDefault="00641C01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«при одре умирающего спорят за его душу ангел-хранитель и дьявол». Спор </w:t>
            </w: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>важен ,</w:t>
            </w:r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>т.к. герой не узнаёт ,кому отдал душу.</w:t>
            </w:r>
          </w:p>
          <w:p w:rsidR="00426997" w:rsidRPr="00297757" w:rsidRDefault="00A77FC1" w:rsidP="00A77FC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-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Как проходит испытание графиня?</w:t>
            </w:r>
          </w:p>
          <w:p w:rsidR="00426997" w:rsidRPr="00297757" w:rsidRDefault="00641C01" w:rsidP="0059328B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Откололи чепец с розами- символ любви, сущность светлых сил.</w:t>
            </w:r>
          </w:p>
          <w:p w:rsidR="00426997" w:rsidRPr="00297757" w:rsidRDefault="00641C01" w:rsidP="0059328B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Тёмные силы берут её в кольцо</w:t>
            </w:r>
            <w:r w:rsidR="00F336E4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(связь с Сен-Жерменом).</w:t>
            </w:r>
          </w:p>
          <w:p w:rsidR="00D62FD9" w:rsidRPr="00297757" w:rsidRDefault="00641C01" w:rsidP="0059328B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Легенда о лихорадках - злых крылатых сестёр: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Пухнея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- «распухлые ноги», Желтея – «сидела вся жёлтая», Лихоманка – «качание старухи»,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Глядея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– бессонница. </w:t>
            </w:r>
          </w:p>
          <w:p w:rsidR="00426997" w:rsidRPr="00297757" w:rsidRDefault="00641C01" w:rsidP="00D62FD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Вместе с ними приступает к старухе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как бес.</w:t>
            </w:r>
          </w:p>
          <w:p w:rsidR="00426997" w:rsidRPr="00297757" w:rsidRDefault="00641C01" w:rsidP="00A77FC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Почему не открыла тайны?</w:t>
            </w:r>
            <w:r w:rsidR="00F336E4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>Убеждена ,</w:t>
            </w:r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что судьба высказала недоброжелательность.)</w:t>
            </w:r>
          </w:p>
          <w:p w:rsidR="00426997" w:rsidRPr="00297757" w:rsidRDefault="00641C01" w:rsidP="00A77FC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Зачем явился на похороны?</w:t>
            </w:r>
            <w:r w:rsidR="00F336E4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(Фантастический слой).</w:t>
            </w:r>
          </w:p>
          <w:p w:rsidR="00426997" w:rsidRPr="00297757" w:rsidRDefault="00641C01" w:rsidP="0059328B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Старуха – символ смерти.</w:t>
            </w:r>
          </w:p>
          <w:p w:rsidR="00641C01" w:rsidRPr="00297757" w:rsidRDefault="00641C01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Сон выводит человека из равновесия.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на коленях.</w:t>
            </w:r>
          </w:p>
          <w:p w:rsidR="00426997" w:rsidRPr="00297757" w:rsidRDefault="00641C01" w:rsidP="00A77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="009D3B08" w:rsidRPr="00297757">
              <w:rPr>
                <w:rFonts w:ascii="Times New Roman" w:hAnsi="Times New Roman"/>
                <w:sz w:val="24"/>
                <w:szCs w:val="24"/>
              </w:rPr>
              <w:t>Д.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Хармс</w:t>
            </w:r>
            <w:proofErr w:type="spellEnd"/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«Старуха», </w:t>
            </w:r>
            <w:proofErr w:type="spellStart"/>
            <w:r w:rsidR="009D3B08" w:rsidRPr="00297757">
              <w:rPr>
                <w:rFonts w:ascii="Times New Roman" w:hAnsi="Times New Roman"/>
                <w:sz w:val="24"/>
                <w:szCs w:val="24"/>
              </w:rPr>
              <w:t>А.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Платонов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«Железная старуха»).</w:t>
            </w:r>
          </w:p>
          <w:p w:rsidR="00EE5CAD" w:rsidRPr="00297757" w:rsidRDefault="00641C01" w:rsidP="00A77F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Мир воспринимается на грани сна и яви.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9D3B08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группа находи</w:t>
            </w:r>
            <w:r w:rsidR="007C0BA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т информацию в тексте произведения.  Анализируют, сопоставляют, регулируют собственную деятельность.</w:t>
            </w: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193F" w:rsidRDefault="00AE193F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193F" w:rsidRDefault="00AE193F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193F" w:rsidRDefault="00AE193F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193F" w:rsidRDefault="00AE193F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193F" w:rsidRDefault="00AE193F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31399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Дают характеристику 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пушкинскому 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герою.</w:t>
            </w:r>
          </w:p>
          <w:p w:rsidR="00F336E4" w:rsidRPr="00297757" w:rsidRDefault="00F336E4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ВС выделяют.</w:t>
            </w: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75C" w:rsidRPr="00297757" w:rsidRDefault="001E475C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47F2" w:rsidRPr="00297757" w:rsidRDefault="005D47F2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3BE" w:rsidRPr="00297757" w:rsidRDefault="00B913BE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параллели.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Р:</w:t>
            </w:r>
            <w:r w:rsidR="00C3733C" w:rsidRPr="00297757">
              <w:rPr>
                <w:rFonts w:ascii="Times New Roman" w:hAnsi="Times New Roman"/>
                <w:sz w:val="24"/>
                <w:szCs w:val="24"/>
              </w:rPr>
              <w:t xml:space="preserve"> осознавать учащимся уровень и качество усвоения результата</w:t>
            </w:r>
          </w:p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="002672F6"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7C0BA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познавательных мотивов, потребности в чтении для получения информации</w:t>
            </w:r>
            <w:r w:rsidR="00C3733C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3733C" w:rsidRPr="00297757" w:rsidRDefault="00C3733C" w:rsidP="00C373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возникновение познавательных мотивов.  Понимание жанровой природы 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эпического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произведения.  Умение его анализировать</w:t>
            </w:r>
            <w:r w:rsidR="007A619A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3733C" w:rsidRPr="00297757" w:rsidRDefault="00C3733C" w:rsidP="00C3733C">
            <w:pPr>
              <w:spacing w:after="0"/>
              <w:rPr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умеют слу</w:t>
            </w:r>
            <w:r w:rsidRPr="00297757">
              <w:rPr>
                <w:rFonts w:ascii="Times New Roman" w:hAnsi="Times New Roman"/>
                <w:sz w:val="24"/>
                <w:szCs w:val="24"/>
              </w:rPr>
              <w:softHyphen/>
              <w:t>шать других; уважительно отно</w:t>
            </w:r>
            <w:r w:rsidRPr="00297757">
              <w:rPr>
                <w:rFonts w:ascii="Times New Roman" w:hAnsi="Times New Roman"/>
                <w:sz w:val="24"/>
                <w:szCs w:val="24"/>
              </w:rPr>
              <w:softHyphen/>
              <w:t>ситься к мнению других</w:t>
            </w:r>
            <w:r w:rsidR="00450C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733C" w:rsidRPr="00297757" w:rsidRDefault="00C3733C" w:rsidP="004508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08C9" w:rsidRPr="00297757" w:rsidRDefault="004508C9" w:rsidP="004508C9">
            <w:pPr>
              <w:tabs>
                <w:tab w:val="left" w:pos="6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="00641C01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80D57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4508C9" w:rsidRPr="00297757" w:rsidTr="0026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373386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FD9" w:rsidRPr="00297757" w:rsidRDefault="004759A9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 xml:space="preserve">Творческая   работа по повести </w:t>
            </w:r>
          </w:p>
          <w:p w:rsidR="00D62FD9" w:rsidRPr="00297757" w:rsidRDefault="00D62FD9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А.С. Пушкина «Пиковая дама»</w:t>
            </w:r>
          </w:p>
          <w:p w:rsidR="00426997" w:rsidRPr="00297757" w:rsidRDefault="00D62FD9" w:rsidP="005932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«</w:t>
            </w:r>
            <w:r w:rsidR="00641C01" w:rsidRPr="00297757">
              <w:rPr>
                <w:rFonts w:ascii="Times New Roman" w:hAnsi="Times New Roman"/>
                <w:sz w:val="24"/>
                <w:szCs w:val="24"/>
              </w:rPr>
              <w:t>Где кончается удача и начинается возмездие?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D57" w:rsidRPr="00297757" w:rsidRDefault="00680D57" w:rsidP="009D3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Записывают в дневник домашнее задание, слушают комментарии преподавателя.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11" w:rsidRPr="00297757" w:rsidRDefault="00820511" w:rsidP="0082051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осознавать учащимся уровень и качество усвоения результата</w:t>
            </w:r>
          </w:p>
          <w:p w:rsidR="004508C9" w:rsidRPr="00297757" w:rsidRDefault="00820511" w:rsidP="00AE1B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понимание </w:t>
            </w:r>
            <w:r w:rsidR="00F336E4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жанровой природы эпического 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произведения.  Умение его анализировать</w:t>
            </w:r>
            <w:r w:rsidR="00B913B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3500D2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 мин</w:t>
            </w:r>
          </w:p>
        </w:tc>
      </w:tr>
      <w:tr w:rsidR="004508C9" w:rsidRPr="00297757" w:rsidTr="009D3B08">
        <w:trPr>
          <w:trHeight w:val="3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373386" w:rsidP="004508C9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 урока.</w:t>
            </w:r>
          </w:p>
          <w:p w:rsidR="004508C9" w:rsidRPr="00297757" w:rsidRDefault="004508C9" w:rsidP="004508C9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B08" w:rsidRPr="00297757" w:rsidRDefault="009D3B08" w:rsidP="009D3B0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297757">
              <w:rPr>
                <w:rStyle w:val="c2"/>
                <w:color w:val="000000"/>
              </w:rPr>
              <w:t>Преподаватель организует рефлексию.</w:t>
            </w:r>
          </w:p>
          <w:p w:rsidR="009D3B08" w:rsidRPr="00297757" w:rsidRDefault="009D3B08" w:rsidP="009D3B08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Обобщает сказанное и сделанное.</w:t>
            </w:r>
          </w:p>
          <w:p w:rsidR="009D3B08" w:rsidRPr="00297757" w:rsidRDefault="009D3B08" w:rsidP="009D3B08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3,</w:t>
            </w:r>
            <w:proofErr w:type="gramStart"/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7,туз</w:t>
            </w:r>
            <w:proofErr w:type="gramEnd"/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 xml:space="preserve"> –путь к спасению души, но…условие???</w:t>
            </w:r>
          </w:p>
          <w:p w:rsidR="009D3B08" w:rsidRPr="00297757" w:rsidRDefault="009D3B08" w:rsidP="009D3B08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Сказка-ложь, да в ней намек…</w:t>
            </w:r>
          </w:p>
          <w:p w:rsidR="008C0B45" w:rsidRPr="00297757" w:rsidRDefault="008C0B45" w:rsidP="00621B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Туз выиграл,</w:t>
            </w:r>
            <w:r w:rsidR="009D3B08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проиграл.</w:t>
            </w:r>
          </w:p>
          <w:p w:rsidR="008C0B45" w:rsidRPr="00297757" w:rsidRDefault="008C0B45" w:rsidP="00621B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Смешение двух идей.</w:t>
            </w:r>
          </w:p>
          <w:p w:rsidR="00375663" w:rsidRDefault="008C0B45" w:rsidP="00621B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Финал-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="00375663">
              <w:rPr>
                <w:rFonts w:ascii="Times New Roman" w:hAnsi="Times New Roman"/>
                <w:sz w:val="24"/>
                <w:szCs w:val="24"/>
              </w:rPr>
              <w:t xml:space="preserve"> сошел с ума. </w:t>
            </w:r>
            <w:proofErr w:type="spellStart"/>
            <w:r w:rsidR="00375663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наказан самым жестоким об</w:t>
            </w:r>
            <w:r w:rsidR="009D3B08" w:rsidRPr="00297757">
              <w:rPr>
                <w:rFonts w:ascii="Times New Roman" w:hAnsi="Times New Roman"/>
                <w:sz w:val="24"/>
                <w:szCs w:val="24"/>
              </w:rPr>
              <w:t>разом. Безумство-самое страшное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, что может произойти с человеком. Оторван от общества. </w:t>
            </w:r>
          </w:p>
          <w:p w:rsidR="00AE193F" w:rsidRDefault="00AE193F" w:rsidP="00621B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1833г.стихотворение</w:t>
            </w:r>
          </w:p>
          <w:p w:rsidR="00375663" w:rsidRDefault="008C0B45" w:rsidP="00621B8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297757">
              <w:rPr>
                <w:rFonts w:ascii="Times New Roman" w:hAnsi="Times New Roman"/>
                <w:sz w:val="24"/>
                <w:szCs w:val="24"/>
              </w:rPr>
              <w:t>«Не дай мне</w:t>
            </w:r>
            <w:r w:rsidR="00297757" w:rsidRPr="00297757">
              <w:rPr>
                <w:rFonts w:ascii="Times New Roman" w:hAnsi="Times New Roman"/>
                <w:sz w:val="24"/>
                <w:szCs w:val="24"/>
              </w:rPr>
              <w:t xml:space="preserve">, Бог, сойти с ума..»  </w:t>
            </w:r>
          </w:p>
          <w:p w:rsidR="00AE1B7D" w:rsidRPr="00297757" w:rsidRDefault="00297757" w:rsidP="00621B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Чудовище, </w:t>
            </w:r>
            <w:r w:rsidR="008C0B45" w:rsidRPr="00297757">
              <w:rPr>
                <w:rFonts w:ascii="Times New Roman" w:hAnsi="Times New Roman"/>
                <w:sz w:val="24"/>
                <w:szCs w:val="24"/>
              </w:rPr>
              <w:t>чудо, но негативный оттенок-животное, нравственный урод.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0B45" w:rsidRPr="00297757">
              <w:rPr>
                <w:rFonts w:ascii="Times New Roman" w:hAnsi="Times New Roman"/>
                <w:sz w:val="24"/>
                <w:szCs w:val="24"/>
              </w:rPr>
              <w:t>Даль: Зверь=</w:t>
            </w:r>
            <w:proofErr w:type="spellStart"/>
            <w:r w:rsidR="008C0B45"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="008C0B45" w:rsidRPr="00297757">
              <w:rPr>
                <w:rFonts w:ascii="Times New Roman" w:hAnsi="Times New Roman"/>
                <w:sz w:val="24"/>
                <w:szCs w:val="24"/>
              </w:rPr>
              <w:t xml:space="preserve">. Одержим. Чудес не происходит с чудовищами(Лиза). 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В реальности в прекрасного принца он не 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превратился. </w:t>
            </w:r>
            <w:r w:rsidR="008C0B45" w:rsidRPr="00297757">
              <w:rPr>
                <w:rFonts w:ascii="Times New Roman" w:hAnsi="Times New Roman"/>
                <w:sz w:val="24"/>
                <w:szCs w:val="24"/>
              </w:rPr>
              <w:t>Три преступления</w:t>
            </w:r>
            <w:r w:rsidR="009D3B08" w:rsidRPr="00297757">
              <w:rPr>
                <w:rFonts w:ascii="Times New Roman" w:hAnsi="Times New Roman"/>
                <w:sz w:val="24"/>
                <w:szCs w:val="24"/>
              </w:rPr>
              <w:t>: предательство любви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>,</w:t>
            </w:r>
            <w:r w:rsidR="00F336E4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>см</w:t>
            </w:r>
            <w:r w:rsidR="009D3B08" w:rsidRPr="00297757">
              <w:rPr>
                <w:rFonts w:ascii="Times New Roman" w:hAnsi="Times New Roman"/>
                <w:sz w:val="24"/>
                <w:szCs w:val="24"/>
              </w:rPr>
              <w:t>ерть графини и своя собственная</w:t>
            </w:r>
            <w:r w:rsidR="008C0B45" w:rsidRPr="002977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Проиграл  </w:t>
            </w:r>
            <w:r w:rsidR="00D65137" w:rsidRPr="00297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>судьбе</w:t>
            </w:r>
            <w:r w:rsidR="008C0B45" w:rsidRPr="00297757">
              <w:rPr>
                <w:rFonts w:ascii="Times New Roman" w:hAnsi="Times New Roman"/>
                <w:sz w:val="24"/>
                <w:szCs w:val="24"/>
              </w:rPr>
              <w:t>. Обдернулся.</w:t>
            </w:r>
          </w:p>
          <w:p w:rsidR="008C0B45" w:rsidRPr="00297757" w:rsidRDefault="008C0B45" w:rsidP="00621B8B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1833</w:t>
            </w:r>
            <w:r w:rsidR="009D3B08" w:rsidRPr="00297757">
              <w:rPr>
                <w:rFonts w:ascii="Times New Roman" w:hAnsi="Times New Roman"/>
                <w:sz w:val="24"/>
                <w:szCs w:val="24"/>
              </w:rPr>
              <w:t>г.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«Медный всадник»-безумие Евгения-</w:t>
            </w:r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но столкновение с миром-это сожаление, а безумство   </w:t>
            </w:r>
            <w:proofErr w:type="spellStart"/>
            <w:r w:rsidR="00043145"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="00043145" w:rsidRPr="00297757">
              <w:rPr>
                <w:rFonts w:ascii="Times New Roman" w:hAnsi="Times New Roman"/>
                <w:sz w:val="24"/>
                <w:szCs w:val="24"/>
              </w:rPr>
              <w:t xml:space="preserve"> –это забвение.</w:t>
            </w:r>
          </w:p>
          <w:p w:rsidR="00A77FC1" w:rsidRPr="00297757" w:rsidRDefault="00A77FC1" w:rsidP="00A77FC1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Каждому человеку судьбу создают его нравы.</w:t>
            </w:r>
          </w:p>
          <w:p w:rsidR="00E62927" w:rsidRPr="00297757" w:rsidRDefault="00A77FC1" w:rsidP="00375663">
            <w:pPr>
              <w:rPr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Пословица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757" w:rsidRPr="00297757" w:rsidRDefault="004508C9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Обобщают материал, делают вывод, оценивают свою работу</w:t>
            </w:r>
            <w:r w:rsidR="00297757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508C9" w:rsidRPr="00297757" w:rsidRDefault="00297757" w:rsidP="004508C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Раскрывают смысл произведения.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11" w:rsidRPr="00297757" w:rsidRDefault="00820511" w:rsidP="008205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корректируют деятельность, вносят изменения в деятельность с учетом возникших трудностей и ошибок, намечают способы их устранения;</w:t>
            </w:r>
          </w:p>
          <w:p w:rsidR="00820511" w:rsidRPr="00297757" w:rsidRDefault="00820511" w:rsidP="0082051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П:</w:t>
            </w: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 xml:space="preserve"> умеют выделит</w:t>
            </w:r>
            <w:r w:rsidR="009E37DE" w:rsidRPr="00297757">
              <w:rPr>
                <w:rFonts w:ascii="Times New Roman" w:hAnsi="Times New Roman"/>
                <w:bCs/>
                <w:sz w:val="24"/>
                <w:szCs w:val="24"/>
              </w:rPr>
              <w:t>ь главные осо</w:t>
            </w:r>
            <w:r w:rsidR="00F336E4" w:rsidRPr="00297757">
              <w:rPr>
                <w:rFonts w:ascii="Times New Roman" w:hAnsi="Times New Roman"/>
                <w:bCs/>
                <w:sz w:val="24"/>
                <w:szCs w:val="24"/>
              </w:rPr>
              <w:t>бенности изображения эпического</w:t>
            </w:r>
            <w:r w:rsidR="009E37DE" w:rsidRPr="00297757">
              <w:rPr>
                <w:rFonts w:ascii="Times New Roman" w:hAnsi="Times New Roman"/>
                <w:bCs/>
                <w:sz w:val="24"/>
                <w:szCs w:val="24"/>
              </w:rPr>
              <w:t xml:space="preserve"> героя </w:t>
            </w: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художественного произведения;</w:t>
            </w:r>
            <w:r w:rsidR="00642389" w:rsidRPr="0029775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A619A" w:rsidRPr="00297757">
              <w:rPr>
                <w:rFonts w:ascii="Times New Roman" w:hAnsi="Times New Roman"/>
                <w:bCs/>
                <w:sz w:val="24"/>
                <w:szCs w:val="24"/>
              </w:rPr>
              <w:t>определяют смысловую завершенность произведения.</w:t>
            </w:r>
          </w:p>
          <w:p w:rsidR="00820511" w:rsidRPr="00297757" w:rsidRDefault="00820511" w:rsidP="008205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К: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>формируют коммуникативные действия, направленные на структурирование информации по данной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8C9" w:rsidRPr="00297757" w:rsidRDefault="004508C9" w:rsidP="004508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9E37DE"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97757">
              <w:rPr>
                <w:rFonts w:ascii="Times New Roman" w:hAnsi="Times New Roman"/>
                <w:color w:val="000000"/>
                <w:sz w:val="24"/>
                <w:szCs w:val="24"/>
              </w:rPr>
              <w:t>_ мин</w:t>
            </w:r>
          </w:p>
        </w:tc>
      </w:tr>
    </w:tbl>
    <w:p w:rsidR="00297757" w:rsidRPr="00297757" w:rsidRDefault="00297757" w:rsidP="000B2F59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2672F6" w:rsidRPr="00297757" w:rsidRDefault="00B913BE" w:rsidP="000B2F59">
      <w:pPr>
        <w:pStyle w:val="a4"/>
        <w:rPr>
          <w:rFonts w:ascii="Times New Roman" w:hAnsi="Times New Roman"/>
          <w:bCs/>
          <w:sz w:val="28"/>
          <w:szCs w:val="28"/>
        </w:rPr>
      </w:pPr>
      <w:r w:rsidRPr="002977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7757">
        <w:rPr>
          <w:rFonts w:ascii="Times New Roman" w:hAnsi="Times New Roman"/>
          <w:bCs/>
          <w:sz w:val="28"/>
          <w:szCs w:val="28"/>
        </w:rPr>
        <w:t>Приложение.</w:t>
      </w:r>
    </w:p>
    <w:p w:rsidR="00B913BE" w:rsidRPr="00297757" w:rsidRDefault="00B913BE" w:rsidP="000B2F59">
      <w:pPr>
        <w:pStyle w:val="a4"/>
        <w:rPr>
          <w:rFonts w:ascii="Times New Roman" w:hAnsi="Times New Roman"/>
          <w:bCs/>
          <w:sz w:val="28"/>
          <w:szCs w:val="28"/>
        </w:rPr>
      </w:pPr>
      <w:r w:rsidRPr="00297757">
        <w:rPr>
          <w:rFonts w:ascii="Times New Roman" w:hAnsi="Times New Roman"/>
          <w:bCs/>
          <w:sz w:val="28"/>
          <w:szCs w:val="28"/>
        </w:rPr>
        <w:t>3 карты-задания для групп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022"/>
        <w:gridCol w:w="5043"/>
        <w:gridCol w:w="5023"/>
      </w:tblGrid>
      <w:tr w:rsidR="00B913BE" w:rsidRPr="00297757" w:rsidTr="00795297">
        <w:tc>
          <w:tcPr>
            <w:tcW w:w="5269" w:type="dxa"/>
          </w:tcPr>
          <w:p w:rsidR="00B913BE" w:rsidRPr="00297757" w:rsidRDefault="00B913BE" w:rsidP="00795297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1 группа</w:t>
            </w:r>
            <w:r w:rsidR="00297757" w:rsidRPr="00297757">
              <w:rPr>
                <w:rFonts w:ascii="Times New Roman" w:hAnsi="Times New Roman"/>
                <w:bCs/>
                <w:sz w:val="24"/>
                <w:szCs w:val="24"/>
              </w:rPr>
              <w:t>-туз</w:t>
            </w:r>
          </w:p>
        </w:tc>
        <w:tc>
          <w:tcPr>
            <w:tcW w:w="5269" w:type="dxa"/>
          </w:tcPr>
          <w:p w:rsidR="00B913BE" w:rsidRPr="00297757" w:rsidRDefault="00B913BE" w:rsidP="00795297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2 группа</w:t>
            </w:r>
            <w:r w:rsidR="00297757" w:rsidRPr="00297757">
              <w:rPr>
                <w:rFonts w:ascii="Times New Roman" w:hAnsi="Times New Roman"/>
                <w:bCs/>
                <w:sz w:val="24"/>
                <w:szCs w:val="24"/>
              </w:rPr>
              <w:t>-7</w:t>
            </w:r>
          </w:p>
        </w:tc>
        <w:tc>
          <w:tcPr>
            <w:tcW w:w="5270" w:type="dxa"/>
          </w:tcPr>
          <w:p w:rsidR="00B913BE" w:rsidRPr="00297757" w:rsidRDefault="00B913BE" w:rsidP="00795297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bCs/>
                <w:sz w:val="24"/>
                <w:szCs w:val="24"/>
              </w:rPr>
              <w:t>3 группа</w:t>
            </w:r>
            <w:r w:rsidR="00297757" w:rsidRPr="00297757">
              <w:rPr>
                <w:rFonts w:ascii="Times New Roman" w:hAnsi="Times New Roman"/>
                <w:bCs/>
                <w:sz w:val="24"/>
                <w:szCs w:val="24"/>
              </w:rPr>
              <w:t>-3</w:t>
            </w:r>
          </w:p>
        </w:tc>
      </w:tr>
      <w:tr w:rsidR="00B913BE" w:rsidRPr="00297757" w:rsidTr="00795297">
        <w:tc>
          <w:tcPr>
            <w:tcW w:w="5269" w:type="dxa"/>
          </w:tcPr>
          <w:p w:rsidR="00B913BE" w:rsidRPr="00297757" w:rsidRDefault="00B913BE" w:rsidP="00B913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Анализ преступления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13BE" w:rsidRPr="00297757" w:rsidRDefault="00B913BE" w:rsidP="00B9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Преступление есть всегда нарушение определенной нормы.</w:t>
            </w:r>
          </w:p>
          <w:p w:rsidR="00B913BE" w:rsidRPr="00297757" w:rsidRDefault="00B913BE" w:rsidP="00B9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Какие нормы и почему нарушает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? Тема преступления и наказания.</w:t>
            </w:r>
          </w:p>
          <w:p w:rsidR="00B913BE" w:rsidRPr="00297757" w:rsidRDefault="00B913BE" w:rsidP="00B9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Чем отношение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к роли игрока отличается от отношения аристократов к игре?</w:t>
            </w:r>
          </w:p>
          <w:p w:rsidR="00B913BE" w:rsidRPr="00297757" w:rsidRDefault="00B913BE" w:rsidP="00B913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О двойственности установки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913BE" w:rsidRPr="00297757" w:rsidRDefault="00297757" w:rsidP="00B91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Расчетливый и</w:t>
            </w:r>
            <w:r w:rsidR="00B913BE" w:rsidRPr="00297757">
              <w:rPr>
                <w:rFonts w:ascii="Times New Roman" w:hAnsi="Times New Roman"/>
                <w:sz w:val="24"/>
                <w:szCs w:val="24"/>
              </w:rPr>
              <w:t xml:space="preserve">грок 1. 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сюжете повести. 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Какую роль в сюжете играет случай? Как случай связан с игрой в карты? 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Вспомните слова героев и повествователя о случае? </w:t>
            </w:r>
          </w:p>
          <w:p w:rsid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• Сколько раз случай подыгрывает героям? 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(2 раза: открытие тайны – счастливая игра; любовная встреча – замужество). </w:t>
            </w:r>
            <w:r w:rsidR="00297757">
              <w:rPr>
                <w:rFonts w:ascii="Times New Roman" w:hAnsi="Times New Roman"/>
                <w:sz w:val="24"/>
                <w:szCs w:val="24"/>
              </w:rPr>
              <w:t>3-й-?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Сколько раз случай обманывает героев? (2 раза: проигрыш, сумас</w:t>
            </w:r>
            <w:r w:rsidR="00297757">
              <w:rPr>
                <w:rFonts w:ascii="Times New Roman" w:hAnsi="Times New Roman"/>
                <w:sz w:val="24"/>
                <w:szCs w:val="24"/>
              </w:rPr>
              <w:t>шествие; муж Лизы – сын управителя</w:t>
            </w: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старой графини – сниженный двойник «разбойника»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Германна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913BE" w:rsidRPr="00297757" w:rsidRDefault="00B913BE" w:rsidP="00B913BE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О чем думает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>, спускаясь по лестнице? (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Чекалинский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был любовником старухи. Получил тайну вместе с любовью).</w:t>
            </w:r>
          </w:p>
          <w:p w:rsidR="00B913BE" w:rsidRPr="00297757" w:rsidRDefault="00B913BE" w:rsidP="00B913BE">
            <w:pPr>
              <w:pStyle w:val="a4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• Чем заканчивается жизнь героев? (тема судьбы и случая) (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ведет поединок за карточным столом в сумасшедшем доме. Лиза «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воспитует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бедную родственницу»).</w:t>
            </w:r>
          </w:p>
        </w:tc>
        <w:tc>
          <w:tcPr>
            <w:tcW w:w="5269" w:type="dxa"/>
          </w:tcPr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Сны в сюжете.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1)Сколько снов в повести? Какова их функция?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2)Откуда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узнал о секрете карт?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3)Зачем явился на похороны?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«Расчет, умеренность и аккуратность – вот что утроит, </w:t>
            </w: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>усемерит….</w:t>
            </w:r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47 тыс. – 94 тыс. 94 тыс. – 188 тыс. 188 – 376 тыс. • Откуда в повести появляется 6?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(Томский – 60 лет назад;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Чекалинскому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60 лет).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Вывод: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знал секрет карты до того, как об этом ему сообщила старуха.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Сумасшествие: Катафалк – Карточный стол, Гроб – Карта 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«Мы все глядим в Наполеоны; Двуногих тварей миллионы </w:t>
            </w:r>
            <w:proofErr w:type="gramStart"/>
            <w:r w:rsidRPr="00297757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нас орудие одно…».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4)Почему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«лицо романтическое» и «пошлое»?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5)На что походила бы повесть, если бы она закончилась 4-й главою?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6)Как фантастика связана с реальностью?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7) Что объясняет фантастика?</w:t>
            </w:r>
          </w:p>
          <w:p w:rsidR="00B913BE" w:rsidRPr="00297757" w:rsidRDefault="00B913BE" w:rsidP="00795297">
            <w:pPr>
              <w:pStyle w:val="a4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0" w:type="dxa"/>
          </w:tcPr>
          <w:p w:rsidR="00297757" w:rsidRPr="00297757" w:rsidRDefault="00297757" w:rsidP="00297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Жанровые признаки сказки.</w:t>
            </w:r>
          </w:p>
          <w:p w:rsidR="00297757" w:rsidRPr="00297757" w:rsidRDefault="00297757" w:rsidP="00297757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 1.Кто главный герой сказки? (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или графиня)</w:t>
            </w:r>
          </w:p>
          <w:p w:rsidR="00297757" w:rsidRPr="00297757" w:rsidRDefault="00297757" w:rsidP="00297757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Кем является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в сказке?</w:t>
            </w:r>
          </w:p>
          <w:p w:rsidR="00297757" w:rsidRPr="00297757" w:rsidRDefault="00297757" w:rsidP="002977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97757" w:rsidRPr="00297757" w:rsidRDefault="00297757" w:rsidP="00297757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 xml:space="preserve">2.Почему </w:t>
            </w: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хочет взять грех на себя?</w:t>
            </w:r>
          </w:p>
          <w:p w:rsidR="00297757" w:rsidRPr="00297757" w:rsidRDefault="00297757" w:rsidP="00297757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3.Как проходит испытание графиня?</w:t>
            </w:r>
          </w:p>
          <w:p w:rsidR="00297757" w:rsidRPr="00297757" w:rsidRDefault="00297757" w:rsidP="00297757">
            <w:pPr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Почему не открыла тайны?</w:t>
            </w:r>
          </w:p>
          <w:p w:rsidR="00297757" w:rsidRPr="00297757" w:rsidRDefault="00297757" w:rsidP="00297757">
            <w:pPr>
              <w:pStyle w:val="a4"/>
              <w:rPr>
                <w:sz w:val="24"/>
                <w:szCs w:val="24"/>
              </w:rPr>
            </w:pPr>
          </w:p>
          <w:p w:rsidR="00297757" w:rsidRPr="00297757" w:rsidRDefault="00297757" w:rsidP="0029775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Гл.2 знатная старуха, умирающая старуха.</w:t>
            </w:r>
          </w:p>
          <w:p w:rsidR="00297757" w:rsidRPr="00297757" w:rsidRDefault="00297757" w:rsidP="0029775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lastRenderedPageBreak/>
              <w:t>Гл.3 сгорбленная старуха, чуть живая, старая ведьма!</w:t>
            </w:r>
          </w:p>
          <w:p w:rsidR="00297757" w:rsidRPr="00297757" w:rsidRDefault="00297757" w:rsidP="0029775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Сказка опровергает имя «грация – дряхлость».</w:t>
            </w:r>
          </w:p>
          <w:p w:rsidR="00297757" w:rsidRPr="00297757" w:rsidRDefault="00297757" w:rsidP="0029775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57">
              <w:rPr>
                <w:rFonts w:ascii="Times New Roman" w:hAnsi="Times New Roman"/>
                <w:sz w:val="24"/>
                <w:szCs w:val="24"/>
              </w:rPr>
              <w:t>Графине продлена жизнь, она несметно богата.</w:t>
            </w:r>
          </w:p>
          <w:p w:rsidR="00297757" w:rsidRPr="00297757" w:rsidRDefault="00297757" w:rsidP="0029775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757">
              <w:rPr>
                <w:rFonts w:ascii="Times New Roman" w:hAnsi="Times New Roman"/>
                <w:sz w:val="24"/>
                <w:szCs w:val="24"/>
              </w:rPr>
              <w:t>Германн</w:t>
            </w:r>
            <w:proofErr w:type="spellEnd"/>
            <w:r w:rsidRPr="00297757">
              <w:rPr>
                <w:rFonts w:ascii="Times New Roman" w:hAnsi="Times New Roman"/>
                <w:sz w:val="24"/>
                <w:szCs w:val="24"/>
              </w:rPr>
              <w:t xml:space="preserve"> путешествует по кругам - кривой путь. Для предков кривизна-неправда, ложь (Афанасьев).</w:t>
            </w:r>
          </w:p>
          <w:p w:rsidR="00B913BE" w:rsidRPr="00297757" w:rsidRDefault="00B913BE" w:rsidP="00795297">
            <w:pPr>
              <w:pStyle w:val="a4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913BE" w:rsidRPr="00297757" w:rsidRDefault="00B913BE" w:rsidP="000B2F59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sectPr w:rsidR="00B913BE" w:rsidRPr="00297757" w:rsidSect="00D6095B">
      <w:pgSz w:w="16838" w:h="11906" w:orient="landscape" w:code="9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447"/>
    <w:multiLevelType w:val="hybridMultilevel"/>
    <w:tmpl w:val="5CCC70B8"/>
    <w:lvl w:ilvl="0" w:tplc="D85AA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2D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E2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6C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20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22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D42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24E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26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BD0395"/>
    <w:multiLevelType w:val="hybridMultilevel"/>
    <w:tmpl w:val="44EC9366"/>
    <w:lvl w:ilvl="0" w:tplc="39280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A2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E4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A0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C0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4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182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A3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6F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747381"/>
    <w:multiLevelType w:val="hybridMultilevel"/>
    <w:tmpl w:val="F0F2FFA8"/>
    <w:lvl w:ilvl="0" w:tplc="74067C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32FE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2845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857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18B9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2D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FE9A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FC03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2D2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2929"/>
    <w:multiLevelType w:val="hybridMultilevel"/>
    <w:tmpl w:val="79726918"/>
    <w:lvl w:ilvl="0" w:tplc="4F3ABF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AC39F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E2A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A15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0E71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F49A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CF5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ACE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647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94507"/>
    <w:multiLevelType w:val="hybridMultilevel"/>
    <w:tmpl w:val="CF72DCBE"/>
    <w:lvl w:ilvl="0" w:tplc="20329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662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40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C1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ED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AA9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D49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4C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406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A724AF"/>
    <w:multiLevelType w:val="hybridMultilevel"/>
    <w:tmpl w:val="025CE8B6"/>
    <w:lvl w:ilvl="0" w:tplc="4FD28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60E4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88A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061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EE78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0D6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DA74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76D7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5CC3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27C4124"/>
    <w:multiLevelType w:val="hybridMultilevel"/>
    <w:tmpl w:val="8D9E5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E6AC7"/>
    <w:multiLevelType w:val="hybridMultilevel"/>
    <w:tmpl w:val="278A37A4"/>
    <w:lvl w:ilvl="0" w:tplc="E522F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10C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CC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8C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C5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0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FAA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3A5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ED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3C17547"/>
    <w:multiLevelType w:val="hybridMultilevel"/>
    <w:tmpl w:val="11EE536A"/>
    <w:lvl w:ilvl="0" w:tplc="83888B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1496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D2E7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6044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C443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AC8C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42EF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E32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228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55571"/>
    <w:multiLevelType w:val="hybridMultilevel"/>
    <w:tmpl w:val="35C8A03C"/>
    <w:lvl w:ilvl="0" w:tplc="A606DA9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40FE1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863F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227E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AD64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A8D6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5CDD7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468B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4FD9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00C2A"/>
    <w:multiLevelType w:val="hybridMultilevel"/>
    <w:tmpl w:val="A8F2BA04"/>
    <w:lvl w:ilvl="0" w:tplc="B5ECC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4E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A9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EE3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8C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E7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2A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4E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B6C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780E6D"/>
    <w:multiLevelType w:val="hybridMultilevel"/>
    <w:tmpl w:val="FCEA6A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2764"/>
    <w:multiLevelType w:val="hybridMultilevel"/>
    <w:tmpl w:val="A87E7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91B5A"/>
    <w:multiLevelType w:val="hybridMultilevel"/>
    <w:tmpl w:val="0C1E3032"/>
    <w:lvl w:ilvl="0" w:tplc="475E7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86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2B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CE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4E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664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41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47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A3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8C1E5E"/>
    <w:multiLevelType w:val="hybridMultilevel"/>
    <w:tmpl w:val="753872E6"/>
    <w:lvl w:ilvl="0" w:tplc="510A4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C2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7EF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82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4F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5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A7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C0A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C8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21D5973"/>
    <w:multiLevelType w:val="hybridMultilevel"/>
    <w:tmpl w:val="8E8AE60C"/>
    <w:lvl w:ilvl="0" w:tplc="E292B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04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02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BEB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43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46F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868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07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2D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252160"/>
    <w:multiLevelType w:val="hybridMultilevel"/>
    <w:tmpl w:val="2B6E6C38"/>
    <w:lvl w:ilvl="0" w:tplc="067AB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368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5C1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0B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23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25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E9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86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5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D45707E"/>
    <w:multiLevelType w:val="hybridMultilevel"/>
    <w:tmpl w:val="C5CEFAD2"/>
    <w:lvl w:ilvl="0" w:tplc="12162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C46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EB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4B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145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6D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026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A8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06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E6E60E8"/>
    <w:multiLevelType w:val="hybridMultilevel"/>
    <w:tmpl w:val="C6681A24"/>
    <w:lvl w:ilvl="0" w:tplc="5A780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A3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E4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B21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5C4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04D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E7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CE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5A8207A"/>
    <w:multiLevelType w:val="hybridMultilevel"/>
    <w:tmpl w:val="3820814E"/>
    <w:lvl w:ilvl="0" w:tplc="298E6F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005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663D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808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74B7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0B2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E8B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607F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42CD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C3B64"/>
    <w:multiLevelType w:val="hybridMultilevel"/>
    <w:tmpl w:val="4496B7A4"/>
    <w:lvl w:ilvl="0" w:tplc="BA362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BC0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0C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EA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606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6ED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6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01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E8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EE75B67"/>
    <w:multiLevelType w:val="multilevel"/>
    <w:tmpl w:val="3550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C596A"/>
    <w:multiLevelType w:val="hybridMultilevel"/>
    <w:tmpl w:val="0C22EB1C"/>
    <w:lvl w:ilvl="0" w:tplc="18862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0B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C8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E8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E26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20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CC4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81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46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4C3A6A"/>
    <w:multiLevelType w:val="hybridMultilevel"/>
    <w:tmpl w:val="68CA81C2"/>
    <w:lvl w:ilvl="0" w:tplc="78220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2C8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905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6C8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8A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84D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AD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2C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8B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8967601"/>
    <w:multiLevelType w:val="hybridMultilevel"/>
    <w:tmpl w:val="A4CEE4F6"/>
    <w:lvl w:ilvl="0" w:tplc="5856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0A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45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E1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89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04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86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C8B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12D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9272903"/>
    <w:multiLevelType w:val="hybridMultilevel"/>
    <w:tmpl w:val="447A68FE"/>
    <w:lvl w:ilvl="0" w:tplc="4C7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27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4B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EA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6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CD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E9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4B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07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0366F4F"/>
    <w:multiLevelType w:val="hybridMultilevel"/>
    <w:tmpl w:val="F5020B9A"/>
    <w:lvl w:ilvl="0" w:tplc="96AE0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503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8D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94E8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35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38B9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D28C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AE87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3C76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0D6656F"/>
    <w:multiLevelType w:val="hybridMultilevel"/>
    <w:tmpl w:val="6D9C86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17F0B"/>
    <w:multiLevelType w:val="hybridMultilevel"/>
    <w:tmpl w:val="1F3E0198"/>
    <w:lvl w:ilvl="0" w:tplc="A65EEB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E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1E9F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855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58C5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46C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C48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D2AE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042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47150"/>
    <w:multiLevelType w:val="hybridMultilevel"/>
    <w:tmpl w:val="BCD2691E"/>
    <w:lvl w:ilvl="0" w:tplc="FE489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7CE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DCA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CF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8C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65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589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65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20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7180598"/>
    <w:multiLevelType w:val="hybridMultilevel"/>
    <w:tmpl w:val="8B78F8A2"/>
    <w:lvl w:ilvl="0" w:tplc="FBB87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05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27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2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A1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0A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26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EC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C0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A35442"/>
    <w:multiLevelType w:val="hybridMultilevel"/>
    <w:tmpl w:val="6BCAC752"/>
    <w:lvl w:ilvl="0" w:tplc="3E3AB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6D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43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2E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AD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A1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2B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A0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4E6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1D872E3"/>
    <w:multiLevelType w:val="hybridMultilevel"/>
    <w:tmpl w:val="6BFAB870"/>
    <w:lvl w:ilvl="0" w:tplc="39026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0C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07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A8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0A7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6C8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4B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8D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25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5971719"/>
    <w:multiLevelType w:val="hybridMultilevel"/>
    <w:tmpl w:val="A5FAF79C"/>
    <w:lvl w:ilvl="0" w:tplc="B680D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6A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A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4F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8B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F8D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E0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683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B86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8852C1"/>
    <w:multiLevelType w:val="hybridMultilevel"/>
    <w:tmpl w:val="EACA0754"/>
    <w:lvl w:ilvl="0" w:tplc="9D12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8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E2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A3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2C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CA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C66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9AF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DE8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09B4763"/>
    <w:multiLevelType w:val="hybridMultilevel"/>
    <w:tmpl w:val="BFFA52B4"/>
    <w:lvl w:ilvl="0" w:tplc="400C5C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0A8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E41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A3B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C2AF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381C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8204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8AE3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C633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64C9F"/>
    <w:multiLevelType w:val="hybridMultilevel"/>
    <w:tmpl w:val="63CE5536"/>
    <w:lvl w:ilvl="0" w:tplc="4FA85A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7EB1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D85F7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C280A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7A234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0E29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6E43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E2EF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68AC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76F07"/>
    <w:multiLevelType w:val="hybridMultilevel"/>
    <w:tmpl w:val="43080B08"/>
    <w:lvl w:ilvl="0" w:tplc="704CA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0F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842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0A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44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B0C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A9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66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03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22A795F"/>
    <w:multiLevelType w:val="hybridMultilevel"/>
    <w:tmpl w:val="EA1CF0D0"/>
    <w:lvl w:ilvl="0" w:tplc="FE861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23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724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4A3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B6F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83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C6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C6D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7E9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4633C51"/>
    <w:multiLevelType w:val="hybridMultilevel"/>
    <w:tmpl w:val="7B7A629A"/>
    <w:lvl w:ilvl="0" w:tplc="1836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81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04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C0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29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EA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4E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0C8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0C4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4F1330"/>
    <w:multiLevelType w:val="hybridMultilevel"/>
    <w:tmpl w:val="B58092D6"/>
    <w:lvl w:ilvl="0" w:tplc="AC1AF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CF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80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9C7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68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D29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E84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EB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001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21"/>
  </w:num>
  <w:num w:numId="5">
    <w:abstractNumId w:val="27"/>
  </w:num>
  <w:num w:numId="6">
    <w:abstractNumId w:val="6"/>
  </w:num>
  <w:num w:numId="7">
    <w:abstractNumId w:val="24"/>
  </w:num>
  <w:num w:numId="8">
    <w:abstractNumId w:val="16"/>
  </w:num>
  <w:num w:numId="9">
    <w:abstractNumId w:val="22"/>
  </w:num>
  <w:num w:numId="10">
    <w:abstractNumId w:val="0"/>
  </w:num>
  <w:num w:numId="11">
    <w:abstractNumId w:val="34"/>
  </w:num>
  <w:num w:numId="12">
    <w:abstractNumId w:val="31"/>
  </w:num>
  <w:num w:numId="13">
    <w:abstractNumId w:val="4"/>
  </w:num>
  <w:num w:numId="14">
    <w:abstractNumId w:val="15"/>
  </w:num>
  <w:num w:numId="15">
    <w:abstractNumId w:val="37"/>
  </w:num>
  <w:num w:numId="16">
    <w:abstractNumId w:val="14"/>
  </w:num>
  <w:num w:numId="17">
    <w:abstractNumId w:val="38"/>
  </w:num>
  <w:num w:numId="18">
    <w:abstractNumId w:val="10"/>
  </w:num>
  <w:num w:numId="19">
    <w:abstractNumId w:val="17"/>
  </w:num>
  <w:num w:numId="20">
    <w:abstractNumId w:val="39"/>
  </w:num>
  <w:num w:numId="21">
    <w:abstractNumId w:val="26"/>
  </w:num>
  <w:num w:numId="22">
    <w:abstractNumId w:val="1"/>
  </w:num>
  <w:num w:numId="23">
    <w:abstractNumId w:val="40"/>
  </w:num>
  <w:num w:numId="24">
    <w:abstractNumId w:val="7"/>
  </w:num>
  <w:num w:numId="25">
    <w:abstractNumId w:val="23"/>
  </w:num>
  <w:num w:numId="26">
    <w:abstractNumId w:val="29"/>
  </w:num>
  <w:num w:numId="27">
    <w:abstractNumId w:val="32"/>
  </w:num>
  <w:num w:numId="28">
    <w:abstractNumId w:val="25"/>
  </w:num>
  <w:num w:numId="29">
    <w:abstractNumId w:val="20"/>
  </w:num>
  <w:num w:numId="30">
    <w:abstractNumId w:val="30"/>
  </w:num>
  <w:num w:numId="31">
    <w:abstractNumId w:val="28"/>
  </w:num>
  <w:num w:numId="32">
    <w:abstractNumId w:val="8"/>
  </w:num>
  <w:num w:numId="33">
    <w:abstractNumId w:val="19"/>
  </w:num>
  <w:num w:numId="34">
    <w:abstractNumId w:val="36"/>
  </w:num>
  <w:num w:numId="35">
    <w:abstractNumId w:val="2"/>
  </w:num>
  <w:num w:numId="36">
    <w:abstractNumId w:val="9"/>
  </w:num>
  <w:num w:numId="37">
    <w:abstractNumId w:val="3"/>
  </w:num>
  <w:num w:numId="38">
    <w:abstractNumId w:val="35"/>
  </w:num>
  <w:num w:numId="39">
    <w:abstractNumId w:val="13"/>
  </w:num>
  <w:num w:numId="40">
    <w:abstractNumId w:val="1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50"/>
    <w:rsid w:val="00023D7E"/>
    <w:rsid w:val="00032613"/>
    <w:rsid w:val="00043145"/>
    <w:rsid w:val="00053541"/>
    <w:rsid w:val="00060203"/>
    <w:rsid w:val="00097A0B"/>
    <w:rsid w:val="000B2F59"/>
    <w:rsid w:val="000C0D50"/>
    <w:rsid w:val="000E298E"/>
    <w:rsid w:val="000F09D2"/>
    <w:rsid w:val="000F2A27"/>
    <w:rsid w:val="00103C1B"/>
    <w:rsid w:val="00137482"/>
    <w:rsid w:val="00146293"/>
    <w:rsid w:val="00161619"/>
    <w:rsid w:val="00197AE2"/>
    <w:rsid w:val="001A1BBA"/>
    <w:rsid w:val="001A6B11"/>
    <w:rsid w:val="001C5968"/>
    <w:rsid w:val="001C6176"/>
    <w:rsid w:val="001D544F"/>
    <w:rsid w:val="001E475C"/>
    <w:rsid w:val="00251231"/>
    <w:rsid w:val="00260CC7"/>
    <w:rsid w:val="002672F6"/>
    <w:rsid w:val="00270B1E"/>
    <w:rsid w:val="00270F8C"/>
    <w:rsid w:val="002751AE"/>
    <w:rsid w:val="00291D33"/>
    <w:rsid w:val="00297757"/>
    <w:rsid w:val="002E03BE"/>
    <w:rsid w:val="002E6C50"/>
    <w:rsid w:val="003013EA"/>
    <w:rsid w:val="0030521F"/>
    <w:rsid w:val="0031399E"/>
    <w:rsid w:val="003460D8"/>
    <w:rsid w:val="003500D2"/>
    <w:rsid w:val="00363F1E"/>
    <w:rsid w:val="00373386"/>
    <w:rsid w:val="00375663"/>
    <w:rsid w:val="003857FA"/>
    <w:rsid w:val="003A6B88"/>
    <w:rsid w:val="00426997"/>
    <w:rsid w:val="004409D5"/>
    <w:rsid w:val="00445272"/>
    <w:rsid w:val="00446A91"/>
    <w:rsid w:val="004508C9"/>
    <w:rsid w:val="00450CB1"/>
    <w:rsid w:val="004577BB"/>
    <w:rsid w:val="004759A9"/>
    <w:rsid w:val="004A55EE"/>
    <w:rsid w:val="004B158C"/>
    <w:rsid w:val="004D4270"/>
    <w:rsid w:val="004D5C19"/>
    <w:rsid w:val="00502392"/>
    <w:rsid w:val="0050529D"/>
    <w:rsid w:val="00515DD3"/>
    <w:rsid w:val="0052616A"/>
    <w:rsid w:val="00574F5A"/>
    <w:rsid w:val="0057638B"/>
    <w:rsid w:val="005919E5"/>
    <w:rsid w:val="0059328B"/>
    <w:rsid w:val="005C4C4A"/>
    <w:rsid w:val="005C6C69"/>
    <w:rsid w:val="005C7CA7"/>
    <w:rsid w:val="005D22A8"/>
    <w:rsid w:val="005D47F2"/>
    <w:rsid w:val="00607233"/>
    <w:rsid w:val="00621B8B"/>
    <w:rsid w:val="0062422F"/>
    <w:rsid w:val="00641C01"/>
    <w:rsid w:val="00642389"/>
    <w:rsid w:val="00670DB4"/>
    <w:rsid w:val="00680D57"/>
    <w:rsid w:val="006E1AAF"/>
    <w:rsid w:val="006E5C9C"/>
    <w:rsid w:val="006E67B0"/>
    <w:rsid w:val="006F20B9"/>
    <w:rsid w:val="00704AC5"/>
    <w:rsid w:val="0074098C"/>
    <w:rsid w:val="00753805"/>
    <w:rsid w:val="00754D15"/>
    <w:rsid w:val="007611B6"/>
    <w:rsid w:val="007858D0"/>
    <w:rsid w:val="00787ED7"/>
    <w:rsid w:val="00797C7E"/>
    <w:rsid w:val="007A619A"/>
    <w:rsid w:val="007C0BAC"/>
    <w:rsid w:val="0081546E"/>
    <w:rsid w:val="00817E8C"/>
    <w:rsid w:val="00820511"/>
    <w:rsid w:val="0088391C"/>
    <w:rsid w:val="008C0B45"/>
    <w:rsid w:val="008E7E08"/>
    <w:rsid w:val="008F20EA"/>
    <w:rsid w:val="00915FD7"/>
    <w:rsid w:val="00916B80"/>
    <w:rsid w:val="009632AE"/>
    <w:rsid w:val="009776FB"/>
    <w:rsid w:val="00996388"/>
    <w:rsid w:val="009C3B50"/>
    <w:rsid w:val="009D3B08"/>
    <w:rsid w:val="009E37DE"/>
    <w:rsid w:val="009E4F45"/>
    <w:rsid w:val="009F0006"/>
    <w:rsid w:val="00A13641"/>
    <w:rsid w:val="00A35B45"/>
    <w:rsid w:val="00A37797"/>
    <w:rsid w:val="00A51BC1"/>
    <w:rsid w:val="00A569E6"/>
    <w:rsid w:val="00A77FC1"/>
    <w:rsid w:val="00A97081"/>
    <w:rsid w:val="00AC1CD0"/>
    <w:rsid w:val="00AE193F"/>
    <w:rsid w:val="00AE1B7D"/>
    <w:rsid w:val="00B13C59"/>
    <w:rsid w:val="00B32C70"/>
    <w:rsid w:val="00B42B45"/>
    <w:rsid w:val="00B86FED"/>
    <w:rsid w:val="00B913BE"/>
    <w:rsid w:val="00BF5A96"/>
    <w:rsid w:val="00C17F74"/>
    <w:rsid w:val="00C21F00"/>
    <w:rsid w:val="00C22175"/>
    <w:rsid w:val="00C321B2"/>
    <w:rsid w:val="00C339C3"/>
    <w:rsid w:val="00C3733C"/>
    <w:rsid w:val="00C43126"/>
    <w:rsid w:val="00C818ED"/>
    <w:rsid w:val="00CA1A24"/>
    <w:rsid w:val="00CA3849"/>
    <w:rsid w:val="00CC0B74"/>
    <w:rsid w:val="00CC6F01"/>
    <w:rsid w:val="00CC7638"/>
    <w:rsid w:val="00CD3125"/>
    <w:rsid w:val="00CD312F"/>
    <w:rsid w:val="00CE2B42"/>
    <w:rsid w:val="00CE344A"/>
    <w:rsid w:val="00D60118"/>
    <w:rsid w:val="00D6095B"/>
    <w:rsid w:val="00D62FD9"/>
    <w:rsid w:val="00D65137"/>
    <w:rsid w:val="00D6635D"/>
    <w:rsid w:val="00D772E2"/>
    <w:rsid w:val="00DA3B7B"/>
    <w:rsid w:val="00DA4EED"/>
    <w:rsid w:val="00DB48A4"/>
    <w:rsid w:val="00E1464F"/>
    <w:rsid w:val="00E32D70"/>
    <w:rsid w:val="00E446A8"/>
    <w:rsid w:val="00E60535"/>
    <w:rsid w:val="00E62927"/>
    <w:rsid w:val="00E77CA1"/>
    <w:rsid w:val="00E8004F"/>
    <w:rsid w:val="00EE28BA"/>
    <w:rsid w:val="00EE5CAD"/>
    <w:rsid w:val="00EF33B9"/>
    <w:rsid w:val="00F04581"/>
    <w:rsid w:val="00F336E4"/>
    <w:rsid w:val="00F92F5C"/>
    <w:rsid w:val="00FD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5D0B"/>
  <w15:chartTrackingRefBased/>
  <w15:docId w15:val="{8095E296-C058-4CF6-A834-8444A229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9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32613"/>
    <w:pPr>
      <w:keepNext/>
      <w:spacing w:after="0" w:line="240" w:lineRule="auto"/>
      <w:outlineLvl w:val="3"/>
    </w:pPr>
    <w:rPr>
      <w:rFonts w:ascii="Arial" w:hAnsi="Arial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95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095B"/>
    <w:pPr>
      <w:ind w:left="720"/>
      <w:contextualSpacing/>
    </w:pPr>
    <w:rPr>
      <w:rFonts w:eastAsia="Calibri"/>
      <w:lang w:eastAsia="en-US"/>
    </w:rPr>
  </w:style>
  <w:style w:type="paragraph" w:customStyle="1" w:styleId="nospacing">
    <w:name w:val="nospacing"/>
    <w:basedOn w:val="a"/>
    <w:rsid w:val="00D6095B"/>
    <w:pPr>
      <w:spacing w:after="0" w:line="360" w:lineRule="auto"/>
    </w:pPr>
    <w:rPr>
      <w:rFonts w:ascii="Arial" w:hAnsi="Arial" w:cs="Arial"/>
      <w:color w:val="333333"/>
      <w:sz w:val="20"/>
      <w:szCs w:val="20"/>
    </w:rPr>
  </w:style>
  <w:style w:type="paragraph" w:customStyle="1" w:styleId="Default">
    <w:name w:val="Default"/>
    <w:rsid w:val="00D609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146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5C4C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Normal (Web)"/>
    <w:basedOn w:val="a"/>
    <w:uiPriority w:val="99"/>
    <w:unhideWhenUsed/>
    <w:rsid w:val="003500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032613"/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137482"/>
    <w:rPr>
      <w:color w:val="0563C1" w:themeColor="hyperlink"/>
      <w:u w:val="single"/>
    </w:rPr>
  </w:style>
  <w:style w:type="paragraph" w:customStyle="1" w:styleId="c0">
    <w:name w:val="c0"/>
    <w:basedOn w:val="a"/>
    <w:rsid w:val="009963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9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4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28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2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83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3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0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21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0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5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9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1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02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11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8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8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82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9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7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4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7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8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21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7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7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6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2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5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4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3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9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6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658">
          <w:marLeft w:val="0"/>
          <w:marRight w:val="15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3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7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6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3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2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3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8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492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2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4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6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0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41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6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4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4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5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7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Суторми Михаил Александрович</dc:creator>
  <cp:keywords/>
  <dc:description/>
  <cp:lastModifiedBy>Екатерина</cp:lastModifiedBy>
  <cp:revision>30</cp:revision>
  <dcterms:created xsi:type="dcterms:W3CDTF">2020-10-09T15:11:00Z</dcterms:created>
  <dcterms:modified xsi:type="dcterms:W3CDTF">2021-04-10T16:26:00Z</dcterms:modified>
</cp:coreProperties>
</file>