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AB" w:rsidRPr="00C84DD4" w:rsidRDefault="002157AB" w:rsidP="001279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4DD4">
        <w:rPr>
          <w:rFonts w:ascii="Times New Roman" w:hAnsi="Times New Roman" w:cs="Times New Roman"/>
          <w:sz w:val="28"/>
          <w:szCs w:val="28"/>
        </w:rPr>
        <w:t>Щукина Надежда Георгиевна</w:t>
      </w:r>
    </w:p>
    <w:p w:rsidR="00127967" w:rsidRDefault="002157AB" w:rsidP="001279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4DD4">
        <w:rPr>
          <w:rFonts w:ascii="Times New Roman" w:hAnsi="Times New Roman" w:cs="Times New Roman"/>
          <w:sz w:val="28"/>
          <w:szCs w:val="28"/>
        </w:rPr>
        <w:t>учитель н</w:t>
      </w:r>
      <w:r w:rsidR="00127967">
        <w:rPr>
          <w:rFonts w:ascii="Times New Roman" w:hAnsi="Times New Roman" w:cs="Times New Roman"/>
          <w:sz w:val="28"/>
          <w:szCs w:val="28"/>
        </w:rPr>
        <w:t>ачальных классов МОУ:СОШ № 28 г</w:t>
      </w:r>
      <w:proofErr w:type="gramStart"/>
      <w:r w:rsidR="00127967">
        <w:rPr>
          <w:rFonts w:ascii="Times New Roman" w:hAnsi="Times New Roman" w:cs="Times New Roman"/>
          <w:sz w:val="28"/>
          <w:szCs w:val="28"/>
        </w:rPr>
        <w:t>.</w:t>
      </w:r>
      <w:r w:rsidRPr="00C84DD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84DD4">
        <w:rPr>
          <w:rFonts w:ascii="Times New Roman" w:hAnsi="Times New Roman" w:cs="Times New Roman"/>
          <w:sz w:val="28"/>
          <w:szCs w:val="28"/>
        </w:rPr>
        <w:t>орзя-3 ,Забайкальского края</w:t>
      </w:r>
    </w:p>
    <w:p w:rsidR="00127967" w:rsidRDefault="002157AB" w:rsidP="001279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4DD4">
        <w:rPr>
          <w:rFonts w:ascii="Times New Roman" w:hAnsi="Times New Roman" w:cs="Times New Roman"/>
          <w:bCs/>
          <w:sz w:val="28"/>
          <w:szCs w:val="28"/>
        </w:rPr>
        <w:t>Технологическая карта урока по учебно</w:t>
      </w:r>
      <w:r>
        <w:rPr>
          <w:rFonts w:ascii="Times New Roman" w:hAnsi="Times New Roman" w:cs="Times New Roman"/>
          <w:bCs/>
          <w:sz w:val="28"/>
          <w:szCs w:val="28"/>
        </w:rPr>
        <w:t>му предмету « Окружающий мир»</w:t>
      </w:r>
    </w:p>
    <w:p w:rsidR="002157AB" w:rsidRPr="00127967" w:rsidRDefault="002157AB" w:rsidP="001279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в 3-е</w:t>
      </w:r>
      <w:r w:rsidR="00127967"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Pr="00C84DD4">
        <w:rPr>
          <w:rFonts w:ascii="Times New Roman" w:hAnsi="Times New Roman" w:cs="Times New Roman"/>
          <w:bCs/>
          <w:sz w:val="28"/>
          <w:szCs w:val="28"/>
        </w:rPr>
        <w:t>классе на тему «</w:t>
      </w:r>
      <w:r w:rsidR="00127967" w:rsidRPr="00923DF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Чудесные превращения воды в природе</w:t>
      </w:r>
      <w:r w:rsidR="0012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82"/>
        <w:gridCol w:w="6047"/>
      </w:tblGrid>
      <w:tr w:rsidR="002157AB" w:rsidRPr="002157AB" w:rsidTr="00127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7AB" w:rsidRPr="002157AB" w:rsidRDefault="002157AB" w:rsidP="00127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7AB" w:rsidRPr="002157AB" w:rsidRDefault="002157AB" w:rsidP="00127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Систематизация и обобщение знаний</w:t>
            </w:r>
          </w:p>
        </w:tc>
      </w:tr>
      <w:tr w:rsidR="002157AB" w:rsidRPr="002157AB" w:rsidTr="00127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7AB" w:rsidRPr="002157AB" w:rsidRDefault="002157AB" w:rsidP="0021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Авторы УМК: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7AB" w:rsidRPr="002157AB" w:rsidRDefault="002157AB" w:rsidP="0021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О.Н. Федотова, Г.В. </w:t>
            </w:r>
            <w:proofErr w:type="spellStart"/>
            <w:r w:rsidRPr="00C8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Трафимова</w:t>
            </w:r>
            <w:proofErr w:type="spellEnd"/>
            <w:r w:rsidRPr="00C8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С.А. </w:t>
            </w:r>
            <w:proofErr w:type="spellStart"/>
            <w:r w:rsidRPr="00C8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Трафимов</w:t>
            </w:r>
            <w:proofErr w:type="spellEnd"/>
          </w:p>
        </w:tc>
      </w:tr>
      <w:tr w:rsidR="002157AB" w:rsidRPr="002157AB" w:rsidTr="00127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7AB" w:rsidRPr="002157AB" w:rsidRDefault="002157AB" w:rsidP="0021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урока: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7AB" w:rsidRPr="002157AB" w:rsidRDefault="002157AB" w:rsidP="0012796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Создание</w:t>
            </w:r>
            <w:r w:rsidRPr="00923DFA">
              <w:rPr>
                <w:color w:val="000000"/>
                <w:sz w:val="28"/>
                <w:szCs w:val="28"/>
              </w:rPr>
              <w:t xml:space="preserve"> условий для исследовани</w:t>
            </w:r>
            <w:r>
              <w:rPr>
                <w:color w:val="000000"/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 xml:space="preserve">перехода </w:t>
            </w:r>
            <w:r w:rsidRPr="001522A7">
              <w:rPr>
                <w:sz w:val="28"/>
                <w:szCs w:val="28"/>
              </w:rPr>
              <w:t xml:space="preserve">воды </w:t>
            </w:r>
            <w:r>
              <w:rPr>
                <w:sz w:val="28"/>
                <w:szCs w:val="28"/>
              </w:rPr>
              <w:t>из одного состояния в другое</w:t>
            </w:r>
          </w:p>
        </w:tc>
      </w:tr>
      <w:tr w:rsidR="002157AB" w:rsidRPr="002157AB" w:rsidTr="00127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7AB" w:rsidRPr="002157AB" w:rsidRDefault="002157AB" w:rsidP="0021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215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215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предметные):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7AB" w:rsidRPr="00923DFA" w:rsidRDefault="002157AB" w:rsidP="0021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 результаты: </w:t>
            </w:r>
            <w:r w:rsidRPr="00923DFA">
              <w:rPr>
                <w:rFonts w:ascii="Times New Roman" w:hAnsi="Times New Roman" w:cs="Times New Roman"/>
                <w:sz w:val="28"/>
                <w:szCs w:val="28"/>
              </w:rPr>
              <w:t>Работать по плану, сверять свои действия с целью</w:t>
            </w:r>
          </w:p>
          <w:p w:rsidR="002157AB" w:rsidRPr="00923DFA" w:rsidRDefault="002157AB" w:rsidP="002157A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DFA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</w:t>
            </w:r>
            <w:r w:rsidRPr="00923DF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23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план действий</w:t>
            </w:r>
          </w:p>
          <w:p w:rsidR="002157AB" w:rsidRPr="00923DFA" w:rsidRDefault="002157AB" w:rsidP="002157AB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23DFA">
              <w:rPr>
                <w:szCs w:val="28"/>
              </w:rPr>
              <w:t>Познавательные УУ:</w:t>
            </w:r>
            <w:r w:rsidRPr="00923DFA">
              <w:rPr>
                <w:b w:val="0"/>
                <w:szCs w:val="28"/>
              </w:rPr>
              <w:t xml:space="preserve"> Добывать новые знания: извлекать информацию, представленную в разных формах (текст, таблица); сравнивать и  группировать факты</w:t>
            </w:r>
          </w:p>
          <w:p w:rsidR="002157AB" w:rsidRPr="002157AB" w:rsidRDefault="002157AB" w:rsidP="002157AB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23DFA">
              <w:rPr>
                <w:szCs w:val="28"/>
              </w:rPr>
              <w:t>Коммуникативные УУД:</w:t>
            </w:r>
            <w:r>
              <w:rPr>
                <w:szCs w:val="28"/>
              </w:rPr>
              <w:t xml:space="preserve"> </w:t>
            </w:r>
            <w:r w:rsidRPr="00923DFA">
              <w:rPr>
                <w:b w:val="0"/>
                <w:szCs w:val="28"/>
              </w:rPr>
              <w:t>Доносить свою позицию до других: высказывать свою точку зрения и пытаться её обосновать, прив</w:t>
            </w:r>
            <w:r>
              <w:rPr>
                <w:b w:val="0"/>
                <w:szCs w:val="28"/>
              </w:rPr>
              <w:t>одя аргументы; договариваться.</w:t>
            </w:r>
          </w:p>
        </w:tc>
      </w:tr>
      <w:tr w:rsidR="002157AB" w:rsidRPr="002157AB" w:rsidTr="00127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7AB" w:rsidRPr="002157AB" w:rsidRDefault="002157AB" w:rsidP="0021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967" w:rsidRDefault="002157AB" w:rsidP="0012796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79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  <w:r w:rsidR="00127967" w:rsidRPr="00C84D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)Учебник</w:t>
            </w:r>
            <w:proofErr w:type="gramStart"/>
            <w:r w:rsidR="00127967" w:rsidRPr="00C84D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:</w:t>
            </w:r>
            <w:proofErr w:type="gramEnd"/>
            <w:r w:rsidR="00127967" w:rsidRPr="00C84D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 2 ч. / О. Н. Федотова, Г. В. </w:t>
            </w:r>
            <w:proofErr w:type="spellStart"/>
            <w:r w:rsidR="00127967" w:rsidRPr="00C84D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Трафимова</w:t>
            </w:r>
            <w:proofErr w:type="spellEnd"/>
            <w:r w:rsidR="00127967" w:rsidRPr="00C84D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, С. А. </w:t>
            </w:r>
            <w:proofErr w:type="spellStart"/>
            <w:r w:rsidR="00127967" w:rsidRPr="00C84D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Трафимов</w:t>
            </w:r>
            <w:proofErr w:type="spellEnd"/>
            <w:r w:rsidR="00127967" w:rsidRPr="00C84D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 — М.</w:t>
            </w:r>
            <w:proofErr w:type="gramStart"/>
            <w:r w:rsidR="00127967" w:rsidRPr="00C84D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:</w:t>
            </w:r>
            <w:proofErr w:type="gramEnd"/>
            <w:r w:rsidR="00127967" w:rsidRPr="00C84D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27967" w:rsidRPr="00C84D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Академкнига</w:t>
            </w:r>
            <w:proofErr w:type="spellEnd"/>
            <w:r w:rsidR="00127967" w:rsidRPr="00C84D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/Учебник, 2012</w:t>
            </w:r>
          </w:p>
          <w:p w:rsidR="002157AB" w:rsidRPr="00127967" w:rsidRDefault="00127967" w:rsidP="0012796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215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157AB" w:rsidRPr="008D3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нтерактивной системы голосования «</w:t>
            </w:r>
            <w:proofErr w:type="spellStart"/>
            <w:r w:rsidR="002157AB" w:rsidRPr="008D35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Votum</w:t>
            </w:r>
            <w:proofErr w:type="spellEnd"/>
            <w:r w:rsidR="002157AB" w:rsidRPr="008D3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215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интерактивная доска</w:t>
            </w:r>
          </w:p>
          <w:p w:rsidR="002157AB" w:rsidRPr="002157AB" w:rsidRDefault="00127967" w:rsidP="001279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215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Штатив, пробирка, предметное стекло, </w:t>
            </w:r>
            <w:r w:rsidR="00215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подставка для сухого горючего, сухое горючее.</w:t>
            </w:r>
            <w:r w:rsidR="002157AB" w:rsidRPr="008D3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7967" w:rsidRPr="002157AB" w:rsidTr="00127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7AB" w:rsidRPr="002157AB" w:rsidRDefault="00127967" w:rsidP="00293C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ресурсы: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967" w:rsidRPr="00127967" w:rsidRDefault="00127967" w:rsidP="0012796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5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1279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Иллюстрации</w:t>
            </w:r>
            <w:proofErr w:type="gramStart"/>
            <w:r w:rsidRPr="001279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1279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фотографии </w:t>
            </w:r>
            <w:r w:rsidRPr="001279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- Анимация</w:t>
            </w:r>
            <w:r w:rsidRPr="001279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- Слайды презентации.</w:t>
            </w:r>
            <w:r w:rsidRPr="001279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 уроке применяются технологии информационно-коммуникационные.</w:t>
            </w:r>
          </w:p>
          <w:p w:rsidR="00127967" w:rsidRPr="002157AB" w:rsidRDefault="00127967" w:rsidP="0012796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279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Технология использования в обучении игровых методов, обучение в сотрудничестве.</w:t>
            </w:r>
            <w:r w:rsidRPr="00127967">
              <w:rPr>
                <w:rStyle w:val="apple-converted-space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1279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:rsidR="00127967" w:rsidRDefault="00127967" w:rsidP="00215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27967" w:rsidSect="00127967">
          <w:pgSz w:w="11906" w:h="16838"/>
          <w:pgMar w:top="567" w:right="426" w:bottom="1134" w:left="1701" w:header="708" w:footer="708" w:gutter="0"/>
          <w:cols w:space="708"/>
          <w:docGrid w:linePitch="360"/>
        </w:sectPr>
      </w:pPr>
    </w:p>
    <w:p w:rsidR="00127967" w:rsidRPr="008B75C1" w:rsidRDefault="00127967" w:rsidP="00127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75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План урока</w:t>
      </w:r>
    </w:p>
    <w:tbl>
      <w:tblPr>
        <w:tblStyle w:val="a6"/>
        <w:tblW w:w="15026" w:type="dxa"/>
        <w:tblInd w:w="250" w:type="dxa"/>
        <w:tblLook w:val="04A0"/>
      </w:tblPr>
      <w:tblGrid>
        <w:gridCol w:w="7655"/>
        <w:gridCol w:w="7371"/>
      </w:tblGrid>
      <w:tr w:rsidR="00127967" w:rsidRPr="00F727E3" w:rsidTr="00293C7E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967" w:rsidRPr="00F727E3" w:rsidRDefault="00127967" w:rsidP="00293C7E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F727E3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Деятельность учителя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967" w:rsidRPr="00F727E3" w:rsidRDefault="00127967" w:rsidP="00293C7E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F727E3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Деятельность </w:t>
            </w:r>
            <w:proofErr w:type="gramStart"/>
            <w:r w:rsidRPr="00F727E3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обучающихся</w:t>
            </w:r>
            <w:proofErr w:type="gramEnd"/>
          </w:p>
        </w:tc>
      </w:tr>
      <w:tr w:rsidR="00127967" w:rsidRPr="00F727E3" w:rsidTr="00293C7E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967" w:rsidRPr="00F727E3" w:rsidRDefault="00127967" w:rsidP="00293C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27E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F727E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. </w:t>
            </w:r>
            <w:r w:rsidRPr="00F72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установка на урок. Создание ситуации успеха.</w:t>
            </w:r>
          </w:p>
          <w:p w:rsidR="00127967" w:rsidRPr="000B78B8" w:rsidRDefault="00127967" w:rsidP="00293C7E">
            <w:pPr>
              <w:shd w:val="clear" w:color="auto" w:fill="FFFFFF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B7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природе другом стать,</w:t>
            </w:r>
          </w:p>
          <w:p w:rsidR="00127967" w:rsidRPr="000B78B8" w:rsidRDefault="00127967" w:rsidP="00293C7E">
            <w:pPr>
              <w:shd w:val="clear" w:color="auto" w:fill="FFFFFF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B7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Тайны все её узнать,</w:t>
            </w:r>
          </w:p>
          <w:p w:rsidR="00127967" w:rsidRPr="000B78B8" w:rsidRDefault="00127967" w:rsidP="00293C7E">
            <w:pPr>
              <w:shd w:val="clear" w:color="auto" w:fill="FFFFFF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B7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загадки разгадать,</w:t>
            </w:r>
          </w:p>
          <w:p w:rsidR="00127967" w:rsidRPr="000B78B8" w:rsidRDefault="00127967" w:rsidP="00293C7E">
            <w:pPr>
              <w:shd w:val="clear" w:color="auto" w:fill="FFFFFF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B7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Научитесь наблюдать,</w:t>
            </w:r>
          </w:p>
          <w:p w:rsidR="00127967" w:rsidRPr="000B78B8" w:rsidRDefault="00127967" w:rsidP="00293C7E">
            <w:pPr>
              <w:shd w:val="clear" w:color="auto" w:fill="FFFFFF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B7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вместе развивать у себя внимательность,</w:t>
            </w:r>
          </w:p>
          <w:p w:rsidR="00127967" w:rsidRPr="00F727E3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поможет всё узнать ваша</w:t>
            </w:r>
            <w:r w:rsidRPr="000B7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любознательность.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967" w:rsidRPr="00F727E3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Сообщают о готовности к уроку</w:t>
            </w:r>
          </w:p>
        </w:tc>
      </w:tr>
      <w:tr w:rsidR="00127967" w:rsidRPr="00F727E3" w:rsidTr="00293C7E">
        <w:trPr>
          <w:trHeight w:val="1082"/>
        </w:trPr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967" w:rsidRPr="00396408" w:rsidRDefault="00127967" w:rsidP="00293C7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964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.Постановка темы и цели</w:t>
            </w:r>
            <w:r w:rsidRPr="003964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урока. Мотивация учебной деятельности учащихся</w:t>
            </w:r>
          </w:p>
          <w:p w:rsidR="00127967" w:rsidRPr="00396408" w:rsidRDefault="00127967" w:rsidP="00293C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64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1.- Ребята отгадайте загадку</w:t>
            </w:r>
          </w:p>
          <w:p w:rsidR="00127967" w:rsidRPr="00396408" w:rsidRDefault="00127967" w:rsidP="00293C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64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Меня пьют,</w:t>
            </w:r>
          </w:p>
          <w:p w:rsidR="00127967" w:rsidRPr="00396408" w:rsidRDefault="00127967" w:rsidP="00293C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64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Меня льют. </w:t>
            </w:r>
          </w:p>
          <w:p w:rsidR="00127967" w:rsidRPr="00396408" w:rsidRDefault="00127967" w:rsidP="00293C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64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 нужная я,</w:t>
            </w:r>
          </w:p>
          <w:p w:rsidR="00127967" w:rsidRPr="00396408" w:rsidRDefault="00127967" w:rsidP="00293C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64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я такая?</w:t>
            </w:r>
          </w:p>
          <w:p w:rsidR="00127967" w:rsidRPr="00396408" w:rsidRDefault="00127967" w:rsidP="00293C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64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Что это?</w:t>
            </w:r>
          </w:p>
          <w:p w:rsidR="00127967" w:rsidRDefault="00127967" w:rsidP="00293C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Назовите тему урока</w:t>
            </w:r>
          </w:p>
          <w:p w:rsidR="00127967" w:rsidRPr="004858F3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8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будете работать в группах</w:t>
            </w:r>
          </w:p>
          <w:p w:rsidR="00127967" w:rsidRPr="00143DC1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-Назовите по одному правилу работы в группах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96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Исследуя воду на пре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дыдущих  уроках, вы узнал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 о её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свойствах.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Хорошо ли вы усвоили предыдущий материал, сейчас это проверим.</w:t>
            </w:r>
          </w:p>
          <w:p w:rsidR="00127967" w:rsidRDefault="00127967" w:rsidP="00293C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Каждая группа составляет  кластер « Свойства воды</w:t>
            </w:r>
            <w:r w:rsidRPr="00143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43D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43D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143D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Дети используют цветные карандаши)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27967" w:rsidRPr="00143DC1" w:rsidRDefault="00127967" w:rsidP="00293C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 Защита кластера «Свойства воды »</w:t>
            </w:r>
          </w:p>
          <w:p w:rsidR="00127967" w:rsidRDefault="00127967" w:rsidP="00293C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3D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Прочитайте текст. Вместо точек вставьте пропущенные  слова</w:t>
            </w:r>
          </w:p>
          <w:p w:rsidR="00127967" w:rsidRPr="001B72BD" w:rsidRDefault="00127967" w:rsidP="00293C7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B51F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Утро - встал,</w:t>
            </w:r>
            <w:r w:rsidRPr="00DB51F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br/>
            </w:r>
            <w:proofErr w:type="gramStart"/>
            <w:r w:rsidRPr="00DB51F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Пошё</w:t>
            </w:r>
            <w:r w:rsidRPr="001B72B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л умыться</w:t>
            </w:r>
            <w:r w:rsidRPr="001B72B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br/>
              <w:t>Кран открыл</w:t>
            </w:r>
            <w:proofErr w:type="gramEnd"/>
            <w:r w:rsidRPr="001B72B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–</w:t>
            </w:r>
          </w:p>
          <w:p w:rsidR="00127967" w:rsidRPr="001B72BD" w:rsidRDefault="00127967" w:rsidP="00293C7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1B72B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…струится.</w:t>
            </w:r>
            <w:r w:rsidRPr="00DB51F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br/>
              <w:t xml:space="preserve">В </w:t>
            </w:r>
            <w:r w:rsidRPr="001B72B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ванной только я струилась,</w:t>
            </w:r>
            <w:r w:rsidRPr="001B72B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br/>
              <w:t>…</w:t>
            </w:r>
            <w:r w:rsidRPr="00DB51F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здесь оборотилась.</w:t>
            </w:r>
            <w:r w:rsidRPr="00DB51F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br/>
              <w:t xml:space="preserve">Я </w:t>
            </w:r>
            <w:proofErr w:type="gramStart"/>
            <w:r w:rsidRPr="00DB51F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спешу</w:t>
            </w:r>
            <w:proofErr w:type="gramEnd"/>
            <w:r w:rsidRPr="00DB51F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и пит</w:t>
            </w:r>
            <w:r w:rsidRPr="001B72B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ь охота,</w:t>
            </w:r>
            <w:r w:rsidRPr="001B72B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br/>
              <w:t>К холодильнику – там</w:t>
            </w:r>
          </w:p>
          <w:p w:rsidR="00127967" w:rsidRPr="00360ADD" w:rsidRDefault="00127967" w:rsidP="00293C7E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-Кто ты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br/>
              <w:t xml:space="preserve">- Это я,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ода дрожит,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br/>
              <w:t>Твёрдым …</w:t>
            </w:r>
            <w:r w:rsidRPr="00DB51F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лежит</w:t>
            </w:r>
            <w:r w:rsidRPr="00DB51F6"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t>.</w:t>
            </w:r>
            <w:r w:rsidRPr="00DB51F6">
              <w:rPr>
                <w:rFonts w:ascii="Times New Roman" w:eastAsia="Times New Roman" w:hAnsi="Times New Roman" w:cs="Times New Roman"/>
                <w:bCs/>
                <w:iCs/>
                <w:color w:val="222222"/>
                <w:sz w:val="28"/>
                <w:szCs w:val="28"/>
                <w:lang w:eastAsia="ru-RU"/>
              </w:rPr>
              <w:br/>
            </w:r>
            <w:r w:rsidRPr="0039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-Сформулируйте цель урока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Какую работу необходимо провести, что бы достичь цели урока?</w:t>
            </w:r>
          </w:p>
          <w:p w:rsidR="00127967" w:rsidRPr="00C32E39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Провести опыты)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Чтобы исследование прошло удачно, что необходимо для этого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сделать?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группах выберите: лаборанта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эксперта. </w:t>
            </w:r>
          </w:p>
          <w:p w:rsidR="00127967" w:rsidRPr="00396408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Скажите, какова роль лаборанта, эксперта?</w:t>
            </w:r>
          </w:p>
          <w:p w:rsidR="00127967" w:rsidRDefault="00127967" w:rsidP="00293C7E">
            <w:pPr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6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III</w:t>
            </w:r>
            <w:r w:rsidRPr="00396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Организация познавательной деятельности. Проведения опыта</w:t>
            </w:r>
          </w:p>
          <w:p w:rsidR="00127967" w:rsidRPr="00A871E4" w:rsidRDefault="00127967" w:rsidP="00293C7E">
            <w:pPr>
              <w:ind w:left="34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71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Учитель раздаёт детям: штатив, пробирку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предметное стекло,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подставку для сухого горючего, сухое горючее</w:t>
            </w:r>
          </w:p>
          <w:p w:rsidR="00127967" w:rsidRDefault="00127967" w:rsidP="00293C7E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бы приступить к проведению опыты, вспомним правила бе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зопасности</w:t>
            </w:r>
          </w:p>
          <w:p w:rsidR="00127967" w:rsidRPr="00396408" w:rsidRDefault="00127967" w:rsidP="00293C7E">
            <w:pPr>
              <w:ind w:left="34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Каждая группа назовите по одному правилу.</w:t>
            </w:r>
          </w:p>
          <w:p w:rsidR="00127967" w:rsidRPr="00396408" w:rsidRDefault="00127967" w:rsidP="00293C7E">
            <w:pPr>
              <w:ind w:left="34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96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1.Не держ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ать рядом с огнём вещи</w:t>
            </w:r>
            <w:r w:rsidRPr="00396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которые легко воспламеняются.</w:t>
            </w:r>
          </w:p>
          <w:p w:rsidR="00127967" w:rsidRPr="00396408" w:rsidRDefault="00127967" w:rsidP="00293C7E">
            <w:pPr>
              <w:ind w:left="34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2.Не трогать руками подставку для сухого горючего, пробирку.</w:t>
            </w:r>
          </w:p>
          <w:p w:rsidR="00127967" w:rsidRDefault="00127967" w:rsidP="00293C7E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3.Тушит</w:t>
            </w:r>
            <w:proofErr w:type="gramStart"/>
            <w:r w:rsidRPr="00396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учитель)</w:t>
            </w:r>
            <w:r w:rsidRPr="00396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только колпачком. Не дуть.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27967" w:rsidRDefault="00127967" w:rsidP="00293C7E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Все свои наблюдения и выводы записывайте в таблицу</w:t>
            </w:r>
          </w:p>
          <w:p w:rsidR="00127967" w:rsidRPr="00A871E4" w:rsidRDefault="00127967" w:rsidP="00293C7E">
            <w:pP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A871E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Учитель сам зажигает сухое горючее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. После проведения опыты, накрывает сухое горючее колпачком.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вам поможет правильно провести опыт</w:t>
            </w:r>
            <w:proofErr w:type="gramStart"/>
            <w:r w:rsidRPr="00877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Инструкция , т.е алгоритм)</w:t>
            </w:r>
          </w:p>
          <w:p w:rsidR="00127967" w:rsidRPr="008774E6" w:rsidRDefault="00127967" w:rsidP="00293C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 выводы дети получают при проведении опытов</w:t>
            </w:r>
          </w:p>
          <w:p w:rsidR="00127967" w:rsidRDefault="00127967" w:rsidP="00293C7E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1.</w:t>
            </w:r>
            <w:r w:rsidRPr="00E81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Тает и превращается в воду</w:t>
            </w:r>
          </w:p>
          <w:p w:rsidR="00127967" w:rsidRPr="007636D8" w:rsidRDefault="00127967" w:rsidP="00293C7E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2.</w:t>
            </w:r>
            <w:r w:rsidRPr="00E81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 нагревается и под действием высокой температуры из жидкого состояния переходит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</w:t>
            </w:r>
            <w:r w:rsidRPr="004B305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азо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образное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 т.е. становится паром.</w:t>
            </w:r>
          </w:p>
          <w:p w:rsidR="00127967" w:rsidRPr="00E81C53" w:rsidRDefault="00127967" w:rsidP="00293C7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E81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Вывод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Достигая холодного стекла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пар снова превращается в капли воды</w:t>
            </w:r>
            <w:proofErr w:type="gramStart"/>
            <w:r w:rsidRPr="00396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396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апли охлаждаются – этот процесс получил  название </w:t>
            </w:r>
            <w:proofErr w:type="spellStart"/>
            <w:r w:rsidRPr="00396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коденсация</w:t>
            </w:r>
            <w:proofErr w:type="spellEnd"/>
            <w:r w:rsidRPr="00396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Капельки воды  </w:t>
            </w:r>
            <w:r w:rsidRPr="00396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отрываются и падают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вниз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вывод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0A633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вода нагрелась, стала испаряться, т.е. превращаться в пар. Пар от соприкосновения с холодным стеклом снова превратился в воду.</w:t>
            </w:r>
          </w:p>
          <w:p w:rsidR="00127967" w:rsidRPr="006036AB" w:rsidRDefault="00127967" w:rsidP="00293C7E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66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называется этот процесс?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думаете, где ещё можно наблюдать данный процесс?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Зачем проводили опыт?</w:t>
            </w:r>
          </w:p>
          <w:p w:rsidR="00127967" w:rsidRPr="00B959DB" w:rsidRDefault="00127967" w:rsidP="00293C7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.Творческое  применение знаний</w:t>
            </w:r>
          </w:p>
          <w:p w:rsidR="00127967" w:rsidRDefault="00127967" w:rsidP="00293C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сейчас в группах составьте схему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</w:t>
            </w:r>
            <w:proofErr w:type="gramEnd"/>
            <w:r w:rsidRPr="00066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руговорота воды в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066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27967" w:rsidRDefault="00127967" w:rsidP="00293C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 лист бумаги наклейте карточки, если не хватает объектов, дорисуйте.</w:t>
            </w:r>
          </w:p>
          <w:p w:rsidR="00127967" w:rsidRDefault="00127967" w:rsidP="00293C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Выполните взаимопроверку в группах ваших схем.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вывешивают схемы « Круговорота воды в природе»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2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Сделайте вывод по схемам</w:t>
            </w:r>
          </w:p>
          <w:p w:rsidR="00127967" w:rsidRPr="004D283A" w:rsidRDefault="00127967" w:rsidP="00293C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Зачем выполняли данное задание?</w:t>
            </w:r>
          </w:p>
          <w:p w:rsidR="00127967" w:rsidRPr="004D283A" w:rsidRDefault="00127967" w:rsidP="00293C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 вы думаете, что это у меня в руках?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2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4D2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олекулы)</w:t>
            </w:r>
          </w:p>
          <w:p w:rsidR="00127967" w:rsidRPr="004D283A" w:rsidRDefault="00127967" w:rsidP="00293C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-Какое задание  вы бы предложили? </w:t>
            </w:r>
          </w:p>
          <w:p w:rsidR="00127967" w:rsidRDefault="00127967" w:rsidP="00293C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2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D28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асположите молекулы </w:t>
            </w:r>
            <w:r w:rsidRPr="004D28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так, чтобы это соответствовало каждому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 трёх состояний воды: твёрдому( 1группа), жидкому( 2 группа)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D28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газообразному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( 3 группа)</w:t>
            </w:r>
            <w:r w:rsidRPr="004D28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Урок подходит к концу. 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попрошу вас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работу  своей группы</w:t>
            </w:r>
            <w:r w:rsidRPr="005E33BC">
              <w:rPr>
                <w:rFonts w:ascii="Times New Roman" w:hAnsi="Times New Roman" w:cs="Times New Roman"/>
                <w:sz w:val="28"/>
                <w:szCs w:val="28"/>
              </w:rPr>
              <w:t>. (У каждой группы лист самооценки.)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7967" w:rsidRPr="002D643F" w:rsidRDefault="00127967" w:rsidP="00293C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теста « Вода</w:t>
            </w:r>
            <w:r w:rsidRPr="008D35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 w:rsidRPr="008D3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 помощью интерактивной системы голосования «</w:t>
            </w:r>
            <w:proofErr w:type="spellStart"/>
            <w:r w:rsidRPr="008D35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Votum</w:t>
            </w:r>
            <w:proofErr w:type="spellEnd"/>
            <w:r w:rsidRPr="008D3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127967" w:rsidRPr="00FB0037" w:rsidRDefault="00127967" w:rsidP="0012796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1</w:t>
            </w:r>
            <w:r w:rsidRPr="00FB0037">
              <w:rPr>
                <w:b/>
                <w:bCs/>
                <w:color w:val="000000"/>
                <w:sz w:val="28"/>
                <w:szCs w:val="28"/>
              </w:rPr>
              <w:t>.Вода превращается в пар …</w:t>
            </w:r>
          </w:p>
          <w:p w:rsidR="00127967" w:rsidRPr="00FB0037" w:rsidRDefault="00127967" w:rsidP="00127967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FB0037">
              <w:rPr>
                <w:color w:val="000000"/>
                <w:sz w:val="28"/>
                <w:szCs w:val="28"/>
              </w:rPr>
              <w:t>1) при нагревании</w:t>
            </w:r>
          </w:p>
          <w:p w:rsidR="00127967" w:rsidRPr="00FB0037" w:rsidRDefault="00127967" w:rsidP="00127967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FB0037">
              <w:rPr>
                <w:color w:val="000000"/>
                <w:sz w:val="28"/>
                <w:szCs w:val="28"/>
              </w:rPr>
              <w:t>2) при охлаждении</w:t>
            </w:r>
          </w:p>
          <w:p w:rsidR="00127967" w:rsidRPr="00FB0037" w:rsidRDefault="00127967" w:rsidP="00127967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FB0037">
              <w:rPr>
                <w:color w:val="000000"/>
                <w:sz w:val="28"/>
                <w:szCs w:val="28"/>
              </w:rPr>
              <w:t> 2.</w:t>
            </w:r>
            <w:r w:rsidRPr="00FB0037">
              <w:rPr>
                <w:b/>
                <w:bCs/>
                <w:color w:val="000000"/>
                <w:sz w:val="28"/>
                <w:szCs w:val="28"/>
              </w:rPr>
              <w:t>Процесс превращения воды в пар называется…</w:t>
            </w:r>
          </w:p>
          <w:p w:rsidR="00127967" w:rsidRPr="00FB0037" w:rsidRDefault="00127967" w:rsidP="00127967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FB0037">
              <w:rPr>
                <w:color w:val="000000"/>
                <w:sz w:val="28"/>
                <w:szCs w:val="28"/>
              </w:rPr>
              <w:t>1) таяние</w:t>
            </w:r>
          </w:p>
          <w:p w:rsidR="00127967" w:rsidRPr="00FB0037" w:rsidRDefault="00127967" w:rsidP="00127967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FB0037">
              <w:rPr>
                <w:color w:val="000000"/>
                <w:sz w:val="28"/>
                <w:szCs w:val="28"/>
              </w:rPr>
              <w:t>2) конденсация</w:t>
            </w:r>
          </w:p>
          <w:p w:rsidR="00127967" w:rsidRPr="00FB0037" w:rsidRDefault="00127967" w:rsidP="00127967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FB0037">
              <w:rPr>
                <w:color w:val="000000"/>
                <w:sz w:val="28"/>
                <w:szCs w:val="28"/>
              </w:rPr>
              <w:t>3) испарение</w:t>
            </w:r>
          </w:p>
          <w:p w:rsidR="00127967" w:rsidRPr="00FB0037" w:rsidRDefault="00127967" w:rsidP="00127967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FB0037">
              <w:rPr>
                <w:color w:val="000000"/>
                <w:sz w:val="28"/>
                <w:szCs w:val="28"/>
              </w:rPr>
              <w:t>3.</w:t>
            </w:r>
            <w:r w:rsidRPr="00FB0037">
              <w:rPr>
                <w:b/>
                <w:bCs/>
                <w:color w:val="000000"/>
                <w:sz w:val="28"/>
                <w:szCs w:val="28"/>
              </w:rPr>
              <w:t>Процесс превращения пара в воду…</w:t>
            </w:r>
          </w:p>
          <w:p w:rsidR="00127967" w:rsidRPr="00FB0037" w:rsidRDefault="00127967" w:rsidP="00127967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FB0037">
              <w:rPr>
                <w:color w:val="000000"/>
                <w:sz w:val="28"/>
                <w:szCs w:val="28"/>
              </w:rPr>
              <w:t>1) испарение</w:t>
            </w:r>
          </w:p>
          <w:p w:rsidR="00127967" w:rsidRPr="00FB0037" w:rsidRDefault="00127967" w:rsidP="00127967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FB0037">
              <w:rPr>
                <w:color w:val="000000"/>
                <w:sz w:val="28"/>
                <w:szCs w:val="28"/>
              </w:rPr>
              <w:t>2) замерзание</w:t>
            </w:r>
          </w:p>
          <w:p w:rsidR="00127967" w:rsidRPr="00FB0037" w:rsidRDefault="00127967" w:rsidP="00127967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FB0037">
              <w:rPr>
                <w:color w:val="000000"/>
                <w:sz w:val="28"/>
                <w:szCs w:val="28"/>
              </w:rPr>
              <w:t>3) конденсация</w:t>
            </w:r>
          </w:p>
          <w:p w:rsidR="00127967" w:rsidRPr="00FB0037" w:rsidRDefault="00127967" w:rsidP="00293C7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0037">
              <w:rPr>
                <w:b/>
                <w:bCs/>
                <w:color w:val="000000"/>
                <w:sz w:val="28"/>
                <w:szCs w:val="28"/>
              </w:rPr>
              <w:t>4. Вода превращается в пар при температуре:</w:t>
            </w:r>
          </w:p>
          <w:p w:rsidR="00127967" w:rsidRPr="00FB0037" w:rsidRDefault="00127967" w:rsidP="0012796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FB0037">
              <w:rPr>
                <w:color w:val="000000"/>
                <w:sz w:val="28"/>
                <w:szCs w:val="28"/>
              </w:rPr>
              <w:t>1) ниже 50</w:t>
            </w:r>
            <w:r w:rsidRPr="00FB0037">
              <w:rPr>
                <w:color w:val="000000"/>
                <w:sz w:val="28"/>
                <w:szCs w:val="28"/>
                <w:vertAlign w:val="superscript"/>
              </w:rPr>
              <w:t>о</w:t>
            </w:r>
            <w:proofErr w:type="gramStart"/>
            <w:r w:rsidRPr="00FB0037">
              <w:rPr>
                <w:color w:val="000000"/>
                <w:sz w:val="28"/>
                <w:szCs w:val="28"/>
                <w:vertAlign w:val="superscript"/>
              </w:rPr>
              <w:t> </w:t>
            </w:r>
            <w:r w:rsidRPr="00FB0037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FB0037">
              <w:rPr>
                <w:color w:val="000000"/>
                <w:sz w:val="28"/>
                <w:szCs w:val="28"/>
              </w:rPr>
              <w:t>;</w:t>
            </w:r>
          </w:p>
          <w:p w:rsidR="00127967" w:rsidRPr="00FB0037" w:rsidRDefault="00127967" w:rsidP="0012796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FB0037">
              <w:rPr>
                <w:color w:val="000000"/>
                <w:sz w:val="28"/>
                <w:szCs w:val="28"/>
              </w:rPr>
              <w:t>2) 100</w:t>
            </w:r>
            <w:r w:rsidRPr="00FB0037">
              <w:rPr>
                <w:color w:val="000000"/>
                <w:sz w:val="28"/>
                <w:szCs w:val="28"/>
                <w:vertAlign w:val="superscript"/>
              </w:rPr>
              <w:t>о</w:t>
            </w:r>
            <w:proofErr w:type="gramStart"/>
            <w:r w:rsidRPr="00FB0037">
              <w:rPr>
                <w:color w:val="000000"/>
                <w:sz w:val="28"/>
                <w:szCs w:val="28"/>
                <w:vertAlign w:val="superscript"/>
              </w:rPr>
              <w:t> </w:t>
            </w:r>
            <w:r w:rsidRPr="00FB0037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FB0037">
              <w:rPr>
                <w:color w:val="000000"/>
                <w:sz w:val="28"/>
                <w:szCs w:val="28"/>
              </w:rPr>
              <w:t>;</w:t>
            </w:r>
          </w:p>
          <w:p w:rsidR="00127967" w:rsidRPr="00FB0037" w:rsidRDefault="00127967" w:rsidP="00127967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FB0037">
              <w:rPr>
                <w:color w:val="000000"/>
                <w:sz w:val="28"/>
                <w:szCs w:val="28"/>
              </w:rPr>
              <w:t>3) выше 100</w:t>
            </w:r>
            <w:r w:rsidRPr="00FB0037">
              <w:rPr>
                <w:color w:val="000000"/>
                <w:sz w:val="28"/>
                <w:szCs w:val="28"/>
                <w:vertAlign w:val="superscript"/>
              </w:rPr>
              <w:t>о </w:t>
            </w:r>
            <w:r w:rsidRPr="00FB0037">
              <w:rPr>
                <w:color w:val="000000"/>
                <w:sz w:val="28"/>
                <w:szCs w:val="28"/>
              </w:rPr>
              <w:t>С.</w:t>
            </w:r>
          </w:p>
          <w:p w:rsidR="00127967" w:rsidRPr="00C62D89" w:rsidRDefault="00127967" w:rsidP="00127967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C62D89">
              <w:rPr>
                <w:color w:val="000000"/>
                <w:sz w:val="28"/>
                <w:szCs w:val="28"/>
              </w:rPr>
              <w:t>5.</w:t>
            </w:r>
            <w:r w:rsidRPr="00C62D89">
              <w:rPr>
                <w:b/>
                <w:bCs/>
                <w:color w:val="000000"/>
                <w:sz w:val="28"/>
                <w:szCs w:val="28"/>
              </w:rPr>
              <w:t xml:space="preserve"> Процесс превращения воды в лёд называется …</w:t>
            </w:r>
          </w:p>
          <w:p w:rsidR="00127967" w:rsidRPr="00C62D89" w:rsidRDefault="00127967" w:rsidP="00293C7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62D89">
              <w:rPr>
                <w:color w:val="000000"/>
                <w:sz w:val="28"/>
                <w:szCs w:val="28"/>
              </w:rPr>
              <w:t>1)таяние</w:t>
            </w:r>
          </w:p>
          <w:p w:rsidR="00127967" w:rsidRPr="00C62D89" w:rsidRDefault="00127967" w:rsidP="00293C7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62D89">
              <w:rPr>
                <w:color w:val="000000"/>
                <w:sz w:val="28"/>
                <w:szCs w:val="28"/>
              </w:rPr>
              <w:t>2)замерзание</w:t>
            </w:r>
          </w:p>
          <w:p w:rsidR="00127967" w:rsidRPr="00C62D89" w:rsidRDefault="00127967" w:rsidP="00127967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C62D89">
              <w:rPr>
                <w:color w:val="000000"/>
                <w:sz w:val="28"/>
                <w:szCs w:val="28"/>
              </w:rPr>
              <w:t>3) испарение</w:t>
            </w:r>
          </w:p>
          <w:p w:rsidR="00127967" w:rsidRPr="008B75C1" w:rsidRDefault="00127967" w:rsidP="00293C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3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5E33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Итог урока</w:t>
            </w:r>
          </w:p>
          <w:p w:rsidR="00127967" w:rsidRPr="005E33BC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Какую цель мы ставили на урок?</w:t>
            </w:r>
          </w:p>
          <w:p w:rsidR="00127967" w:rsidRPr="005E33BC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-Достигли ли мы цели?</w:t>
            </w:r>
          </w:p>
          <w:p w:rsidR="00127967" w:rsidRPr="005E33BC" w:rsidRDefault="00127967" w:rsidP="00293C7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33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lastRenderedPageBreak/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5E33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Рефлексия</w:t>
            </w:r>
          </w:p>
          <w:p w:rsidR="00127967" w:rsidRPr="005E33BC" w:rsidRDefault="00127967" w:rsidP="00293C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Закончите предложения:</w:t>
            </w:r>
          </w:p>
          <w:p w:rsidR="00127967" w:rsidRPr="005E33BC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1.На уроке для меня было важно….</w:t>
            </w:r>
          </w:p>
          <w:p w:rsidR="00127967" w:rsidRPr="005E33BC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 уроке мне было сложно…</w:t>
            </w:r>
          </w:p>
          <w:p w:rsidR="00127967" w:rsidRPr="005E33BC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3.Теперь я умею…</w:t>
            </w:r>
          </w:p>
          <w:p w:rsidR="00127967" w:rsidRPr="005E33BC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На уроке у меня получилось…</w:t>
            </w:r>
          </w:p>
          <w:p w:rsidR="00127967" w:rsidRPr="005E33BC" w:rsidRDefault="00127967" w:rsidP="00293C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3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5E33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5E33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5E33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Информация о домашнем задании</w:t>
            </w:r>
          </w:p>
          <w:p w:rsidR="00127967" w:rsidRPr="001A4A8A" w:rsidRDefault="00127967" w:rsidP="00293C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ассуждение « Если бы круговорот воды  исчез?»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967" w:rsidRPr="00F727E3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Pr="00F727E3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Pr="00F727E3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 тему урока самостоятельно при знакомстве с  текстом</w:t>
            </w:r>
          </w:p>
          <w:p w:rsidR="00127967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называют правила работы в группах</w:t>
            </w:r>
          </w:p>
          <w:p w:rsidR="00127967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Pr="00F727E3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задания совместно в группе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F72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Анализируют, делаю выводы</w:t>
            </w:r>
          </w:p>
          <w:p w:rsidR="00127967" w:rsidRPr="00F727E3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Пропущенные слова:</w:t>
            </w:r>
          </w:p>
          <w:p w:rsidR="00127967" w:rsidRPr="00601CD0" w:rsidRDefault="00127967" w:rsidP="00293C7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01CD0">
              <w:rPr>
                <w:b/>
                <w:sz w:val="28"/>
                <w:szCs w:val="28"/>
              </w:rPr>
              <w:t>Вода, паром, льдом</w:t>
            </w:r>
          </w:p>
          <w:p w:rsidR="00127967" w:rsidRPr="00601CD0" w:rsidRDefault="00127967" w:rsidP="00293C7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127967" w:rsidRDefault="00127967" w:rsidP="00293C7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7967" w:rsidRDefault="00127967" w:rsidP="00293C7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7967" w:rsidRDefault="00127967" w:rsidP="00293C7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7967" w:rsidRDefault="00127967" w:rsidP="00293C7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7967" w:rsidRDefault="00127967" w:rsidP="00293C7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7967" w:rsidRDefault="00127967" w:rsidP="00293C7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7967" w:rsidRDefault="00127967" w:rsidP="00293C7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7967" w:rsidRDefault="00127967" w:rsidP="00293C7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7967" w:rsidRDefault="00127967" w:rsidP="00293C7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7967" w:rsidRDefault="00127967" w:rsidP="00293C7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7967" w:rsidRPr="00F727E3" w:rsidRDefault="00127967" w:rsidP="00293C7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727E3">
              <w:rPr>
                <w:sz w:val="28"/>
                <w:szCs w:val="28"/>
              </w:rPr>
              <w:t>Определяют цель  урока самостоятельно при знакомстве с  текстом</w:t>
            </w:r>
          </w:p>
          <w:p w:rsidR="00127967" w:rsidRPr="00F727E3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Pr="00F727E3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Pr="00F727E3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Pr="00F727E3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Pr="00F727E3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Pr="00F727E3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 в каждой группе называют  по одному правилу</w:t>
            </w:r>
          </w:p>
          <w:p w:rsidR="00127967" w:rsidRPr="00F727E3" w:rsidRDefault="00127967" w:rsidP="00293C7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127967" w:rsidRPr="00F727E3" w:rsidRDefault="00127967" w:rsidP="00293C7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127967" w:rsidRPr="00F727E3" w:rsidRDefault="00127967" w:rsidP="00293C7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127967" w:rsidRPr="00F727E3" w:rsidRDefault="00127967" w:rsidP="00293C7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127967" w:rsidRDefault="00127967" w:rsidP="00293C7E">
            <w:pPr>
              <w:pStyle w:val="3"/>
              <w:spacing w:before="0"/>
              <w:jc w:val="both"/>
              <w:rPr>
                <w:szCs w:val="28"/>
              </w:rPr>
            </w:pPr>
            <w:r w:rsidRPr="006036AB">
              <w:rPr>
                <w:b w:val="0"/>
                <w:szCs w:val="28"/>
              </w:rPr>
              <w:lastRenderedPageBreak/>
              <w:t>Выпол</w:t>
            </w:r>
            <w:r>
              <w:rPr>
                <w:b w:val="0"/>
                <w:szCs w:val="28"/>
              </w:rPr>
              <w:t>няют задания совместно в группе. З</w:t>
            </w:r>
            <w:r w:rsidRPr="006036AB">
              <w:rPr>
                <w:b w:val="0"/>
                <w:szCs w:val="28"/>
              </w:rPr>
              <w:t>аполняют таблицу</w:t>
            </w:r>
            <w:r>
              <w:rPr>
                <w:b w:val="0"/>
                <w:szCs w:val="28"/>
              </w:rPr>
              <w:t>. Высказывают свою точку зрения. Пытаются</w:t>
            </w:r>
            <w:r w:rsidRPr="00923DFA">
              <w:rPr>
                <w:b w:val="0"/>
                <w:szCs w:val="28"/>
              </w:rPr>
              <w:t xml:space="preserve"> её обосновать</w:t>
            </w:r>
            <w:r>
              <w:rPr>
                <w:b w:val="0"/>
                <w:szCs w:val="28"/>
              </w:rPr>
              <w:t>.</w:t>
            </w:r>
            <w:r w:rsidRPr="00F727E3">
              <w:rPr>
                <w:szCs w:val="28"/>
              </w:rPr>
              <w:t xml:space="preserve"> </w:t>
            </w:r>
          </w:p>
          <w:p w:rsidR="00127967" w:rsidRPr="008774E6" w:rsidRDefault="00127967" w:rsidP="00293C7E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8774E6">
              <w:rPr>
                <w:b w:val="0"/>
                <w:szCs w:val="28"/>
              </w:rPr>
              <w:t>Данные таблицы у каждой группы</w:t>
            </w:r>
          </w:p>
          <w:p w:rsidR="00127967" w:rsidRPr="006036AB" w:rsidRDefault="00127967" w:rsidP="00293C7E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А</w:t>
            </w:r>
            <w:r w:rsidRPr="008B75C1">
              <w:rPr>
                <w:b w:val="0"/>
                <w:szCs w:val="28"/>
              </w:rPr>
              <w:t>лгоритм</w:t>
            </w:r>
            <w:r>
              <w:rPr>
                <w:b w:val="0"/>
                <w:szCs w:val="28"/>
              </w:rPr>
              <w:t xml:space="preserve"> проведения опыта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4848"/>
              <w:gridCol w:w="2292"/>
            </w:tblGrid>
            <w:tr w:rsidR="00127967" w:rsidTr="00293C7E">
              <w:tc>
                <w:tcPr>
                  <w:tcW w:w="4848" w:type="dxa"/>
                </w:tcPr>
                <w:p w:rsidR="00127967" w:rsidRPr="006036AB" w:rsidRDefault="00127967" w:rsidP="00293C7E">
                  <w:pPr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1.Положите лёд в пробирку. Начинаем нагревать.</w:t>
                  </w:r>
                </w:p>
              </w:tc>
              <w:tc>
                <w:tcPr>
                  <w:tcW w:w="2292" w:type="dxa"/>
                </w:tcPr>
                <w:p w:rsidR="00127967" w:rsidRDefault="00127967" w:rsidP="00293C7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27967" w:rsidTr="00293C7E">
              <w:tc>
                <w:tcPr>
                  <w:tcW w:w="4848" w:type="dxa"/>
                </w:tcPr>
                <w:p w:rsidR="00127967" w:rsidRDefault="00127967" w:rsidP="00293C7E">
                  <w:pPr>
                    <w:pStyle w:val="a3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2.</w:t>
                  </w:r>
                  <w:r w:rsidRPr="00396408">
                    <w:rPr>
                      <w:color w:val="000000"/>
                      <w:sz w:val="28"/>
                      <w:szCs w:val="28"/>
                    </w:rPr>
                    <w:t>Что происходит с</w:t>
                  </w:r>
                  <w:r>
                    <w:rPr>
                      <w:color w:val="000000"/>
                      <w:sz w:val="28"/>
                      <w:szCs w:val="28"/>
                    </w:rPr>
                    <w:t>о льдом при нагревании?</w:t>
                  </w:r>
                </w:p>
              </w:tc>
              <w:tc>
                <w:tcPr>
                  <w:tcW w:w="2292" w:type="dxa"/>
                </w:tcPr>
                <w:p w:rsidR="00127967" w:rsidRDefault="00127967" w:rsidP="00293C7E">
                  <w:pPr>
                    <w:pStyle w:val="a3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Вывод:</w:t>
                  </w:r>
                </w:p>
              </w:tc>
            </w:tr>
            <w:tr w:rsidR="00127967" w:rsidTr="00293C7E">
              <w:tc>
                <w:tcPr>
                  <w:tcW w:w="4848" w:type="dxa"/>
                </w:tcPr>
                <w:p w:rsidR="00127967" w:rsidRDefault="00127967" w:rsidP="00293C7E">
                  <w:pPr>
                    <w:pStyle w:val="a3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3.Что происходит с водой при нагревании?</w:t>
                  </w:r>
                </w:p>
              </w:tc>
              <w:tc>
                <w:tcPr>
                  <w:tcW w:w="2292" w:type="dxa"/>
                </w:tcPr>
                <w:p w:rsidR="00127967" w:rsidRDefault="00127967" w:rsidP="00293C7E">
                  <w:pPr>
                    <w:pStyle w:val="a3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Вывод:</w:t>
                  </w:r>
                </w:p>
              </w:tc>
            </w:tr>
            <w:tr w:rsidR="00127967" w:rsidTr="00293C7E">
              <w:tc>
                <w:tcPr>
                  <w:tcW w:w="4848" w:type="dxa"/>
                </w:tcPr>
                <w:p w:rsidR="00127967" w:rsidRPr="006036AB" w:rsidRDefault="00127967" w:rsidP="00293C7E">
                  <w:pPr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4.Подержите</w:t>
                  </w:r>
                  <w:r w:rsidRPr="003964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над поднимающимся паром холодное стекло. </w:t>
                  </w:r>
                </w:p>
              </w:tc>
              <w:tc>
                <w:tcPr>
                  <w:tcW w:w="2292" w:type="dxa"/>
                </w:tcPr>
                <w:p w:rsidR="00127967" w:rsidRDefault="00127967" w:rsidP="00293C7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27967" w:rsidTr="00293C7E">
              <w:tc>
                <w:tcPr>
                  <w:tcW w:w="4848" w:type="dxa"/>
                </w:tcPr>
                <w:p w:rsidR="00127967" w:rsidRDefault="00127967" w:rsidP="00293C7E">
                  <w:pPr>
                    <w:pStyle w:val="a3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5.Что происходит?  </w:t>
                  </w:r>
                </w:p>
              </w:tc>
              <w:tc>
                <w:tcPr>
                  <w:tcW w:w="2292" w:type="dxa"/>
                </w:tcPr>
                <w:p w:rsidR="00127967" w:rsidRDefault="00127967" w:rsidP="00293C7E">
                  <w:pPr>
                    <w:pStyle w:val="a3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Вывод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</w:p>
              </w:tc>
            </w:tr>
            <w:tr w:rsidR="00127967" w:rsidTr="00293C7E">
              <w:tc>
                <w:tcPr>
                  <w:tcW w:w="4848" w:type="dxa"/>
                </w:tcPr>
                <w:p w:rsidR="00127967" w:rsidRDefault="00127967" w:rsidP="00293C7E">
                  <w:pPr>
                    <w:pStyle w:val="a3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Вывод:</w:t>
                  </w:r>
                </w:p>
              </w:tc>
              <w:tc>
                <w:tcPr>
                  <w:tcW w:w="2292" w:type="dxa"/>
                </w:tcPr>
                <w:p w:rsidR="00127967" w:rsidRDefault="00127967" w:rsidP="00293C7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27967" w:rsidRPr="00F727E3" w:rsidRDefault="00127967" w:rsidP="00293C7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127967" w:rsidRDefault="00127967" w:rsidP="0029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967" w:rsidRDefault="00127967" w:rsidP="00293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C1">
              <w:rPr>
                <w:rFonts w:ascii="Times New Roman" w:hAnsi="Times New Roman" w:cs="Times New Roman"/>
                <w:sz w:val="28"/>
                <w:szCs w:val="28"/>
              </w:rPr>
              <w:t>Доносят  свою позицию до других.</w:t>
            </w:r>
          </w:p>
          <w:p w:rsidR="00127967" w:rsidRDefault="00127967" w:rsidP="00293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C1">
              <w:rPr>
                <w:rFonts w:ascii="Times New Roman" w:hAnsi="Times New Roman" w:cs="Times New Roman"/>
                <w:sz w:val="28"/>
                <w:szCs w:val="28"/>
              </w:rPr>
              <w:t xml:space="preserve">  Прив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одя аргументы. У</w:t>
            </w:r>
            <w:r w:rsidRPr="008B75C1">
              <w:rPr>
                <w:rFonts w:ascii="Times New Roman" w:hAnsi="Times New Roman" w:cs="Times New Roman"/>
                <w:sz w:val="28"/>
                <w:szCs w:val="28"/>
              </w:rPr>
              <w:t>чатся договариваться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уступать друг другу.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7967" w:rsidRPr="002D643F" w:rsidRDefault="00127967" w:rsidP="00293C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6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Взаимопроверка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(1 группа отдает на проверку 2 группе; 2 группа отдает 3 группе; 3 группа отдает 1 группе)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Pr="00E81C53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собеседников, ведут диалог, излагают свою точку зрения и приводят  аргументы.</w:t>
            </w:r>
          </w:p>
          <w:p w:rsidR="00127967" w:rsidRPr="00F727E3" w:rsidRDefault="00127967" w:rsidP="00293C7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Применяют правила делового сотрудничества. 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выполнения задания, ребята показывают «модели».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Каждая группа оценивает результат.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Осуществляют итоговый контроль, оценивают результаты деятельности</w:t>
            </w: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Pr="00F727E3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Формируют адекватную самооценку, оформляют мысли в устной форме</w:t>
            </w:r>
          </w:p>
          <w:p w:rsidR="00127967" w:rsidRPr="00F727E3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Pr="00F727E3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967" w:rsidRPr="00F727E3" w:rsidRDefault="00127967" w:rsidP="00293C7E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</w:p>
          <w:p w:rsidR="00127967" w:rsidRPr="008B75C1" w:rsidRDefault="00127967" w:rsidP="00293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967" w:rsidRPr="00F727E3" w:rsidRDefault="00127967" w:rsidP="0012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27967" w:rsidRPr="00F727E3" w:rsidSect="00127967">
          <w:pgSz w:w="16838" w:h="11906" w:orient="landscape"/>
          <w:pgMar w:top="426" w:right="1134" w:bottom="1701" w:left="1134" w:header="709" w:footer="709" w:gutter="0"/>
          <w:cols w:space="720"/>
        </w:sectPr>
      </w:pPr>
    </w:p>
    <w:p w:rsidR="00127967" w:rsidRPr="00127967" w:rsidRDefault="00127967" w:rsidP="00127967">
      <w:pPr>
        <w:pStyle w:val="a3"/>
        <w:spacing w:before="0" w:beforeAutospacing="0" w:after="150" w:afterAutospacing="0"/>
        <w:jc w:val="right"/>
        <w:rPr>
          <w:noProof/>
        </w:rPr>
      </w:pPr>
      <w:r w:rsidRPr="006827BF">
        <w:rPr>
          <w:noProof/>
        </w:rPr>
        <w:lastRenderedPageBreak/>
        <w:t xml:space="preserve">Приложение </w:t>
      </w:r>
    </w:p>
    <w:p w:rsidR="00127967" w:rsidRPr="00127967" w:rsidRDefault="00127967" w:rsidP="00127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Оцени работу своей группы</w:t>
      </w:r>
    </w:p>
    <w:p w:rsidR="00127967" w:rsidRPr="00803282" w:rsidRDefault="00127967" w:rsidP="001279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3282">
        <w:rPr>
          <w:rFonts w:ascii="Times New Roman" w:hAnsi="Times New Roman" w:cs="Times New Roman"/>
          <w:b/>
          <w:sz w:val="28"/>
          <w:szCs w:val="28"/>
        </w:rPr>
        <w:t>Все ли члены группы принимали участие в работе?</w:t>
      </w:r>
    </w:p>
    <w:p w:rsidR="00127967" w:rsidRPr="00803282" w:rsidRDefault="00127967" w:rsidP="0012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282">
        <w:rPr>
          <w:rFonts w:ascii="Times New Roman" w:hAnsi="Times New Roman" w:cs="Times New Roman"/>
          <w:sz w:val="28"/>
          <w:szCs w:val="28"/>
        </w:rPr>
        <w:t>1)  Да, все работали одинаково;</w:t>
      </w:r>
    </w:p>
    <w:p w:rsidR="00127967" w:rsidRPr="00803282" w:rsidRDefault="00127967" w:rsidP="0012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282">
        <w:rPr>
          <w:rFonts w:ascii="Times New Roman" w:hAnsi="Times New Roman" w:cs="Times New Roman"/>
          <w:sz w:val="28"/>
          <w:szCs w:val="28"/>
        </w:rPr>
        <w:t xml:space="preserve"> 2) Нет, работал только один; </w:t>
      </w:r>
    </w:p>
    <w:p w:rsidR="00127967" w:rsidRPr="00803282" w:rsidRDefault="00127967" w:rsidP="0012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282">
        <w:rPr>
          <w:rFonts w:ascii="Times New Roman" w:hAnsi="Times New Roman" w:cs="Times New Roman"/>
          <w:sz w:val="28"/>
          <w:szCs w:val="28"/>
        </w:rPr>
        <w:t xml:space="preserve">3) кто- то работал больше, кто- то меньше других. </w:t>
      </w:r>
    </w:p>
    <w:p w:rsidR="00127967" w:rsidRPr="00803282" w:rsidRDefault="00127967" w:rsidP="0012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282">
        <w:rPr>
          <w:rFonts w:ascii="Times New Roman" w:hAnsi="Times New Roman" w:cs="Times New Roman"/>
          <w:b/>
          <w:sz w:val="28"/>
          <w:szCs w:val="28"/>
        </w:rPr>
        <w:t>Дружно ли вы работали? Были ссоры?</w:t>
      </w:r>
      <w:r w:rsidRPr="00803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967" w:rsidRPr="00803282" w:rsidRDefault="00127967" w:rsidP="0012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282">
        <w:rPr>
          <w:rFonts w:ascii="Times New Roman" w:hAnsi="Times New Roman" w:cs="Times New Roman"/>
          <w:sz w:val="28"/>
          <w:szCs w:val="28"/>
        </w:rPr>
        <w:t>1) Работали дружно, ссор не было;</w:t>
      </w:r>
    </w:p>
    <w:p w:rsidR="00127967" w:rsidRPr="00803282" w:rsidRDefault="00127967" w:rsidP="0012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282">
        <w:rPr>
          <w:rFonts w:ascii="Times New Roman" w:hAnsi="Times New Roman" w:cs="Times New Roman"/>
          <w:sz w:val="28"/>
          <w:szCs w:val="28"/>
        </w:rPr>
        <w:t xml:space="preserve"> 2) Работали дружно, спорили, но не ссорились;</w:t>
      </w:r>
    </w:p>
    <w:p w:rsidR="00127967" w:rsidRPr="00803282" w:rsidRDefault="00127967" w:rsidP="0012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282">
        <w:rPr>
          <w:rFonts w:ascii="Times New Roman" w:hAnsi="Times New Roman" w:cs="Times New Roman"/>
          <w:sz w:val="28"/>
          <w:szCs w:val="28"/>
        </w:rPr>
        <w:t xml:space="preserve"> 3) Очень трудно было договариваться, не всегда получалось.</w:t>
      </w:r>
    </w:p>
    <w:p w:rsidR="00127967" w:rsidRPr="00803282" w:rsidRDefault="00127967" w:rsidP="00127967">
      <w:pPr>
        <w:pStyle w:val="Default"/>
        <w:rPr>
          <w:sz w:val="28"/>
          <w:szCs w:val="28"/>
        </w:rPr>
      </w:pPr>
      <w:r w:rsidRPr="00803282">
        <w:rPr>
          <w:sz w:val="28"/>
          <w:szCs w:val="28"/>
        </w:rPr>
        <w:t xml:space="preserve">4)Высказывали свою точку зрения, не ссорились </w:t>
      </w:r>
    </w:p>
    <w:p w:rsidR="00127967" w:rsidRPr="00803282" w:rsidRDefault="00127967" w:rsidP="00127967">
      <w:pPr>
        <w:pStyle w:val="Default"/>
        <w:rPr>
          <w:sz w:val="28"/>
          <w:szCs w:val="28"/>
        </w:rPr>
      </w:pPr>
      <w:r w:rsidRPr="00803282">
        <w:rPr>
          <w:sz w:val="28"/>
          <w:szCs w:val="28"/>
        </w:rPr>
        <w:t xml:space="preserve">5)Работали дружно, слушали друг друга </w:t>
      </w:r>
    </w:p>
    <w:p w:rsidR="00127967" w:rsidRPr="00803282" w:rsidRDefault="00127967" w:rsidP="001279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3282">
        <w:rPr>
          <w:rFonts w:ascii="Times New Roman" w:hAnsi="Times New Roman" w:cs="Times New Roman"/>
          <w:sz w:val="28"/>
          <w:szCs w:val="28"/>
        </w:rPr>
        <w:t xml:space="preserve"> </w:t>
      </w:r>
      <w:r w:rsidRPr="00803282">
        <w:rPr>
          <w:rFonts w:ascii="Times New Roman" w:hAnsi="Times New Roman" w:cs="Times New Roman"/>
          <w:b/>
          <w:sz w:val="28"/>
          <w:szCs w:val="28"/>
        </w:rPr>
        <w:t xml:space="preserve">Тебе нравится результат работы группы? </w:t>
      </w:r>
    </w:p>
    <w:p w:rsidR="00127967" w:rsidRPr="00803282" w:rsidRDefault="00127967" w:rsidP="0012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282">
        <w:rPr>
          <w:rFonts w:ascii="Times New Roman" w:hAnsi="Times New Roman" w:cs="Times New Roman"/>
          <w:sz w:val="28"/>
          <w:szCs w:val="28"/>
        </w:rPr>
        <w:t xml:space="preserve">1) Да, всё получилось хорошо; </w:t>
      </w:r>
    </w:p>
    <w:p w:rsidR="00127967" w:rsidRPr="00803282" w:rsidRDefault="00127967" w:rsidP="0012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282">
        <w:rPr>
          <w:rFonts w:ascii="Times New Roman" w:hAnsi="Times New Roman" w:cs="Times New Roman"/>
          <w:sz w:val="28"/>
          <w:szCs w:val="28"/>
        </w:rPr>
        <w:t xml:space="preserve">2) Нравится, но можно сделать лучше; </w:t>
      </w:r>
    </w:p>
    <w:p w:rsidR="00127967" w:rsidRPr="00127967" w:rsidRDefault="00127967" w:rsidP="0012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282">
        <w:rPr>
          <w:rFonts w:ascii="Times New Roman" w:hAnsi="Times New Roman" w:cs="Times New Roman"/>
          <w:sz w:val="28"/>
          <w:szCs w:val="28"/>
        </w:rPr>
        <w:t xml:space="preserve">3) Нет, не нравится. </w:t>
      </w:r>
    </w:p>
    <w:p w:rsidR="00127967" w:rsidRDefault="00127967" w:rsidP="0012796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3282">
        <w:rPr>
          <w:b/>
          <w:sz w:val="28"/>
          <w:szCs w:val="28"/>
        </w:rPr>
        <w:t>Результат работы группы</w:t>
      </w:r>
      <w:r>
        <w:rPr>
          <w:b/>
          <w:sz w:val="28"/>
          <w:szCs w:val="28"/>
        </w:rPr>
        <w:t>:</w:t>
      </w:r>
    </w:p>
    <w:p w:rsidR="00127967" w:rsidRPr="003E6570" w:rsidRDefault="00127967" w:rsidP="0012796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3282">
        <w:rPr>
          <w:b/>
          <w:sz w:val="28"/>
          <w:szCs w:val="28"/>
        </w:rPr>
        <w:t xml:space="preserve"> «</w:t>
      </w:r>
      <w:r w:rsidRPr="00803282">
        <w:rPr>
          <w:color w:val="000000"/>
          <w:sz w:val="28"/>
          <w:szCs w:val="28"/>
        </w:rPr>
        <w:t>Отличная работа!»  зеленый</w:t>
      </w:r>
    </w:p>
    <w:p w:rsidR="00127967" w:rsidRPr="00803282" w:rsidRDefault="00127967" w:rsidP="001279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282">
        <w:rPr>
          <w:color w:val="000000"/>
          <w:sz w:val="28"/>
          <w:szCs w:val="28"/>
        </w:rPr>
        <w:t xml:space="preserve"> «Хорошая работа!» - </w:t>
      </w:r>
      <w:proofErr w:type="gramStart"/>
      <w:r w:rsidRPr="00803282">
        <w:rPr>
          <w:color w:val="000000"/>
          <w:sz w:val="28"/>
          <w:szCs w:val="28"/>
        </w:rPr>
        <w:t>желтый</w:t>
      </w:r>
      <w:proofErr w:type="gramEnd"/>
    </w:p>
    <w:p w:rsidR="00127967" w:rsidRPr="00803282" w:rsidRDefault="00127967" w:rsidP="001279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282">
        <w:rPr>
          <w:b/>
          <w:bCs/>
          <w:color w:val="000000"/>
          <w:sz w:val="28"/>
          <w:szCs w:val="28"/>
        </w:rPr>
        <w:t xml:space="preserve"> «</w:t>
      </w:r>
      <w:r w:rsidRPr="00803282">
        <w:rPr>
          <w:color w:val="000000"/>
          <w:sz w:val="28"/>
          <w:szCs w:val="28"/>
        </w:rPr>
        <w:t>Не очень получилось</w:t>
      </w:r>
      <w:r w:rsidRPr="00803282">
        <w:rPr>
          <w:b/>
          <w:bCs/>
          <w:color w:val="000000"/>
          <w:sz w:val="28"/>
          <w:szCs w:val="28"/>
        </w:rPr>
        <w:t>» - красный</w:t>
      </w:r>
    </w:p>
    <w:p w:rsidR="00127967" w:rsidRPr="00127967" w:rsidRDefault="00127967" w:rsidP="001279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127967" w:rsidRPr="00127967" w:rsidSect="00127967">
          <w:pgSz w:w="11906" w:h="16838"/>
          <w:pgMar w:top="567" w:right="425" w:bottom="1134" w:left="1701" w:header="709" w:footer="709" w:gutter="0"/>
          <w:cols w:space="708"/>
          <w:docGrid w:linePitch="360"/>
        </w:sectPr>
      </w:pPr>
      <w:r w:rsidRPr="002A56B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margin-left:151.95pt;margin-top:5.8pt;width:80.25pt;height:76.5pt;z-index:251658240"/>
        </w:pict>
      </w:r>
    </w:p>
    <w:p w:rsidR="00713590" w:rsidRPr="00127967" w:rsidRDefault="00713590" w:rsidP="00127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13590" w:rsidRPr="00127967" w:rsidSect="00127967">
      <w:pgSz w:w="11906" w:h="16838"/>
      <w:pgMar w:top="567" w:right="4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5AB1"/>
    <w:multiLevelType w:val="multilevel"/>
    <w:tmpl w:val="07709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E5E18"/>
    <w:multiLevelType w:val="multilevel"/>
    <w:tmpl w:val="1248D8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61E72"/>
    <w:multiLevelType w:val="multilevel"/>
    <w:tmpl w:val="48C2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A8608D"/>
    <w:multiLevelType w:val="multilevel"/>
    <w:tmpl w:val="BF1C1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446E2"/>
    <w:multiLevelType w:val="multilevel"/>
    <w:tmpl w:val="EE84DC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F83B13"/>
    <w:multiLevelType w:val="multilevel"/>
    <w:tmpl w:val="2C20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8B2199"/>
    <w:multiLevelType w:val="multilevel"/>
    <w:tmpl w:val="38928B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077D3A"/>
    <w:multiLevelType w:val="multilevel"/>
    <w:tmpl w:val="ED06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57AB"/>
    <w:rsid w:val="00127967"/>
    <w:rsid w:val="002157AB"/>
    <w:rsid w:val="0071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7AB"/>
    <w:rPr>
      <w:b/>
      <w:bCs/>
    </w:rPr>
  </w:style>
  <w:style w:type="paragraph" w:customStyle="1" w:styleId="3">
    <w:name w:val="Заголовок 3+"/>
    <w:basedOn w:val="a"/>
    <w:rsid w:val="002157A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157AB"/>
  </w:style>
  <w:style w:type="paragraph" w:styleId="a5">
    <w:name w:val="No Spacing"/>
    <w:uiPriority w:val="1"/>
    <w:qFormat/>
    <w:rsid w:val="00127967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127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7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2019-03-24T11:55:00Z</dcterms:created>
  <dcterms:modified xsi:type="dcterms:W3CDTF">2019-03-24T12:15:00Z</dcterms:modified>
</cp:coreProperties>
</file>