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B7" w:rsidRPr="003A3942" w:rsidRDefault="0051319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3A3942">
        <w:rPr>
          <w:rFonts w:ascii="Times New Roman" w:hAnsi="Times New Roman"/>
          <w:sz w:val="24"/>
          <w:szCs w:val="24"/>
        </w:rPr>
        <w:t>Зуева И.М.,</w:t>
      </w:r>
    </w:p>
    <w:p w:rsidR="00096AB7" w:rsidRPr="003A3942" w:rsidRDefault="0051319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3A3942">
        <w:rPr>
          <w:rFonts w:ascii="Times New Roman" w:hAnsi="Times New Roman"/>
          <w:sz w:val="24"/>
          <w:szCs w:val="24"/>
        </w:rPr>
        <w:t>учитель начальных классов МБ НОУ «Гимназия №62»,</w:t>
      </w:r>
    </w:p>
    <w:p w:rsidR="00096AB7" w:rsidRPr="003A3942" w:rsidRDefault="0051319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3A3942">
        <w:rPr>
          <w:rFonts w:ascii="Times New Roman" w:hAnsi="Times New Roman"/>
          <w:sz w:val="24"/>
          <w:szCs w:val="24"/>
        </w:rPr>
        <w:t>Кемеровская область</w:t>
      </w:r>
      <w:r w:rsidR="001536C9">
        <w:rPr>
          <w:rFonts w:ascii="Times New Roman" w:hAnsi="Times New Roman"/>
          <w:sz w:val="24"/>
          <w:szCs w:val="24"/>
        </w:rPr>
        <w:t>-Кузбасс</w:t>
      </w:r>
    </w:p>
    <w:p w:rsidR="00096AB7" w:rsidRPr="003A3942" w:rsidRDefault="0051319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3A3942">
        <w:rPr>
          <w:rFonts w:ascii="Times New Roman" w:hAnsi="Times New Roman"/>
          <w:sz w:val="24"/>
          <w:szCs w:val="24"/>
        </w:rPr>
        <w:t>г. Новокузнецк</w:t>
      </w:r>
    </w:p>
    <w:p w:rsidR="00096AB7" w:rsidRPr="003A3942" w:rsidRDefault="0051319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3A3942">
        <w:rPr>
          <w:rFonts w:ascii="Times New Roman" w:hAnsi="Times New Roman"/>
          <w:b/>
          <w:sz w:val="24"/>
          <w:szCs w:val="24"/>
        </w:rPr>
        <w:t>Технологическая карта урока по</w:t>
      </w:r>
      <w:r w:rsidR="009C6706" w:rsidRPr="003A3942">
        <w:rPr>
          <w:rFonts w:ascii="Times New Roman" w:hAnsi="Times New Roman"/>
          <w:b/>
          <w:sz w:val="24"/>
          <w:szCs w:val="24"/>
        </w:rPr>
        <w:t xml:space="preserve"> учебному предмету «Литературное чтение</w:t>
      </w:r>
      <w:r w:rsidRPr="003A3942">
        <w:rPr>
          <w:rFonts w:ascii="Times New Roman" w:hAnsi="Times New Roman"/>
          <w:b/>
          <w:sz w:val="24"/>
          <w:szCs w:val="24"/>
        </w:rPr>
        <w:t>» в</w:t>
      </w:r>
      <w:r w:rsidR="009C6706" w:rsidRPr="003A3942">
        <w:rPr>
          <w:rFonts w:ascii="Times New Roman" w:hAnsi="Times New Roman"/>
          <w:b/>
          <w:sz w:val="24"/>
          <w:szCs w:val="24"/>
        </w:rPr>
        <w:t>о  2-ом классе на тему: Семья и я. Быль. Л.Н. Толстой. Лучше всех.</w:t>
      </w:r>
    </w:p>
    <w:tbl>
      <w:tblPr>
        <w:tblW w:w="1475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210"/>
        <w:gridCol w:w="8547"/>
      </w:tblGrid>
      <w:tr w:rsidR="00096AB7" w:rsidRPr="003A3942">
        <w:trPr>
          <w:tblCellSpacing w:w="0" w:type="dxa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Тип урока:</w:t>
            </w:r>
          </w:p>
        </w:tc>
        <w:tc>
          <w:tcPr>
            <w:tcW w:w="8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 Открытие нового знания</w:t>
            </w:r>
          </w:p>
        </w:tc>
      </w:tr>
      <w:tr w:rsidR="00096AB7" w:rsidRPr="003A3942">
        <w:trPr>
          <w:tblCellSpacing w:w="0" w:type="dxa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Авторы УМК:</w:t>
            </w:r>
          </w:p>
        </w:tc>
        <w:tc>
          <w:tcPr>
            <w:tcW w:w="8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 «Начальная школа</w:t>
            </w:r>
            <w:r w:rsidR="009C6706" w:rsidRPr="003A3942">
              <w:rPr>
                <w:rFonts w:ascii="Times New Roman" w:hAnsi="Times New Roman"/>
                <w:sz w:val="24"/>
                <w:szCs w:val="24"/>
              </w:rPr>
              <w:t xml:space="preserve"> XXI»; </w:t>
            </w:r>
            <w:proofErr w:type="spellStart"/>
            <w:r w:rsidR="009C6706" w:rsidRPr="003A3942">
              <w:rPr>
                <w:rFonts w:ascii="Times New Roman" w:hAnsi="Times New Roman"/>
                <w:sz w:val="24"/>
                <w:szCs w:val="24"/>
              </w:rPr>
              <w:t>Л.А.Ефросинина</w:t>
            </w:r>
            <w:proofErr w:type="spellEnd"/>
            <w:r w:rsidR="009C6706" w:rsidRPr="003A3942">
              <w:rPr>
                <w:rFonts w:ascii="Times New Roman" w:hAnsi="Times New Roman"/>
                <w:sz w:val="24"/>
                <w:szCs w:val="24"/>
              </w:rPr>
              <w:t>.  Литературное чтение.</w:t>
            </w:r>
          </w:p>
        </w:tc>
      </w:tr>
      <w:tr w:rsidR="00096AB7" w:rsidRPr="003A3942">
        <w:trPr>
          <w:tblCellSpacing w:w="0" w:type="dxa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Цель урока:</w:t>
            </w:r>
          </w:p>
        </w:tc>
        <w:tc>
          <w:tcPr>
            <w:tcW w:w="8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dx_frag_StartFragment"/>
            <w:bookmarkEnd w:id="0"/>
            <w:r w:rsidRPr="003A3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Создать условия для формирования </w:t>
            </w:r>
            <w:r w:rsidR="00D732E9" w:rsidRPr="003A3942">
              <w:rPr>
                <w:rFonts w:ascii="Times New Roman" w:hAnsi="Times New Roman"/>
                <w:color w:val="000000"/>
                <w:sz w:val="24"/>
                <w:szCs w:val="24"/>
              </w:rPr>
              <w:t>ценностного отношения к семье, к матери посредством знакомства учащихся с былью Л.Н.Толстого «Лучше всех»</w:t>
            </w:r>
          </w:p>
        </w:tc>
      </w:tr>
      <w:tr w:rsidR="00096AB7" w:rsidRPr="003A3942">
        <w:trPr>
          <w:tblCellSpacing w:w="0" w:type="dxa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3A394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3A3942">
              <w:rPr>
                <w:rFonts w:ascii="Times New Roman" w:hAnsi="Times New Roman"/>
                <w:sz w:val="24"/>
                <w:szCs w:val="24"/>
              </w:rPr>
              <w:t>, предметные):</w:t>
            </w:r>
          </w:p>
        </w:tc>
        <w:tc>
          <w:tcPr>
            <w:tcW w:w="8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096AB7" w:rsidRPr="003A3942" w:rsidRDefault="0051319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самоопределение:</w:t>
            </w:r>
          </w:p>
          <w:p w:rsidR="00096AB7" w:rsidRPr="003A3942" w:rsidRDefault="0051319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-принимать внутреннюю позицию школьника на уровне выделения  качеств «хорошего ученика»;</w:t>
            </w:r>
          </w:p>
          <w:p w:rsidR="00096AB7" w:rsidRPr="003A3942" w:rsidRDefault="0051319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942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3A39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447B2" w:rsidRPr="003A3942" w:rsidRDefault="00E447B2" w:rsidP="00E447B2">
            <w:pPr>
              <w:spacing w:after="0"/>
              <w:ind w:right="49"/>
              <w:rPr>
                <w:rFonts w:ascii="Times New Roman" w:hAnsi="Times New Roman"/>
                <w:iCs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</w:t>
            </w:r>
            <w:r w:rsidRPr="003A3942">
              <w:rPr>
                <w:rFonts w:ascii="Times New Roman" w:hAnsi="Times New Roman"/>
                <w:bCs/>
                <w:sz w:val="24"/>
                <w:szCs w:val="24"/>
              </w:rPr>
              <w:t xml:space="preserve"> проявлять познавательный интерес и </w:t>
            </w:r>
            <w:r w:rsidRPr="003A3942">
              <w:rPr>
                <w:rFonts w:ascii="Times New Roman" w:hAnsi="Times New Roman"/>
                <w:iCs/>
                <w:sz w:val="24"/>
                <w:szCs w:val="24"/>
              </w:rPr>
              <w:t xml:space="preserve">активность при изучении нового материала. </w:t>
            </w:r>
          </w:p>
          <w:p w:rsidR="00E447B2" w:rsidRPr="003A3942" w:rsidRDefault="00E447B2" w:rsidP="00EF2BD8">
            <w:pPr>
              <w:spacing w:after="0"/>
              <w:ind w:right="4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Принимать учебные цели. </w:t>
            </w:r>
          </w:p>
          <w:p w:rsidR="00EF2BD8" w:rsidRPr="003A3942" w:rsidRDefault="00F51C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13192" w:rsidRPr="003A3942">
              <w:rPr>
                <w:rFonts w:ascii="Times New Roman" w:hAnsi="Times New Roman"/>
                <w:sz w:val="24"/>
                <w:szCs w:val="24"/>
              </w:rPr>
              <w:t>умение вести учебный диалог в соответствии с нормами (отвечать на вопросы и задавать вопросы в соответствии с целью и форматом диалога);</w:t>
            </w:r>
          </w:p>
          <w:p w:rsidR="00096AB7" w:rsidRPr="003A3942" w:rsidRDefault="00EF2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</w:t>
            </w:r>
            <w:r w:rsidR="00513192" w:rsidRPr="003A3942">
              <w:rPr>
                <w:rFonts w:ascii="Times New Roman" w:hAnsi="Times New Roman"/>
                <w:sz w:val="24"/>
                <w:szCs w:val="24"/>
              </w:rPr>
              <w:t xml:space="preserve">осуществлять учебную  деятельность в различных формах (в классе, группе, паре,   индивидуально) в соответствии с нормами под руководством учителя. </w:t>
            </w:r>
          </w:p>
          <w:p w:rsidR="00096AB7" w:rsidRPr="003A3942" w:rsidRDefault="005131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F68BB" w:rsidRDefault="00513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605569" w:rsidRPr="00605569" w:rsidRDefault="00605569" w:rsidP="00605569">
            <w:pPr>
              <w:pStyle w:val="a4"/>
              <w:tabs>
                <w:tab w:val="left" w:pos="222"/>
              </w:tabs>
              <w:jc w:val="left"/>
              <w:rPr>
                <w:b w:val="0"/>
                <w:sz w:val="20"/>
              </w:rPr>
            </w:pPr>
            <w:r>
              <w:rPr>
                <w:szCs w:val="24"/>
              </w:rPr>
              <w:t>-</w:t>
            </w:r>
            <w:r w:rsidRPr="00F6623D">
              <w:rPr>
                <w:sz w:val="20"/>
              </w:rPr>
              <w:t xml:space="preserve"> </w:t>
            </w:r>
            <w:r w:rsidRPr="00605569">
              <w:rPr>
                <w:b w:val="0"/>
                <w:szCs w:val="24"/>
              </w:rPr>
              <w:t>Организовывать самостоятельно свое рабочее место.</w:t>
            </w:r>
            <w:r w:rsidRPr="00F6623D">
              <w:rPr>
                <w:sz w:val="20"/>
              </w:rPr>
              <w:t xml:space="preserve"> </w:t>
            </w:r>
          </w:p>
          <w:p w:rsidR="00096AB7" w:rsidRPr="003A3942" w:rsidRDefault="00513192" w:rsidP="00CF68BB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lastRenderedPageBreak/>
              <w:t>-осуществлять само- и взаимопроверку работ;</w:t>
            </w:r>
          </w:p>
          <w:p w:rsidR="00096AB7" w:rsidRPr="003A3942" w:rsidRDefault="00513192" w:rsidP="00CF68BB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корректировать выполнение задания;</w:t>
            </w:r>
          </w:p>
          <w:p w:rsidR="00096AB7" w:rsidRPr="003A3942" w:rsidRDefault="00513192" w:rsidP="00CF68BB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-определять цель учебной деятельности с помощью учителя;</w:t>
            </w:r>
          </w:p>
          <w:p w:rsidR="00096AB7" w:rsidRPr="003A3942" w:rsidRDefault="00513192" w:rsidP="00CF68BB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-оценивать правильность выполненного задания  на основе сравнения с предыдущими заданиями или на основе различных образцов и критериев;</w:t>
            </w:r>
          </w:p>
          <w:p w:rsidR="00096AB7" w:rsidRPr="003A3942" w:rsidRDefault="00513192" w:rsidP="00CF68BB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-оценивать собственную успешность в выполнении заданий;</w:t>
            </w:r>
          </w:p>
          <w:p w:rsidR="00CF68BB" w:rsidRPr="003A3942" w:rsidRDefault="00513192" w:rsidP="00CF68BB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</w:t>
            </w: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>следовать при выполнении заданий инструкциям учителя и алгоритмам, описывающем стандартные учебные действия.</w:t>
            </w:r>
          </w:p>
          <w:p w:rsidR="00096AB7" w:rsidRPr="003A3942" w:rsidRDefault="00513192" w:rsidP="00CF68BB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CF68BB" w:rsidRPr="003A3942" w:rsidRDefault="00CF68BB" w:rsidP="00CF68BB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 ориентироваться в учебниках (система обозначений, структура текста, рубрики, словарь, содержание).</w:t>
            </w:r>
          </w:p>
          <w:p w:rsidR="00CF68BB" w:rsidRPr="003A3942" w:rsidRDefault="00CF68BB" w:rsidP="00CF68BB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 самостоятельно осуществлять поиск необходимой информации для выполнения учебных заданий в справочниках, словарях, таблицах, помещенных в учебниках.</w:t>
            </w:r>
          </w:p>
          <w:p w:rsidR="00CF68BB" w:rsidRPr="003A3942" w:rsidRDefault="00CF68BB" w:rsidP="00CF68BB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 ориентироваться в рисунках, схемах, таблицах, представленных в учебниках.</w:t>
            </w:r>
          </w:p>
          <w:p w:rsidR="00CF68BB" w:rsidRPr="003A3942" w:rsidRDefault="00CF68BB" w:rsidP="00CF68BB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 объяснять смысл названия произведения, связь его с содержанием.</w:t>
            </w:r>
          </w:p>
          <w:p w:rsidR="00CF68BB" w:rsidRPr="003A3942" w:rsidRDefault="00CF68BB" w:rsidP="00CF68BB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 xml:space="preserve"> - наблюдать и самостоятельно делать  простые выводы.</w:t>
            </w:r>
          </w:p>
          <w:p w:rsidR="00CF68BB" w:rsidRPr="003A3942" w:rsidRDefault="00CF68BB" w:rsidP="00CF68BB">
            <w:pPr>
              <w:pStyle w:val="a4"/>
              <w:tabs>
                <w:tab w:val="left" w:pos="222"/>
              </w:tabs>
              <w:jc w:val="left"/>
              <w:rPr>
                <w:b w:val="0"/>
                <w:i/>
                <w:szCs w:val="24"/>
              </w:rPr>
            </w:pPr>
            <w:r w:rsidRPr="003A3942">
              <w:rPr>
                <w:i/>
                <w:szCs w:val="24"/>
              </w:rPr>
              <w:t xml:space="preserve">- </w:t>
            </w:r>
            <w:r w:rsidRPr="003A3942">
              <w:rPr>
                <w:b w:val="0"/>
                <w:i/>
                <w:szCs w:val="24"/>
              </w:rPr>
              <w:t>составлять простой план произведения.</w:t>
            </w:r>
          </w:p>
          <w:p w:rsidR="00096AB7" w:rsidRPr="003A3942" w:rsidRDefault="00513192" w:rsidP="00624A9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096AB7" w:rsidRPr="003A3942" w:rsidRDefault="00513192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мнения;</w:t>
            </w:r>
          </w:p>
          <w:p w:rsidR="00096AB7" w:rsidRPr="003A3942" w:rsidRDefault="00513192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-участвовать в работе пары и  группы, договариваться друг с другом, учитывая конечную цель; осуществлять взаимопомощь и взаимоконтроль при работе в паре и  группе.</w:t>
            </w:r>
          </w:p>
          <w:p w:rsidR="00096AB7" w:rsidRPr="003A3942" w:rsidRDefault="0038130B">
            <w:pPr>
              <w:pStyle w:val="a4"/>
              <w:jc w:val="both"/>
              <w:rPr>
                <w:b w:val="0"/>
                <w:i/>
                <w:szCs w:val="24"/>
              </w:rPr>
            </w:pPr>
            <w:r w:rsidRPr="003A3942">
              <w:rPr>
                <w:b w:val="0"/>
                <w:i/>
                <w:szCs w:val="24"/>
              </w:rPr>
              <w:t>-</w:t>
            </w:r>
            <w:r w:rsidRPr="003A3942">
              <w:rPr>
                <w:i/>
                <w:szCs w:val="24"/>
              </w:rPr>
              <w:t xml:space="preserve"> </w:t>
            </w:r>
            <w:r w:rsidRPr="003A3942">
              <w:rPr>
                <w:b w:val="0"/>
                <w:i/>
                <w:szCs w:val="24"/>
              </w:rPr>
              <w:t>читать вслух и про себя тексты учебников, художественных и научно-популярных книг, понимать прочитанное; понимать тему высказывания (текста) по содержанию, по заголовку.</w:t>
            </w:r>
            <w:r w:rsidRPr="003A3942">
              <w:rPr>
                <w:i/>
                <w:szCs w:val="24"/>
              </w:rPr>
              <w:t xml:space="preserve">    </w:t>
            </w:r>
          </w:p>
          <w:p w:rsidR="00096AB7" w:rsidRPr="003A3942" w:rsidRDefault="00513192">
            <w:pPr>
              <w:pStyle w:val="a4"/>
              <w:tabs>
                <w:tab w:val="left" w:pos="1725"/>
              </w:tabs>
              <w:jc w:val="both"/>
              <w:rPr>
                <w:szCs w:val="24"/>
              </w:rPr>
            </w:pPr>
            <w:r w:rsidRPr="003A3942">
              <w:rPr>
                <w:szCs w:val="24"/>
              </w:rPr>
              <w:t>Предметные:</w:t>
            </w:r>
            <w:r w:rsidRPr="003A3942">
              <w:rPr>
                <w:szCs w:val="24"/>
              </w:rPr>
              <w:tab/>
            </w:r>
          </w:p>
          <w:p w:rsidR="00096AB7" w:rsidRPr="003A3942" w:rsidRDefault="00513192" w:rsidP="00FB12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</w:t>
            </w:r>
            <w:r w:rsidR="0038130B" w:rsidRPr="003A3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способствовать формированию представление о понятии «быль»</w:t>
            </w:r>
            <w:r w:rsidR="00FB1297" w:rsidRPr="003A3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FB1297" w:rsidRPr="003A3942" w:rsidRDefault="00FB1297" w:rsidP="00FB12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3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-создать условия для обучения краткой характеристике героев произведения, сравнению были с рассказом, отработки навыков выразительного чтения;</w:t>
            </w:r>
          </w:p>
          <w:p w:rsidR="00FB1297" w:rsidRPr="003A3942" w:rsidRDefault="00FB1297" w:rsidP="00FB12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-содействовать воспитанию нравственных чувств, развитию устной речи, творческих способностей; формированию нравственных качеств.</w:t>
            </w:r>
          </w:p>
        </w:tc>
      </w:tr>
      <w:tr w:rsidR="00096AB7" w:rsidRPr="003A3942">
        <w:trPr>
          <w:tblCellSpacing w:w="0" w:type="dxa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8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 w:rsidP="00FB1297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942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3A3942">
              <w:rPr>
                <w:rFonts w:ascii="Times New Roman" w:hAnsi="Times New Roman"/>
                <w:sz w:val="24"/>
                <w:szCs w:val="24"/>
              </w:rPr>
              <w:t xml:space="preserve"> проектор;</w:t>
            </w:r>
          </w:p>
          <w:p w:rsidR="00096AB7" w:rsidRPr="003A3942" w:rsidRDefault="00513192" w:rsidP="00FB1297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компьютер;</w:t>
            </w:r>
          </w:p>
          <w:p w:rsidR="00096AB7" w:rsidRPr="003A3942" w:rsidRDefault="00513192" w:rsidP="00FB1297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экран.</w:t>
            </w:r>
          </w:p>
          <w:p w:rsidR="00096AB7" w:rsidRPr="003A3942" w:rsidRDefault="00096AB7" w:rsidP="00FB1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B7" w:rsidRPr="003A3942">
        <w:trPr>
          <w:tblCellSpacing w:w="0" w:type="dxa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8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AB7" w:rsidRPr="003A3942" w:rsidRDefault="00513192" w:rsidP="00FB12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самостоятельно разработанная презентация</w:t>
            </w:r>
            <w:proofErr w:type="gramStart"/>
            <w:r w:rsidRPr="003A394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096AB7" w:rsidRPr="003A3942" w:rsidRDefault="00096AB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6AB7" w:rsidRPr="003A3942" w:rsidRDefault="0051319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A3942">
        <w:rPr>
          <w:rFonts w:ascii="Times New Roman" w:hAnsi="Times New Roman"/>
          <w:sz w:val="24"/>
          <w:szCs w:val="24"/>
        </w:rPr>
        <w:t> Ход урока</w:t>
      </w:r>
    </w:p>
    <w:tbl>
      <w:tblPr>
        <w:tblStyle w:val="a7"/>
        <w:tblW w:w="14850" w:type="dxa"/>
        <w:tblLook w:val="04A0"/>
      </w:tblPr>
      <w:tblGrid>
        <w:gridCol w:w="675"/>
        <w:gridCol w:w="3543"/>
        <w:gridCol w:w="3544"/>
        <w:gridCol w:w="3544"/>
        <w:gridCol w:w="3544"/>
      </w:tblGrid>
      <w:tr w:rsidR="00096AB7" w:rsidRPr="003A3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с содержанием взаимодействия с учащимися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096AB7" w:rsidRPr="003A3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 w:rsidP="001E30C5">
            <w:p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 w:rsidP="001E30C5">
            <w:p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 w:rsidP="001E30C5">
            <w:p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Приветствует учащихся, проверяет их готовность к уроку.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 w:rsidP="001E30C5">
            <w:p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Приветствуют учителя, проверяют свою готовность к уроку, настраиваются на деловой ритм урока.</w:t>
            </w:r>
            <w:r w:rsidRPr="003A3942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C5" w:rsidRPr="001E30C5" w:rsidRDefault="001E30C5" w:rsidP="001E3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30C5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96AB7" w:rsidRPr="001E30C5" w:rsidRDefault="001E30C5" w:rsidP="001E3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="00605569" w:rsidRPr="001E30C5">
              <w:rPr>
                <w:rFonts w:ascii="Times New Roman" w:hAnsi="Times New Roman"/>
                <w:sz w:val="24"/>
                <w:szCs w:val="24"/>
              </w:rPr>
              <w:t>рганизовывать самостоятельно свое рабочее место.</w:t>
            </w:r>
          </w:p>
        </w:tc>
      </w:tr>
      <w:tr w:rsidR="00096AB7" w:rsidRPr="003A3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 w:rsidP="001E30C5">
            <w:p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Мотивация к учебной деятельности</w:t>
            </w:r>
          </w:p>
          <w:p w:rsidR="00096AB7" w:rsidRPr="003A3942" w:rsidRDefault="00096AB7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Ребята, один очень умный человек,  когда то сказал:</w:t>
            </w:r>
          </w:p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 « Добытое трудом с радостью и принимается, и сохраняется, а что получено без труда, то быстро исчезает»</w:t>
            </w:r>
          </w:p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- Хотите, чтобы ваши знания были прочными и надолго? Что нужно для этого? </w:t>
            </w:r>
          </w:p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-Сегодняшний урок –  поможет вам сделать еще одно открытие.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Слушают, отвечают на вопросы учителя, размышляют.</w:t>
            </w:r>
          </w:p>
          <w:p w:rsidR="00096AB7" w:rsidRPr="003A3942" w:rsidRDefault="00096A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1E30C5" w:rsidRDefault="00513192">
            <w:pPr>
              <w:ind w:right="4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0C5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-проявлять положительную учебную мотивацию, желание учиться;</w:t>
            </w:r>
          </w:p>
          <w:p w:rsidR="00096AB7" w:rsidRPr="003A3942" w:rsidRDefault="00096AB7" w:rsidP="001E30C5">
            <w:pPr>
              <w:jc w:val="both"/>
              <w:rPr>
                <w:i/>
                <w:color w:val="FF0000"/>
                <w:szCs w:val="24"/>
              </w:rPr>
            </w:pPr>
          </w:p>
        </w:tc>
      </w:tr>
      <w:tr w:rsidR="00096AB7" w:rsidRPr="003A3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Актуализация</w:t>
            </w:r>
            <w:r w:rsidR="00F51CC1">
              <w:rPr>
                <w:rFonts w:ascii="Times New Roman" w:hAnsi="Times New Roman"/>
                <w:b/>
                <w:sz w:val="24"/>
                <w:szCs w:val="24"/>
              </w:rPr>
              <w:t xml:space="preserve"> знаний.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F6A" w:rsidRPr="003A3942" w:rsidRDefault="00FE5F6A" w:rsidP="00785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-Какой  раздел мы закончили изучать?</w:t>
            </w:r>
          </w:p>
          <w:p w:rsidR="00FE5F6A" w:rsidRPr="003A3942" w:rsidRDefault="00FE5F6A" w:rsidP="007859EA">
            <w:pPr>
              <w:pStyle w:val="aa"/>
              <w:shd w:val="clear" w:color="auto" w:fill="FFFFFF"/>
              <w:spacing w:before="0" w:beforeAutospacing="0" w:after="0" w:afterAutospacing="0" w:line="192" w:lineRule="atLeast"/>
              <w:jc w:val="both"/>
            </w:pPr>
            <w:r w:rsidRPr="003A3942">
              <w:lastRenderedPageBreak/>
              <w:t xml:space="preserve">- Какой жанр входил в данный раздел?    </w:t>
            </w:r>
          </w:p>
          <w:p w:rsidR="00FE5F6A" w:rsidRPr="003A3942" w:rsidRDefault="00FE5F6A" w:rsidP="007859EA">
            <w:pPr>
              <w:pStyle w:val="aa"/>
              <w:shd w:val="clear" w:color="auto" w:fill="FFFFFF"/>
              <w:spacing w:before="0" w:beforeAutospacing="0" w:after="0" w:afterAutospacing="0" w:line="192" w:lineRule="atLeast"/>
              <w:jc w:val="both"/>
            </w:pPr>
            <w:r w:rsidRPr="003A3942">
              <w:t xml:space="preserve">- Как звали в сказках лиса?   </w:t>
            </w:r>
          </w:p>
          <w:p w:rsidR="00FE5F6A" w:rsidRPr="003A3942" w:rsidRDefault="00FE5F6A" w:rsidP="007859EA">
            <w:pPr>
              <w:pStyle w:val="aa"/>
              <w:shd w:val="clear" w:color="auto" w:fill="FFFFFF"/>
              <w:spacing w:before="0" w:beforeAutospacing="0" w:after="0" w:afterAutospacing="0" w:line="192" w:lineRule="atLeast"/>
              <w:jc w:val="both"/>
            </w:pPr>
            <w:r w:rsidRPr="003A3942">
              <w:t xml:space="preserve">- На какую букву заканчиваются имена мышат в сказке «Колосок»?  </w:t>
            </w:r>
          </w:p>
          <w:p w:rsidR="00FE5F6A" w:rsidRPr="003A3942" w:rsidRDefault="00FE5F6A" w:rsidP="007859EA">
            <w:pPr>
              <w:pStyle w:val="aa"/>
              <w:shd w:val="clear" w:color="auto" w:fill="FFFFFF"/>
              <w:spacing w:before="0" w:beforeAutospacing="0" w:after="0" w:afterAutospacing="0" w:line="192" w:lineRule="atLeast"/>
              <w:jc w:val="both"/>
            </w:pPr>
            <w:r w:rsidRPr="003A3942">
              <w:t xml:space="preserve">- Какое отчество у героя сказки Д.Н.  </w:t>
            </w:r>
            <w:proofErr w:type="spellStart"/>
            <w:proofErr w:type="gramStart"/>
            <w:r w:rsidRPr="003A3942">
              <w:t>Мамина-Сибиряка</w:t>
            </w:r>
            <w:proofErr w:type="spellEnd"/>
            <w:proofErr w:type="gramEnd"/>
            <w:r w:rsidRPr="003A3942">
              <w:t xml:space="preserve">, который жил в воде?  </w:t>
            </w:r>
          </w:p>
          <w:p w:rsidR="00FE5F6A" w:rsidRPr="003A3942" w:rsidRDefault="00FE5F6A" w:rsidP="007859EA">
            <w:pPr>
              <w:pStyle w:val="aa"/>
              <w:shd w:val="clear" w:color="auto" w:fill="FFFFFF"/>
              <w:spacing w:before="0" w:beforeAutospacing="0" w:after="0" w:afterAutospacing="0" w:line="192" w:lineRule="atLeast"/>
              <w:jc w:val="both"/>
            </w:pPr>
            <w:r w:rsidRPr="003A3942">
              <w:t xml:space="preserve">- На какое дерево залез поросёнок, испугавшись волка?  </w:t>
            </w:r>
          </w:p>
          <w:p w:rsidR="00FE5F6A" w:rsidRPr="003A3942" w:rsidRDefault="00FE5F6A" w:rsidP="007859EA">
            <w:pPr>
              <w:pStyle w:val="aa"/>
              <w:shd w:val="clear" w:color="auto" w:fill="FFFFFF"/>
              <w:spacing w:before="0" w:beforeAutospacing="0" w:after="0" w:afterAutospacing="0" w:line="192" w:lineRule="atLeast"/>
              <w:jc w:val="both"/>
              <w:rPr>
                <w:b/>
              </w:rPr>
            </w:pPr>
            <w:r w:rsidRPr="003A3942">
              <w:t xml:space="preserve">- Какое слово можно составить из полученных букв?    </w:t>
            </w:r>
          </w:p>
          <w:p w:rsidR="00FE5F6A" w:rsidRPr="003A3942" w:rsidRDefault="00FE5F6A" w:rsidP="007859E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3942">
              <w:rPr>
                <w:rFonts w:ascii="Times New Roman" w:hAnsi="Times New Roman" w:cs="Times New Roman"/>
                <w:color w:val="000000"/>
              </w:rPr>
              <w:t xml:space="preserve">– Сегодня мы начинаем изучать </w:t>
            </w:r>
            <w:r w:rsidR="007859EA" w:rsidRPr="003A3942">
              <w:rPr>
                <w:rFonts w:ascii="Times New Roman" w:hAnsi="Times New Roman" w:cs="Times New Roman"/>
                <w:color w:val="000000"/>
              </w:rPr>
              <w:t>новый раздел</w:t>
            </w:r>
            <w:r w:rsidRPr="003A3942">
              <w:rPr>
                <w:rFonts w:ascii="Times New Roman" w:hAnsi="Times New Roman" w:cs="Times New Roman"/>
                <w:color w:val="000000"/>
              </w:rPr>
              <w:t xml:space="preserve"> «Семья и я».</w:t>
            </w:r>
          </w:p>
          <w:p w:rsidR="007859EA" w:rsidRPr="003A3942" w:rsidRDefault="007859EA" w:rsidP="007859E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3942">
              <w:rPr>
                <w:rFonts w:ascii="Times New Roman" w:hAnsi="Times New Roman" w:cs="Times New Roman"/>
                <w:color w:val="000000"/>
              </w:rPr>
              <w:t>- Поработайте с толковым словарем Ожегова, найдите значение слова «Семья»</w:t>
            </w:r>
          </w:p>
          <w:p w:rsidR="00FE5F6A" w:rsidRPr="003A3942" w:rsidRDefault="00FE5F6A" w:rsidP="007859E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3942">
              <w:rPr>
                <w:rFonts w:ascii="Times New Roman" w:hAnsi="Times New Roman" w:cs="Times New Roman"/>
                <w:color w:val="000000"/>
              </w:rPr>
              <w:t xml:space="preserve">– Предположите, о </w:t>
            </w:r>
            <w:r w:rsidR="00675C38" w:rsidRPr="003A3942">
              <w:rPr>
                <w:rFonts w:ascii="Times New Roman" w:hAnsi="Times New Roman" w:cs="Times New Roman"/>
                <w:color w:val="000000"/>
              </w:rPr>
              <w:t>чем или о ком мы будем говорить, изучая данный раздел?</w:t>
            </w:r>
          </w:p>
          <w:p w:rsidR="00096AB7" w:rsidRPr="003A3942" w:rsidRDefault="00096AB7" w:rsidP="00785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9EA" w:rsidRPr="003A3942" w:rsidRDefault="007859EA" w:rsidP="00785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отвечают на вопросы учителя, составляют из первых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букв слово «семья».</w:t>
            </w:r>
          </w:p>
          <w:p w:rsidR="007859EA" w:rsidRPr="003A3942" w:rsidRDefault="007859EA" w:rsidP="00785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59EA" w:rsidRPr="003A3942" w:rsidRDefault="007859EA" w:rsidP="007859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096AB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4D16" w:rsidRPr="003A3942" w:rsidRDefault="005F4D1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4D16" w:rsidRPr="003A3942" w:rsidRDefault="005F4D1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59EA" w:rsidRPr="003A3942" w:rsidRDefault="007859E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59EA" w:rsidRPr="003A3942" w:rsidRDefault="007859E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59EA" w:rsidRPr="003A3942" w:rsidRDefault="007859E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59EA" w:rsidRPr="003A3942" w:rsidRDefault="007859E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Работают с Толковым словарем Ожегова</w:t>
            </w:r>
          </w:p>
          <w:p w:rsidR="002A6967" w:rsidRPr="003A3942" w:rsidRDefault="002A696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Высказывают свои предположения.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C5" w:rsidRPr="003A3942" w:rsidRDefault="001E30C5" w:rsidP="001E30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1E30C5" w:rsidRPr="001E30C5" w:rsidRDefault="001E30C5" w:rsidP="001E30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 xml:space="preserve">определять цель учебной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с помощью учителя.</w:t>
            </w:r>
          </w:p>
          <w:p w:rsidR="00096AB7" w:rsidRPr="003A3942" w:rsidRDefault="00513192">
            <w:pPr>
              <w:ind w:right="4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096AB7" w:rsidRPr="003A3942" w:rsidRDefault="00513192">
            <w:pPr>
              <w:ind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-принимать внутреннюю позицию школьника на уровне выделения  качеств «хорошего ученика».</w:t>
            </w:r>
          </w:p>
          <w:p w:rsidR="00096AB7" w:rsidRPr="003A3942" w:rsidRDefault="005131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096AB7" w:rsidRPr="003A3942" w:rsidRDefault="00513192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-осуществлять само- и взаимопроверку работ;</w:t>
            </w:r>
          </w:p>
          <w:p w:rsidR="00096AB7" w:rsidRPr="003A3942" w:rsidRDefault="00513192">
            <w:pPr>
              <w:tabs>
                <w:tab w:val="left" w:pos="22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корректировать выполнение задания;</w:t>
            </w:r>
          </w:p>
          <w:p w:rsidR="00096AB7" w:rsidRPr="003A3942" w:rsidRDefault="00513192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-оценивать правильность выполненного задания  на основе сравнения с предыдущими заданиями или на основе различных образцов и критериев;</w:t>
            </w:r>
          </w:p>
          <w:p w:rsidR="00096AB7" w:rsidRDefault="00513192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-оценивать собственную успешность в выполнении заданий.</w:t>
            </w:r>
          </w:p>
          <w:p w:rsidR="00F51CC1" w:rsidRPr="00F51CC1" w:rsidRDefault="00F51CC1" w:rsidP="00F51CC1">
            <w:pPr>
              <w:tabs>
                <w:tab w:val="left" w:pos="22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CC1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F51CC1" w:rsidRPr="003A3942" w:rsidRDefault="00F51CC1" w:rsidP="00F51CC1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 ориентироваться в учебниках (система обозначений, структура текста, рубрики, словарь, содержание).</w:t>
            </w:r>
          </w:p>
          <w:p w:rsidR="00096AB7" w:rsidRPr="003A3942" w:rsidRDefault="00096AB7">
            <w:pPr>
              <w:pStyle w:val="a4"/>
              <w:jc w:val="left"/>
              <w:rPr>
                <w:i/>
                <w:szCs w:val="24"/>
              </w:rPr>
            </w:pPr>
          </w:p>
        </w:tc>
      </w:tr>
      <w:tr w:rsidR="00096AB7" w:rsidRPr="003A3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 w:rsidR="00381E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D16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F4D16" w:rsidRPr="003A3942">
              <w:rPr>
                <w:rFonts w:ascii="Times New Roman" w:hAnsi="Times New Roman"/>
                <w:sz w:val="24"/>
                <w:szCs w:val="24"/>
              </w:rPr>
              <w:t>Откройте содержание учебника, прочитайте фамилию автора, название и жанр произведения с которого начинается этот раздел.</w:t>
            </w:r>
          </w:p>
          <w:p w:rsidR="000905E3" w:rsidRPr="003A3942" w:rsidRDefault="005F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0905E3" w:rsidRPr="003A3942">
              <w:rPr>
                <w:rFonts w:ascii="Times New Roman" w:hAnsi="Times New Roman"/>
                <w:sz w:val="24"/>
                <w:szCs w:val="24"/>
              </w:rPr>
              <w:t>Подумай, что такое быль. Попробуй объяснить значение слова.</w:t>
            </w:r>
          </w:p>
          <w:p w:rsidR="00336BEF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>Какова цель нашего урока?</w:t>
            </w:r>
          </w:p>
          <w:p w:rsidR="00336BEF" w:rsidRPr="003A3942" w:rsidRDefault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Работа в паре.</w:t>
            </w:r>
            <w:r w:rsidR="00513192" w:rsidRPr="003A3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1E4D" w:rsidRPr="003A3942" w:rsidRDefault="00CA1E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-На листочках записано определение жанр</w:t>
            </w:r>
            <w:r w:rsidR="009B0C1C" w:rsidRPr="003A3942">
              <w:rPr>
                <w:rFonts w:ascii="Times New Roman" w:hAnsi="Times New Roman"/>
                <w:sz w:val="24"/>
                <w:szCs w:val="24"/>
              </w:rPr>
              <w:t>ов: «сказка» и  «быль»</w:t>
            </w:r>
            <w:proofErr w:type="gramStart"/>
            <w:r w:rsidR="009B0C1C" w:rsidRPr="003A3942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="009B0C1C" w:rsidRPr="003A3942">
              <w:rPr>
                <w:rFonts w:ascii="Times New Roman" w:hAnsi="Times New Roman"/>
                <w:sz w:val="24"/>
                <w:szCs w:val="24"/>
              </w:rPr>
              <w:t>аполни сравнительную  таблицу «Чем отличается сказка от были»</w:t>
            </w:r>
          </w:p>
          <w:p w:rsidR="00336BEF" w:rsidRPr="003A3942" w:rsidRDefault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-Проверим. Сравним заполнение таблицы с образцом  (на экране, заполненная таблица)</w:t>
            </w:r>
          </w:p>
          <w:p w:rsidR="00096AB7" w:rsidRPr="003A3942" w:rsidRDefault="00EB5E15" w:rsidP="00EB5E1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"Оценочная линейка</w:t>
            </w:r>
            <w:proofErr w:type="gramStart"/>
            <w:r w:rsidRPr="003A3942">
              <w:rPr>
                <w:rFonts w:ascii="Times New Roman" w:hAnsi="Times New Roman"/>
                <w:sz w:val="24"/>
                <w:szCs w:val="24"/>
              </w:rPr>
              <w:t>"н</w:t>
            </w:r>
            <w:proofErr w:type="gramEnd"/>
            <w:r w:rsidRPr="003A3942">
              <w:rPr>
                <w:rFonts w:ascii="Times New Roman" w:hAnsi="Times New Roman"/>
                <w:sz w:val="24"/>
                <w:szCs w:val="24"/>
              </w:rPr>
              <w:t>а листе.</w:t>
            </w:r>
          </w:p>
          <w:p w:rsidR="00096AB7" w:rsidRPr="003A3942" w:rsidRDefault="009B0C1C" w:rsidP="004D7C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3A394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4D7CB5" w:rsidRPr="003A3942">
              <w:rPr>
                <w:rFonts w:ascii="Times New Roman" w:hAnsi="Times New Roman"/>
                <w:b/>
                <w:sz w:val="24"/>
                <w:szCs w:val="24"/>
              </w:rPr>
              <w:t>Мама»</w:t>
            </w:r>
          </w:p>
          <w:p w:rsidR="004D7CB5" w:rsidRPr="003A3942" w:rsidRDefault="004D7CB5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Маму я свою люблю,</w:t>
            </w:r>
          </w:p>
          <w:p w:rsidR="004D7CB5" w:rsidRPr="003A3942" w:rsidRDefault="004D7CB5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Я всегда ей помогу:</w:t>
            </w:r>
          </w:p>
          <w:p w:rsidR="004D7CB5" w:rsidRPr="003A3942" w:rsidRDefault="004D7CB5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Я стираю, </w:t>
            </w:r>
            <w:proofErr w:type="spellStart"/>
            <w:r w:rsidRPr="003A3942">
              <w:rPr>
                <w:rFonts w:ascii="Times New Roman" w:hAnsi="Times New Roman"/>
                <w:sz w:val="24"/>
                <w:szCs w:val="24"/>
              </w:rPr>
              <w:t>полоскаю</w:t>
            </w:r>
            <w:proofErr w:type="spellEnd"/>
            <w:r w:rsidR="00336BEF" w:rsidRPr="003A39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6BEF" w:rsidRPr="003A3942" w:rsidRDefault="004D7CB5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Воду с ручек </w:t>
            </w:r>
            <w:proofErr w:type="spellStart"/>
            <w:r w:rsidRPr="003A3942">
              <w:rPr>
                <w:rFonts w:ascii="Times New Roman" w:hAnsi="Times New Roman"/>
                <w:sz w:val="24"/>
                <w:szCs w:val="24"/>
              </w:rPr>
              <w:t>отряхаю</w:t>
            </w:r>
            <w:proofErr w:type="spellEnd"/>
            <w:r w:rsidRPr="003A39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7CB5" w:rsidRPr="003A3942" w:rsidRDefault="00336BEF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Пол я чисто по</w:t>
            </w:r>
            <w:r w:rsidR="004D7CB5" w:rsidRPr="003A3942">
              <w:rPr>
                <w:rFonts w:ascii="Times New Roman" w:hAnsi="Times New Roman"/>
                <w:sz w:val="24"/>
                <w:szCs w:val="24"/>
              </w:rPr>
              <w:t>дмету</w:t>
            </w:r>
          </w:p>
          <w:p w:rsidR="004D7CB5" w:rsidRPr="003A3942" w:rsidRDefault="004D7CB5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И дрова ей наколю. Маме надо отдыхать, Маме хочется поспать.</w:t>
            </w:r>
          </w:p>
          <w:p w:rsidR="00336BEF" w:rsidRPr="003A3942" w:rsidRDefault="004D7CB5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Я на цыпочках хожу, </w:t>
            </w:r>
          </w:p>
          <w:p w:rsidR="00336BEF" w:rsidRPr="003A3942" w:rsidRDefault="00336BEF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3A3942">
              <w:rPr>
                <w:rFonts w:ascii="Times New Roman" w:hAnsi="Times New Roman"/>
                <w:sz w:val="24"/>
                <w:szCs w:val="24"/>
              </w:rPr>
              <w:t>не разу</w:t>
            </w:r>
            <w:proofErr w:type="gramEnd"/>
            <w:r w:rsidR="004D7CB5" w:rsidRPr="003A39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D7CB5" w:rsidRPr="003A3942" w:rsidRDefault="004D7CB5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3A3942">
              <w:rPr>
                <w:rFonts w:ascii="Times New Roman" w:hAnsi="Times New Roman"/>
                <w:sz w:val="24"/>
                <w:szCs w:val="24"/>
              </w:rPr>
              <w:t>не разу</w:t>
            </w:r>
            <w:proofErr w:type="gramEnd"/>
            <w:r w:rsidR="00336BEF" w:rsidRPr="003A3942">
              <w:rPr>
                <w:rFonts w:ascii="Times New Roman" w:hAnsi="Times New Roman"/>
                <w:sz w:val="24"/>
                <w:szCs w:val="24"/>
              </w:rPr>
              <w:t xml:space="preserve"> ни словечка </w:t>
            </w:r>
          </w:p>
          <w:p w:rsidR="00336BEF" w:rsidRDefault="00336BEF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Не скажу.</w:t>
            </w:r>
          </w:p>
          <w:p w:rsidR="00F51CC1" w:rsidRDefault="00F51CC1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Откройте учебник на нужной странице и прочитайте название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произведения.</w:t>
            </w:r>
          </w:p>
          <w:p w:rsidR="00F51CC1" w:rsidRDefault="00F51CC1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-Предположите, о чем пойдет речь в этом произведении.</w:t>
            </w:r>
          </w:p>
          <w:p w:rsidR="00F51CC1" w:rsidRPr="003A3942" w:rsidRDefault="00F51CC1" w:rsidP="004D7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F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открывают содержание учебника. </w:t>
            </w:r>
          </w:p>
          <w:p w:rsidR="00096AB7" w:rsidRPr="003A3942" w:rsidRDefault="00096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4D16" w:rsidRPr="003A3942" w:rsidRDefault="005F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4D16" w:rsidRPr="003A3942" w:rsidRDefault="005F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4D16" w:rsidRPr="003A3942" w:rsidRDefault="00090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предположение значения слова «быль».</w:t>
            </w:r>
          </w:p>
          <w:p w:rsidR="000905E3" w:rsidRPr="003A3942" w:rsidRDefault="00090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513192">
            <w:p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Под руководством учителя ставят перед собой учебную задачу.</w:t>
            </w:r>
          </w:p>
          <w:p w:rsidR="00096AB7" w:rsidRPr="003A3942" w:rsidRDefault="00096A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9B0C1C">
            <w:p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Заполняют </w:t>
            </w:r>
            <w:r w:rsidR="00CA1E4D" w:rsidRPr="003A3942">
              <w:rPr>
                <w:rFonts w:ascii="Times New Roman" w:hAnsi="Times New Roman"/>
                <w:sz w:val="24"/>
                <w:szCs w:val="24"/>
              </w:rPr>
              <w:t>таблицу</w:t>
            </w:r>
            <w:r w:rsidR="00336BEF" w:rsidRPr="003A3942">
              <w:rPr>
                <w:rFonts w:ascii="Times New Roman" w:hAnsi="Times New Roman"/>
                <w:sz w:val="24"/>
                <w:szCs w:val="24"/>
              </w:rPr>
              <w:t xml:space="preserve"> в парах.</w:t>
            </w:r>
            <w:r w:rsidR="00CA1E4D" w:rsidRPr="003A3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6AB7" w:rsidRPr="003A3942" w:rsidRDefault="00096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096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BEF" w:rsidRPr="003A3942" w:rsidRDefault="00336BEF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BEF" w:rsidRPr="003A3942" w:rsidRDefault="00336BEF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Сравнивают с образцом.</w:t>
            </w:r>
          </w:p>
          <w:p w:rsidR="00336BEF" w:rsidRPr="003A3942" w:rsidRDefault="00336BEF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BEF" w:rsidRPr="003A3942" w:rsidRDefault="00336BEF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BEF" w:rsidRPr="003A3942" w:rsidRDefault="00336BEF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BEF" w:rsidRPr="003A3942" w:rsidRDefault="00336BEF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E15" w:rsidRPr="003A3942" w:rsidRDefault="00EB5E15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Оценивают результат выполнения.</w:t>
            </w:r>
          </w:p>
          <w:p w:rsidR="00EB5E15" w:rsidRPr="003A3942" w:rsidRDefault="00EB5E15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BEF" w:rsidRPr="003A3942" w:rsidRDefault="00336BEF" w:rsidP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Движения по тексту.</w:t>
            </w:r>
          </w:p>
          <w:p w:rsidR="00096AB7" w:rsidRPr="003A3942" w:rsidRDefault="00096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096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096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096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Default="00096A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CC1" w:rsidRDefault="00F51C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CC1" w:rsidRDefault="00F51C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CC1" w:rsidRDefault="00F51C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CC1" w:rsidRDefault="00F51C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CC1" w:rsidRDefault="00F51C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CC1" w:rsidRDefault="00F51C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CC1" w:rsidRPr="003A3942" w:rsidRDefault="00F51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-Читают название, высказывают свои предположения.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096AB7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-осуществлять учебную  деятельность в различных формах (в классе, группе, паре,   индивидуально) в соответствии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нормами под руководством учителя. </w:t>
            </w:r>
          </w:p>
          <w:p w:rsidR="00F51CC1" w:rsidRPr="00F51CC1" w:rsidRDefault="00F51CC1" w:rsidP="00F51CC1">
            <w:pPr>
              <w:tabs>
                <w:tab w:val="left" w:pos="22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CC1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F51CC1" w:rsidRPr="003A3942" w:rsidRDefault="00F51CC1" w:rsidP="00F51CC1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 ориентироваться в учебниках (система обозначений, структура текста, рубрики, словарь, содержание).</w:t>
            </w:r>
          </w:p>
          <w:p w:rsidR="00EB5E15" w:rsidRPr="003A3942" w:rsidRDefault="00513192" w:rsidP="00EB5E1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5E15" w:rsidRPr="003A394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B5E15" w:rsidRPr="003A3942" w:rsidRDefault="00EB5E1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</w:t>
            </w: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>следовать при выполнении заданий инструкциям учителя и алгоритмам, описывающем стандартные учебные действия.</w:t>
            </w:r>
          </w:p>
          <w:p w:rsidR="00EB5E15" w:rsidRPr="003A3942" w:rsidRDefault="00EB5E15" w:rsidP="00EB5E15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szCs w:val="24"/>
              </w:rPr>
              <w:t>-</w:t>
            </w:r>
            <w:r w:rsidRPr="003A3942">
              <w:rPr>
                <w:b w:val="0"/>
                <w:szCs w:val="24"/>
              </w:rPr>
              <w:t>-оценивать правильность выполненного задания  на основе сравнения с предыдущими заданиями или на основе различных образцов и критериев;</w:t>
            </w:r>
          </w:p>
          <w:p w:rsidR="00EB5E15" w:rsidRPr="003A3942" w:rsidRDefault="00EB5E15" w:rsidP="00EB5E15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-оценивать собственную успешность в выполнении заданий.</w:t>
            </w:r>
          </w:p>
          <w:p w:rsidR="00096AB7" w:rsidRPr="003A3942" w:rsidRDefault="00096AB7">
            <w:pPr>
              <w:tabs>
                <w:tab w:val="left" w:pos="22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B7" w:rsidRPr="003A3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EF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Включение нового знания в систему знаний</w:t>
            </w:r>
            <w:r w:rsidR="00336BEF" w:rsidRPr="003A39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6AB7" w:rsidRPr="003A3942" w:rsidRDefault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Первичное целостное восприятие текста.</w:t>
            </w:r>
            <w:r w:rsidR="00C504CA">
              <w:rPr>
                <w:rFonts w:ascii="Times New Roman" w:hAnsi="Times New Roman"/>
                <w:sz w:val="24"/>
                <w:szCs w:val="24"/>
              </w:rPr>
              <w:t xml:space="preserve"> Работа над содержанием и выразительностью текста.</w:t>
            </w:r>
          </w:p>
          <w:p w:rsidR="00096AB7" w:rsidRPr="003A3942" w:rsidRDefault="00096AB7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EF" w:rsidRPr="003A3942" w:rsidRDefault="00336BE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Чтение произведения, хорошо читающим ребенком.</w:t>
            </w:r>
          </w:p>
          <w:p w:rsidR="00336BEF" w:rsidRPr="003A3942" w:rsidRDefault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-Докажите, что это произведение быль.</w:t>
            </w:r>
          </w:p>
          <w:p w:rsidR="00EB5E15" w:rsidRDefault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-Прочитайте произведение самостоятельно.</w:t>
            </w:r>
          </w:p>
          <w:p w:rsidR="00381EF5" w:rsidRDefault="00381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-Разделите текст на смысловые части. </w:t>
            </w:r>
          </w:p>
          <w:p w:rsidR="00381EF5" w:rsidRPr="003A3942" w:rsidRDefault="00381E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-Сверьте с образцом.</w:t>
            </w:r>
          </w:p>
          <w:p w:rsidR="00EB5E15" w:rsidRPr="00C504CA" w:rsidRDefault="00EB5E1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Гимнастика для глаз.</w:t>
            </w:r>
          </w:p>
          <w:p w:rsidR="00EB5E15" w:rsidRPr="003A3942" w:rsidRDefault="00EB5E15" w:rsidP="00EB5E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Кто является героем этого произведения?</w:t>
            </w:r>
          </w:p>
          <w:p w:rsidR="00EB5E15" w:rsidRPr="003A3942" w:rsidRDefault="00EB5E15" w:rsidP="00EB5E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Где происходили события данного рассказа?</w:t>
            </w:r>
          </w:p>
          <w:p w:rsidR="00EB5E15" w:rsidRPr="003A3942" w:rsidRDefault="00EB5E15" w:rsidP="00EB5E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color w:val="000000"/>
                <w:sz w:val="24"/>
                <w:szCs w:val="24"/>
              </w:rPr>
              <w:t>– О чем произведение?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 xml:space="preserve"> Встретились ли непонятные слова?</w:t>
            </w:r>
          </w:p>
          <w:p w:rsidR="00EB5E15" w:rsidRPr="003A3942" w:rsidRDefault="00EB5E15" w:rsidP="00EB5E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Как вы думаете, что они обоз</w:t>
            </w:r>
            <w:r w:rsidR="00C504CA">
              <w:rPr>
                <w:rFonts w:ascii="Times New Roman" w:hAnsi="Times New Roman"/>
                <w:sz w:val="24"/>
                <w:szCs w:val="24"/>
              </w:rPr>
              <w:t>начают?</w:t>
            </w:r>
          </w:p>
          <w:p w:rsidR="00EB5E15" w:rsidRPr="003A3942" w:rsidRDefault="00EB5E15" w:rsidP="00EB5E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 xml:space="preserve">- Давайте прочитаем это </w:t>
            </w:r>
            <w:r w:rsidR="00C504CA">
              <w:rPr>
                <w:rFonts w:ascii="Times New Roman" w:hAnsi="Times New Roman"/>
                <w:sz w:val="24"/>
                <w:szCs w:val="24"/>
              </w:rPr>
              <w:t>произведение ещё раз и подумаем:</w:t>
            </w:r>
          </w:p>
          <w:p w:rsidR="00EB5E15" w:rsidRPr="003A3942" w:rsidRDefault="00EB5E15" w:rsidP="00EB5E1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3942">
              <w:rPr>
                <w:rFonts w:ascii="Times New Roman" w:hAnsi="Times New Roman" w:cs="Times New Roman"/>
                <w:color w:val="000000"/>
              </w:rPr>
              <w:t xml:space="preserve">– Как автор передал тревогу девочки? </w:t>
            </w:r>
          </w:p>
          <w:p w:rsidR="00096AB7" w:rsidRPr="003A3942" w:rsidRDefault="00EB5E15" w:rsidP="00EB5E1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3942">
              <w:rPr>
                <w:rFonts w:ascii="Times New Roman" w:hAnsi="Times New Roman" w:cs="Times New Roman"/>
                <w:color w:val="000000"/>
              </w:rPr>
              <w:t>– Как девочка ответила людям? Прочитайте, передавая чувства девочки.</w:t>
            </w:r>
          </w:p>
          <w:p w:rsidR="00743F3E" w:rsidRPr="003A3942" w:rsidRDefault="00743F3E" w:rsidP="00743F3E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Как чувствовала себя девочка? Докажите словами из </w:t>
            </w:r>
            <w:r w:rsidRPr="003A3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текста. Найдите слова, передающие состояние девочки. </w:t>
            </w:r>
          </w:p>
          <w:p w:rsidR="00743F3E" w:rsidRPr="003A3942" w:rsidRDefault="00743F3E" w:rsidP="00743F3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A3942">
              <w:rPr>
                <w:rFonts w:ascii="Times New Roman" w:hAnsi="Times New Roman" w:cs="Times New Roman"/>
                <w:color w:val="000000"/>
              </w:rPr>
              <w:t>– Как ответила девочка, когда ее спросили о маме?</w:t>
            </w:r>
          </w:p>
          <w:p w:rsidR="00743F3E" w:rsidRPr="003A3942" w:rsidRDefault="00743F3E" w:rsidP="00743F3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A3942">
              <w:rPr>
                <w:rFonts w:ascii="Times New Roman" w:hAnsi="Times New Roman" w:cs="Times New Roman"/>
                <w:color w:val="000000"/>
              </w:rPr>
              <w:t>– Можно ли по такому описанию найти маму?</w:t>
            </w:r>
          </w:p>
          <w:p w:rsidR="00743F3E" w:rsidRDefault="00743F3E" w:rsidP="00743F3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3942">
              <w:rPr>
                <w:rFonts w:ascii="Times New Roman" w:hAnsi="Times New Roman" w:cs="Times New Roman"/>
                <w:color w:val="000000"/>
              </w:rPr>
              <w:t>– Если бы вам пришлось описывать маму, как бы вы это сделали? </w:t>
            </w:r>
          </w:p>
          <w:p w:rsidR="008266D4" w:rsidRPr="008266D4" w:rsidRDefault="008266D4" w:rsidP="00743F3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8266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Работа с пословицами.</w:t>
            </w:r>
          </w:p>
          <w:p w:rsidR="008266D4" w:rsidRDefault="008266D4" w:rsidP="00743F3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66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Русский  народ  в  честь  мам  создал  много  пословиц.</w:t>
            </w:r>
          </w:p>
          <w:p w:rsidR="008266D4" w:rsidRDefault="008266D4" w:rsidP="00743F3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0A65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Соедини начало и конец пословицы про маму, попытайся понять и объяснить ее смысл.</w:t>
            </w:r>
          </w:p>
          <w:p w:rsidR="000A65B7" w:rsidRDefault="000A65B7" w:rsidP="00743F3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1656"/>
              <w:gridCol w:w="1657"/>
            </w:tblGrid>
            <w:tr w:rsidR="0082746F" w:rsidTr="000A65B7">
              <w:tc>
                <w:tcPr>
                  <w:tcW w:w="1656" w:type="dxa"/>
                </w:tcPr>
                <w:p w:rsidR="0082746F" w:rsidRPr="0082746F" w:rsidRDefault="0082746F" w:rsidP="0082746F">
                  <w:pPr>
                    <w:shd w:val="clear" w:color="auto" w:fill="FFFFFF"/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</w:pPr>
                  <w:r w:rsidRPr="000A65B7"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>Нет так</w:t>
                  </w:r>
                  <w:r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 xml:space="preserve">ого дружка, </w:t>
                  </w:r>
                </w:p>
              </w:tc>
              <w:tc>
                <w:tcPr>
                  <w:tcW w:w="1657" w:type="dxa"/>
                </w:tcPr>
                <w:p w:rsidR="0082746F" w:rsidRDefault="0082746F" w:rsidP="00834882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746F"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>лучше солнца греет.</w:t>
                  </w:r>
                </w:p>
              </w:tc>
            </w:tr>
            <w:tr w:rsidR="0082746F" w:rsidTr="000A65B7">
              <w:tc>
                <w:tcPr>
                  <w:tcW w:w="1656" w:type="dxa"/>
                </w:tcPr>
                <w:p w:rsidR="0082746F" w:rsidRPr="0082746F" w:rsidRDefault="0082746F" w:rsidP="0082746F">
                  <w:pPr>
                    <w:shd w:val="clear" w:color="auto" w:fill="FFFFFF"/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</w:pPr>
                  <w:r w:rsidRPr="0082746F"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>При с</w:t>
                  </w:r>
                  <w:r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 xml:space="preserve">олнце тепло, </w:t>
                  </w:r>
                </w:p>
              </w:tc>
              <w:tc>
                <w:tcPr>
                  <w:tcW w:w="1657" w:type="dxa"/>
                </w:tcPr>
                <w:p w:rsidR="0082746F" w:rsidRDefault="0082746F" w:rsidP="00834882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65B7"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>как родимая матушка.</w:t>
                  </w:r>
                </w:p>
              </w:tc>
            </w:tr>
            <w:tr w:rsidR="0082746F" w:rsidTr="000A65B7">
              <w:tc>
                <w:tcPr>
                  <w:tcW w:w="1656" w:type="dxa"/>
                </w:tcPr>
                <w:p w:rsidR="0082746F" w:rsidRPr="0082746F" w:rsidRDefault="0082746F" w:rsidP="0082746F">
                  <w:pPr>
                    <w:shd w:val="clear" w:color="auto" w:fill="FFFFFF"/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</w:pPr>
                  <w:r w:rsidRPr="0082746F"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>Птица ра</w:t>
                  </w:r>
                  <w:r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 xml:space="preserve">дуется весне, </w:t>
                  </w:r>
                </w:p>
              </w:tc>
              <w:tc>
                <w:tcPr>
                  <w:tcW w:w="1657" w:type="dxa"/>
                </w:tcPr>
                <w:p w:rsidR="0082746F" w:rsidRPr="0082746F" w:rsidRDefault="0082746F" w:rsidP="00834882">
                  <w:pPr>
                    <w:shd w:val="clear" w:color="auto" w:fill="FFFFFF"/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</w:pPr>
                  <w:r w:rsidRPr="0082746F"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>а при матери добро.</w:t>
                  </w:r>
                </w:p>
              </w:tc>
            </w:tr>
            <w:tr w:rsidR="0082746F" w:rsidTr="000A65B7">
              <w:tc>
                <w:tcPr>
                  <w:tcW w:w="1656" w:type="dxa"/>
                </w:tcPr>
                <w:p w:rsidR="0082746F" w:rsidRPr="0082746F" w:rsidRDefault="0082746F" w:rsidP="0082746F">
                  <w:pPr>
                    <w:shd w:val="clear" w:color="auto" w:fill="FFFFFF"/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</w:pPr>
                  <w:r w:rsidRPr="0082746F"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 xml:space="preserve">Сердце матери </w:t>
                  </w:r>
                </w:p>
              </w:tc>
              <w:tc>
                <w:tcPr>
                  <w:tcW w:w="1657" w:type="dxa"/>
                </w:tcPr>
                <w:p w:rsidR="0082746F" w:rsidRPr="0082746F" w:rsidRDefault="0082746F" w:rsidP="00834882">
                  <w:pPr>
                    <w:shd w:val="clear" w:color="auto" w:fill="FFFFFF"/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</w:pPr>
                  <w:r w:rsidRPr="0082746F">
                    <w:rPr>
                      <w:rFonts w:ascii="Open Sans" w:hAnsi="Open Sans"/>
                      <w:color w:val="333333"/>
                      <w:sz w:val="25"/>
                      <w:szCs w:val="25"/>
                    </w:rPr>
                    <w:t>а младенец матери.</w:t>
                  </w:r>
                </w:p>
                <w:p w:rsidR="0082746F" w:rsidRDefault="0082746F" w:rsidP="00834882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0A65B7" w:rsidRDefault="000A65B7" w:rsidP="00743F3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A65B7" w:rsidRPr="008266D4" w:rsidRDefault="0082746F" w:rsidP="00743F3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-Сверь с образцом.</w:t>
            </w:r>
            <w:r w:rsidR="00465E35">
              <w:rPr>
                <w:rFonts w:ascii="Times New Roman" w:hAnsi="Times New Roman" w:cs="Times New Roman"/>
                <w:color w:val="000000"/>
              </w:rPr>
              <w:t xml:space="preserve"> Оцени себя на «оценочной линейке»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EF" w:rsidRPr="003A3942" w:rsidRDefault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Дети следят по тексту.</w:t>
            </w:r>
          </w:p>
          <w:p w:rsidR="00336BEF" w:rsidRPr="003A3942" w:rsidRDefault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BEF" w:rsidRPr="003A3942" w:rsidRDefault="00336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096AB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96AB7" w:rsidRPr="003A3942" w:rsidRDefault="00096AB7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E15" w:rsidRPr="003A3942" w:rsidRDefault="00EB5E1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F3E" w:rsidRPr="003A3942" w:rsidRDefault="00381EF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 текст на части.</w:t>
            </w:r>
          </w:p>
          <w:p w:rsidR="00743F3E" w:rsidRDefault="00743F3E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EF5" w:rsidRDefault="00381EF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Сверяют составленный план с образцом на экране.</w:t>
            </w:r>
          </w:p>
          <w:p w:rsidR="00381EF5" w:rsidRPr="003A3942" w:rsidRDefault="00381EF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E15" w:rsidRDefault="00EB5E1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Работа по содержанию текста.</w:t>
            </w:r>
          </w:p>
          <w:p w:rsidR="00C504CA" w:rsidRDefault="00C504CA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4CA" w:rsidRDefault="00C504CA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4CA" w:rsidRDefault="00C504CA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4CA" w:rsidRDefault="00C504CA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4CA" w:rsidRDefault="00C504CA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4CA" w:rsidRDefault="00C504CA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толковым словарем.</w:t>
            </w:r>
          </w:p>
          <w:p w:rsidR="00C504CA" w:rsidRDefault="00C504CA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46F" w:rsidRPr="003A3942" w:rsidRDefault="0082746F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соединяют части пословиц, сверяют с образцом на экране,</w:t>
            </w:r>
            <w:r w:rsidR="00465E35">
              <w:rPr>
                <w:rFonts w:ascii="Times New Roman" w:hAnsi="Times New Roman"/>
                <w:sz w:val="24"/>
                <w:szCs w:val="24"/>
              </w:rPr>
              <w:t xml:space="preserve"> оценивают себя по критерию «правильность»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высказывают свои мысли.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569" w:rsidRPr="00605569" w:rsidRDefault="00513192" w:rsidP="006055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605569" w:rsidRDefault="00605569" w:rsidP="00605569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мнения;</w:t>
            </w:r>
          </w:p>
          <w:p w:rsidR="00381EF5" w:rsidRPr="00381EF5" w:rsidRDefault="00381EF5" w:rsidP="00605569">
            <w:pPr>
              <w:pStyle w:val="a4"/>
              <w:jc w:val="both"/>
              <w:rPr>
                <w:szCs w:val="24"/>
              </w:rPr>
            </w:pPr>
            <w:r w:rsidRPr="00381EF5">
              <w:rPr>
                <w:szCs w:val="24"/>
              </w:rPr>
              <w:t>Познавательные:</w:t>
            </w:r>
          </w:p>
          <w:p w:rsidR="00381EF5" w:rsidRPr="003A3942" w:rsidRDefault="00381EF5" w:rsidP="00381EF5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 объяснять смысл названия произведения, связь его с содержанием.</w:t>
            </w:r>
          </w:p>
          <w:p w:rsidR="00381EF5" w:rsidRPr="003A3942" w:rsidRDefault="00381EF5" w:rsidP="00381EF5">
            <w:pPr>
              <w:pStyle w:val="a4"/>
              <w:tabs>
                <w:tab w:val="left" w:pos="222"/>
              </w:tabs>
              <w:jc w:val="left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 xml:space="preserve"> - наблюдать и самостоятельно делать  простые выводы.</w:t>
            </w:r>
          </w:p>
          <w:p w:rsidR="00381EF5" w:rsidRPr="003A3942" w:rsidRDefault="00381EF5" w:rsidP="00381EF5">
            <w:pPr>
              <w:pStyle w:val="a4"/>
              <w:tabs>
                <w:tab w:val="left" w:pos="222"/>
              </w:tabs>
              <w:jc w:val="left"/>
              <w:rPr>
                <w:b w:val="0"/>
                <w:i/>
                <w:szCs w:val="24"/>
              </w:rPr>
            </w:pPr>
            <w:r w:rsidRPr="003A3942">
              <w:rPr>
                <w:i/>
                <w:szCs w:val="24"/>
              </w:rPr>
              <w:t xml:space="preserve">- </w:t>
            </w:r>
            <w:r w:rsidRPr="003A3942">
              <w:rPr>
                <w:b w:val="0"/>
                <w:i/>
                <w:szCs w:val="24"/>
              </w:rPr>
              <w:t>составлять простой план произведения.</w:t>
            </w:r>
          </w:p>
          <w:p w:rsidR="00381EF5" w:rsidRPr="003A3942" w:rsidRDefault="00381EF5" w:rsidP="00381EF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605569" w:rsidRPr="003A3942" w:rsidRDefault="0060556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AB7" w:rsidRPr="003A3942" w:rsidRDefault="005131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</w:t>
            </w: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>следовать при выполнении заданий инструкциям учителя и алгоритмам, описывающем стандартные учебные действия.</w:t>
            </w:r>
          </w:p>
          <w:p w:rsidR="00096AB7" w:rsidRDefault="00513192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-оценивать собственную успешность в выполнении заданий.</w:t>
            </w:r>
          </w:p>
          <w:p w:rsidR="00F51CC1" w:rsidRPr="00F51CC1" w:rsidRDefault="00F51CC1">
            <w:pPr>
              <w:pStyle w:val="a4"/>
              <w:jc w:val="both"/>
              <w:rPr>
                <w:szCs w:val="24"/>
              </w:rPr>
            </w:pPr>
            <w:r w:rsidRPr="00F51CC1">
              <w:rPr>
                <w:szCs w:val="24"/>
              </w:rPr>
              <w:t>Личностные:</w:t>
            </w:r>
          </w:p>
          <w:p w:rsidR="00F51CC1" w:rsidRPr="003A3942" w:rsidRDefault="00F51CC1" w:rsidP="00F5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 xml:space="preserve">умение вести учебный диалог в соответствии с нормами (отвечать на вопросы и задавать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вопросы в соответствии с целью и форматом диалога);</w:t>
            </w:r>
          </w:p>
          <w:p w:rsidR="00F51CC1" w:rsidRDefault="00F51CC1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Pr="003A3942" w:rsidRDefault="00465E35">
            <w:pPr>
              <w:pStyle w:val="a4"/>
              <w:jc w:val="both"/>
              <w:rPr>
                <w:b w:val="0"/>
                <w:szCs w:val="24"/>
              </w:rPr>
            </w:pPr>
          </w:p>
          <w:p w:rsidR="00465E35" w:rsidRDefault="00465E35" w:rsidP="00465E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465E35" w:rsidRPr="003A3942" w:rsidRDefault="00465E35" w:rsidP="00465E35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-осуществлять само- и взаимопроверку работ;</w:t>
            </w:r>
          </w:p>
          <w:p w:rsidR="00465E35" w:rsidRPr="003A3942" w:rsidRDefault="00465E35" w:rsidP="00465E35">
            <w:pPr>
              <w:tabs>
                <w:tab w:val="left" w:pos="22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корректировать выполнение задания;</w:t>
            </w:r>
          </w:p>
          <w:p w:rsidR="00465E35" w:rsidRPr="003A3942" w:rsidRDefault="00465E35" w:rsidP="00465E35">
            <w:pPr>
              <w:pStyle w:val="a4"/>
              <w:jc w:val="both"/>
              <w:rPr>
                <w:b w:val="0"/>
                <w:i/>
                <w:szCs w:val="24"/>
              </w:rPr>
            </w:pPr>
            <w:r w:rsidRPr="003A3942">
              <w:rPr>
                <w:b w:val="0"/>
                <w:szCs w:val="24"/>
              </w:rPr>
              <w:t xml:space="preserve">-оценивать правильность выполненного задания  </w:t>
            </w:r>
          </w:p>
          <w:p w:rsidR="00465E35" w:rsidRPr="003A3942" w:rsidRDefault="00465E35" w:rsidP="00465E3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465E35" w:rsidRPr="003A3942" w:rsidRDefault="00465E35" w:rsidP="00465E35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-участвовать в диалоге; слушать и понимать других, точно реагировать на реплики, высказывать свою точку зрения, понимать необходим</w:t>
            </w:r>
            <w:r>
              <w:rPr>
                <w:b w:val="0"/>
                <w:szCs w:val="24"/>
              </w:rPr>
              <w:t>ость аргументации своего мнения.</w:t>
            </w:r>
          </w:p>
          <w:p w:rsidR="00096AB7" w:rsidRPr="003A3942" w:rsidRDefault="00096AB7" w:rsidP="00465E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B7" w:rsidRPr="003A3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Закрепление</w:t>
            </w:r>
          </w:p>
          <w:p w:rsidR="00096AB7" w:rsidRPr="003A3942" w:rsidRDefault="00096AB7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E15" w:rsidRPr="003A3942" w:rsidRDefault="00EB5E15" w:rsidP="00EB5E1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Работа в группах.</w:t>
            </w:r>
            <w:r w:rsidRPr="003A39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43F3E" w:rsidRPr="003A3942" w:rsidRDefault="00743F3E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-Ребята, на столах </w:t>
            </w:r>
            <w:r w:rsidR="005F09D6" w:rsidRPr="003A3942">
              <w:rPr>
                <w:rFonts w:ascii="Times New Roman" w:hAnsi="Times New Roman"/>
                <w:sz w:val="24"/>
                <w:szCs w:val="24"/>
              </w:rPr>
              <w:t xml:space="preserve">разноцветные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>карточки с заданиями</w:t>
            </w:r>
            <w:r w:rsidR="005F09D6" w:rsidRPr="003A3942">
              <w:rPr>
                <w:rFonts w:ascii="Times New Roman" w:hAnsi="Times New Roman"/>
                <w:sz w:val="24"/>
                <w:szCs w:val="24"/>
              </w:rPr>
              <w:t>, объединитесь в микро-группы, выполните задание, выбрав любую карточку.</w:t>
            </w:r>
          </w:p>
          <w:p w:rsidR="00EB5E15" w:rsidRPr="003A3942" w:rsidRDefault="005F09D6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i/>
                <w:sz w:val="24"/>
                <w:szCs w:val="24"/>
              </w:rPr>
              <w:t>Красная карточка.</w:t>
            </w:r>
            <w:r w:rsidR="00EB5E15" w:rsidRPr="003A3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Составьте модель обложки этого произведения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F09D6" w:rsidRPr="003A3942" w:rsidRDefault="005F09D6" w:rsidP="00EB5E1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3942">
              <w:rPr>
                <w:rFonts w:ascii="Times New Roman" w:hAnsi="Times New Roman"/>
                <w:i/>
                <w:sz w:val="24"/>
                <w:szCs w:val="24"/>
              </w:rPr>
              <w:t>Желтая карточка.</w:t>
            </w:r>
          </w:p>
          <w:p w:rsidR="00EB5E15" w:rsidRPr="003A3942" w:rsidRDefault="00EB5E1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Работа с иллюстрацией  по вопросам:</w:t>
            </w:r>
          </w:p>
          <w:p w:rsidR="00EB5E15" w:rsidRPr="003A3942" w:rsidRDefault="00EB5E1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К какой части сказки эта иллюстрация? Докажите.</w:t>
            </w:r>
          </w:p>
          <w:p w:rsidR="00EB5E15" w:rsidRPr="003A3942" w:rsidRDefault="00EB5E1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На чём художник сосредоточил особое внимание?</w:t>
            </w:r>
          </w:p>
          <w:p w:rsidR="00EB5E15" w:rsidRPr="003A3942" w:rsidRDefault="00EB5E15" w:rsidP="00EB5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Мимо чего он прошёл? Чем это можно объяснить?</w:t>
            </w:r>
          </w:p>
          <w:p w:rsidR="00096AB7" w:rsidRPr="003A3942" w:rsidRDefault="00EB5E15" w:rsidP="003A3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Найд</w:t>
            </w:r>
            <w:r w:rsidR="00743F3E" w:rsidRPr="003A3942">
              <w:rPr>
                <w:rFonts w:ascii="Times New Roman" w:hAnsi="Times New Roman"/>
                <w:sz w:val="24"/>
                <w:szCs w:val="24"/>
              </w:rPr>
              <w:t>ите и прочитайте тот момент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>, который изобразил худож</w:t>
            </w:r>
            <w:r w:rsidR="005F09D6" w:rsidRPr="003A3942">
              <w:rPr>
                <w:rFonts w:ascii="Times New Roman" w:hAnsi="Times New Roman"/>
                <w:sz w:val="24"/>
                <w:szCs w:val="24"/>
              </w:rPr>
              <w:t>ник.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F3E" w:rsidRPr="003A3942" w:rsidRDefault="00743F3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="00743F3E" w:rsidRPr="003A3942">
              <w:rPr>
                <w:rFonts w:ascii="Times New Roman" w:hAnsi="Times New Roman"/>
                <w:sz w:val="24"/>
                <w:szCs w:val="24"/>
              </w:rPr>
              <w:t xml:space="preserve">выбирают </w:t>
            </w:r>
            <w:r w:rsidR="005F09D6" w:rsidRPr="003A394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A3942">
              <w:rPr>
                <w:rFonts w:ascii="Times New Roman" w:hAnsi="Times New Roman"/>
                <w:sz w:val="24"/>
                <w:szCs w:val="24"/>
              </w:rPr>
              <w:t>выполняют задание на карточках.</w:t>
            </w:r>
          </w:p>
          <w:p w:rsidR="005F09D6" w:rsidRPr="003A3942" w:rsidRDefault="005F09D6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09D6" w:rsidRPr="003A3942" w:rsidRDefault="005F09D6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09D6" w:rsidRPr="003A3942" w:rsidRDefault="005F09D6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09D6" w:rsidRPr="003A3942" w:rsidRDefault="005F09D6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09D6" w:rsidRPr="003A3942" w:rsidRDefault="005F09D6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09D6" w:rsidRPr="003A3942" w:rsidRDefault="005F09D6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09D6" w:rsidRPr="003A3942" w:rsidRDefault="005F09D6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3A3942">
              <w:rPr>
                <w:rFonts w:ascii="Times New Roman" w:hAnsi="Times New Roman"/>
                <w:i/>
                <w:sz w:val="24"/>
                <w:szCs w:val="24"/>
              </w:rPr>
              <w:t xml:space="preserve">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96AB7" w:rsidRPr="003A3942" w:rsidRDefault="00513192">
            <w:pPr>
              <w:pStyle w:val="a4"/>
              <w:jc w:val="both"/>
              <w:rPr>
                <w:b w:val="0"/>
                <w:szCs w:val="24"/>
              </w:rPr>
            </w:pPr>
            <w:r w:rsidRPr="003A3942">
              <w:rPr>
                <w:b w:val="0"/>
                <w:szCs w:val="24"/>
              </w:rPr>
              <w:t>-осуществлять само- и взаимопроверку работ;</w:t>
            </w:r>
          </w:p>
          <w:p w:rsidR="00096AB7" w:rsidRDefault="00513192">
            <w:pPr>
              <w:tabs>
                <w:tab w:val="left" w:pos="22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корректировать выполнение задания</w:t>
            </w:r>
            <w:r w:rsidRPr="003A394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F51CC1" w:rsidRPr="00F51CC1" w:rsidRDefault="00F51CC1">
            <w:pPr>
              <w:tabs>
                <w:tab w:val="left" w:pos="22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CC1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F51CC1" w:rsidRPr="003A3942" w:rsidRDefault="00F51CC1" w:rsidP="00F5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 xml:space="preserve">-осуществлять учебную  деятельность в различных формах (в классе, группе, паре,   индивидуально) в соответствии с нормами под руководством учителя. </w:t>
            </w:r>
          </w:p>
          <w:p w:rsidR="00096AB7" w:rsidRPr="003A3942" w:rsidRDefault="00096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B7" w:rsidRPr="003A3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sz w:val="24"/>
                <w:szCs w:val="24"/>
              </w:rPr>
              <w:t>Рефлексивная оценка</w:t>
            </w:r>
          </w:p>
          <w:p w:rsidR="00096AB7" w:rsidRPr="003A3942" w:rsidRDefault="00096AB7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Какое открытие сделали на уроке?</w:t>
            </w:r>
          </w:p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Чему удивились</w:t>
            </w:r>
            <w:proofErr w:type="gramStart"/>
            <w:r w:rsidRPr="003A3942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 Что понравилось?</w:t>
            </w:r>
          </w:p>
          <w:p w:rsidR="00096AB7" w:rsidRPr="003A3942" w:rsidRDefault="00513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-Где возникли затруднения?</w:t>
            </w:r>
          </w:p>
          <w:p w:rsidR="00096AB7" w:rsidRPr="003A3942" w:rsidRDefault="00096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Рефлексия собственной деятельности.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B7" w:rsidRPr="003A3942" w:rsidRDefault="00513192">
            <w:pPr>
              <w:ind w:right="49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Личностные:</w:t>
            </w:r>
          </w:p>
          <w:p w:rsidR="00096AB7" w:rsidRPr="003A3942" w:rsidRDefault="00513192">
            <w:pPr>
              <w:ind w:right="4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color w:val="333333"/>
                <w:sz w:val="24"/>
                <w:szCs w:val="24"/>
              </w:rPr>
              <w:t>самоопределение:</w:t>
            </w:r>
          </w:p>
          <w:p w:rsidR="00096AB7" w:rsidRPr="003A3942" w:rsidRDefault="00513192">
            <w:pPr>
              <w:ind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-принимать внутреннюю позицию школьника на уровне выделения  качеств «хорошего ученика»;</w:t>
            </w:r>
          </w:p>
          <w:p w:rsidR="00096AB7" w:rsidRPr="003A3942" w:rsidRDefault="00513192">
            <w:pPr>
              <w:ind w:right="4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942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3A39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6AB7" w:rsidRPr="003A3942" w:rsidRDefault="00513192">
            <w:pPr>
              <w:rPr>
                <w:rFonts w:ascii="Times New Roman" w:hAnsi="Times New Roman"/>
                <w:sz w:val="24"/>
                <w:szCs w:val="24"/>
              </w:rPr>
            </w:pPr>
            <w:r w:rsidRPr="003A3942">
              <w:rPr>
                <w:rFonts w:ascii="Times New Roman" w:hAnsi="Times New Roman"/>
                <w:sz w:val="24"/>
                <w:szCs w:val="24"/>
              </w:rPr>
              <w:t>-проявлять положительную учебную мотивацию, желание учиться.</w:t>
            </w:r>
          </w:p>
          <w:p w:rsidR="00096AB7" w:rsidRPr="003A3942" w:rsidRDefault="00096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AB7" w:rsidRPr="003A3942" w:rsidRDefault="00096AB7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96AB7" w:rsidRPr="003A3942" w:rsidRDefault="00096AB7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96AB7" w:rsidRPr="003A3942" w:rsidRDefault="00096AB7">
      <w:pPr>
        <w:rPr>
          <w:rFonts w:ascii="Times New Roman" w:hAnsi="Times New Roman"/>
          <w:sz w:val="24"/>
          <w:szCs w:val="24"/>
        </w:rPr>
      </w:pPr>
    </w:p>
    <w:p w:rsidR="00096AB7" w:rsidRPr="003A3942" w:rsidRDefault="00096AB7">
      <w:pPr>
        <w:rPr>
          <w:rFonts w:ascii="Times New Roman" w:hAnsi="Times New Roman"/>
          <w:sz w:val="24"/>
          <w:szCs w:val="24"/>
        </w:rPr>
      </w:pPr>
    </w:p>
    <w:sectPr w:rsidR="00096AB7" w:rsidRPr="003A3942" w:rsidSect="00096AB7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CC5"/>
    <w:multiLevelType w:val="multilevel"/>
    <w:tmpl w:val="7CF6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B070C"/>
    <w:multiLevelType w:val="hybridMultilevel"/>
    <w:tmpl w:val="1CEE24C8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B2C2EE9"/>
    <w:multiLevelType w:val="multilevel"/>
    <w:tmpl w:val="C22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D6B84"/>
    <w:multiLevelType w:val="multilevel"/>
    <w:tmpl w:val="D0D0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85F11"/>
    <w:multiLevelType w:val="multilevel"/>
    <w:tmpl w:val="8FB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91E6A"/>
    <w:multiLevelType w:val="hybridMultilevel"/>
    <w:tmpl w:val="E7AC4B0C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96AB7"/>
    <w:rsid w:val="000905E3"/>
    <w:rsid w:val="00096AB7"/>
    <w:rsid w:val="000A65B7"/>
    <w:rsid w:val="001536C9"/>
    <w:rsid w:val="001E30C5"/>
    <w:rsid w:val="00253932"/>
    <w:rsid w:val="002A6967"/>
    <w:rsid w:val="00336BEF"/>
    <w:rsid w:val="0038130B"/>
    <w:rsid w:val="00381EF5"/>
    <w:rsid w:val="003A3942"/>
    <w:rsid w:val="00465E35"/>
    <w:rsid w:val="004D7CB5"/>
    <w:rsid w:val="00513192"/>
    <w:rsid w:val="00560BAD"/>
    <w:rsid w:val="005F09D6"/>
    <w:rsid w:val="005F4D16"/>
    <w:rsid w:val="00605569"/>
    <w:rsid w:val="00624A94"/>
    <w:rsid w:val="00675C38"/>
    <w:rsid w:val="00743F3E"/>
    <w:rsid w:val="007859EA"/>
    <w:rsid w:val="008266D4"/>
    <w:rsid w:val="0082746F"/>
    <w:rsid w:val="009B0C1C"/>
    <w:rsid w:val="009C6706"/>
    <w:rsid w:val="00AD30CA"/>
    <w:rsid w:val="00C504CA"/>
    <w:rsid w:val="00CA1E4D"/>
    <w:rsid w:val="00CF68BB"/>
    <w:rsid w:val="00D732E9"/>
    <w:rsid w:val="00E447B2"/>
    <w:rsid w:val="00EB5E15"/>
    <w:rsid w:val="00EF2BD8"/>
    <w:rsid w:val="00F51CC1"/>
    <w:rsid w:val="00FB1297"/>
    <w:rsid w:val="00FE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AB7"/>
    <w:pPr>
      <w:ind w:left="720"/>
      <w:contextualSpacing/>
    </w:pPr>
  </w:style>
  <w:style w:type="paragraph" w:styleId="a4">
    <w:name w:val="Title"/>
    <w:basedOn w:val="a"/>
    <w:link w:val="a5"/>
    <w:qFormat/>
    <w:rsid w:val="00096AB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LineNumber">
    <w:name w:val="Line Number"/>
    <w:basedOn w:val="a0"/>
    <w:semiHidden/>
    <w:rsid w:val="00096AB7"/>
  </w:style>
  <w:style w:type="character" w:styleId="a6">
    <w:name w:val="Hyperlink"/>
    <w:rsid w:val="00096AB7"/>
    <w:rPr>
      <w:color w:val="0000FF"/>
      <w:u w:val="single"/>
    </w:rPr>
  </w:style>
  <w:style w:type="table" w:styleId="1">
    <w:name w:val="Table Simple 1"/>
    <w:basedOn w:val="a1"/>
    <w:rsid w:val="00096A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96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CF6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F68BB"/>
    <w:rPr>
      <w:rFonts w:ascii="Times New Roman" w:hAnsi="Times New Roman"/>
      <w:sz w:val="24"/>
      <w:szCs w:val="24"/>
    </w:rPr>
  </w:style>
  <w:style w:type="character" w:customStyle="1" w:styleId="a5">
    <w:name w:val="Название Знак"/>
    <w:link w:val="a4"/>
    <w:rsid w:val="00CF68BB"/>
    <w:rPr>
      <w:rFonts w:ascii="Times New Roman" w:hAnsi="Times New Roman"/>
      <w:b/>
      <w:sz w:val="24"/>
    </w:rPr>
  </w:style>
  <w:style w:type="paragraph" w:customStyle="1" w:styleId="ParagraphStyle">
    <w:name w:val="Paragraph Style"/>
    <w:rsid w:val="00FE5F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Normal (Web)"/>
    <w:basedOn w:val="a"/>
    <w:uiPriority w:val="99"/>
    <w:rsid w:val="00FE5F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uiPriority w:val="20"/>
    <w:qFormat/>
    <w:rsid w:val="00FE5F6A"/>
    <w:rPr>
      <w:i/>
      <w:iCs/>
    </w:rPr>
  </w:style>
  <w:style w:type="paragraph" w:styleId="ac">
    <w:name w:val="Balloon Text"/>
    <w:basedOn w:val="a"/>
    <w:link w:val="ad"/>
    <w:rsid w:val="0074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43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Гимназия</cp:lastModifiedBy>
  <cp:revision>5</cp:revision>
  <cp:lastPrinted>2022-03-28T06:41:00Z</cp:lastPrinted>
  <dcterms:created xsi:type="dcterms:W3CDTF">2022-03-26T01:36:00Z</dcterms:created>
  <dcterms:modified xsi:type="dcterms:W3CDTF">2022-03-29T02:54:00Z</dcterms:modified>
</cp:coreProperties>
</file>