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64" w:rsidRPr="00530951" w:rsidRDefault="00BD4264" w:rsidP="009457BD">
      <w:pPr>
        <w:pStyle w:val="Default"/>
        <w:ind w:left="142"/>
        <w:jc w:val="center"/>
        <w:rPr>
          <w:b/>
          <w:color w:val="002060"/>
          <w:sz w:val="28"/>
          <w:szCs w:val="28"/>
        </w:rPr>
      </w:pPr>
      <w:r w:rsidRPr="00530951">
        <w:rPr>
          <w:b/>
          <w:color w:val="002060"/>
          <w:sz w:val="28"/>
          <w:szCs w:val="28"/>
        </w:rPr>
        <w:t>Муниципальное автономное общеобразовательное учреждение города Новосибирска «Средняя общеобразовательная школа № 213 «Открытие»</w:t>
      </w:r>
    </w:p>
    <w:p w:rsidR="00BD4264" w:rsidRPr="00530951" w:rsidRDefault="00BD4264" w:rsidP="00BD4264">
      <w:pPr>
        <w:pStyle w:val="Default"/>
        <w:jc w:val="center"/>
        <w:rPr>
          <w:b/>
          <w:color w:val="002060"/>
          <w:sz w:val="28"/>
          <w:szCs w:val="28"/>
        </w:rPr>
      </w:pPr>
      <w:r w:rsidRPr="00530951">
        <w:rPr>
          <w:b/>
          <w:color w:val="002060"/>
          <w:sz w:val="28"/>
          <w:szCs w:val="28"/>
        </w:rPr>
        <w:t>Адрес: г. Новосибирск, ул. Одоевского, д. 1/5</w:t>
      </w:r>
    </w:p>
    <w:p w:rsidR="00BD4264" w:rsidRPr="00530951" w:rsidRDefault="00BD4264" w:rsidP="00BD4264">
      <w:pPr>
        <w:pStyle w:val="Default"/>
        <w:jc w:val="center"/>
        <w:rPr>
          <w:b/>
          <w:color w:val="002060"/>
          <w:sz w:val="28"/>
          <w:szCs w:val="28"/>
        </w:rPr>
      </w:pPr>
      <w:r w:rsidRPr="00530951">
        <w:rPr>
          <w:b/>
          <w:color w:val="002060"/>
          <w:sz w:val="28"/>
          <w:szCs w:val="28"/>
        </w:rPr>
        <w:t>телефон: 8 (383) 349-36-30</w:t>
      </w:r>
    </w:p>
    <w:p w:rsidR="00BD4264" w:rsidRPr="00530951" w:rsidRDefault="00BD4264" w:rsidP="00BD4264">
      <w:pPr>
        <w:pStyle w:val="Default"/>
        <w:jc w:val="center"/>
        <w:rPr>
          <w:b/>
          <w:color w:val="002060"/>
          <w:sz w:val="28"/>
          <w:szCs w:val="28"/>
        </w:rPr>
      </w:pPr>
      <w:r w:rsidRPr="00530951">
        <w:rPr>
          <w:b/>
          <w:color w:val="002060"/>
          <w:sz w:val="28"/>
          <w:szCs w:val="28"/>
        </w:rPr>
        <w:t>электронная почта:</w:t>
      </w:r>
      <w:r w:rsidRPr="00530951">
        <w:rPr>
          <w:b/>
          <w:color w:val="002060"/>
        </w:rPr>
        <w:t xml:space="preserve"> </w:t>
      </w:r>
      <w:hyperlink r:id="rId9" w:history="1">
        <w:r w:rsidRPr="00530951">
          <w:rPr>
            <w:rStyle w:val="a6"/>
            <w:b/>
            <w:color w:val="002060"/>
            <w:sz w:val="28"/>
            <w:szCs w:val="28"/>
          </w:rPr>
          <w:t>s_213@edu54.ru</w:t>
        </w:r>
      </w:hyperlink>
      <w:r w:rsidRPr="00530951">
        <w:rPr>
          <w:b/>
          <w:color w:val="002060"/>
          <w:sz w:val="28"/>
          <w:szCs w:val="28"/>
        </w:rPr>
        <w:t xml:space="preserve"> </w:t>
      </w:r>
    </w:p>
    <w:p w:rsidR="00BD4264" w:rsidRPr="00530951" w:rsidRDefault="00BD4264" w:rsidP="00BD4264">
      <w:pPr>
        <w:pStyle w:val="Default"/>
        <w:jc w:val="center"/>
        <w:rPr>
          <w:b/>
          <w:color w:val="002060"/>
          <w:sz w:val="28"/>
          <w:szCs w:val="28"/>
        </w:rPr>
      </w:pPr>
      <w:r w:rsidRPr="00530951">
        <w:rPr>
          <w:b/>
          <w:color w:val="002060"/>
          <w:sz w:val="28"/>
          <w:szCs w:val="28"/>
        </w:rPr>
        <w:t>Первомайский район</w:t>
      </w:r>
    </w:p>
    <w:p w:rsidR="00BD4264" w:rsidRDefault="00BD4264" w:rsidP="00BD4264">
      <w:pPr>
        <w:pStyle w:val="Default"/>
        <w:jc w:val="center"/>
        <w:rPr>
          <w:b/>
          <w:bCs/>
          <w:sz w:val="28"/>
          <w:szCs w:val="28"/>
        </w:rPr>
      </w:pPr>
    </w:p>
    <w:p w:rsidR="00BD4264" w:rsidRDefault="00BD4264" w:rsidP="00BD4264">
      <w:pPr>
        <w:pStyle w:val="Default"/>
        <w:jc w:val="center"/>
        <w:rPr>
          <w:b/>
          <w:bCs/>
          <w:sz w:val="28"/>
          <w:szCs w:val="28"/>
        </w:rPr>
      </w:pPr>
    </w:p>
    <w:p w:rsidR="008053EB" w:rsidRDefault="008053EB" w:rsidP="00BD4264">
      <w:pPr>
        <w:pStyle w:val="Default"/>
        <w:jc w:val="center"/>
        <w:rPr>
          <w:b/>
          <w:bCs/>
          <w:sz w:val="28"/>
          <w:szCs w:val="28"/>
        </w:rPr>
      </w:pPr>
    </w:p>
    <w:p w:rsidR="008053EB" w:rsidRDefault="008053EB" w:rsidP="00BD4264">
      <w:pPr>
        <w:pStyle w:val="Default"/>
        <w:jc w:val="center"/>
        <w:rPr>
          <w:b/>
          <w:bCs/>
          <w:sz w:val="28"/>
          <w:szCs w:val="28"/>
        </w:rPr>
      </w:pPr>
    </w:p>
    <w:p w:rsidR="008053EB" w:rsidRDefault="008053EB" w:rsidP="00BD4264">
      <w:pPr>
        <w:pStyle w:val="Default"/>
        <w:jc w:val="center"/>
        <w:rPr>
          <w:b/>
          <w:bCs/>
          <w:sz w:val="28"/>
          <w:szCs w:val="28"/>
        </w:rPr>
      </w:pPr>
    </w:p>
    <w:p w:rsidR="008053EB" w:rsidRDefault="008053EB" w:rsidP="00BD4264">
      <w:pPr>
        <w:pStyle w:val="Default"/>
        <w:jc w:val="center"/>
        <w:rPr>
          <w:b/>
          <w:bCs/>
          <w:sz w:val="28"/>
          <w:szCs w:val="28"/>
        </w:rPr>
      </w:pPr>
    </w:p>
    <w:p w:rsidR="00BD4264" w:rsidRPr="008053EB" w:rsidRDefault="008053EB" w:rsidP="00BD4264">
      <w:pPr>
        <w:pStyle w:val="Default"/>
        <w:jc w:val="center"/>
        <w:rPr>
          <w:b/>
          <w:bCs/>
          <w:color w:val="002060"/>
          <w:sz w:val="28"/>
          <w:szCs w:val="28"/>
        </w:rPr>
      </w:pPr>
      <w:r w:rsidRPr="008053EB">
        <w:rPr>
          <w:b/>
          <w:bCs/>
          <w:color w:val="002060"/>
          <w:sz w:val="28"/>
          <w:szCs w:val="28"/>
        </w:rPr>
        <w:t>Всероссийский конкурс «Инновации в обучении»</w:t>
      </w:r>
    </w:p>
    <w:p w:rsidR="00BD4264" w:rsidRPr="008053EB" w:rsidRDefault="008053EB" w:rsidP="00BD4264">
      <w:pPr>
        <w:pStyle w:val="Default"/>
        <w:jc w:val="center"/>
        <w:rPr>
          <w:color w:val="002060"/>
          <w:sz w:val="28"/>
          <w:szCs w:val="28"/>
        </w:rPr>
      </w:pPr>
      <w:r w:rsidRPr="008053EB">
        <w:rPr>
          <w:b/>
          <w:bCs/>
          <w:color w:val="002060"/>
          <w:sz w:val="28"/>
          <w:szCs w:val="28"/>
        </w:rPr>
        <w:t>Номинация</w:t>
      </w:r>
      <w:r w:rsidR="00BD4264" w:rsidRPr="008053EB">
        <w:rPr>
          <w:b/>
          <w:bCs/>
          <w:color w:val="002060"/>
          <w:sz w:val="28"/>
          <w:szCs w:val="28"/>
        </w:rPr>
        <w:t xml:space="preserve"> </w:t>
      </w:r>
      <w:r w:rsidRPr="008053EB">
        <w:rPr>
          <w:b/>
          <w:bCs/>
          <w:color w:val="002060"/>
          <w:sz w:val="28"/>
          <w:szCs w:val="28"/>
        </w:rPr>
        <w:t xml:space="preserve">«Методическая разработка» </w:t>
      </w:r>
    </w:p>
    <w:p w:rsidR="00BD4264" w:rsidRDefault="00BD4264" w:rsidP="00BD4264">
      <w:pPr>
        <w:pStyle w:val="Default"/>
        <w:jc w:val="center"/>
        <w:rPr>
          <w:b/>
          <w:bCs/>
          <w:color w:val="002060"/>
          <w:sz w:val="36"/>
          <w:szCs w:val="28"/>
        </w:rPr>
      </w:pPr>
    </w:p>
    <w:p w:rsidR="00BD4264" w:rsidRPr="008053EB" w:rsidRDefault="00BD4264" w:rsidP="00BD4264">
      <w:pPr>
        <w:pStyle w:val="Default"/>
        <w:jc w:val="center"/>
        <w:rPr>
          <w:color w:val="002060"/>
          <w:sz w:val="28"/>
          <w:szCs w:val="28"/>
        </w:rPr>
      </w:pPr>
      <w:r w:rsidRPr="008053EB">
        <w:rPr>
          <w:b/>
          <w:bCs/>
          <w:color w:val="002060"/>
          <w:sz w:val="28"/>
          <w:szCs w:val="28"/>
        </w:rPr>
        <w:t xml:space="preserve">на тему </w:t>
      </w:r>
      <w:r w:rsidRPr="0032376D">
        <w:rPr>
          <w:b/>
          <w:bCs/>
          <w:color w:val="002060"/>
        </w:rPr>
        <w:t>«</w:t>
      </w:r>
      <w:r w:rsidR="008053EB" w:rsidRPr="0032376D">
        <w:rPr>
          <w:b/>
          <w:bCs/>
          <w:color w:val="002060"/>
        </w:rPr>
        <w:t>СОЗДАНИЕ МОТИВИРОВАННОЙ ОБРАЗОВАТЕЛЬНОЙ СРЕДЫ ДЛЯ ФОРМИРОВАНИЯ ИНЖЕНЕРНО-ТЕХНИЧЕСКИХ КОМПЕТЕНЦИЙ ОБУЧАЮЩИХСЯ СРЕДСТВАМИ ИНОСТРАННОГО ЯЗЫКА</w:t>
      </w:r>
      <w:r w:rsidRPr="0032376D">
        <w:rPr>
          <w:b/>
          <w:bCs/>
          <w:color w:val="002060"/>
        </w:rPr>
        <w:t>»</w:t>
      </w:r>
    </w:p>
    <w:p w:rsidR="00BE7715" w:rsidRDefault="00BE7715" w:rsidP="00BE7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715" w:rsidRDefault="00BE7715" w:rsidP="00BE7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715" w:rsidRDefault="00BE7715" w:rsidP="00BE7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715" w:rsidRDefault="009A00B2" w:rsidP="00BE7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FD6E3E" wp14:editId="597B0BAD">
            <wp:extent cx="2800350" cy="1584409"/>
            <wp:effectExtent l="0" t="0" r="0" b="0"/>
            <wp:docPr id="7" name="Рисунок 7" descr="http://xn--213-5cd3cgu2f.xn--p1ai/templates/sh213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13-5cd3cgu2f.xn--p1ai/templates/sh213/images/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03" cy="15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15" w:rsidRDefault="00BE7715" w:rsidP="00BE7715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Cs/>
          <w:noProof/>
          <w:color w:val="000000" w:themeColor="text1"/>
          <w:kern w:val="24"/>
          <w:sz w:val="28"/>
          <w:szCs w:val="28"/>
        </w:rPr>
      </w:pPr>
    </w:p>
    <w:p w:rsidR="00273AB3" w:rsidRDefault="00273AB3" w:rsidP="00BE7715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Cs/>
          <w:noProof/>
          <w:color w:val="000000" w:themeColor="text1"/>
          <w:kern w:val="24"/>
          <w:sz w:val="28"/>
          <w:szCs w:val="28"/>
        </w:rPr>
      </w:pPr>
    </w:p>
    <w:p w:rsidR="00273AB3" w:rsidRDefault="00273AB3" w:rsidP="00273AB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noProof/>
          <w:color w:val="000000" w:themeColor="text1"/>
          <w:kern w:val="24"/>
          <w:sz w:val="28"/>
          <w:szCs w:val="28"/>
        </w:rPr>
      </w:pPr>
    </w:p>
    <w:p w:rsidR="00B145F5" w:rsidRDefault="00B145F5" w:rsidP="00273AB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noProof/>
          <w:color w:val="000000" w:themeColor="text1"/>
          <w:kern w:val="24"/>
          <w:sz w:val="28"/>
          <w:szCs w:val="28"/>
        </w:rPr>
      </w:pPr>
    </w:p>
    <w:p w:rsidR="001A2241" w:rsidRDefault="001A2241" w:rsidP="00273AB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noProof/>
          <w:color w:val="000000" w:themeColor="text1"/>
          <w:kern w:val="24"/>
          <w:sz w:val="28"/>
          <w:szCs w:val="28"/>
        </w:rPr>
      </w:pPr>
    </w:p>
    <w:p w:rsidR="001A2241" w:rsidRDefault="001A2241" w:rsidP="00273AB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noProof/>
          <w:color w:val="000000" w:themeColor="text1"/>
          <w:kern w:val="24"/>
          <w:sz w:val="28"/>
          <w:szCs w:val="28"/>
        </w:rPr>
      </w:pPr>
    </w:p>
    <w:p w:rsidR="001A2241" w:rsidRDefault="001A2241" w:rsidP="00273AB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noProof/>
          <w:color w:val="000000" w:themeColor="text1"/>
          <w:kern w:val="24"/>
          <w:sz w:val="28"/>
          <w:szCs w:val="28"/>
        </w:rPr>
      </w:pPr>
    </w:p>
    <w:tbl>
      <w:tblPr>
        <w:tblStyle w:val="a7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5"/>
        <w:gridCol w:w="2403"/>
      </w:tblGrid>
      <w:tr w:rsidR="00C06239" w:rsidRPr="00C06239" w:rsidTr="002B013C">
        <w:tc>
          <w:tcPr>
            <w:tcW w:w="6968" w:type="dxa"/>
            <w:gridSpan w:val="2"/>
          </w:tcPr>
          <w:p w:rsidR="009A00B2" w:rsidRPr="00C06239" w:rsidRDefault="00B9346E" w:rsidP="002B013C">
            <w:pPr>
              <w:pStyle w:val="Default"/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t>Разработчик курса</w:t>
            </w:r>
            <w:r w:rsidR="009A00B2" w:rsidRPr="00C06239">
              <w:rPr>
                <w:color w:val="1F3864" w:themeColor="accent5" w:themeShade="80"/>
                <w:sz w:val="28"/>
                <w:szCs w:val="28"/>
              </w:rPr>
              <w:t xml:space="preserve">: </w:t>
            </w:r>
          </w:p>
        </w:tc>
      </w:tr>
      <w:tr w:rsidR="00C06239" w:rsidRPr="00C06239" w:rsidTr="002B013C">
        <w:tc>
          <w:tcPr>
            <w:tcW w:w="4565" w:type="dxa"/>
          </w:tcPr>
          <w:p w:rsidR="009A00B2" w:rsidRPr="00C06239" w:rsidRDefault="009A00B2" w:rsidP="009A00B2">
            <w:pPr>
              <w:autoSpaceDE w:val="0"/>
              <w:autoSpaceDN w:val="0"/>
              <w:adjustRightInd w:val="0"/>
              <w:ind w:right="451"/>
              <w:rPr>
                <w:rFonts w:ascii="Times New Roman" w:eastAsia="Calibri" w:hAnsi="Times New Roman" w:cs="Times New Roman"/>
                <w:bCs/>
                <w:color w:val="1F3864" w:themeColor="accent5" w:themeShade="80"/>
                <w:sz w:val="28"/>
                <w:szCs w:val="28"/>
                <w:u w:val="single"/>
                <w:lang w:eastAsia="ru-RU"/>
              </w:rPr>
            </w:pPr>
            <w:r w:rsidRPr="00C06239">
              <w:rPr>
                <w:rFonts w:ascii="Times New Roman" w:eastAsia="Calibri" w:hAnsi="Times New Roman" w:cs="Times New Roman"/>
                <w:bCs/>
                <w:color w:val="1F3864" w:themeColor="accent5" w:themeShade="80"/>
                <w:sz w:val="28"/>
                <w:szCs w:val="28"/>
                <w:lang w:eastAsia="ru-RU"/>
              </w:rPr>
              <w:t xml:space="preserve">Юсупова </w:t>
            </w:r>
            <w:proofErr w:type="spellStart"/>
            <w:r w:rsidRPr="00C06239">
              <w:rPr>
                <w:rFonts w:ascii="Times New Roman" w:eastAsia="Calibri" w:hAnsi="Times New Roman" w:cs="Times New Roman"/>
                <w:bCs/>
                <w:color w:val="1F3864" w:themeColor="accent5" w:themeShade="80"/>
                <w:sz w:val="28"/>
                <w:szCs w:val="28"/>
                <w:lang w:eastAsia="ru-RU"/>
              </w:rPr>
              <w:t>Надия</w:t>
            </w:r>
            <w:proofErr w:type="spellEnd"/>
            <w:r w:rsidRPr="00C06239">
              <w:rPr>
                <w:rFonts w:ascii="Times New Roman" w:eastAsia="Calibri" w:hAnsi="Times New Roman" w:cs="Times New Roman"/>
                <w:bCs/>
                <w:color w:val="1F3864" w:themeColor="accent5" w:themeShade="8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6239">
              <w:rPr>
                <w:rFonts w:ascii="Times New Roman" w:eastAsia="Calibri" w:hAnsi="Times New Roman" w:cs="Times New Roman"/>
                <w:bCs/>
                <w:color w:val="1F3864" w:themeColor="accent5" w:themeShade="80"/>
                <w:sz w:val="28"/>
                <w:szCs w:val="28"/>
                <w:lang w:eastAsia="ru-RU"/>
              </w:rPr>
              <w:t>Анваровна</w:t>
            </w:r>
            <w:proofErr w:type="spellEnd"/>
            <w:r w:rsidRPr="00C06239">
              <w:rPr>
                <w:rFonts w:ascii="Times New Roman" w:eastAsia="Calibri" w:hAnsi="Times New Roman" w:cs="Times New Roman"/>
                <w:bCs/>
                <w:color w:val="1F3864" w:themeColor="accent5" w:themeShade="80"/>
                <w:sz w:val="28"/>
                <w:szCs w:val="28"/>
                <w:u w:val="single"/>
                <w:lang w:eastAsia="ru-RU"/>
              </w:rPr>
              <w:t xml:space="preserve">, </w:t>
            </w:r>
          </w:p>
          <w:p w:rsidR="009A00B2" w:rsidRPr="00C06239" w:rsidRDefault="009A00B2" w:rsidP="009A00B2">
            <w:pPr>
              <w:pStyle w:val="Default"/>
              <w:rPr>
                <w:color w:val="1F3864" w:themeColor="accent5" w:themeShade="80"/>
                <w:sz w:val="28"/>
                <w:szCs w:val="28"/>
              </w:rPr>
            </w:pPr>
            <w:r w:rsidRPr="00C06239">
              <w:rPr>
                <w:rFonts w:eastAsia="Calibri"/>
                <w:bCs/>
                <w:color w:val="1F3864" w:themeColor="accent5" w:themeShade="80"/>
                <w:sz w:val="28"/>
                <w:szCs w:val="28"/>
                <w:lang w:eastAsia="ru-RU"/>
              </w:rPr>
              <w:t>учитель английского языка</w:t>
            </w:r>
            <w:r w:rsidR="00B9346E">
              <w:rPr>
                <w:rFonts w:eastAsia="Calibri"/>
                <w:bCs/>
                <w:color w:val="1F3864" w:themeColor="accent5" w:themeShade="8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9346E">
              <w:rPr>
                <w:rFonts w:eastAsia="Calibri"/>
                <w:bCs/>
                <w:color w:val="1F3864" w:themeColor="accent5" w:themeShade="80"/>
                <w:sz w:val="28"/>
                <w:szCs w:val="28"/>
                <w:lang w:eastAsia="ru-RU"/>
              </w:rPr>
              <w:t>в.к.к</w:t>
            </w:r>
            <w:proofErr w:type="spellEnd"/>
            <w:r w:rsidR="00B9346E">
              <w:rPr>
                <w:rFonts w:eastAsia="Calibri"/>
                <w:bCs/>
                <w:color w:val="1F3864" w:themeColor="accent5" w:themeShade="8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03" w:type="dxa"/>
          </w:tcPr>
          <w:p w:rsidR="009A00B2" w:rsidRPr="00C06239" w:rsidRDefault="009A00B2" w:rsidP="002B013C">
            <w:pPr>
              <w:pStyle w:val="Default"/>
              <w:jc w:val="right"/>
              <w:rPr>
                <w:color w:val="1F3864" w:themeColor="accent5" w:themeShade="80"/>
                <w:sz w:val="28"/>
                <w:szCs w:val="28"/>
              </w:rPr>
            </w:pPr>
          </w:p>
          <w:p w:rsidR="009A00B2" w:rsidRPr="00C06239" w:rsidRDefault="002B013C" w:rsidP="002B013C">
            <w:pPr>
              <w:pStyle w:val="Default"/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t xml:space="preserve">      </w:t>
            </w:r>
            <w:r w:rsidR="00C06239" w:rsidRPr="00C06239">
              <w:rPr>
                <w:color w:val="1F3864" w:themeColor="accent5" w:themeShade="80"/>
                <w:sz w:val="28"/>
                <w:szCs w:val="28"/>
              </w:rPr>
              <w:t>т.891373142</w:t>
            </w:r>
            <w:r w:rsidR="009A00B2" w:rsidRPr="00C06239">
              <w:rPr>
                <w:color w:val="1F3864" w:themeColor="accent5" w:themeShade="80"/>
                <w:sz w:val="28"/>
                <w:szCs w:val="28"/>
              </w:rPr>
              <w:t>11</w:t>
            </w:r>
          </w:p>
        </w:tc>
      </w:tr>
    </w:tbl>
    <w:p w:rsidR="008D3D26" w:rsidRDefault="008D3D26" w:rsidP="008D3D26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1F3864" w:themeColor="accent5" w:themeShade="80"/>
          <w:kern w:val="24"/>
          <w:sz w:val="28"/>
          <w:szCs w:val="28"/>
        </w:rPr>
      </w:pPr>
    </w:p>
    <w:p w:rsidR="001A2241" w:rsidRDefault="001A2241" w:rsidP="008D3D26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1F3864" w:themeColor="accent5" w:themeShade="80"/>
          <w:kern w:val="24"/>
          <w:sz w:val="28"/>
          <w:szCs w:val="28"/>
        </w:rPr>
      </w:pPr>
    </w:p>
    <w:p w:rsidR="00C06239" w:rsidRDefault="00C06239" w:rsidP="008D3D26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1F3864" w:themeColor="accent5" w:themeShade="80"/>
          <w:kern w:val="24"/>
          <w:sz w:val="28"/>
          <w:szCs w:val="28"/>
        </w:rPr>
      </w:pPr>
    </w:p>
    <w:p w:rsidR="00B9346E" w:rsidRDefault="00B9346E" w:rsidP="008D3D26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1F3864" w:themeColor="accent5" w:themeShade="80"/>
          <w:kern w:val="24"/>
          <w:sz w:val="28"/>
          <w:szCs w:val="28"/>
        </w:rPr>
      </w:pPr>
    </w:p>
    <w:p w:rsidR="00C06239" w:rsidRDefault="001A2241" w:rsidP="0041301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1F3864" w:themeColor="accent5" w:themeShade="80"/>
          <w:kern w:val="24"/>
          <w:sz w:val="28"/>
          <w:szCs w:val="28"/>
        </w:rPr>
      </w:pPr>
      <w:r w:rsidRPr="00C06239">
        <w:rPr>
          <w:rFonts w:ascii="Times New Roman" w:hAnsi="Times New Roman" w:cs="Times New Roman"/>
          <w:b/>
          <w:iCs/>
          <w:color w:val="1F3864" w:themeColor="accent5" w:themeShade="80"/>
          <w:kern w:val="24"/>
          <w:sz w:val="28"/>
          <w:szCs w:val="28"/>
        </w:rPr>
        <w:t xml:space="preserve">Новосибирск – </w:t>
      </w:r>
      <w:r>
        <w:rPr>
          <w:rFonts w:ascii="Times New Roman" w:hAnsi="Times New Roman" w:cs="Times New Roman"/>
          <w:b/>
          <w:iCs/>
          <w:color w:val="1F3864" w:themeColor="accent5" w:themeShade="80"/>
          <w:kern w:val="24"/>
          <w:sz w:val="28"/>
          <w:szCs w:val="28"/>
        </w:rPr>
        <w:t>2021</w:t>
      </w:r>
    </w:p>
    <w:p w:rsidR="00C06239" w:rsidRPr="00C06239" w:rsidRDefault="00C06239" w:rsidP="008D3D26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1F3864" w:themeColor="accent5" w:themeShade="80"/>
          <w:kern w:val="24"/>
          <w:sz w:val="28"/>
          <w:szCs w:val="28"/>
        </w:rPr>
      </w:pPr>
    </w:p>
    <w:p w:rsidR="0048427F" w:rsidRPr="001A2241" w:rsidRDefault="005734D3" w:rsidP="001A2241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kern w:val="24"/>
          <w:sz w:val="28"/>
          <w:szCs w:val="28"/>
        </w:rPr>
        <w:lastRenderedPageBreak/>
        <w:t xml:space="preserve">            </w:t>
      </w:r>
      <w:r w:rsidR="001A2241">
        <w:rPr>
          <w:rFonts w:ascii="Times New Roman" w:hAnsi="Times New Roman" w:cs="Times New Roman"/>
          <w:b/>
          <w:iCs/>
          <w:color w:val="000000" w:themeColor="text1"/>
          <w:kern w:val="24"/>
          <w:sz w:val="28"/>
          <w:szCs w:val="28"/>
        </w:rPr>
        <w:t xml:space="preserve">                     </w:t>
      </w:r>
    </w:p>
    <w:p w:rsidR="0051380B" w:rsidRDefault="0051380B" w:rsidP="00865161">
      <w:pPr>
        <w:spacing w:after="0"/>
      </w:pPr>
    </w:p>
    <w:p w:rsidR="0051380B" w:rsidRPr="0051380B" w:rsidRDefault="00436213" w:rsidP="00513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8222"/>
        <w:gridCol w:w="1100"/>
      </w:tblGrid>
      <w:tr w:rsidR="00865161" w:rsidTr="00436213">
        <w:tc>
          <w:tcPr>
            <w:tcW w:w="392" w:type="dxa"/>
          </w:tcPr>
          <w:p w:rsidR="00865161" w:rsidRPr="00865161" w:rsidRDefault="00865161" w:rsidP="00747E38">
            <w:pPr>
              <w:pStyle w:val="a8"/>
              <w:numPr>
                <w:ilvl w:val="0"/>
                <w:numId w:val="8"/>
              </w:numPr>
              <w:spacing w:line="480" w:lineRule="auto"/>
              <w:rPr>
                <w:rFonts w:eastAsia="Calibri"/>
                <w:sz w:val="28"/>
                <w:szCs w:val="24"/>
              </w:rPr>
            </w:pPr>
          </w:p>
        </w:tc>
        <w:tc>
          <w:tcPr>
            <w:tcW w:w="8222" w:type="dxa"/>
          </w:tcPr>
          <w:p w:rsidR="00865161" w:rsidRPr="00436213" w:rsidRDefault="006F3B95" w:rsidP="00747E38">
            <w:pPr>
              <w:pStyle w:val="a8"/>
              <w:numPr>
                <w:ilvl w:val="0"/>
                <w:numId w:val="9"/>
              </w:numPr>
              <w:spacing w:line="360" w:lineRule="auto"/>
              <w:rPr>
                <w:rFonts w:eastAsia="Calibri"/>
                <w:sz w:val="28"/>
                <w:szCs w:val="24"/>
              </w:rPr>
            </w:pPr>
            <w:r w:rsidRPr="00436213">
              <w:rPr>
                <w:rFonts w:eastAsia="Calibri"/>
                <w:sz w:val="28"/>
                <w:szCs w:val="24"/>
              </w:rPr>
              <w:t xml:space="preserve">Введение </w:t>
            </w:r>
            <w:r w:rsidR="00436213">
              <w:rPr>
                <w:rFonts w:eastAsia="Calibri"/>
                <w:sz w:val="28"/>
                <w:szCs w:val="24"/>
              </w:rPr>
              <w:t>…………………………………………………….</w:t>
            </w:r>
          </w:p>
        </w:tc>
        <w:tc>
          <w:tcPr>
            <w:tcW w:w="1100" w:type="dxa"/>
          </w:tcPr>
          <w:p w:rsidR="00865161" w:rsidRPr="00865161" w:rsidRDefault="00436213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3</w:t>
            </w:r>
          </w:p>
        </w:tc>
      </w:tr>
      <w:tr w:rsidR="00865161" w:rsidTr="00436213">
        <w:tc>
          <w:tcPr>
            <w:tcW w:w="392" w:type="dxa"/>
          </w:tcPr>
          <w:p w:rsidR="00865161" w:rsidRPr="00865161" w:rsidRDefault="00865161" w:rsidP="00747E38">
            <w:pPr>
              <w:pStyle w:val="a8"/>
              <w:numPr>
                <w:ilvl w:val="0"/>
                <w:numId w:val="8"/>
              </w:numPr>
              <w:spacing w:line="480" w:lineRule="auto"/>
              <w:rPr>
                <w:rFonts w:eastAsia="Calibri"/>
                <w:sz w:val="28"/>
                <w:szCs w:val="24"/>
              </w:rPr>
            </w:pPr>
          </w:p>
        </w:tc>
        <w:tc>
          <w:tcPr>
            <w:tcW w:w="8222" w:type="dxa"/>
          </w:tcPr>
          <w:p w:rsidR="006F3B95" w:rsidRPr="00436213" w:rsidRDefault="006F3B95" w:rsidP="00747E38">
            <w:pPr>
              <w:pStyle w:val="a8"/>
              <w:numPr>
                <w:ilvl w:val="0"/>
                <w:numId w:val="9"/>
              </w:numPr>
              <w:spacing w:line="360" w:lineRule="auto"/>
              <w:rPr>
                <w:rFonts w:eastAsia="Calibri"/>
                <w:sz w:val="28"/>
                <w:szCs w:val="24"/>
              </w:rPr>
            </w:pPr>
            <w:r w:rsidRPr="00436213">
              <w:rPr>
                <w:rFonts w:eastAsia="Calibri"/>
                <w:sz w:val="28"/>
                <w:szCs w:val="24"/>
              </w:rPr>
              <w:t>Основная часть</w:t>
            </w:r>
            <w:r w:rsidR="00436213">
              <w:rPr>
                <w:rFonts w:eastAsia="Calibri"/>
                <w:sz w:val="28"/>
                <w:szCs w:val="24"/>
              </w:rPr>
              <w:t>………………………………</w:t>
            </w:r>
            <w:r w:rsidR="00A13F13">
              <w:rPr>
                <w:rFonts w:eastAsia="Calibri"/>
                <w:sz w:val="28"/>
                <w:szCs w:val="24"/>
              </w:rPr>
              <w:t>………………</w:t>
            </w:r>
          </w:p>
          <w:p w:rsidR="00865161" w:rsidRPr="006F3B95" w:rsidRDefault="006F3B95" w:rsidP="00747E38">
            <w:pPr>
              <w:pStyle w:val="a8"/>
              <w:numPr>
                <w:ilvl w:val="1"/>
                <w:numId w:val="9"/>
              </w:numPr>
              <w:spacing w:line="360" w:lineRule="auto"/>
              <w:rPr>
                <w:rFonts w:eastAsia="Calibri"/>
                <w:sz w:val="28"/>
                <w:szCs w:val="24"/>
              </w:rPr>
            </w:pPr>
            <w:r w:rsidRPr="006F3B95">
              <w:rPr>
                <w:rFonts w:eastAsia="Calibri"/>
                <w:sz w:val="28"/>
                <w:szCs w:val="24"/>
              </w:rPr>
              <w:t>Актуальность выбранной темы……………</w:t>
            </w:r>
            <w:r w:rsidR="00A13F13">
              <w:rPr>
                <w:rFonts w:eastAsia="Calibri"/>
                <w:sz w:val="28"/>
                <w:szCs w:val="24"/>
              </w:rPr>
              <w:t>……………</w:t>
            </w:r>
          </w:p>
          <w:p w:rsidR="006F3B95" w:rsidRDefault="006F3B95" w:rsidP="00747E38">
            <w:pPr>
              <w:pStyle w:val="a8"/>
              <w:numPr>
                <w:ilvl w:val="1"/>
                <w:numId w:val="9"/>
              </w:numPr>
              <w:spacing w:line="360" w:lineRule="auto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Цели и задачи </w:t>
            </w:r>
            <w:r w:rsidR="003F238E">
              <w:rPr>
                <w:rFonts w:eastAsia="Calibri"/>
                <w:sz w:val="28"/>
                <w:szCs w:val="24"/>
              </w:rPr>
              <w:t>курса</w:t>
            </w:r>
            <w:r w:rsidR="00436213">
              <w:rPr>
                <w:rFonts w:eastAsia="Calibri"/>
                <w:sz w:val="28"/>
                <w:szCs w:val="24"/>
              </w:rPr>
              <w:t>……………………</w:t>
            </w:r>
            <w:r w:rsidR="00A13F13">
              <w:rPr>
                <w:rFonts w:eastAsia="Calibri"/>
                <w:sz w:val="28"/>
                <w:szCs w:val="24"/>
              </w:rPr>
              <w:t>……………</w:t>
            </w:r>
            <w:r w:rsidR="003F238E">
              <w:rPr>
                <w:rFonts w:eastAsia="Calibri"/>
                <w:sz w:val="28"/>
                <w:szCs w:val="24"/>
              </w:rPr>
              <w:t>…..</w:t>
            </w:r>
          </w:p>
          <w:p w:rsidR="006F3B95" w:rsidRDefault="005B1509" w:rsidP="00747E38">
            <w:pPr>
              <w:pStyle w:val="a8"/>
              <w:numPr>
                <w:ilvl w:val="1"/>
                <w:numId w:val="9"/>
              </w:numPr>
              <w:spacing w:line="360" w:lineRule="auto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>Оценка необходимых для реализации курса ресурсов</w:t>
            </w:r>
            <w:proofErr w:type="gramStart"/>
            <w:r>
              <w:rPr>
                <w:rFonts w:eastAsia="Calibri"/>
                <w:sz w:val="28"/>
                <w:szCs w:val="24"/>
              </w:rPr>
              <w:t xml:space="preserve">.. </w:t>
            </w:r>
            <w:proofErr w:type="gramEnd"/>
          </w:p>
          <w:p w:rsidR="006F3B95" w:rsidRDefault="001B0B73" w:rsidP="001B0B73">
            <w:pPr>
              <w:pStyle w:val="a8"/>
              <w:numPr>
                <w:ilvl w:val="1"/>
                <w:numId w:val="9"/>
              </w:numPr>
              <w:spacing w:line="360" w:lineRule="auto"/>
              <w:rPr>
                <w:rFonts w:eastAsia="Calibri"/>
                <w:sz w:val="28"/>
                <w:szCs w:val="24"/>
              </w:rPr>
            </w:pPr>
            <w:r w:rsidRPr="001B0B73">
              <w:rPr>
                <w:rFonts w:eastAsia="Calibri"/>
                <w:sz w:val="28"/>
                <w:szCs w:val="24"/>
              </w:rPr>
              <w:t>Обоснованность выбора инновационных методов, приемов и средств</w:t>
            </w:r>
            <w:r w:rsidR="00436213">
              <w:rPr>
                <w:rFonts w:eastAsia="Calibri"/>
                <w:sz w:val="28"/>
                <w:szCs w:val="24"/>
              </w:rPr>
              <w:t>………………………</w:t>
            </w:r>
            <w:r w:rsidR="00A13F13">
              <w:rPr>
                <w:rFonts w:eastAsia="Calibri"/>
                <w:sz w:val="28"/>
                <w:szCs w:val="24"/>
              </w:rPr>
              <w:t>……………</w:t>
            </w:r>
            <w:r>
              <w:rPr>
                <w:rFonts w:eastAsia="Calibri"/>
                <w:sz w:val="28"/>
                <w:szCs w:val="24"/>
              </w:rPr>
              <w:t>….</w:t>
            </w:r>
          </w:p>
          <w:p w:rsidR="001B0B73" w:rsidRDefault="001B0B73" w:rsidP="00747E38">
            <w:pPr>
              <w:pStyle w:val="a8"/>
              <w:numPr>
                <w:ilvl w:val="1"/>
                <w:numId w:val="9"/>
              </w:numPr>
              <w:spacing w:line="360" w:lineRule="auto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>Планируемые результаты обучения……………………</w:t>
            </w:r>
          </w:p>
          <w:p w:rsidR="006F3B95" w:rsidRPr="001B0B73" w:rsidRDefault="001B0B73" w:rsidP="001B0B73">
            <w:pPr>
              <w:pStyle w:val="a8"/>
              <w:numPr>
                <w:ilvl w:val="1"/>
                <w:numId w:val="9"/>
              </w:numPr>
              <w:spacing w:line="360" w:lineRule="auto"/>
              <w:rPr>
                <w:rFonts w:eastAsia="Calibri"/>
                <w:sz w:val="28"/>
                <w:szCs w:val="24"/>
              </w:rPr>
            </w:pPr>
            <w:r w:rsidRPr="001B0B73">
              <w:rPr>
                <w:rFonts w:eastAsia="Calibri"/>
                <w:sz w:val="28"/>
                <w:szCs w:val="24"/>
              </w:rPr>
              <w:t>Применение инновационной разработки в практике других образовательных организаций</w:t>
            </w:r>
            <w:r>
              <w:rPr>
                <w:rFonts w:eastAsia="Calibri"/>
                <w:sz w:val="28"/>
                <w:szCs w:val="24"/>
              </w:rPr>
              <w:t>…………………</w:t>
            </w:r>
          </w:p>
        </w:tc>
        <w:tc>
          <w:tcPr>
            <w:tcW w:w="1100" w:type="dxa"/>
          </w:tcPr>
          <w:p w:rsidR="00A13F13" w:rsidRDefault="00A037B1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4</w:t>
            </w:r>
          </w:p>
          <w:p w:rsidR="00A13F13" w:rsidRDefault="00A037B1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4</w:t>
            </w:r>
          </w:p>
          <w:p w:rsidR="00A13F13" w:rsidRDefault="004F42D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6</w:t>
            </w:r>
          </w:p>
          <w:p w:rsidR="00A13F13" w:rsidRDefault="00A037B1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7</w:t>
            </w:r>
          </w:p>
          <w:p w:rsidR="001C248B" w:rsidRDefault="001C248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137A72" w:rsidRDefault="004F42D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9</w:t>
            </w:r>
          </w:p>
          <w:p w:rsidR="00137A72" w:rsidRDefault="00A037B1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12</w:t>
            </w:r>
          </w:p>
          <w:p w:rsidR="001C248B" w:rsidRPr="00865161" w:rsidRDefault="00957A2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17</w:t>
            </w:r>
          </w:p>
        </w:tc>
      </w:tr>
      <w:tr w:rsidR="00865161" w:rsidTr="00436213">
        <w:tc>
          <w:tcPr>
            <w:tcW w:w="392" w:type="dxa"/>
          </w:tcPr>
          <w:p w:rsidR="00865161" w:rsidRPr="00865161" w:rsidRDefault="00865161" w:rsidP="00747E38">
            <w:pPr>
              <w:pStyle w:val="a8"/>
              <w:numPr>
                <w:ilvl w:val="0"/>
                <w:numId w:val="8"/>
              </w:numPr>
              <w:spacing w:line="480" w:lineRule="auto"/>
              <w:rPr>
                <w:rFonts w:eastAsia="Calibri"/>
                <w:sz w:val="28"/>
                <w:szCs w:val="24"/>
              </w:rPr>
            </w:pPr>
          </w:p>
        </w:tc>
        <w:tc>
          <w:tcPr>
            <w:tcW w:w="8222" w:type="dxa"/>
          </w:tcPr>
          <w:p w:rsidR="00865161" w:rsidRPr="00436213" w:rsidRDefault="006F3B95" w:rsidP="00747E38">
            <w:pPr>
              <w:pStyle w:val="a8"/>
              <w:numPr>
                <w:ilvl w:val="0"/>
                <w:numId w:val="9"/>
              </w:num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436213">
              <w:rPr>
                <w:rFonts w:eastAsia="Times New Roman"/>
                <w:sz w:val="28"/>
                <w:szCs w:val="28"/>
              </w:rPr>
              <w:t>Заключение</w:t>
            </w:r>
            <w:r w:rsidR="00865161" w:rsidRPr="00436213">
              <w:rPr>
                <w:rFonts w:eastAsia="Times New Roman"/>
                <w:sz w:val="28"/>
                <w:szCs w:val="28"/>
              </w:rPr>
              <w:t>………………………………</w:t>
            </w:r>
            <w:r w:rsidR="00A13F13">
              <w:rPr>
                <w:rFonts w:eastAsia="Times New Roman"/>
                <w:sz w:val="28"/>
                <w:szCs w:val="28"/>
              </w:rPr>
              <w:t>………………….</w:t>
            </w:r>
          </w:p>
        </w:tc>
        <w:tc>
          <w:tcPr>
            <w:tcW w:w="1100" w:type="dxa"/>
          </w:tcPr>
          <w:p w:rsidR="00865161" w:rsidRPr="00CD7E10" w:rsidRDefault="001C248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21</w:t>
            </w:r>
          </w:p>
        </w:tc>
      </w:tr>
      <w:tr w:rsidR="00865161" w:rsidTr="00436213">
        <w:tc>
          <w:tcPr>
            <w:tcW w:w="392" w:type="dxa"/>
          </w:tcPr>
          <w:p w:rsidR="00865161" w:rsidRPr="00436213" w:rsidRDefault="00865161" w:rsidP="00747E38">
            <w:pPr>
              <w:pStyle w:val="a8"/>
              <w:numPr>
                <w:ilvl w:val="0"/>
                <w:numId w:val="8"/>
              </w:numPr>
              <w:spacing w:line="480" w:lineRule="auto"/>
              <w:rPr>
                <w:rFonts w:eastAsia="Calibri"/>
                <w:sz w:val="28"/>
                <w:szCs w:val="24"/>
              </w:rPr>
            </w:pPr>
          </w:p>
        </w:tc>
        <w:tc>
          <w:tcPr>
            <w:tcW w:w="8222" w:type="dxa"/>
          </w:tcPr>
          <w:p w:rsidR="00865161" w:rsidRPr="00436213" w:rsidRDefault="006F3B95" w:rsidP="00747E38">
            <w:pPr>
              <w:pStyle w:val="a8"/>
              <w:numPr>
                <w:ilvl w:val="0"/>
                <w:numId w:val="9"/>
              </w:num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436213">
              <w:rPr>
                <w:rFonts w:eastAsia="Times New Roman"/>
                <w:sz w:val="28"/>
                <w:szCs w:val="28"/>
              </w:rPr>
              <w:t>Список используемых документов и источников информации…</w:t>
            </w:r>
            <w:r w:rsidR="00A13F13">
              <w:rPr>
                <w:rFonts w:eastAsia="Times New Roman"/>
                <w:sz w:val="28"/>
                <w:szCs w:val="28"/>
              </w:rPr>
              <w:t>………………………………………………</w:t>
            </w:r>
            <w:r w:rsidRPr="00436213">
              <w:rPr>
                <w:rFonts w:eastAsia="Times New Roman"/>
                <w:sz w:val="28"/>
                <w:szCs w:val="28"/>
              </w:rPr>
              <w:t xml:space="preserve">        </w:t>
            </w:r>
          </w:p>
          <w:p w:rsidR="005F2E88" w:rsidRDefault="005F2E88" w:rsidP="00A02B8F">
            <w:pPr>
              <w:spacing w:line="360" w:lineRule="auto"/>
              <w:ind w:left="742" w:hanging="2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436213" w:rsidRPr="00137A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  <w:r w:rsidRPr="00137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</w:t>
            </w:r>
            <w:r w:rsidRPr="00C20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Основные векторы развития МАОУ СОШ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C2044B">
              <w:rPr>
                <w:rFonts w:ascii="Times New Roman" w:eastAsia="Times New Roman" w:hAnsi="Times New Roman" w:cs="Times New Roman"/>
                <w:sz w:val="28"/>
                <w:szCs w:val="28"/>
              </w:rPr>
              <w:t>№213 «Открытие»</w:t>
            </w:r>
            <w:r w:rsidR="006659E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  <w:p w:rsidR="006659E8" w:rsidRPr="00C2044B" w:rsidRDefault="006659E8" w:rsidP="00A02B8F">
            <w:pPr>
              <w:spacing w:line="360" w:lineRule="auto"/>
              <w:ind w:left="742" w:hanging="2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6E5655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  <w:r w:rsidRPr="00C20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044B">
              <w:rPr>
                <w:rFonts w:ascii="Times New Roman" w:hAnsi="Times New Roman" w:cs="Times New Roman"/>
                <w:sz w:val="28"/>
                <w:szCs w:val="24"/>
              </w:rPr>
              <w:t>Участие в образовательных событиях инженерного профиля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……………………………………</w:t>
            </w:r>
          </w:p>
          <w:p w:rsidR="006F3B95" w:rsidRPr="005F2E88" w:rsidRDefault="00137A72" w:rsidP="00A02B8F">
            <w:pPr>
              <w:spacing w:line="360" w:lineRule="auto"/>
              <w:ind w:left="742" w:hanging="2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Приложение 3</w:t>
            </w:r>
            <w:r w:rsidRPr="00137A72">
              <w:rPr>
                <w:rFonts w:ascii="Times New Roman" w:eastAsia="Times New Roman" w:hAnsi="Times New Roman" w:cs="Times New Roman"/>
                <w:sz w:val="28"/>
                <w:szCs w:val="28"/>
              </w:rPr>
              <w:t>. Учебно-методический комплект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……….</w:t>
            </w:r>
          </w:p>
          <w:p w:rsidR="006F3B95" w:rsidRPr="002102E6" w:rsidRDefault="00137A72" w:rsidP="00A02B8F">
            <w:pPr>
              <w:spacing w:line="360" w:lineRule="auto"/>
              <w:ind w:left="742" w:hanging="2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Приложение 4</w:t>
            </w:r>
            <w:r w:rsidRPr="00137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План внеурочной деятельности на 2018-2023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37A72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 годы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1100" w:type="dxa"/>
          </w:tcPr>
          <w:p w:rsidR="00865161" w:rsidRDefault="00865161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6F3B95" w:rsidRDefault="001C248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22</w:t>
            </w:r>
          </w:p>
          <w:p w:rsidR="006659E8" w:rsidRDefault="006659E8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6659E8" w:rsidRDefault="00957A2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24</w:t>
            </w:r>
          </w:p>
          <w:p w:rsidR="006659E8" w:rsidRDefault="006659E8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6659E8" w:rsidRDefault="00957A2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25</w:t>
            </w:r>
          </w:p>
          <w:p w:rsidR="00137A72" w:rsidRDefault="00957A2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30</w:t>
            </w:r>
          </w:p>
          <w:p w:rsidR="00137A72" w:rsidRDefault="00137A72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137A72" w:rsidRPr="00CD7E10" w:rsidRDefault="00957A2B" w:rsidP="00AE117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31</w:t>
            </w:r>
          </w:p>
        </w:tc>
      </w:tr>
    </w:tbl>
    <w:p w:rsidR="00DE6C2F" w:rsidRDefault="00DE6C2F" w:rsidP="00865161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:rsidR="005C589F" w:rsidRDefault="005C589F" w:rsidP="005C589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:rsidR="004937DE" w:rsidRDefault="004937DE" w:rsidP="005C589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:rsidR="00CC65B0" w:rsidRDefault="00CC65B0" w:rsidP="00207991">
      <w:pPr>
        <w:spacing w:line="336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AE1177" w:rsidRDefault="00AE1177" w:rsidP="00207991">
      <w:pPr>
        <w:spacing w:line="336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AE1177" w:rsidRDefault="00AE1177" w:rsidP="00207991">
      <w:pPr>
        <w:spacing w:line="336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90B55" w:rsidRDefault="00290B55" w:rsidP="00127001">
      <w:pPr>
        <w:spacing w:line="336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27001" w:rsidRPr="005F2E88" w:rsidRDefault="00127001" w:rsidP="00127001">
      <w:pPr>
        <w:spacing w:line="336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990BE1" w:rsidRDefault="00990BE1" w:rsidP="00127001">
      <w:pPr>
        <w:ind w:left="-567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Введение</w:t>
      </w:r>
    </w:p>
    <w:p w:rsidR="00C2284E" w:rsidRPr="00C2284E" w:rsidRDefault="00FB44CA" w:rsidP="00127001">
      <w:pPr>
        <w:pStyle w:val="c45"/>
        <w:shd w:val="clear" w:color="auto" w:fill="FFFFFF"/>
        <w:spacing w:before="0" w:beforeAutospacing="0" w:after="0" w:afterAutospacing="0" w:line="360" w:lineRule="auto"/>
        <w:ind w:left="-567" w:firstLine="851"/>
        <w:jc w:val="both"/>
        <w:rPr>
          <w:color w:val="000000"/>
        </w:rPr>
      </w:pPr>
      <w:r w:rsidRPr="00597467">
        <w:rPr>
          <w:sz w:val="28"/>
        </w:rPr>
        <w:t xml:space="preserve">Стоящая перед Россией задача </w:t>
      </w:r>
      <w:proofErr w:type="spellStart"/>
      <w:r w:rsidR="00F23563" w:rsidRPr="00A02B8F">
        <w:rPr>
          <w:sz w:val="28"/>
        </w:rPr>
        <w:t>цифровизации</w:t>
      </w:r>
      <w:proofErr w:type="spellEnd"/>
      <w:r w:rsidR="00F23563">
        <w:rPr>
          <w:sz w:val="28"/>
        </w:rPr>
        <w:t xml:space="preserve"> </w:t>
      </w:r>
      <w:r w:rsidR="00597467" w:rsidRPr="00597467">
        <w:rPr>
          <w:sz w:val="28"/>
        </w:rPr>
        <w:t xml:space="preserve">экономики </w:t>
      </w:r>
      <w:r w:rsidR="00C20405">
        <w:rPr>
          <w:sz w:val="28"/>
        </w:rPr>
        <w:t xml:space="preserve">и растущий спрос в инженерных кадрах </w:t>
      </w:r>
      <w:r w:rsidR="00365C07">
        <w:rPr>
          <w:sz w:val="28"/>
        </w:rPr>
        <w:t xml:space="preserve">диктует необходимость внедрения инженерного образования в школе </w:t>
      </w:r>
      <w:r w:rsidR="00C2284E" w:rsidRPr="00C2284E">
        <w:rPr>
          <w:color w:val="000000"/>
          <w:sz w:val="28"/>
          <w:szCs w:val="28"/>
        </w:rPr>
        <w:t>посредством: </w:t>
      </w:r>
    </w:p>
    <w:p w:rsidR="00C2284E" w:rsidRPr="00C2284E" w:rsidRDefault="00C2284E" w:rsidP="00127001">
      <w:pPr>
        <w:numPr>
          <w:ilvl w:val="0"/>
          <w:numId w:val="17"/>
        </w:numPr>
        <w:shd w:val="clear" w:color="auto" w:fill="FFFFFF"/>
        <w:spacing w:before="30" w:after="3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корректировки образовательных стандартов и внедрение новых технологий обучения в целях формирования навыков, необходимых для инновационной экономики;</w:t>
      </w:r>
    </w:p>
    <w:p w:rsidR="00C2284E" w:rsidRPr="00C2284E" w:rsidRDefault="00C2284E" w:rsidP="00127001">
      <w:pPr>
        <w:numPr>
          <w:ilvl w:val="0"/>
          <w:numId w:val="17"/>
        </w:numPr>
        <w:shd w:val="clear" w:color="auto" w:fill="FFFFFF"/>
        <w:spacing w:before="30" w:after="3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выстраивания системы поиска и обеспечения раскрытия способностей талантливых детей к творчеству (в первую очередь, по естественнонаучным и техническим направлениям);</w:t>
      </w:r>
    </w:p>
    <w:p w:rsidR="00C2284E" w:rsidRPr="00C2284E" w:rsidRDefault="00C2284E" w:rsidP="00127001">
      <w:pPr>
        <w:numPr>
          <w:ilvl w:val="0"/>
          <w:numId w:val="17"/>
        </w:numPr>
        <w:shd w:val="clear" w:color="auto" w:fill="FFFFFF"/>
        <w:spacing w:before="30" w:after="3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 престижа научной, инженерной и предпринимательской деятельности, в том числе через популяризацию инновационной тематики в средствах массовой информации и сети Интернет;</w:t>
      </w:r>
    </w:p>
    <w:p w:rsidR="004236D7" w:rsidRDefault="00C2284E" w:rsidP="00127001">
      <w:pPr>
        <w:numPr>
          <w:ilvl w:val="0"/>
          <w:numId w:val="17"/>
        </w:numPr>
        <w:shd w:val="clear" w:color="auto" w:fill="FFFFFF"/>
        <w:spacing w:before="30" w:after="3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разработку и реализацию мероприятий Националь</w:t>
      </w:r>
      <w:r w:rsidR="0042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Технологической Инициативы</w:t>
      </w:r>
      <w:r w:rsidR="002156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F4F" w:rsidRDefault="000334CF" w:rsidP="00127001">
      <w:pPr>
        <w:shd w:val="clear" w:color="auto" w:fill="FFFFFF"/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6D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FA4B33" wp14:editId="3A23C2C3">
            <wp:simplePos x="0" y="0"/>
            <wp:positionH relativeFrom="margin">
              <wp:posOffset>3263900</wp:posOffset>
            </wp:positionH>
            <wp:positionV relativeFrom="margin">
              <wp:posOffset>2885440</wp:posOffset>
            </wp:positionV>
            <wp:extent cx="2847975" cy="1784350"/>
            <wp:effectExtent l="114300" t="114300" r="123825" b="1397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94" t="19570" r="42304" b="3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8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F4F" w:rsidRPr="00C2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</w:t>
      </w:r>
      <w:r w:rsidR="00137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автономное </w:t>
      </w:r>
      <w:r w:rsidR="00137F4F" w:rsidRPr="00C2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общеобразовательное учреждение</w:t>
      </w:r>
      <w:r w:rsidR="00137F4F" w:rsidRPr="004236D7">
        <w:t xml:space="preserve"> </w:t>
      </w:r>
      <w:r w:rsidR="00137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города Новосибирска </w:t>
      </w:r>
      <w:r w:rsidR="00137F4F" w:rsidRPr="0042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«Средняя общеобразов</w:t>
      </w:r>
      <w:r w:rsidR="00137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ательная школа № 213 "Открытие" </w:t>
      </w:r>
      <w:r w:rsidR="002156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 реализует</w:t>
      </w:r>
      <w:r w:rsidR="00137F4F" w:rsidRPr="00C2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программ, проектов, моделей, направленных на повышение качества образования и удовлетворение широких образовательных потребностей пот</w:t>
      </w:r>
      <w:r w:rsidR="00137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ребителей образовательных </w:t>
      </w:r>
      <w:r w:rsidR="00C20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</w:t>
      </w:r>
      <w:r w:rsidR="00C2044B" w:rsidRPr="001C248B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  <w:r w:rsidR="00137F4F" w:rsidRPr="001C2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36D7" w:rsidRPr="004236D7" w:rsidRDefault="004236D7" w:rsidP="00127001">
      <w:pPr>
        <w:shd w:val="clear" w:color="auto" w:fill="FFFFFF"/>
        <w:spacing w:before="30" w:after="3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6D7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Стратегическая цель МАОУ</w:t>
      </w:r>
      <w:r w:rsidRPr="004236D7">
        <w:rPr>
          <w:rFonts w:ascii="Times New Roman" w:hAnsi="Times New Roman" w:cs="Times New Roman"/>
          <w:sz w:val="28"/>
          <w:szCs w:val="28"/>
        </w:rPr>
        <w:t xml:space="preserve"> СОШ № 213 «Открытие» </w:t>
      </w:r>
      <w:r w:rsidRPr="004236D7">
        <w:rPr>
          <w:rFonts w:ascii="Times New Roman" w:eastAsia="Times New Roman" w:hAnsi="Times New Roman" w:cs="Times New Roman"/>
          <w:sz w:val="28"/>
          <w:szCs w:val="28"/>
        </w:rPr>
        <w:t>– создание условий для обеспечения доступного качественного образования и конкурентоспособности выпускников школы в образовательном пространстве города, области, России.</w:t>
      </w:r>
    </w:p>
    <w:p w:rsidR="0089203C" w:rsidRDefault="00980973" w:rsidP="00127001">
      <w:pPr>
        <w:shd w:val="clear" w:color="auto" w:fill="FFFFFF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из важных ориентиров МАОУ СОШ №213 «Открытие» является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и поддержки талантливых детей,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креативного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потенциала личности и его реализации в обучении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 в школе.</w:t>
      </w:r>
      <w:r w:rsidR="0042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36D7" w:rsidRPr="0042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укомплектована современным инженерным, интер</w:t>
      </w:r>
      <w:r w:rsidR="00892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активным, учебным оборудованием.</w:t>
      </w:r>
      <w:r w:rsidR="0089203C">
        <w:rPr>
          <w:rFonts w:ascii="Times New Roman" w:hAnsi="Times New Roman" w:cs="Times New Roman"/>
          <w:sz w:val="28"/>
        </w:rPr>
        <w:t xml:space="preserve"> </w:t>
      </w:r>
      <w:r w:rsidR="0089203C" w:rsidRPr="0051380B">
        <w:rPr>
          <w:rFonts w:ascii="Times New Roman" w:hAnsi="Times New Roman" w:cs="Times New Roman"/>
          <w:sz w:val="28"/>
        </w:rPr>
        <w:t xml:space="preserve">В школе разработан и реализуется план развития инженерного направления, привлечены кадровые и материальные ресурсы «Детского технопарка». </w:t>
      </w:r>
    </w:p>
    <w:p w:rsidR="00A037B1" w:rsidRPr="00597467" w:rsidRDefault="00A037B1" w:rsidP="00127001">
      <w:pPr>
        <w:ind w:left="-567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70C0"/>
          <w:sz w:val="28"/>
          <w:szCs w:val="24"/>
          <w:lang w:eastAsia="ru-RU"/>
        </w:rPr>
        <w:t xml:space="preserve">2.1. </w:t>
      </w:r>
      <w:r w:rsidRPr="00985B92">
        <w:rPr>
          <w:rFonts w:ascii="Times New Roman" w:eastAsia="Calibri" w:hAnsi="Times New Roman" w:cs="Times New Roman"/>
          <w:b/>
          <w:bCs/>
          <w:color w:val="0070C0"/>
          <w:sz w:val="28"/>
          <w:szCs w:val="24"/>
          <w:lang w:eastAsia="ru-RU"/>
        </w:rPr>
        <w:t xml:space="preserve">Актуальность </w:t>
      </w:r>
      <w:r>
        <w:rPr>
          <w:rFonts w:ascii="Times New Roman" w:eastAsia="Calibri" w:hAnsi="Times New Roman" w:cs="Times New Roman"/>
          <w:b/>
          <w:bCs/>
          <w:color w:val="0070C0"/>
          <w:sz w:val="28"/>
          <w:szCs w:val="24"/>
          <w:lang w:eastAsia="ru-RU"/>
        </w:rPr>
        <w:t>выбранной темы</w:t>
      </w:r>
    </w:p>
    <w:p w:rsidR="00A037B1" w:rsidRDefault="00A037B1" w:rsidP="00127001">
      <w:pPr>
        <w:tabs>
          <w:tab w:val="left" w:pos="9921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Сегодня перед Россией стоят глобальные задачи, связанные с интенсивной интеграцией страны в мировое экономическое пространство, повышением конкурентоспособности отечественной промышленности. Реализовывать эти задачи должны современные школьники – главным образом, будущие специалисты с дипломами инженеров. Поэтому приоритетом для образования должно стать развитие технической грамотности и одаренности </w:t>
      </w:r>
      <w:proofErr w:type="gramStart"/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обучающихся</w:t>
      </w:r>
      <w:proofErr w:type="gramEnd"/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, необходимых для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современного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общества. При поддержке государства школы должны способствовать процессу подготовки квалифицированных кадров, являющихся будущим потенциалом пром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ышленного развития государства.</w:t>
      </w:r>
    </w:p>
    <w:p w:rsidR="00A037B1" w:rsidRDefault="00A037B1" w:rsidP="00127001">
      <w:pPr>
        <w:tabs>
          <w:tab w:val="left" w:pos="9779"/>
        </w:tabs>
        <w:autoSpaceDE w:val="0"/>
        <w:autoSpaceDN w:val="0"/>
        <w:adjustRightInd w:val="0"/>
        <w:spacing w:after="0" w:line="360" w:lineRule="auto"/>
        <w:ind w:left="-567" w:right="14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E6C2F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приоритетов государственной политики в области развития инженерного потенциала и высокой региональной и отраслевой потребностью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НСО </w:t>
      </w:r>
      <w:r w:rsidRPr="00DE6C2F">
        <w:rPr>
          <w:rFonts w:ascii="Times New Roman" w:hAnsi="Times New Roman" w:cs="Times New Roman"/>
          <w:color w:val="000000"/>
          <w:sz w:val="28"/>
          <w:szCs w:val="28"/>
        </w:rPr>
        <w:t xml:space="preserve">в высокопрофессиональных специалистах инженерно-технического профиля (в частности, в области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создания </w:t>
      </w:r>
      <w:r w:rsidRPr="00DE6C2F">
        <w:rPr>
          <w:rFonts w:ascii="Times New Roman" w:hAnsi="Times New Roman" w:cs="Times New Roman"/>
          <w:color w:val="000000"/>
          <w:sz w:val="28"/>
          <w:szCs w:val="28"/>
        </w:rPr>
        <w:t>новых материалов, робототехники, информационных технологий, проектирования технических систем и др.), было принято решение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 w:rsidRPr="00DE6C2F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открытии  в МАОУ СОШ №213 «Открытие» следующих курсов развивающих занятий: технический английский, занятий</w:t>
      </w:r>
      <w:r w:rsidRPr="00990BE1">
        <w:rPr>
          <w:rFonts w:ascii="Times New Roman" w:hAnsi="Times New Roman" w:cs="Times New Roman"/>
          <w:color w:val="000000"/>
          <w:sz w:val="28"/>
          <w:szCs w:val="28"/>
        </w:rPr>
        <w:t xml:space="preserve"> по робототехнике «</w:t>
      </w:r>
      <w:r w:rsidRPr="00990BE1">
        <w:rPr>
          <w:rFonts w:ascii="Times New Roman" w:hAnsi="Times New Roman" w:cs="Times New Roman"/>
          <w:color w:val="000000"/>
          <w:sz w:val="28"/>
          <w:szCs w:val="28"/>
          <w:lang w:val="en-US"/>
        </w:rPr>
        <w:t>Open</w:t>
      </w:r>
      <w:r w:rsidRPr="00990B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0BE1">
        <w:rPr>
          <w:rFonts w:ascii="Times New Roman" w:hAnsi="Times New Roman" w:cs="Times New Roman"/>
          <w:color w:val="000000"/>
          <w:sz w:val="28"/>
          <w:szCs w:val="28"/>
          <w:lang w:val="en-US"/>
        </w:rPr>
        <w:t>Fest</w:t>
      </w:r>
      <w:r>
        <w:rPr>
          <w:rFonts w:ascii="Times New Roman" w:hAnsi="Times New Roman" w:cs="Times New Roman"/>
          <w:color w:val="000000"/>
          <w:sz w:val="28"/>
          <w:szCs w:val="28"/>
        </w:rPr>
        <w:t>», «3</w:t>
      </w:r>
      <w:r w:rsidRPr="00990BE1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990BE1">
        <w:rPr>
          <w:rFonts w:ascii="Times New Roman" w:hAnsi="Times New Roman" w:cs="Times New Roman"/>
          <w:color w:val="000000"/>
          <w:sz w:val="28"/>
          <w:szCs w:val="28"/>
        </w:rPr>
        <w:t xml:space="preserve"> мод</w:t>
      </w:r>
      <w:r w:rsidR="004F42DB">
        <w:rPr>
          <w:rFonts w:ascii="Times New Roman" w:hAnsi="Times New Roman" w:cs="Times New Roman"/>
          <w:color w:val="000000"/>
          <w:sz w:val="28"/>
          <w:szCs w:val="28"/>
        </w:rPr>
        <w:t>елирование</w:t>
      </w:r>
      <w:proofErr w:type="gramEnd"/>
      <w:r w:rsidR="004F42D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4F42DB">
        <w:rPr>
          <w:rFonts w:ascii="Times New Roman" w:hAnsi="Times New Roman" w:cs="Times New Roman"/>
          <w:color w:val="000000"/>
          <w:sz w:val="28"/>
          <w:szCs w:val="28"/>
        </w:rPr>
        <w:t>прототипирование</w:t>
      </w:r>
      <w:proofErr w:type="spellEnd"/>
      <w:r w:rsidR="004F42DB">
        <w:rPr>
          <w:rFonts w:ascii="Times New Roman" w:hAnsi="Times New Roman" w:cs="Times New Roman"/>
          <w:color w:val="000000"/>
          <w:sz w:val="28"/>
          <w:szCs w:val="28"/>
        </w:rPr>
        <w:t xml:space="preserve">», клуб программирования </w:t>
      </w:r>
      <w:r w:rsidRPr="00990BE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90BE1">
        <w:rPr>
          <w:rFonts w:ascii="Times New Roman" w:hAnsi="Times New Roman" w:cs="Times New Roman"/>
          <w:color w:val="000000"/>
          <w:sz w:val="28"/>
          <w:szCs w:val="28"/>
          <w:lang w:val="en-US"/>
        </w:rPr>
        <w:t>Code</w:t>
      </w:r>
      <w:r w:rsidRPr="00990BE1">
        <w:rPr>
          <w:rFonts w:ascii="Times New Roman" w:hAnsi="Times New Roman" w:cs="Times New Roman"/>
          <w:color w:val="000000"/>
          <w:sz w:val="28"/>
          <w:szCs w:val="28"/>
        </w:rPr>
        <w:t>- класс», «Лабораторный химический анализ», «Дизайн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90BE1">
        <w:rPr>
          <w:rFonts w:ascii="Times New Roman" w:hAnsi="Times New Roman" w:cs="Times New Roman"/>
          <w:color w:val="000000"/>
          <w:sz w:val="28"/>
          <w:szCs w:val="28"/>
        </w:rPr>
        <w:t xml:space="preserve"> моделирование и конструирование одежды «</w:t>
      </w:r>
      <w:r w:rsidRPr="00990BE1">
        <w:rPr>
          <w:rFonts w:ascii="Times New Roman" w:hAnsi="Times New Roman" w:cs="Times New Roman"/>
          <w:color w:val="000000"/>
          <w:sz w:val="28"/>
          <w:szCs w:val="28"/>
          <w:lang w:val="en-US"/>
        </w:rPr>
        <w:t>Design</w:t>
      </w:r>
      <w:r w:rsidRPr="00990B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0BE1">
        <w:rPr>
          <w:rFonts w:ascii="Times New Roman" w:hAnsi="Times New Roman" w:cs="Times New Roman"/>
          <w:color w:val="000000"/>
          <w:sz w:val="28"/>
          <w:szCs w:val="28"/>
          <w:lang w:val="en-US"/>
        </w:rPr>
        <w:t>Fest</w:t>
      </w:r>
      <w:r w:rsidRPr="00990BE1">
        <w:rPr>
          <w:rFonts w:ascii="Times New Roman" w:hAnsi="Times New Roman" w:cs="Times New Roman"/>
          <w:color w:val="000000"/>
          <w:sz w:val="28"/>
          <w:szCs w:val="28"/>
        </w:rPr>
        <w:t>», занятия по физике «</w:t>
      </w:r>
      <w:proofErr w:type="spellStart"/>
      <w:r w:rsidRPr="00990BE1">
        <w:rPr>
          <w:rFonts w:ascii="Times New Roman" w:hAnsi="Times New Roman" w:cs="Times New Roman"/>
          <w:color w:val="000000"/>
          <w:sz w:val="28"/>
          <w:szCs w:val="28"/>
          <w:lang w:val="en-US"/>
        </w:rPr>
        <w:t>AtomSkills</w:t>
      </w:r>
      <w:proofErr w:type="spellEnd"/>
      <w:r w:rsidRPr="00990BE1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программой развития МАОУ СОШ №213 «Открытие» можно ознакомиться на сайте – </w:t>
      </w:r>
      <w:hyperlink r:id="rId12" w:history="1">
        <w:r w:rsidRPr="00823235">
          <w:rPr>
            <w:rStyle w:val="a6"/>
            <w:rFonts w:ascii="Times New Roman" w:hAnsi="Times New Roman" w:cs="Times New Roman"/>
            <w:sz w:val="28"/>
            <w:szCs w:val="28"/>
          </w:rPr>
          <w:t>http://школа213.рф/ru/svedeniya-ob-obrazovatelnom-uchrezhdenii/dokumenty</w:t>
        </w:r>
      </w:hyperlink>
      <w:r w:rsidR="004F42DB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4F42DB">
        <w:rPr>
          <w:rFonts w:ascii="Times New Roman" w:hAnsi="Times New Roman" w:cs="Times New Roman"/>
          <w:sz w:val="28"/>
        </w:rPr>
        <w:t>(Приложение 4)</w:t>
      </w:r>
    </w:p>
    <w:p w:rsidR="00A037B1" w:rsidRDefault="00A037B1" w:rsidP="00127001">
      <w:pPr>
        <w:tabs>
          <w:tab w:val="left" w:pos="9921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Изучение технических дисциплин вплотную связан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с изучением технического английского, который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достаточно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специфичен.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Техническая документация к 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lastRenderedPageBreak/>
        <w:t>различным приборам, в большинстве случаев,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написана именно на 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английском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языке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, вот почему с техническим английским необ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ходимо знакомиться еще в </w:t>
      </w:r>
      <w:r w:rsidRPr="001B2B0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школе.</w:t>
      </w:r>
    </w:p>
    <w:p w:rsidR="00A037B1" w:rsidRDefault="00A037B1" w:rsidP="00127001">
      <w:pPr>
        <w:tabs>
          <w:tab w:val="left" w:pos="9921"/>
        </w:tabs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B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Особую актуальность курс технического английского приобретает в связи с логикой развития конкурсного и соревновательного движения: обучающиеся МАОУ СОШ № 213 «Открытие» регулярно принимают участие в конкурсах и соревнованиях инженерной нап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равленности, в перечень заданий </w:t>
      </w:r>
      <w:r w:rsidRPr="001B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 входит подготовка презентационного видео о себе и о выполненном проекте, разработка технической документации проектов, инженерных книг, в том числе с аннотацией на английском языке.</w:t>
      </w:r>
      <w:proofErr w:type="gramEnd"/>
    </w:p>
    <w:p w:rsidR="004F42DB" w:rsidRDefault="004F42DB" w:rsidP="00127001">
      <w:pPr>
        <w:tabs>
          <w:tab w:val="left" w:pos="9921"/>
        </w:tabs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школы принимают участие и занимают призовые места в соревнованиях инженерного направления – Всероссийский чемпионат </w:t>
      </w:r>
      <w:proofErr w:type="spell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Cuboro</w:t>
      </w:r>
      <w:proofErr w:type="spellEnd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Городские молодежные соревнования по робототехнике, Региональный робототехнический фестиваль «</w:t>
      </w:r>
      <w:proofErr w:type="spell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РобоФест</w:t>
      </w:r>
      <w:proofErr w:type="spellEnd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RoboCup</w:t>
      </w:r>
      <w:proofErr w:type="spellEnd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региональный чемпионат «</w:t>
      </w:r>
      <w:proofErr w:type="spell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proofErr w:type="spellEnd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Juniors</w:t>
      </w:r>
      <w:proofErr w:type="spellEnd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Участие в данных соревнованиях предполагает владение научно - технической терминологией на английском языке. С этой целью был введен курс «Технический английский»   </w:t>
      </w:r>
    </w:p>
    <w:p w:rsidR="005B261B" w:rsidRDefault="004F42DB" w:rsidP="00127001">
      <w:pPr>
        <w:tabs>
          <w:tab w:val="left" w:pos="9921"/>
        </w:tabs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Новизна программы введенного курса состоит в применении новой образовательной формы для реализации принципа </w:t>
      </w:r>
      <w:proofErr w:type="spell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метапредметности</w:t>
      </w:r>
      <w:proofErr w:type="spellEnd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обучении английскому языку учащихся определенной возрастной категории, а именно в его практическом применении в области робототехники. Обучение конструированию, программированию, проектной деятельности идет параллельно с изучением английского языка и развитием творческих способностей. Собирая устройства и простые механизмы, ребята знакомятся с новой лексикой, названиями деталей конструкторов, действиями. Кроме того  модульная  подача материала с его дроблением на теорию и практику положительно сказывается на результативности  освоения курса.   </w:t>
      </w:r>
    </w:p>
    <w:p w:rsidR="005B261B" w:rsidRPr="004F42DB" w:rsidRDefault="004F42DB" w:rsidP="00127001">
      <w:pPr>
        <w:tabs>
          <w:tab w:val="left" w:pos="9921"/>
        </w:tabs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61B"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«Технический</w:t>
      </w:r>
      <w:r w:rsidR="005B2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61B" w:rsidRPr="005B2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английский» позволяет объединить в единый процесс развитие коммуникативных навыков и умений и раскрытие творческого потенциала обучаемых.</w:t>
      </w:r>
    </w:p>
    <w:p w:rsidR="004F42DB" w:rsidRPr="001B2B0E" w:rsidRDefault="004F42DB" w:rsidP="00127001">
      <w:pPr>
        <w:tabs>
          <w:tab w:val="left" w:pos="9921"/>
        </w:tabs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Отличительной особенностью данной программы является интегративная концепция преподавания английского языка в соответствии с фундаментальными научными идеями Московской Методической Школы, системно-структурного подхода (И.Л. Бим), культурно-связанных подходов: межкультурного (С.Г. Тер-Минасова), социокультурного (В.В. Сафонова), </w:t>
      </w:r>
      <w:proofErr w:type="spell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лингвосоциокультурного</w:t>
      </w:r>
      <w:proofErr w:type="spellEnd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В.П.Фурманова</w:t>
      </w:r>
      <w:proofErr w:type="spellEnd"/>
      <w:r w:rsidRPr="004F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когнитивного (В.В. Красных, О.А. Леонтович), коммуникативного (Е.И. Пассов), теории моделирования искусственного интеллекта, теории коммуникации, теории межкультурной коммуникации. </w:t>
      </w:r>
      <w:proofErr w:type="gramEnd"/>
    </w:p>
    <w:p w:rsidR="00A037B1" w:rsidRPr="00040E88" w:rsidRDefault="00A037B1" w:rsidP="00127001">
      <w:pPr>
        <w:tabs>
          <w:tab w:val="left" w:pos="9921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Чтобы подчеркнуть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значимость 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изучени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я технического английского, хочется</w:t>
      </w:r>
      <w:r w:rsidRPr="005C589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представить перечень сфер профессиональной деятельности, в которые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входит технический английский:</w:t>
      </w:r>
    </w:p>
    <w:p w:rsidR="00A037B1" w:rsidRPr="00D5129E" w:rsidRDefault="00A037B1" w:rsidP="00127001">
      <w:pPr>
        <w:pStyle w:val="a8"/>
        <w:numPr>
          <w:ilvl w:val="0"/>
          <w:numId w:val="4"/>
        </w:numPr>
        <w:tabs>
          <w:tab w:val="left" w:pos="9921"/>
        </w:tabs>
        <w:autoSpaceDE w:val="0"/>
        <w:autoSpaceDN w:val="0"/>
        <w:adjustRightInd w:val="0"/>
        <w:spacing w:line="360" w:lineRule="auto"/>
        <w:ind w:left="-567" w:right="451"/>
        <w:jc w:val="both"/>
        <w:rPr>
          <w:rFonts w:eastAsia="Calibri"/>
          <w:bCs/>
          <w:sz w:val="28"/>
          <w:szCs w:val="20"/>
        </w:rPr>
      </w:pPr>
      <w:r w:rsidRPr="00D5129E">
        <w:rPr>
          <w:rFonts w:eastAsia="Calibri"/>
          <w:bCs/>
          <w:sz w:val="28"/>
          <w:szCs w:val="20"/>
        </w:rPr>
        <w:t xml:space="preserve">IT сфера или программирование: </w:t>
      </w:r>
      <w:proofErr w:type="spellStart"/>
      <w:r w:rsidRPr="00D5129E">
        <w:rPr>
          <w:rFonts w:eastAsia="Calibri"/>
          <w:bCs/>
          <w:sz w:val="28"/>
          <w:szCs w:val="20"/>
        </w:rPr>
        <w:t>web</w:t>
      </w:r>
      <w:proofErr w:type="spellEnd"/>
      <w:r w:rsidRPr="00D5129E">
        <w:rPr>
          <w:rFonts w:eastAsia="Calibri"/>
          <w:bCs/>
          <w:sz w:val="28"/>
          <w:szCs w:val="20"/>
        </w:rPr>
        <w:t>-разработка всех специализац</w:t>
      </w:r>
      <w:r>
        <w:rPr>
          <w:rFonts w:eastAsia="Calibri"/>
          <w:bCs/>
          <w:sz w:val="28"/>
          <w:szCs w:val="20"/>
        </w:rPr>
        <w:t>ий, сборка и ремонт компьютеров,</w:t>
      </w:r>
    </w:p>
    <w:p w:rsidR="00A037B1" w:rsidRPr="00D5129E" w:rsidRDefault="00A037B1" w:rsidP="00127001">
      <w:pPr>
        <w:pStyle w:val="a8"/>
        <w:numPr>
          <w:ilvl w:val="0"/>
          <w:numId w:val="4"/>
        </w:numPr>
        <w:tabs>
          <w:tab w:val="left" w:pos="9921"/>
        </w:tabs>
        <w:autoSpaceDE w:val="0"/>
        <w:autoSpaceDN w:val="0"/>
        <w:adjustRightInd w:val="0"/>
        <w:spacing w:line="360" w:lineRule="auto"/>
        <w:ind w:left="-567" w:right="451"/>
        <w:jc w:val="both"/>
        <w:rPr>
          <w:rFonts w:eastAsia="Calibri"/>
          <w:bCs/>
          <w:sz w:val="28"/>
          <w:szCs w:val="20"/>
        </w:rPr>
      </w:pPr>
      <w:r>
        <w:rPr>
          <w:rFonts w:eastAsia="Calibri"/>
          <w:bCs/>
          <w:sz w:val="28"/>
          <w:szCs w:val="20"/>
        </w:rPr>
        <w:t>и</w:t>
      </w:r>
      <w:r w:rsidRPr="00D5129E">
        <w:rPr>
          <w:rFonts w:eastAsia="Calibri"/>
          <w:bCs/>
          <w:sz w:val="28"/>
          <w:szCs w:val="20"/>
        </w:rPr>
        <w:t>нженерная сфера: средства коммуни</w:t>
      </w:r>
      <w:r>
        <w:rPr>
          <w:rFonts w:eastAsia="Calibri"/>
          <w:bCs/>
          <w:sz w:val="28"/>
          <w:szCs w:val="20"/>
        </w:rPr>
        <w:t>кации и сопутствующие механизмы,</w:t>
      </w:r>
    </w:p>
    <w:p w:rsidR="00A037B1" w:rsidRPr="00D5129E" w:rsidRDefault="00A037B1" w:rsidP="00127001">
      <w:pPr>
        <w:pStyle w:val="a8"/>
        <w:numPr>
          <w:ilvl w:val="0"/>
          <w:numId w:val="4"/>
        </w:numPr>
        <w:tabs>
          <w:tab w:val="left" w:pos="9921"/>
        </w:tabs>
        <w:autoSpaceDE w:val="0"/>
        <w:autoSpaceDN w:val="0"/>
        <w:adjustRightInd w:val="0"/>
        <w:spacing w:line="360" w:lineRule="auto"/>
        <w:ind w:left="-567" w:right="451"/>
        <w:jc w:val="both"/>
        <w:rPr>
          <w:rFonts w:eastAsia="Calibri"/>
          <w:bCs/>
          <w:sz w:val="28"/>
          <w:szCs w:val="20"/>
        </w:rPr>
      </w:pPr>
      <w:r>
        <w:rPr>
          <w:rFonts w:eastAsia="Calibri"/>
          <w:bCs/>
          <w:sz w:val="28"/>
          <w:szCs w:val="20"/>
        </w:rPr>
        <w:t>а</w:t>
      </w:r>
      <w:r w:rsidRPr="00D5129E">
        <w:rPr>
          <w:rFonts w:eastAsia="Calibri"/>
          <w:bCs/>
          <w:sz w:val="28"/>
          <w:szCs w:val="20"/>
        </w:rPr>
        <w:t xml:space="preserve">втомобильная промышленность: горюче-смазочные </w:t>
      </w:r>
      <w:r>
        <w:rPr>
          <w:rFonts w:eastAsia="Calibri"/>
          <w:bCs/>
          <w:sz w:val="28"/>
          <w:szCs w:val="20"/>
        </w:rPr>
        <w:t>материалы, запчасти, автомобили,</w:t>
      </w:r>
    </w:p>
    <w:p w:rsidR="00A037B1" w:rsidRPr="00D5129E" w:rsidRDefault="00A037B1" w:rsidP="00127001">
      <w:pPr>
        <w:pStyle w:val="a8"/>
        <w:numPr>
          <w:ilvl w:val="0"/>
          <w:numId w:val="4"/>
        </w:numPr>
        <w:tabs>
          <w:tab w:val="left" w:pos="9921"/>
        </w:tabs>
        <w:autoSpaceDE w:val="0"/>
        <w:autoSpaceDN w:val="0"/>
        <w:adjustRightInd w:val="0"/>
        <w:spacing w:line="360" w:lineRule="auto"/>
        <w:ind w:left="-567" w:right="451"/>
        <w:jc w:val="both"/>
        <w:rPr>
          <w:rFonts w:eastAsia="Calibri"/>
          <w:bCs/>
          <w:sz w:val="28"/>
          <w:szCs w:val="20"/>
        </w:rPr>
      </w:pPr>
      <w:r>
        <w:rPr>
          <w:rFonts w:eastAsia="Calibri"/>
          <w:bCs/>
          <w:sz w:val="28"/>
          <w:szCs w:val="20"/>
        </w:rPr>
        <w:t>п</w:t>
      </w:r>
      <w:r w:rsidRPr="00D5129E">
        <w:rPr>
          <w:rFonts w:eastAsia="Calibri"/>
          <w:bCs/>
          <w:sz w:val="28"/>
          <w:szCs w:val="20"/>
        </w:rPr>
        <w:t>роектные организации: созда</w:t>
      </w:r>
      <w:r>
        <w:rPr>
          <w:rFonts w:eastAsia="Calibri"/>
          <w:bCs/>
          <w:sz w:val="28"/>
          <w:szCs w:val="20"/>
        </w:rPr>
        <w:t>ние строительных проектов и т.д.,</w:t>
      </w:r>
    </w:p>
    <w:p w:rsidR="00A037B1" w:rsidRPr="00D5129E" w:rsidRDefault="00A037B1" w:rsidP="00127001">
      <w:pPr>
        <w:pStyle w:val="a8"/>
        <w:numPr>
          <w:ilvl w:val="0"/>
          <w:numId w:val="4"/>
        </w:numPr>
        <w:tabs>
          <w:tab w:val="left" w:pos="9921"/>
        </w:tabs>
        <w:autoSpaceDE w:val="0"/>
        <w:autoSpaceDN w:val="0"/>
        <w:adjustRightInd w:val="0"/>
        <w:spacing w:line="360" w:lineRule="auto"/>
        <w:ind w:left="-567" w:right="451"/>
        <w:jc w:val="both"/>
        <w:rPr>
          <w:rFonts w:eastAsia="Calibri"/>
          <w:bCs/>
          <w:sz w:val="28"/>
          <w:szCs w:val="20"/>
        </w:rPr>
      </w:pPr>
      <w:r>
        <w:rPr>
          <w:rFonts w:eastAsia="Calibri"/>
          <w:bCs/>
          <w:sz w:val="28"/>
          <w:szCs w:val="20"/>
        </w:rPr>
        <w:t>а</w:t>
      </w:r>
      <w:r w:rsidRPr="00D5129E">
        <w:rPr>
          <w:rFonts w:eastAsia="Calibri"/>
          <w:bCs/>
          <w:sz w:val="28"/>
          <w:szCs w:val="20"/>
        </w:rPr>
        <w:t>рмия и военно-морской флот: оружие, авиатехника и т. д.</w:t>
      </w:r>
      <w:r>
        <w:rPr>
          <w:rFonts w:eastAsia="Calibri"/>
          <w:bCs/>
          <w:sz w:val="28"/>
          <w:szCs w:val="20"/>
        </w:rPr>
        <w:t>,</w:t>
      </w:r>
    </w:p>
    <w:p w:rsidR="00A037B1" w:rsidRPr="00D5129E" w:rsidRDefault="00A037B1" w:rsidP="00127001">
      <w:pPr>
        <w:pStyle w:val="a8"/>
        <w:numPr>
          <w:ilvl w:val="0"/>
          <w:numId w:val="4"/>
        </w:numPr>
        <w:tabs>
          <w:tab w:val="left" w:pos="9921"/>
        </w:tabs>
        <w:autoSpaceDE w:val="0"/>
        <w:autoSpaceDN w:val="0"/>
        <w:adjustRightInd w:val="0"/>
        <w:spacing w:line="360" w:lineRule="auto"/>
        <w:ind w:left="-567" w:right="451"/>
        <w:jc w:val="both"/>
        <w:rPr>
          <w:rFonts w:eastAsia="Calibri"/>
          <w:bCs/>
          <w:sz w:val="28"/>
          <w:szCs w:val="20"/>
        </w:rPr>
      </w:pPr>
      <w:r>
        <w:rPr>
          <w:rFonts w:eastAsia="Calibri"/>
          <w:bCs/>
          <w:sz w:val="28"/>
          <w:szCs w:val="20"/>
        </w:rPr>
        <w:t>о</w:t>
      </w:r>
      <w:r w:rsidRPr="00D5129E">
        <w:rPr>
          <w:rFonts w:eastAsia="Calibri"/>
          <w:bCs/>
          <w:sz w:val="28"/>
          <w:szCs w:val="20"/>
        </w:rPr>
        <w:t>борудование: торго</w:t>
      </w:r>
      <w:r>
        <w:rPr>
          <w:rFonts w:eastAsia="Calibri"/>
          <w:bCs/>
          <w:sz w:val="28"/>
          <w:szCs w:val="20"/>
        </w:rPr>
        <w:t>вое, строительное и медицинское,</w:t>
      </w:r>
    </w:p>
    <w:p w:rsidR="00A037B1" w:rsidRPr="00D5129E" w:rsidRDefault="00A037B1" w:rsidP="00127001">
      <w:pPr>
        <w:pStyle w:val="a8"/>
        <w:numPr>
          <w:ilvl w:val="0"/>
          <w:numId w:val="4"/>
        </w:numPr>
        <w:tabs>
          <w:tab w:val="left" w:pos="9921"/>
        </w:tabs>
        <w:autoSpaceDE w:val="0"/>
        <w:autoSpaceDN w:val="0"/>
        <w:adjustRightInd w:val="0"/>
        <w:spacing w:line="360" w:lineRule="auto"/>
        <w:ind w:left="-567" w:right="451"/>
        <w:jc w:val="both"/>
        <w:rPr>
          <w:rFonts w:eastAsia="Calibri"/>
          <w:bCs/>
          <w:sz w:val="28"/>
          <w:szCs w:val="20"/>
        </w:rPr>
      </w:pPr>
      <w:r>
        <w:rPr>
          <w:rFonts w:eastAsia="Calibri"/>
          <w:bCs/>
          <w:sz w:val="28"/>
          <w:szCs w:val="20"/>
        </w:rPr>
        <w:t>в</w:t>
      </w:r>
      <w:r w:rsidRPr="00D5129E">
        <w:rPr>
          <w:rFonts w:eastAsia="Calibri"/>
          <w:bCs/>
          <w:sz w:val="28"/>
          <w:szCs w:val="20"/>
        </w:rPr>
        <w:t>идео- и телетехника, мо</w:t>
      </w:r>
      <w:r>
        <w:rPr>
          <w:rFonts w:eastAsia="Calibri"/>
          <w:bCs/>
          <w:sz w:val="28"/>
          <w:szCs w:val="20"/>
        </w:rPr>
        <w:t>бильные телефоны и фотоаппараты,</w:t>
      </w:r>
    </w:p>
    <w:p w:rsidR="00A037B1" w:rsidRDefault="00A037B1" w:rsidP="00127001">
      <w:pPr>
        <w:pStyle w:val="a8"/>
        <w:numPr>
          <w:ilvl w:val="0"/>
          <w:numId w:val="4"/>
        </w:numPr>
        <w:tabs>
          <w:tab w:val="left" w:pos="9921"/>
        </w:tabs>
        <w:autoSpaceDE w:val="0"/>
        <w:autoSpaceDN w:val="0"/>
        <w:adjustRightInd w:val="0"/>
        <w:spacing w:line="360" w:lineRule="auto"/>
        <w:ind w:left="-567" w:right="451"/>
        <w:jc w:val="both"/>
        <w:rPr>
          <w:rFonts w:eastAsia="Calibri"/>
          <w:bCs/>
          <w:sz w:val="28"/>
          <w:szCs w:val="20"/>
        </w:rPr>
      </w:pPr>
      <w:r>
        <w:rPr>
          <w:rFonts w:eastAsia="Calibri"/>
          <w:bCs/>
          <w:sz w:val="28"/>
          <w:szCs w:val="20"/>
        </w:rPr>
        <w:t>т</w:t>
      </w:r>
      <w:r w:rsidRPr="00D5129E">
        <w:rPr>
          <w:rFonts w:eastAsia="Calibri"/>
          <w:bCs/>
          <w:sz w:val="28"/>
          <w:szCs w:val="20"/>
        </w:rPr>
        <w:t>орговля и маркетинг.</w:t>
      </w:r>
    </w:p>
    <w:p w:rsidR="003F238E" w:rsidRPr="004F42DB" w:rsidRDefault="00A037B1" w:rsidP="00127001">
      <w:pPr>
        <w:shd w:val="clear" w:color="auto" w:fill="FFFFFF"/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7B1">
        <w:rPr>
          <w:rFonts w:ascii="Times New Roman" w:eastAsia="Calibri" w:hAnsi="Times New Roman" w:cs="Times New Roman"/>
          <w:bCs/>
          <w:sz w:val="28"/>
          <w:szCs w:val="20"/>
        </w:rPr>
        <w:t>Это далеко не полный список видов деятельности, который включает в себя технический уровень английского языка. Как видим, технический английский язык необходим специалистам в совершенно разных областях.</w:t>
      </w:r>
      <w:r w:rsidR="004F42DB">
        <w:rPr>
          <w:rFonts w:ascii="Times New Roman" w:eastAsia="Calibri" w:hAnsi="Times New Roman" w:cs="Times New Roman"/>
          <w:bCs/>
          <w:sz w:val="28"/>
          <w:szCs w:val="20"/>
        </w:rPr>
        <w:t xml:space="preserve">     </w:t>
      </w:r>
    </w:p>
    <w:p w:rsidR="005B261B" w:rsidRDefault="005B261B" w:rsidP="00127001">
      <w:pPr>
        <w:autoSpaceDE w:val="0"/>
        <w:autoSpaceDN w:val="0"/>
        <w:adjustRightInd w:val="0"/>
        <w:spacing w:after="0" w:line="240" w:lineRule="auto"/>
        <w:ind w:right="451"/>
        <w:rPr>
          <w:rFonts w:ascii="Times New Roman" w:eastAsia="Calibri" w:hAnsi="Times New Roman" w:cs="Times New Roman"/>
          <w:b/>
          <w:bCs/>
          <w:color w:val="2E74B5" w:themeColor="accent1" w:themeShade="BF"/>
          <w:sz w:val="28"/>
          <w:szCs w:val="24"/>
          <w:lang w:eastAsia="ru-RU"/>
        </w:rPr>
      </w:pPr>
    </w:p>
    <w:p w:rsidR="003A334A" w:rsidRDefault="00AE1177" w:rsidP="00127001">
      <w:pPr>
        <w:autoSpaceDE w:val="0"/>
        <w:autoSpaceDN w:val="0"/>
        <w:adjustRightInd w:val="0"/>
        <w:spacing w:after="0" w:line="240" w:lineRule="auto"/>
        <w:ind w:left="-567" w:right="451"/>
        <w:jc w:val="center"/>
        <w:rPr>
          <w:rFonts w:ascii="Times New Roman" w:eastAsia="Calibri" w:hAnsi="Times New Roman" w:cs="Times New Roman"/>
          <w:b/>
          <w:bCs/>
          <w:color w:val="2E74B5" w:themeColor="accent1" w:themeShade="BF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2E74B5" w:themeColor="accent1" w:themeShade="BF"/>
          <w:sz w:val="28"/>
          <w:szCs w:val="24"/>
          <w:lang w:eastAsia="ru-RU"/>
        </w:rPr>
        <w:t xml:space="preserve">2.2. </w:t>
      </w:r>
      <w:r w:rsidR="003A334A" w:rsidRPr="002B013C">
        <w:rPr>
          <w:rFonts w:ascii="Times New Roman" w:eastAsia="Calibri" w:hAnsi="Times New Roman" w:cs="Times New Roman"/>
          <w:b/>
          <w:bCs/>
          <w:color w:val="2E74B5" w:themeColor="accent1" w:themeShade="BF"/>
          <w:sz w:val="28"/>
          <w:szCs w:val="24"/>
          <w:lang w:eastAsia="ru-RU"/>
        </w:rPr>
        <w:t xml:space="preserve">Цели и задачи </w:t>
      </w:r>
      <w:r w:rsidR="0032376D">
        <w:rPr>
          <w:rFonts w:ascii="Times New Roman" w:eastAsia="Calibri" w:hAnsi="Times New Roman" w:cs="Times New Roman"/>
          <w:b/>
          <w:bCs/>
          <w:color w:val="2E74B5" w:themeColor="accent1" w:themeShade="BF"/>
          <w:sz w:val="28"/>
          <w:szCs w:val="24"/>
          <w:lang w:eastAsia="ru-RU"/>
        </w:rPr>
        <w:t>курса</w:t>
      </w:r>
    </w:p>
    <w:p w:rsidR="00783243" w:rsidRPr="009D1BB3" w:rsidRDefault="00783243" w:rsidP="00127001">
      <w:pPr>
        <w:autoSpaceDE w:val="0"/>
        <w:autoSpaceDN w:val="0"/>
        <w:adjustRightInd w:val="0"/>
        <w:spacing w:after="0" w:line="240" w:lineRule="auto"/>
        <w:ind w:left="-567" w:right="451"/>
        <w:jc w:val="center"/>
        <w:rPr>
          <w:rFonts w:ascii="Times New Roman" w:eastAsia="Calibri" w:hAnsi="Times New Roman" w:cs="Times New Roman"/>
          <w:b/>
          <w:bCs/>
          <w:color w:val="2F5496" w:themeColor="accent5" w:themeShade="BF"/>
          <w:sz w:val="28"/>
          <w:szCs w:val="24"/>
          <w:lang w:eastAsia="ru-RU"/>
        </w:rPr>
      </w:pPr>
    </w:p>
    <w:p w:rsidR="00D5129E" w:rsidRPr="0093171C" w:rsidRDefault="0032376D" w:rsidP="00127001">
      <w:pPr>
        <w:pStyle w:val="a4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Курс</w:t>
      </w:r>
      <w:r w:rsidR="0093171C" w:rsidRPr="0093171C">
        <w:rPr>
          <w:rFonts w:ascii="Times New Roman" w:hAnsi="Times New Roman" w:cs="Times New Roman"/>
          <w:sz w:val="28"/>
        </w:rPr>
        <w:t xml:space="preserve"> «Технический английский» </w:t>
      </w:r>
      <w:r w:rsidR="005C589F" w:rsidRPr="0093171C">
        <w:rPr>
          <w:rFonts w:ascii="Times New Roman" w:hAnsi="Times New Roman" w:cs="Times New Roman"/>
          <w:sz w:val="28"/>
        </w:rPr>
        <w:t xml:space="preserve">направлен на формирование иноязычной компетенции обучаемых, формировании межкультурных, когнитивных  </w:t>
      </w:r>
      <w:proofErr w:type="spellStart"/>
      <w:r w:rsidR="005C589F" w:rsidRPr="0093171C">
        <w:rPr>
          <w:rFonts w:ascii="Times New Roman" w:hAnsi="Times New Roman" w:cs="Times New Roman"/>
          <w:sz w:val="28"/>
        </w:rPr>
        <w:t>метапредметных</w:t>
      </w:r>
      <w:proofErr w:type="spellEnd"/>
      <w:r w:rsidR="00CF2971" w:rsidRPr="0093171C">
        <w:rPr>
          <w:rFonts w:ascii="Times New Roman" w:hAnsi="Times New Roman" w:cs="Times New Roman"/>
          <w:sz w:val="28"/>
        </w:rPr>
        <w:t xml:space="preserve"> </w:t>
      </w:r>
      <w:r w:rsidR="004B791A" w:rsidRPr="0093171C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4B791A" w:rsidRPr="0093171C">
        <w:rPr>
          <w:rFonts w:ascii="Times New Roman" w:hAnsi="Times New Roman" w:cs="Times New Roman"/>
          <w:sz w:val="28"/>
        </w:rPr>
        <w:t>общеучебных</w:t>
      </w:r>
      <w:proofErr w:type="spellEnd"/>
      <w:r w:rsidR="004B791A" w:rsidRPr="0093171C">
        <w:rPr>
          <w:rFonts w:ascii="Times New Roman" w:hAnsi="Times New Roman" w:cs="Times New Roman"/>
          <w:sz w:val="28"/>
        </w:rPr>
        <w:t xml:space="preserve"> умений, направленных на </w:t>
      </w:r>
      <w:proofErr w:type="spellStart"/>
      <w:r w:rsidR="004B791A" w:rsidRPr="0093171C">
        <w:rPr>
          <w:rFonts w:ascii="Times New Roman" w:hAnsi="Times New Roman" w:cs="Times New Roman"/>
          <w:sz w:val="28"/>
          <w:lang w:eastAsia="ru-RU"/>
        </w:rPr>
        <w:t>профориентационную</w:t>
      </w:r>
      <w:proofErr w:type="spellEnd"/>
      <w:r w:rsidR="004B791A" w:rsidRPr="0093171C">
        <w:rPr>
          <w:rFonts w:ascii="Times New Roman" w:hAnsi="Times New Roman" w:cs="Times New Roman"/>
          <w:sz w:val="28"/>
          <w:lang w:eastAsia="ru-RU"/>
        </w:rPr>
        <w:t xml:space="preserve"> </w:t>
      </w:r>
      <w:r w:rsidR="004B791A" w:rsidRPr="0093171C">
        <w:rPr>
          <w:rFonts w:ascii="Times New Roman" w:hAnsi="Times New Roman" w:cs="Times New Roman"/>
          <w:sz w:val="28"/>
          <w:lang w:eastAsia="ru-RU"/>
        </w:rPr>
        <w:lastRenderedPageBreak/>
        <w:t xml:space="preserve">деятельность и </w:t>
      </w:r>
      <w:r w:rsidR="005C589F" w:rsidRPr="0093171C">
        <w:rPr>
          <w:rFonts w:ascii="Times New Roman" w:hAnsi="Times New Roman" w:cs="Times New Roman"/>
          <w:sz w:val="28"/>
          <w:lang w:eastAsia="ru-RU"/>
        </w:rPr>
        <w:t>знакомство обучающихся с инженерными профессиями и связанными с ними трудовыми обязанностями.</w:t>
      </w:r>
    </w:p>
    <w:p w:rsidR="0021568C" w:rsidRDefault="00597467" w:rsidP="00127001">
      <w:pPr>
        <w:pStyle w:val="a4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3A334A">
        <w:rPr>
          <w:rFonts w:ascii="Times New Roman" w:hAnsi="Times New Roman" w:cs="Times New Roman"/>
          <w:b/>
          <w:sz w:val="28"/>
          <w:lang w:eastAsia="ru-RU"/>
        </w:rPr>
        <w:t xml:space="preserve">Целью </w:t>
      </w:r>
      <w:r w:rsidR="003A334A" w:rsidRPr="0021568C">
        <w:rPr>
          <w:rFonts w:ascii="Times New Roman" w:hAnsi="Times New Roman" w:cs="Times New Roman"/>
          <w:b/>
          <w:sz w:val="28"/>
          <w:lang w:eastAsia="ru-RU"/>
        </w:rPr>
        <w:t>проекта</w:t>
      </w:r>
      <w:r w:rsidR="003A334A" w:rsidRPr="0021568C">
        <w:rPr>
          <w:rFonts w:ascii="Times New Roman" w:hAnsi="Times New Roman" w:cs="Times New Roman"/>
          <w:sz w:val="28"/>
          <w:lang w:eastAsia="ru-RU"/>
        </w:rPr>
        <w:t xml:space="preserve"> является</w:t>
      </w:r>
      <w:r w:rsidR="0021568C" w:rsidRPr="0021568C">
        <w:t xml:space="preserve"> </w:t>
      </w:r>
      <w:r w:rsidR="0021568C" w:rsidRPr="0021568C">
        <w:rPr>
          <w:rFonts w:ascii="Times New Roman" w:hAnsi="Times New Roman" w:cs="Times New Roman"/>
          <w:sz w:val="28"/>
          <w:lang w:eastAsia="ru-RU"/>
        </w:rPr>
        <w:t>развитие иноязычной коммуникативной компетенции в научно-технической сфере с целью формирования и совершенствования</w:t>
      </w:r>
      <w:r w:rsidR="00990BE1" w:rsidRPr="0021568C">
        <w:rPr>
          <w:rFonts w:ascii="Times New Roman" w:hAnsi="Times New Roman" w:cs="Times New Roman"/>
          <w:sz w:val="28"/>
          <w:lang w:eastAsia="ru-RU"/>
        </w:rPr>
        <w:t xml:space="preserve"> инженерных компетенций в рамках курса технического английского</w:t>
      </w:r>
      <w:r w:rsidR="004B791A" w:rsidRPr="0021568C">
        <w:rPr>
          <w:rFonts w:ascii="Times New Roman" w:hAnsi="Times New Roman" w:cs="Times New Roman"/>
          <w:sz w:val="28"/>
          <w:lang w:eastAsia="ru-RU"/>
        </w:rPr>
        <w:t xml:space="preserve">, </w:t>
      </w:r>
      <w:r w:rsidR="004B791A" w:rsidRPr="004B791A">
        <w:rPr>
          <w:rFonts w:ascii="Times New Roman" w:hAnsi="Times New Roman" w:cs="Times New Roman"/>
          <w:sz w:val="28"/>
          <w:lang w:eastAsia="ru-RU"/>
        </w:rPr>
        <w:t>т.е. способности и реальной готовнос</w:t>
      </w:r>
      <w:r w:rsidR="00CF2971">
        <w:rPr>
          <w:rFonts w:ascii="Times New Roman" w:hAnsi="Times New Roman" w:cs="Times New Roman"/>
          <w:sz w:val="28"/>
          <w:lang w:eastAsia="ru-RU"/>
        </w:rPr>
        <w:t xml:space="preserve">ти учащихся </w:t>
      </w:r>
      <w:r w:rsidR="004B791A" w:rsidRPr="004B791A">
        <w:rPr>
          <w:rFonts w:ascii="Times New Roman" w:hAnsi="Times New Roman" w:cs="Times New Roman"/>
          <w:sz w:val="28"/>
          <w:lang w:eastAsia="ru-RU"/>
        </w:rPr>
        <w:t xml:space="preserve"> осуществлять иноязычное общение и</w:t>
      </w:r>
      <w:r w:rsidR="004B791A">
        <w:rPr>
          <w:rFonts w:ascii="Times New Roman" w:hAnsi="Times New Roman" w:cs="Times New Roman"/>
          <w:sz w:val="28"/>
          <w:lang w:eastAsia="ru-RU"/>
        </w:rPr>
        <w:t xml:space="preserve"> </w:t>
      </w:r>
      <w:r w:rsidR="004B791A" w:rsidRPr="004B791A">
        <w:rPr>
          <w:rFonts w:ascii="Times New Roman" w:hAnsi="Times New Roman" w:cs="Times New Roman"/>
          <w:sz w:val="28"/>
          <w:lang w:eastAsia="ru-RU"/>
        </w:rPr>
        <w:t>добиваться взаимопонимания с носителями иностранного языка в профессиональном общении (на</w:t>
      </w:r>
      <w:r w:rsidR="004B791A">
        <w:rPr>
          <w:rFonts w:ascii="Times New Roman" w:hAnsi="Times New Roman" w:cs="Times New Roman"/>
          <w:sz w:val="28"/>
          <w:lang w:eastAsia="ru-RU"/>
        </w:rPr>
        <w:t xml:space="preserve"> </w:t>
      </w:r>
      <w:r w:rsidR="004B791A" w:rsidRPr="004B791A">
        <w:rPr>
          <w:rFonts w:ascii="Times New Roman" w:hAnsi="Times New Roman" w:cs="Times New Roman"/>
          <w:sz w:val="28"/>
          <w:lang w:eastAsia="ru-RU"/>
        </w:rPr>
        <w:t xml:space="preserve">технические темы). </w:t>
      </w:r>
    </w:p>
    <w:p w:rsidR="004B791A" w:rsidRPr="004B791A" w:rsidRDefault="004B791A" w:rsidP="00127001">
      <w:pPr>
        <w:pStyle w:val="a4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4B791A">
        <w:rPr>
          <w:rFonts w:ascii="Times New Roman" w:hAnsi="Times New Roman" w:cs="Times New Roman"/>
          <w:sz w:val="28"/>
          <w:lang w:eastAsia="ru-RU"/>
        </w:rPr>
        <w:t>Достижение этой цели складывается из выполнения следующих задач:</w:t>
      </w:r>
    </w:p>
    <w:p w:rsidR="004B791A" w:rsidRPr="004B791A" w:rsidRDefault="00DC6CA3" w:rsidP="00127001">
      <w:pPr>
        <w:pStyle w:val="a4"/>
        <w:numPr>
          <w:ilvl w:val="0"/>
          <w:numId w:val="5"/>
        </w:numPr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</w:t>
      </w:r>
      <w:r w:rsidR="00990BE1">
        <w:rPr>
          <w:rFonts w:ascii="Times New Roman" w:hAnsi="Times New Roman" w:cs="Times New Roman"/>
          <w:sz w:val="28"/>
          <w:lang w:eastAsia="ru-RU"/>
        </w:rPr>
        <w:t>аз</w:t>
      </w:r>
      <w:r w:rsidR="00CA0093">
        <w:rPr>
          <w:rFonts w:ascii="Times New Roman" w:hAnsi="Times New Roman" w:cs="Times New Roman"/>
          <w:sz w:val="28"/>
          <w:lang w:eastAsia="ru-RU"/>
        </w:rPr>
        <w:t xml:space="preserve">работать план реализации </w:t>
      </w:r>
      <w:r w:rsidR="00990BE1">
        <w:rPr>
          <w:rFonts w:ascii="Times New Roman" w:hAnsi="Times New Roman" w:cs="Times New Roman"/>
          <w:sz w:val="28"/>
          <w:lang w:eastAsia="ru-RU"/>
        </w:rPr>
        <w:t xml:space="preserve"> курса «Технический английский»</w:t>
      </w:r>
      <w:r w:rsidR="004B791A" w:rsidRPr="004B791A">
        <w:rPr>
          <w:rFonts w:ascii="Times New Roman" w:hAnsi="Times New Roman" w:cs="Times New Roman"/>
          <w:sz w:val="28"/>
          <w:lang w:eastAsia="ru-RU"/>
        </w:rPr>
        <w:t>;</w:t>
      </w:r>
    </w:p>
    <w:p w:rsidR="00DC6CA3" w:rsidRPr="00DC6CA3" w:rsidRDefault="00375C50" w:rsidP="00127001">
      <w:pPr>
        <w:pStyle w:val="a4"/>
        <w:numPr>
          <w:ilvl w:val="0"/>
          <w:numId w:val="5"/>
        </w:numPr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провести анализ нау</w:t>
      </w:r>
      <w:r w:rsidR="00990BE1">
        <w:rPr>
          <w:rFonts w:ascii="Times New Roman" w:hAnsi="Times New Roman" w:cs="Times New Roman"/>
          <w:sz w:val="28"/>
          <w:lang w:eastAsia="ru-RU"/>
        </w:rPr>
        <w:t>чно – технической литературы, электронных источников на английском языке</w:t>
      </w:r>
      <w:r w:rsidR="001422A5">
        <w:rPr>
          <w:rFonts w:ascii="Times New Roman" w:hAnsi="Times New Roman" w:cs="Times New Roman"/>
          <w:sz w:val="28"/>
          <w:lang w:eastAsia="ru-RU"/>
        </w:rPr>
        <w:t xml:space="preserve"> с целью создания </w:t>
      </w:r>
      <w:r w:rsidR="0093171C">
        <w:rPr>
          <w:rFonts w:ascii="Times New Roman" w:hAnsi="Times New Roman" w:cs="Times New Roman"/>
          <w:sz w:val="28"/>
          <w:lang w:eastAsia="ru-RU"/>
        </w:rPr>
        <w:t>научн</w:t>
      </w:r>
      <w:proofErr w:type="gramStart"/>
      <w:r w:rsidR="0093171C">
        <w:rPr>
          <w:rFonts w:ascii="Times New Roman" w:hAnsi="Times New Roman" w:cs="Times New Roman"/>
          <w:sz w:val="28"/>
          <w:lang w:eastAsia="ru-RU"/>
        </w:rPr>
        <w:t>о-</w:t>
      </w:r>
      <w:proofErr w:type="gramEnd"/>
      <w:r w:rsidR="0093171C">
        <w:rPr>
          <w:rFonts w:ascii="Times New Roman" w:hAnsi="Times New Roman" w:cs="Times New Roman"/>
          <w:sz w:val="28"/>
          <w:lang w:eastAsia="ru-RU"/>
        </w:rPr>
        <w:t xml:space="preserve"> методической базы</w:t>
      </w:r>
      <w:r w:rsidR="004B791A" w:rsidRPr="004B791A">
        <w:rPr>
          <w:rFonts w:ascii="Times New Roman" w:hAnsi="Times New Roman" w:cs="Times New Roman"/>
          <w:sz w:val="28"/>
          <w:lang w:eastAsia="ru-RU"/>
        </w:rPr>
        <w:t>;</w:t>
      </w:r>
    </w:p>
    <w:p w:rsidR="00990BE1" w:rsidRDefault="001422A5" w:rsidP="00127001">
      <w:pPr>
        <w:pStyle w:val="a4"/>
        <w:numPr>
          <w:ilvl w:val="0"/>
          <w:numId w:val="5"/>
        </w:numPr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разработать и апробировать </w:t>
      </w:r>
      <w:r w:rsidRPr="001422A5">
        <w:rPr>
          <w:rFonts w:ascii="Times New Roman" w:hAnsi="Times New Roman" w:cs="Times New Roman"/>
          <w:sz w:val="28"/>
          <w:lang w:eastAsia="ru-RU"/>
        </w:rPr>
        <w:t>систему мониторинга эффективности (рисков) реализации</w:t>
      </w:r>
      <w:r>
        <w:rPr>
          <w:rFonts w:ascii="Times New Roman" w:hAnsi="Times New Roman" w:cs="Times New Roman"/>
          <w:sz w:val="28"/>
          <w:lang w:eastAsia="ru-RU"/>
        </w:rPr>
        <w:t xml:space="preserve"> проекта </w:t>
      </w:r>
      <w:r w:rsidRPr="001422A5">
        <w:rPr>
          <w:rFonts w:ascii="Times New Roman" w:hAnsi="Times New Roman" w:cs="Times New Roman"/>
          <w:sz w:val="28"/>
          <w:lang w:eastAsia="ru-RU"/>
        </w:rPr>
        <w:t>с позиций качества</w:t>
      </w:r>
      <w:r w:rsidR="00990BE1">
        <w:rPr>
          <w:rFonts w:ascii="Times New Roman" w:hAnsi="Times New Roman" w:cs="Times New Roman"/>
          <w:sz w:val="28"/>
          <w:lang w:eastAsia="ru-RU"/>
        </w:rPr>
        <w:t>;</w:t>
      </w:r>
    </w:p>
    <w:p w:rsidR="00990BE1" w:rsidRDefault="00990BE1" w:rsidP="00127001">
      <w:pPr>
        <w:pStyle w:val="a4"/>
        <w:numPr>
          <w:ilvl w:val="0"/>
          <w:numId w:val="5"/>
        </w:numPr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lang w:eastAsia="ru-RU"/>
        </w:rPr>
        <w:t>курировать участие обучающихся в конкурсах инженерной направленности</w:t>
      </w:r>
      <w:r w:rsidR="001422A5">
        <w:rPr>
          <w:rFonts w:ascii="Times New Roman" w:hAnsi="Times New Roman" w:cs="Times New Roman"/>
          <w:sz w:val="28"/>
          <w:lang w:eastAsia="ru-RU"/>
        </w:rPr>
        <w:t>;</w:t>
      </w:r>
      <w:proofErr w:type="gramEnd"/>
    </w:p>
    <w:p w:rsidR="00CA0093" w:rsidRDefault="00F379CB" w:rsidP="00127001">
      <w:pPr>
        <w:pStyle w:val="a4"/>
        <w:numPr>
          <w:ilvl w:val="0"/>
          <w:numId w:val="5"/>
        </w:numPr>
        <w:spacing w:line="276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стимулировать рост </w:t>
      </w:r>
      <w:r w:rsidR="005C589F">
        <w:rPr>
          <w:rFonts w:ascii="Times New Roman" w:hAnsi="Times New Roman" w:cs="Times New Roman"/>
          <w:sz w:val="28"/>
          <w:lang w:eastAsia="ru-RU"/>
        </w:rPr>
        <w:t>р</w:t>
      </w:r>
      <w:r>
        <w:rPr>
          <w:rFonts w:ascii="Times New Roman" w:hAnsi="Times New Roman" w:cs="Times New Roman"/>
          <w:sz w:val="28"/>
          <w:lang w:eastAsia="ru-RU"/>
        </w:rPr>
        <w:t xml:space="preserve">азвития </w:t>
      </w:r>
      <w:r w:rsidR="005C589F" w:rsidRPr="00FC5D3D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5C589F" w:rsidRPr="00FC5D3D">
        <w:rPr>
          <w:rFonts w:ascii="Times New Roman" w:hAnsi="Times New Roman" w:cs="Times New Roman"/>
          <w:sz w:val="28"/>
          <w:lang w:eastAsia="ru-RU"/>
        </w:rPr>
        <w:t>предпрофильного</w:t>
      </w:r>
      <w:proofErr w:type="spellEnd"/>
      <w:r w:rsidR="005C589F" w:rsidRPr="00FC5D3D">
        <w:rPr>
          <w:rFonts w:ascii="Times New Roman" w:hAnsi="Times New Roman" w:cs="Times New Roman"/>
          <w:sz w:val="28"/>
          <w:lang w:eastAsia="ru-RU"/>
        </w:rPr>
        <w:t xml:space="preserve"> и профильного обучения инженерной направленности</w:t>
      </w:r>
      <w:r w:rsidR="00733405" w:rsidRPr="00733405">
        <w:rPr>
          <w:rFonts w:ascii="Times New Roman" w:hAnsi="Times New Roman" w:cs="Times New Roman"/>
          <w:sz w:val="28"/>
          <w:lang w:eastAsia="ru-RU"/>
        </w:rPr>
        <w:t xml:space="preserve"> в сфере профессионального самоопределения</w:t>
      </w:r>
      <w:r w:rsidR="00733405">
        <w:rPr>
          <w:rFonts w:ascii="Times New Roman" w:hAnsi="Times New Roman" w:cs="Times New Roman"/>
          <w:sz w:val="28"/>
          <w:lang w:eastAsia="ru-RU"/>
        </w:rPr>
        <w:t xml:space="preserve"> учащихся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1208AC" w:rsidRPr="001208AC" w:rsidRDefault="001208AC" w:rsidP="00127001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lang w:eastAsia="ru-RU"/>
        </w:rPr>
      </w:pPr>
    </w:p>
    <w:p w:rsidR="00A037B1" w:rsidRDefault="005B1509" w:rsidP="00127001">
      <w:pPr>
        <w:tabs>
          <w:tab w:val="left" w:pos="9900"/>
        </w:tabs>
        <w:autoSpaceDE w:val="0"/>
        <w:autoSpaceDN w:val="0"/>
        <w:adjustRightInd w:val="0"/>
        <w:spacing w:after="0" w:line="276" w:lineRule="auto"/>
        <w:ind w:left="-567"/>
        <w:jc w:val="center"/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2.3. </w:t>
      </w:r>
      <w:r w:rsidR="00CA0093" w:rsidRPr="00D21A5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Оценка необходимых для реализации </w:t>
      </w:r>
      <w:r w:rsidR="00CA0093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курса «Технический английский» </w:t>
      </w:r>
      <w:r w:rsidR="00CA0093" w:rsidRPr="00D21A5E">
        <w:rPr>
          <w:rFonts w:ascii="Times New Roman" w:hAnsi="Times New Roman" w:cs="Times New Roman"/>
          <w:b/>
          <w:bCs/>
          <w:color w:val="0070C0"/>
          <w:sz w:val="28"/>
          <w:szCs w:val="28"/>
        </w:rPr>
        <w:t>ресурсов</w:t>
      </w:r>
    </w:p>
    <w:p w:rsidR="00CA0093" w:rsidRPr="00A037B1" w:rsidRDefault="00A037B1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Оценив </w:t>
      </w:r>
      <w:r w:rsidRPr="00C22D26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имеющихся </w:t>
      </w:r>
      <w:r w:rsidRPr="00C22D26">
        <w:rPr>
          <w:rFonts w:ascii="Times New Roman" w:hAnsi="Times New Roman" w:cs="Times New Roman"/>
          <w:sz w:val="28"/>
          <w:szCs w:val="28"/>
        </w:rPr>
        <w:t xml:space="preserve">ресурсов: нормативно-правовых, кадровых, финансовых, материально-технических, информационных, </w:t>
      </w:r>
      <w:r>
        <w:rPr>
          <w:rFonts w:ascii="Times New Roman" w:hAnsi="Times New Roman" w:cs="Times New Roman"/>
          <w:sz w:val="28"/>
          <w:szCs w:val="28"/>
        </w:rPr>
        <w:t xml:space="preserve">научно-методических </w:t>
      </w:r>
      <w:r w:rsidR="00CA0093">
        <w:rPr>
          <w:rFonts w:ascii="Times New Roman" w:hAnsi="Times New Roman" w:cs="Times New Roman"/>
          <w:sz w:val="28"/>
          <w:szCs w:val="28"/>
        </w:rPr>
        <w:t xml:space="preserve">было принято решение о внедрении данного курса в обучение </w:t>
      </w:r>
      <w:r w:rsidR="001208AC">
        <w:rPr>
          <w:rFonts w:ascii="Times New Roman" w:hAnsi="Times New Roman" w:cs="Times New Roman"/>
          <w:sz w:val="28"/>
          <w:szCs w:val="28"/>
        </w:rPr>
        <w:t>(таблица 1</w:t>
      </w:r>
      <w:r w:rsidR="00CA0093">
        <w:rPr>
          <w:rFonts w:ascii="Times New Roman" w:hAnsi="Times New Roman" w:cs="Times New Roman"/>
          <w:sz w:val="28"/>
          <w:szCs w:val="28"/>
        </w:rPr>
        <w:t>)</w:t>
      </w:r>
    </w:p>
    <w:p w:rsidR="00CA0093" w:rsidRDefault="001208AC" w:rsidP="00127001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CA0093" w:rsidRPr="00C22D26" w:rsidRDefault="00CA0093" w:rsidP="00127001">
      <w:pPr>
        <w:autoSpaceDE w:val="0"/>
        <w:autoSpaceDN w:val="0"/>
        <w:adjustRightInd w:val="0"/>
        <w:spacing w:after="0" w:line="360" w:lineRule="auto"/>
        <w:ind w:left="-567" w:right="451" w:firstLine="708"/>
        <w:jc w:val="center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 w:rsidRPr="00361477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Необходимые </w:t>
      </w:r>
      <w:r w:rsidRPr="00C22D26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ресурсы для реализации проекта: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20"/>
        <w:gridCol w:w="53"/>
        <w:gridCol w:w="3153"/>
      </w:tblGrid>
      <w:tr w:rsidR="00CA0093" w:rsidTr="002F6C3A">
        <w:tc>
          <w:tcPr>
            <w:tcW w:w="6791" w:type="dxa"/>
            <w:gridSpan w:val="2"/>
          </w:tcPr>
          <w:p w:rsidR="00CA0093" w:rsidRPr="005D07B6" w:rsidRDefault="00CA0093" w:rsidP="00127001">
            <w:pPr>
              <w:shd w:val="clear" w:color="auto" w:fill="FFFFFF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07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Имеющиеся ресурсы, актуальные</w:t>
            </w:r>
          </w:p>
          <w:p w:rsidR="00CA0093" w:rsidRPr="005D07B6" w:rsidRDefault="00CA0093" w:rsidP="00127001">
            <w:pPr>
              <w:shd w:val="clear" w:color="auto" w:fill="FFFFFF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07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для</w:t>
            </w:r>
            <w:r w:rsidRPr="005D0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07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реализации проекта</w:t>
            </w:r>
          </w:p>
        </w:tc>
        <w:tc>
          <w:tcPr>
            <w:tcW w:w="3206" w:type="dxa"/>
            <w:gridSpan w:val="2"/>
          </w:tcPr>
          <w:p w:rsidR="00CA0093" w:rsidRPr="005D07B6" w:rsidRDefault="00CA0093" w:rsidP="00127001">
            <w:pPr>
              <w:shd w:val="clear" w:color="auto" w:fill="FFFFFF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07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Дополнительные ресурсы необходимые для реализации проекта</w:t>
            </w:r>
          </w:p>
        </w:tc>
      </w:tr>
      <w:tr w:rsidR="00CA0093" w:rsidTr="002F6C3A">
        <w:tc>
          <w:tcPr>
            <w:tcW w:w="9997" w:type="dxa"/>
            <w:gridSpan w:val="4"/>
          </w:tcPr>
          <w:p w:rsidR="00CA0093" w:rsidRPr="00C22D26" w:rsidRDefault="00CA0093" w:rsidP="00127001">
            <w:pPr>
              <w:shd w:val="clear" w:color="auto" w:fill="FFFFFF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22D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Нормативно-правовые ресурсы</w:t>
            </w:r>
          </w:p>
        </w:tc>
      </w:tr>
      <w:tr w:rsidR="00CA0093" w:rsidTr="002F6C3A">
        <w:trPr>
          <w:trHeight w:val="2488"/>
        </w:trPr>
        <w:tc>
          <w:tcPr>
            <w:tcW w:w="6791" w:type="dxa"/>
            <w:gridSpan w:val="2"/>
          </w:tcPr>
          <w:p w:rsidR="00CA0093" w:rsidRPr="005B267A" w:rsidRDefault="00CA0093" w:rsidP="00127001">
            <w:pPr>
              <w:numPr>
                <w:ilvl w:val="0"/>
                <w:numId w:val="20"/>
              </w:numPr>
              <w:shd w:val="clear" w:color="auto" w:fill="FFFFFF"/>
              <w:spacing w:after="100" w:afterAutospacing="1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2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Федеральный закон Российской Федерации от 29 декабря 2012 года № 273-ФЗ «Об образовании в Российской Федерации»;</w:t>
            </w:r>
          </w:p>
          <w:p w:rsidR="00CA0093" w:rsidRPr="003749BE" w:rsidRDefault="00CA0093" w:rsidP="00127001">
            <w:pPr>
              <w:numPr>
                <w:ilvl w:val="0"/>
                <w:numId w:val="20"/>
              </w:numPr>
              <w:shd w:val="clear" w:color="auto" w:fill="FFFFFF"/>
              <w:spacing w:after="100" w:afterAutospacing="1"/>
              <w:ind w:left="0" w:firstLine="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5B2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 государственный образовательный стандарт основного</w:t>
            </w:r>
            <w:r w:rsidRPr="005B26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  <w:r w:rsidRPr="005B2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общего образования, утвержденного Приказом </w:t>
            </w:r>
            <w:proofErr w:type="spellStart"/>
            <w:r w:rsidRPr="005B2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МОиН</w:t>
            </w:r>
            <w:proofErr w:type="spellEnd"/>
            <w:r w:rsidRPr="005B2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 от 17 декабря 2010 г. N 1897</w:t>
            </w:r>
          </w:p>
          <w:p w:rsidR="00CA0093" w:rsidRPr="003749BE" w:rsidRDefault="00CA0093" w:rsidP="00127001">
            <w:pPr>
              <w:pStyle w:val="a8"/>
              <w:numPr>
                <w:ilvl w:val="0"/>
                <w:numId w:val="20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749BE">
              <w:rPr>
                <w:rFonts w:eastAsia="Times New Roman"/>
                <w:color w:val="000000"/>
                <w:sz w:val="24"/>
                <w:szCs w:val="24"/>
              </w:rPr>
              <w:t xml:space="preserve">Концепция программы </w:t>
            </w:r>
            <w:proofErr w:type="spellStart"/>
            <w:r w:rsidRPr="003749BE">
              <w:rPr>
                <w:rFonts w:eastAsia="Times New Roman"/>
                <w:color w:val="000000"/>
                <w:sz w:val="24"/>
                <w:szCs w:val="24"/>
              </w:rPr>
              <w:t>реиндустриализации</w:t>
            </w:r>
            <w:proofErr w:type="spellEnd"/>
            <w:r w:rsidRPr="003749BE">
              <w:rPr>
                <w:rFonts w:eastAsia="Times New Roman"/>
                <w:color w:val="000000"/>
                <w:sz w:val="24"/>
                <w:szCs w:val="24"/>
              </w:rPr>
              <w:t xml:space="preserve"> экономики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749BE">
              <w:rPr>
                <w:rFonts w:eastAsia="Times New Roman"/>
                <w:color w:val="000000"/>
                <w:sz w:val="24"/>
                <w:szCs w:val="24"/>
              </w:rPr>
              <w:t>Новосибирской области (утверждена Губернатором НСО 12.02.2015)</w:t>
            </w:r>
          </w:p>
        </w:tc>
        <w:tc>
          <w:tcPr>
            <w:tcW w:w="3206" w:type="dxa"/>
            <w:gridSpan w:val="2"/>
          </w:tcPr>
          <w:p w:rsidR="00CA0093" w:rsidRPr="00735C05" w:rsidRDefault="00CA0093" w:rsidP="00127001">
            <w:pPr>
              <w:shd w:val="clear" w:color="auto" w:fill="FFFFFF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A0093" w:rsidTr="002F6C3A">
        <w:trPr>
          <w:trHeight w:val="330"/>
        </w:trPr>
        <w:tc>
          <w:tcPr>
            <w:tcW w:w="9997" w:type="dxa"/>
            <w:gridSpan w:val="4"/>
          </w:tcPr>
          <w:p w:rsidR="00CA0093" w:rsidRPr="00735C05" w:rsidRDefault="00CA0093" w:rsidP="00127001">
            <w:pPr>
              <w:autoSpaceDE w:val="0"/>
              <w:autoSpaceDN w:val="0"/>
              <w:adjustRightInd w:val="0"/>
              <w:spacing w:line="360" w:lineRule="auto"/>
              <w:ind w:right="45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Кадровые ресурсы</w:t>
            </w:r>
          </w:p>
        </w:tc>
      </w:tr>
      <w:tr w:rsidR="00CA0093" w:rsidTr="002F6C3A">
        <w:tc>
          <w:tcPr>
            <w:tcW w:w="6791" w:type="dxa"/>
            <w:gridSpan w:val="2"/>
          </w:tcPr>
          <w:p w:rsidR="00CA0093" w:rsidRPr="001C3102" w:rsidRDefault="00CA0093" w:rsidP="00127001">
            <w:pPr>
              <w:autoSpaceDE w:val="0"/>
              <w:autoSpaceDN w:val="0"/>
              <w:adjustRightInd w:val="0"/>
              <w:spacing w:before="100" w:beforeAutospacing="1" w:after="100" w:afterAutospacing="1"/>
              <w:ind w:right="45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D48E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штате МАОУ СОШ №213 «Открытие» 7 учителей английского языка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, из которых 3 педагога имеют высшую квалификационную категорию, 1 – первую квалификационную категорию, </w:t>
            </w:r>
            <w:r w:rsidRPr="005D7D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– соответствие занимаемой должности</w:t>
            </w:r>
            <w:r w:rsidRPr="002D48E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. Два педагога: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Дмитриева Ю.М. </w:t>
            </w:r>
            <w:r w:rsidRPr="002D48E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и Юсупова Н.А. преподают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курс </w:t>
            </w:r>
            <w:r w:rsidRPr="002D48E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2D48E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Technical</w:t>
            </w:r>
            <w:r w:rsidRPr="002D48E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D48E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English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2D48E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третий год. Оба педагога имеют высшую квалификационную категорию. </w:t>
            </w:r>
          </w:p>
        </w:tc>
        <w:tc>
          <w:tcPr>
            <w:tcW w:w="3206" w:type="dxa"/>
            <w:gridSpan w:val="2"/>
          </w:tcPr>
          <w:p w:rsidR="00CA0093" w:rsidRPr="001C3102" w:rsidRDefault="00CA0093" w:rsidP="00127001">
            <w:pPr>
              <w:pStyle w:val="a8"/>
              <w:autoSpaceDE w:val="0"/>
              <w:autoSpaceDN w:val="0"/>
              <w:adjustRightInd w:val="0"/>
              <w:ind w:left="0" w:right="451"/>
              <w:jc w:val="both"/>
              <w:rPr>
                <w:rFonts w:eastAsia="Calibri"/>
                <w:bCs/>
                <w:color w:val="FF0000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1.</w:t>
            </w:r>
            <w:r w:rsidRPr="001C3102">
              <w:rPr>
                <w:rFonts w:eastAsia="Calibri"/>
                <w:bCs/>
                <w:sz w:val="24"/>
                <w:szCs w:val="24"/>
              </w:rPr>
              <w:t>Прохождение стажировок в инженерных организациях с целью получения опыта работы с технической документацией на английском языке.</w:t>
            </w:r>
          </w:p>
          <w:p w:rsidR="00CA0093" w:rsidRPr="005F5961" w:rsidRDefault="00CA0093" w:rsidP="00127001">
            <w:pPr>
              <w:pStyle w:val="a8"/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+mn-ea"/>
                <w:color w:val="000000"/>
                <w:sz w:val="24"/>
                <w:szCs w:val="24"/>
              </w:rPr>
              <w:t>2.</w:t>
            </w:r>
            <w:r w:rsidRPr="001C3102">
              <w:rPr>
                <w:rFonts w:eastAsia="+mn-ea"/>
                <w:color w:val="000000"/>
                <w:sz w:val="24"/>
                <w:szCs w:val="24"/>
              </w:rPr>
              <w:t xml:space="preserve">Посещение методических семинаров и практикумов по формированию </w:t>
            </w:r>
            <w:proofErr w:type="spellStart"/>
            <w:r w:rsidRPr="001C3102">
              <w:rPr>
                <w:rFonts w:eastAsia="+mn-ea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1C3102">
              <w:rPr>
                <w:rFonts w:eastAsia="+mn-ea"/>
                <w:color w:val="000000"/>
                <w:sz w:val="24"/>
                <w:szCs w:val="24"/>
              </w:rPr>
              <w:t xml:space="preserve"> умений в условиях инженерного образования.</w:t>
            </w:r>
          </w:p>
          <w:p w:rsidR="00CA0093" w:rsidRPr="001208AC" w:rsidRDefault="00CA0093" w:rsidP="00127001">
            <w:pPr>
              <w:pStyle w:val="a8"/>
              <w:ind w:left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+mn-ea"/>
                <w:color w:val="000000"/>
                <w:sz w:val="24"/>
                <w:szCs w:val="24"/>
              </w:rPr>
              <w:t xml:space="preserve">3.Прохождение курсов английского языка для инженеров на образовательной платформе </w:t>
            </w:r>
            <w:proofErr w:type="spellStart"/>
            <w:r>
              <w:rPr>
                <w:rFonts w:eastAsia="+mn-ea"/>
                <w:color w:val="000000"/>
                <w:sz w:val="24"/>
                <w:szCs w:val="24"/>
                <w:lang w:val="en-US"/>
              </w:rPr>
              <w:t>Skyeng</w:t>
            </w:r>
            <w:proofErr w:type="spellEnd"/>
            <w:r w:rsidRPr="005F5961">
              <w:rPr>
                <w:rFonts w:eastAsia="+mn-ea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eastAsia="+mn-ea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A0093" w:rsidTr="002F6C3A">
        <w:trPr>
          <w:trHeight w:val="316"/>
        </w:trPr>
        <w:tc>
          <w:tcPr>
            <w:tcW w:w="9997" w:type="dxa"/>
            <w:gridSpan w:val="4"/>
          </w:tcPr>
          <w:p w:rsidR="00CA0093" w:rsidRPr="00735C05" w:rsidRDefault="00CA0093" w:rsidP="00127001">
            <w:pPr>
              <w:autoSpaceDE w:val="0"/>
              <w:autoSpaceDN w:val="0"/>
              <w:adjustRightInd w:val="0"/>
              <w:spacing w:line="360" w:lineRule="auto"/>
              <w:ind w:left="-567" w:right="45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5C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Научно –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методические</w:t>
            </w:r>
          </w:p>
        </w:tc>
      </w:tr>
      <w:tr w:rsidR="00CA0093" w:rsidRPr="001C3102" w:rsidTr="002F6C3A">
        <w:tc>
          <w:tcPr>
            <w:tcW w:w="6771" w:type="dxa"/>
          </w:tcPr>
          <w:p w:rsidR="00CA0093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 w:rsidRPr="001C3102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Рабочая  программа курса «</w:t>
            </w:r>
            <w:proofErr w:type="spellStart"/>
            <w:r w:rsidRPr="001C3102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Technical</w:t>
            </w:r>
            <w:proofErr w:type="spellEnd"/>
            <w:r w:rsidRPr="001C3102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1C3102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English</w:t>
            </w:r>
            <w:proofErr w:type="spellEnd"/>
            <w:r w:rsidRPr="001C3102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»</w:t>
            </w:r>
          </w:p>
          <w:p w:rsidR="00CA0093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Разработанные</w:t>
            </w:r>
            <w:proofErr w:type="gramEnd"/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 разработчиками проекта онлайн-уроки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 к курсу «</w:t>
            </w:r>
            <w:proofErr w:type="spellStart"/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Technical</w:t>
            </w:r>
            <w:proofErr w:type="spellEnd"/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English</w:t>
            </w:r>
            <w:proofErr w:type="spellEnd"/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» на платформе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>CORE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:</w:t>
            </w:r>
          </w:p>
          <w:p w:rsidR="00CA0093" w:rsidRPr="005F06B6" w:rsidRDefault="00CA0093" w:rsidP="00127001">
            <w:pPr>
              <w:pStyle w:val="a8"/>
              <w:numPr>
                <w:ilvl w:val="0"/>
                <w:numId w:val="18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sz w:val="23"/>
                <w:szCs w:val="23"/>
                <w:lang w:val="en-US"/>
              </w:rPr>
            </w:pPr>
            <w:r w:rsidRPr="004850DA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Dimensions: </w:t>
            </w:r>
            <w:hyperlink r:id="rId13" w:history="1">
              <w:r w:rsidRPr="005F06B6">
                <w:rPr>
                  <w:rStyle w:val="a6"/>
                  <w:rFonts w:ascii="yandex-sans" w:eastAsia="Times New Roman" w:hAnsi="yandex-sans"/>
                  <w:color w:val="auto"/>
                  <w:sz w:val="23"/>
                  <w:szCs w:val="23"/>
                  <w:lang w:val="en-US"/>
                </w:rPr>
                <w:t>https://coreapp.ai/app/preview/lesson/5f96e83a90433f4ca13e0de8</w:t>
              </w:r>
            </w:hyperlink>
          </w:p>
          <w:p w:rsidR="00CA0093" w:rsidRPr="005F06B6" w:rsidRDefault="00CA0093" w:rsidP="00127001">
            <w:pPr>
              <w:pStyle w:val="a8"/>
              <w:numPr>
                <w:ilvl w:val="0"/>
                <w:numId w:val="18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sz w:val="23"/>
                <w:szCs w:val="23"/>
                <w:lang w:val="en-US"/>
              </w:rPr>
            </w:pPr>
            <w:r w:rsidRPr="005F06B6">
              <w:rPr>
                <w:rFonts w:ascii="yandex-sans" w:eastAsia="Times New Roman" w:hAnsi="yandex-sans"/>
                <w:sz w:val="23"/>
                <w:szCs w:val="23"/>
                <w:lang w:val="en-US"/>
              </w:rPr>
              <w:t>Future projects</w:t>
            </w:r>
          </w:p>
          <w:p w:rsidR="00CA0093" w:rsidRPr="005F06B6" w:rsidRDefault="00CA0093" w:rsidP="00127001">
            <w:pPr>
              <w:pStyle w:val="a8"/>
              <w:shd w:val="clear" w:color="auto" w:fill="FFFFFF"/>
              <w:ind w:left="0"/>
              <w:rPr>
                <w:rFonts w:ascii="yandex-sans" w:eastAsia="Times New Roman" w:hAnsi="yandex-sans"/>
                <w:sz w:val="23"/>
                <w:szCs w:val="23"/>
                <w:lang w:val="en-US"/>
              </w:rPr>
            </w:pPr>
            <w:hyperlink r:id="rId14" w:history="1">
              <w:r w:rsidRPr="005F06B6">
                <w:rPr>
                  <w:rStyle w:val="a6"/>
                  <w:rFonts w:ascii="yandex-sans" w:eastAsia="Times New Roman" w:hAnsi="yandex-sans"/>
                  <w:color w:val="auto"/>
                  <w:sz w:val="23"/>
                  <w:szCs w:val="23"/>
                  <w:lang w:val="en-US"/>
                </w:rPr>
                <w:t>https://coreapp.ai/app/preview/lesson/5fb77bbc95b292726771da9a</w:t>
              </w:r>
            </w:hyperlink>
          </w:p>
          <w:p w:rsidR="00CA0093" w:rsidRPr="005F06B6" w:rsidRDefault="00CA0093" w:rsidP="00127001">
            <w:pPr>
              <w:pStyle w:val="a8"/>
              <w:numPr>
                <w:ilvl w:val="0"/>
                <w:numId w:val="18"/>
              </w:numPr>
              <w:shd w:val="clear" w:color="auto" w:fill="FFFFFF"/>
              <w:ind w:left="0" w:firstLine="0"/>
              <w:rPr>
                <w:rFonts w:eastAsia="Calibri"/>
                <w:bCs/>
                <w:sz w:val="24"/>
                <w:szCs w:val="24"/>
                <w:lang w:val="en-US"/>
              </w:rPr>
            </w:pPr>
            <w:proofErr w:type="spellStart"/>
            <w:r w:rsidRPr="005F06B6">
              <w:rPr>
                <w:rFonts w:eastAsia="Calibri"/>
                <w:bCs/>
                <w:sz w:val="24"/>
                <w:szCs w:val="24"/>
              </w:rPr>
              <w:t>Damage</w:t>
            </w:r>
            <w:proofErr w:type="spellEnd"/>
            <w:r w:rsidRPr="005F06B6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5F06B6">
              <w:rPr>
                <w:rFonts w:eastAsia="Calibri"/>
                <w:bCs/>
                <w:sz w:val="24"/>
                <w:szCs w:val="24"/>
              </w:rPr>
              <w:t>and</w:t>
            </w:r>
            <w:proofErr w:type="spellEnd"/>
            <w:r w:rsidRPr="005F06B6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5F06B6">
              <w:rPr>
                <w:rFonts w:eastAsia="Calibri"/>
                <w:bCs/>
                <w:sz w:val="24"/>
                <w:szCs w:val="24"/>
              </w:rPr>
              <w:t>loss</w:t>
            </w:r>
            <w:proofErr w:type="spellEnd"/>
          </w:p>
          <w:p w:rsidR="00CA0093" w:rsidRPr="005F06B6" w:rsidRDefault="00CA0093" w:rsidP="00127001">
            <w:pPr>
              <w:pStyle w:val="a8"/>
              <w:shd w:val="clear" w:color="auto" w:fill="FFFFFF"/>
              <w:ind w:left="0"/>
              <w:rPr>
                <w:rFonts w:eastAsia="Calibri"/>
                <w:bCs/>
                <w:sz w:val="24"/>
                <w:szCs w:val="24"/>
                <w:lang w:val="en-US"/>
              </w:rPr>
            </w:pPr>
            <w:hyperlink r:id="rId15" w:history="1">
              <w:r w:rsidRPr="005F06B6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lang w:val="en-US"/>
                </w:rPr>
                <w:t>https://coreapp.ai/app/preview/lesson/5fbf79edfc379223c36d6d12</w:t>
              </w:r>
            </w:hyperlink>
          </w:p>
          <w:p w:rsidR="00CA0093" w:rsidRPr="005F06B6" w:rsidRDefault="00CA0093" w:rsidP="00127001">
            <w:pPr>
              <w:pStyle w:val="a8"/>
              <w:numPr>
                <w:ilvl w:val="0"/>
                <w:numId w:val="18"/>
              </w:numPr>
              <w:shd w:val="clear" w:color="auto" w:fill="FFFFFF"/>
              <w:ind w:left="0" w:firstLine="0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F06B6">
              <w:rPr>
                <w:rFonts w:eastAsia="Calibri"/>
                <w:bCs/>
                <w:sz w:val="24"/>
                <w:szCs w:val="24"/>
                <w:lang w:val="en-US"/>
              </w:rPr>
              <w:t>Past events</w:t>
            </w:r>
          </w:p>
          <w:p w:rsidR="00CA0093" w:rsidRPr="005F06B6" w:rsidRDefault="00CA0093" w:rsidP="00127001">
            <w:pPr>
              <w:pStyle w:val="a8"/>
              <w:shd w:val="clear" w:color="auto" w:fill="FFFFFF"/>
              <w:ind w:left="0"/>
              <w:rPr>
                <w:rFonts w:eastAsia="Calibri"/>
                <w:bCs/>
                <w:sz w:val="24"/>
                <w:szCs w:val="24"/>
                <w:lang w:val="en-US"/>
              </w:rPr>
            </w:pPr>
            <w:hyperlink r:id="rId16" w:history="1">
              <w:r w:rsidRPr="005F06B6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lang w:val="en-US"/>
                </w:rPr>
                <w:t>https://coreapp.ai/app/preview/lesson/5fa6150f703eb66259254aa2</w:t>
              </w:r>
            </w:hyperlink>
          </w:p>
          <w:p w:rsidR="00CA0093" w:rsidRPr="005F06B6" w:rsidRDefault="00CA0093" w:rsidP="00127001">
            <w:pPr>
              <w:pStyle w:val="a8"/>
              <w:numPr>
                <w:ilvl w:val="0"/>
                <w:numId w:val="18"/>
              </w:numPr>
              <w:shd w:val="clear" w:color="auto" w:fill="FFFFFF"/>
              <w:ind w:left="0" w:firstLine="0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F06B6">
              <w:rPr>
                <w:rFonts w:eastAsia="Calibri"/>
                <w:bCs/>
                <w:sz w:val="24"/>
                <w:szCs w:val="24"/>
                <w:lang w:val="en-US"/>
              </w:rPr>
              <w:t>Hotline</w:t>
            </w:r>
          </w:p>
          <w:p w:rsidR="00CA0093" w:rsidRPr="005F06B6" w:rsidRDefault="00CA0093" w:rsidP="00127001">
            <w:pPr>
              <w:pStyle w:val="a8"/>
              <w:shd w:val="clear" w:color="auto" w:fill="FFFFFF"/>
              <w:ind w:left="0"/>
              <w:rPr>
                <w:rFonts w:eastAsia="Calibri"/>
                <w:bCs/>
                <w:sz w:val="24"/>
                <w:szCs w:val="24"/>
                <w:lang w:val="en-US"/>
              </w:rPr>
            </w:pPr>
            <w:hyperlink r:id="rId17" w:history="1">
              <w:r w:rsidRPr="005F06B6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lang w:val="en-US"/>
                </w:rPr>
                <w:t>https://coreapp.ai/app/preview/lesson/5fd76a6cdee60e41142a5bc9</w:t>
              </w:r>
            </w:hyperlink>
          </w:p>
          <w:p w:rsidR="00CA0093" w:rsidRPr="005F06B6" w:rsidRDefault="00CA0093" w:rsidP="00127001">
            <w:pPr>
              <w:pStyle w:val="a8"/>
              <w:numPr>
                <w:ilvl w:val="0"/>
                <w:numId w:val="18"/>
              </w:numPr>
              <w:shd w:val="clear" w:color="auto" w:fill="FFFFFF"/>
              <w:ind w:left="0" w:firstLine="0"/>
              <w:rPr>
                <w:rFonts w:eastAsia="Calibri"/>
                <w:bCs/>
                <w:sz w:val="24"/>
                <w:szCs w:val="24"/>
                <w:lang w:val="en-US"/>
              </w:rPr>
            </w:pPr>
            <w:proofErr w:type="spellStart"/>
            <w:r w:rsidRPr="005F06B6">
              <w:rPr>
                <w:rFonts w:eastAsia="Calibri"/>
                <w:bCs/>
                <w:sz w:val="24"/>
                <w:szCs w:val="24"/>
                <w:lang w:val="en-US"/>
              </w:rPr>
              <w:t>Airboard</w:t>
            </w:r>
            <w:proofErr w:type="spellEnd"/>
            <w:r w:rsidRPr="005F06B6">
              <w:rPr>
                <w:rFonts w:eastAsia="Calibri"/>
                <w:bCs/>
                <w:sz w:val="24"/>
                <w:szCs w:val="24"/>
                <w:lang w:val="en-US"/>
              </w:rPr>
              <w:t xml:space="preserve"> </w:t>
            </w:r>
          </w:p>
          <w:p w:rsidR="00CA0093" w:rsidRPr="005F06B6" w:rsidRDefault="00CA0093" w:rsidP="00127001">
            <w:pPr>
              <w:pStyle w:val="a8"/>
              <w:shd w:val="clear" w:color="auto" w:fill="FFFFFF"/>
              <w:ind w:left="0"/>
              <w:rPr>
                <w:rFonts w:eastAsia="Calibri"/>
                <w:bCs/>
                <w:sz w:val="24"/>
                <w:szCs w:val="24"/>
                <w:lang w:val="en-US"/>
              </w:rPr>
            </w:pPr>
            <w:hyperlink r:id="rId18" w:history="1">
              <w:r w:rsidRPr="005F06B6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lang w:val="en-US"/>
                </w:rPr>
                <w:t>https://coreapp.ai/app/preview/lesson/5fc64e7d1903bf3be7751bdc</w:t>
              </w:r>
            </w:hyperlink>
          </w:p>
          <w:p w:rsidR="00CA0093" w:rsidRPr="005F06B6" w:rsidRDefault="00CA0093" w:rsidP="00127001">
            <w:pPr>
              <w:pStyle w:val="a8"/>
              <w:numPr>
                <w:ilvl w:val="0"/>
                <w:numId w:val="18"/>
              </w:numPr>
              <w:shd w:val="clear" w:color="auto" w:fill="FFFFFF"/>
              <w:ind w:left="0" w:firstLine="0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F06B6">
              <w:rPr>
                <w:rFonts w:eastAsia="Calibri"/>
                <w:bCs/>
                <w:sz w:val="24"/>
                <w:szCs w:val="24"/>
                <w:lang w:val="en-US"/>
              </w:rPr>
              <w:t>Rules and warnings</w:t>
            </w:r>
          </w:p>
          <w:p w:rsidR="00CA0093" w:rsidRPr="005F06B6" w:rsidRDefault="00CA0093" w:rsidP="00127001">
            <w:pPr>
              <w:pStyle w:val="a8"/>
              <w:shd w:val="clear" w:color="auto" w:fill="FFFFFF"/>
              <w:ind w:left="0"/>
              <w:rPr>
                <w:rFonts w:eastAsia="Calibri"/>
                <w:bCs/>
                <w:sz w:val="24"/>
                <w:szCs w:val="24"/>
                <w:lang w:val="en-US"/>
              </w:rPr>
            </w:pPr>
            <w:hyperlink r:id="rId19" w:history="1">
              <w:r w:rsidRPr="005F06B6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lang w:val="en-US"/>
                </w:rPr>
                <w:t>https://coreapp.ai/app/preview/lesson/5fd5cf9fa7faef30a816791f</w:t>
              </w:r>
            </w:hyperlink>
          </w:p>
          <w:p w:rsidR="00CA0093" w:rsidRPr="005F06B6" w:rsidRDefault="00CA0093" w:rsidP="00127001">
            <w:pPr>
              <w:pStyle w:val="a8"/>
              <w:numPr>
                <w:ilvl w:val="0"/>
                <w:numId w:val="18"/>
              </w:numPr>
              <w:shd w:val="clear" w:color="auto" w:fill="FFFFFF"/>
              <w:ind w:left="0" w:firstLine="0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F06B6">
              <w:rPr>
                <w:rFonts w:eastAsia="Calibri"/>
                <w:bCs/>
                <w:sz w:val="24"/>
                <w:szCs w:val="24"/>
                <w:lang w:val="en-US"/>
              </w:rPr>
              <w:t>Parts of the bicycle</w:t>
            </w:r>
          </w:p>
          <w:p w:rsidR="00CA0093" w:rsidRPr="00F141EE" w:rsidRDefault="00CA0093" w:rsidP="00127001">
            <w:pPr>
              <w:pStyle w:val="a8"/>
              <w:shd w:val="clear" w:color="auto" w:fill="FFFFFF"/>
              <w:ind w:left="0"/>
              <w:rPr>
                <w:rFonts w:eastAsia="Calibri"/>
                <w:bCs/>
                <w:sz w:val="24"/>
                <w:szCs w:val="24"/>
                <w:lang w:val="en-US"/>
              </w:rPr>
            </w:pPr>
            <w:hyperlink r:id="rId20" w:history="1">
              <w:r w:rsidRPr="005F06B6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lang w:val="en-US"/>
                </w:rPr>
                <w:t>https://coreapp.ai/app/preview/lesson/5fd76b2bf8e7780157108617</w:t>
              </w:r>
            </w:hyperlink>
          </w:p>
          <w:p w:rsidR="00CA0093" w:rsidRPr="00F141EE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  <w:r w:rsidRPr="00F141EE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УМК</w:t>
            </w:r>
            <w:r w:rsidRPr="00F141EE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«Technical English-1»</w:t>
            </w:r>
            <w:r w:rsidRPr="00F141EE">
              <w:rPr>
                <w:lang w:val="en-US"/>
              </w:rPr>
              <w:t xml:space="preserve"> </w:t>
            </w:r>
            <w:r w:rsidRPr="00F141EE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D. </w:t>
            </w:r>
            <w:proofErr w:type="spellStart"/>
            <w:r w:rsidRPr="00F141EE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>Bonamy</w:t>
            </w:r>
            <w:proofErr w:type="spellEnd"/>
            <w:r w:rsidRPr="00F141EE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and C. Jacques</w:t>
            </w:r>
          </w:p>
          <w:p w:rsidR="00CA0093" w:rsidRPr="00A44021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lastRenderedPageBreak/>
              <w:t>У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МК</w:t>
            </w:r>
            <w:r w:rsidRPr="00A44021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>«Technical English-2»</w:t>
            </w:r>
            <w:r w:rsidRPr="00A44021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D. </w:t>
            </w:r>
            <w:proofErr w:type="spellStart"/>
            <w:r w:rsidRPr="00A44021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>Bonamy</w:t>
            </w:r>
            <w:proofErr w:type="spellEnd"/>
            <w:r w:rsidRPr="00A44021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and C. Jacques</w:t>
            </w:r>
            <w:r w:rsidRPr="00137A72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(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Приложение</w:t>
            </w:r>
            <w:r w:rsidRPr="00137A72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3)</w:t>
            </w:r>
          </w:p>
          <w:p w:rsidR="00CA0093" w:rsidRPr="00BE7BA4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Аудио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ресурс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к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учебнику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«Technical English»</w:t>
            </w:r>
          </w:p>
          <w:p w:rsidR="00CA0093" w:rsidRPr="00BE7BA4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Рабочая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тетрадь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«Technical English-1»</w:t>
            </w:r>
          </w:p>
          <w:p w:rsidR="00CA0093" w:rsidRPr="00BE7BA4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Рабочая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тетрадь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«Technical English-2»</w:t>
            </w:r>
          </w:p>
          <w:p w:rsidR="00CA0093" w:rsidRPr="00BE7BA4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Книга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для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учителя</w:t>
            </w: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 xml:space="preserve"> «Technical English»</w:t>
            </w:r>
          </w:p>
          <w:p w:rsidR="00CA0093" w:rsidRPr="00BE7BA4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Обучающие компьютерные игры;</w:t>
            </w:r>
          </w:p>
          <w:p w:rsidR="00CA0093" w:rsidRPr="00BE7BA4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Фильмы на английском языке;</w:t>
            </w:r>
          </w:p>
          <w:p w:rsidR="00CA0093" w:rsidRPr="00BE7BA4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proofErr w:type="spellStart"/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Аудиоресурсы</w:t>
            </w:r>
            <w:proofErr w:type="spellEnd"/>
            <w:r w:rsidRPr="00BE7BA4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 разной степени сложности;</w:t>
            </w:r>
          </w:p>
          <w:p w:rsidR="00CA0093" w:rsidRPr="000351DA" w:rsidRDefault="00CA0093" w:rsidP="00127001">
            <w:pPr>
              <w:pStyle w:val="a8"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Энциклопедии</w:t>
            </w:r>
          </w:p>
        </w:tc>
        <w:tc>
          <w:tcPr>
            <w:tcW w:w="3226" w:type="dxa"/>
            <w:gridSpan w:val="3"/>
          </w:tcPr>
          <w:p w:rsidR="00CA0093" w:rsidRPr="005E2E2D" w:rsidRDefault="00CA0093" w:rsidP="00127001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</w:pP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lastRenderedPageBreak/>
              <w:t>Учебник</w:t>
            </w: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«Technical English-3»</w:t>
            </w:r>
          </w:p>
          <w:p w:rsidR="00CA0093" w:rsidRPr="005E2E2D" w:rsidRDefault="00CA0093" w:rsidP="00127001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</w:pP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Учебник</w:t>
            </w: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«Technical English-4»</w:t>
            </w:r>
          </w:p>
          <w:p w:rsidR="00CA0093" w:rsidRPr="005E2E2D" w:rsidRDefault="00CA0093" w:rsidP="00127001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</w:pP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Рабочая</w:t>
            </w: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</w:t>
            </w: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тетрадь</w:t>
            </w: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«Technical English-3»</w:t>
            </w:r>
          </w:p>
          <w:p w:rsidR="00CA0093" w:rsidRPr="005E2E2D" w:rsidRDefault="00CA0093" w:rsidP="00127001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</w:pP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Рабочая</w:t>
            </w: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</w:t>
            </w: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тетрадь</w:t>
            </w:r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«Technical English-4»</w:t>
            </w:r>
          </w:p>
          <w:p w:rsidR="00CA0093" w:rsidRPr="005E2E2D" w:rsidRDefault="00CA0093" w:rsidP="00127001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</w:pPr>
            <w:proofErr w:type="spellStart"/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>Книга</w:t>
            </w:r>
            <w:proofErr w:type="spellEnd"/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>для</w:t>
            </w:r>
            <w:proofErr w:type="spellEnd"/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>учителя</w:t>
            </w:r>
            <w:proofErr w:type="spellEnd"/>
            <w:r w:rsidRPr="005E2E2D">
              <w:rPr>
                <w:rFonts w:ascii="yandex-sans" w:eastAsia="Times New Roman" w:hAnsi="yandex-sans" w:cs="Times New Roman"/>
                <w:sz w:val="23"/>
                <w:szCs w:val="23"/>
                <w:lang w:val="en-US" w:eastAsia="ru-RU"/>
              </w:rPr>
              <w:t xml:space="preserve"> «Technical English-3,4»</w:t>
            </w:r>
          </w:p>
          <w:p w:rsidR="00CA0093" w:rsidRPr="001C3102" w:rsidRDefault="00CA0093" w:rsidP="00127001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Разноплановая техническая документация на английском языке.</w:t>
            </w:r>
          </w:p>
          <w:p w:rsidR="00CA0093" w:rsidRPr="001C3102" w:rsidRDefault="00CA0093" w:rsidP="0012700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Словари научно – технической лексики</w:t>
            </w:r>
          </w:p>
        </w:tc>
      </w:tr>
      <w:tr w:rsidR="00CA0093" w:rsidRPr="002D48EA" w:rsidTr="002F6C3A">
        <w:tc>
          <w:tcPr>
            <w:tcW w:w="9997" w:type="dxa"/>
            <w:gridSpan w:val="4"/>
          </w:tcPr>
          <w:p w:rsidR="00CA0093" w:rsidRPr="007C7F4D" w:rsidRDefault="00CA0093" w:rsidP="00127001">
            <w:pPr>
              <w:shd w:val="clear" w:color="auto" w:fill="FFFFFF"/>
              <w:ind w:left="-567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b/>
                <w:color w:val="000000"/>
                <w:sz w:val="23"/>
                <w:szCs w:val="23"/>
                <w:lang w:eastAsia="ru-RU"/>
              </w:rPr>
              <w:lastRenderedPageBreak/>
              <w:t>О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рганизационно-и</w:t>
            </w:r>
            <w:r w:rsidRPr="007C7F4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нформационные</w:t>
            </w:r>
          </w:p>
        </w:tc>
      </w:tr>
      <w:tr w:rsidR="00CA0093" w:rsidRPr="002D48EA" w:rsidTr="002F6C3A">
        <w:tc>
          <w:tcPr>
            <w:tcW w:w="6791" w:type="dxa"/>
            <w:gridSpan w:val="2"/>
          </w:tcPr>
          <w:p w:rsidR="00CA0093" w:rsidRPr="00A2061B" w:rsidRDefault="00CA0093" w:rsidP="00127001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061B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  <w:t>бщие родительские собрания</w:t>
            </w:r>
          </w:p>
          <w:p w:rsidR="00CA0093" w:rsidRDefault="00CA0093" w:rsidP="00127001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 w:rsidRPr="00A2061B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анкетирование</w:t>
            </w:r>
          </w:p>
          <w:p w:rsidR="00CA0093" w:rsidRPr="00A2061B" w:rsidRDefault="00CA0093" w:rsidP="00127001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результаты диагностических работ и промежуточного контроля</w:t>
            </w:r>
          </w:p>
          <w:p w:rsidR="00CA0093" w:rsidRDefault="00CA0093" w:rsidP="00127001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 w:rsidRPr="00A2061B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онлайн-опросы</w:t>
            </w:r>
          </w:p>
          <w:p w:rsidR="00CA0093" w:rsidRDefault="00CA0093" w:rsidP="00127001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результаты участия в </w:t>
            </w:r>
            <w:proofErr w:type="spellStart"/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метапредметных</w:t>
            </w:r>
            <w:proofErr w:type="spellEnd"/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 и предметных конкурсах и олимпиадах</w:t>
            </w:r>
          </w:p>
          <w:p w:rsidR="00CA0093" w:rsidRPr="00A2061B" w:rsidRDefault="00CA0093" w:rsidP="00127001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результаты участия в научно-практической деятельности</w:t>
            </w:r>
          </w:p>
          <w:p w:rsidR="00CA0093" w:rsidRPr="00A2061B" w:rsidRDefault="00CA0093" w:rsidP="00127001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 w:rsidRPr="00A2061B"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аналитическая документация </w:t>
            </w:r>
          </w:p>
        </w:tc>
        <w:tc>
          <w:tcPr>
            <w:tcW w:w="3206" w:type="dxa"/>
            <w:gridSpan w:val="2"/>
          </w:tcPr>
          <w:p w:rsidR="00CA0093" w:rsidRDefault="00CA0093" w:rsidP="00127001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Просветительская работа о значимости инженерного образования (родительские собрания, конференции)</w:t>
            </w:r>
          </w:p>
        </w:tc>
      </w:tr>
      <w:tr w:rsidR="00CA0093" w:rsidRPr="002D48EA" w:rsidTr="002F6C3A">
        <w:tc>
          <w:tcPr>
            <w:tcW w:w="9997" w:type="dxa"/>
            <w:gridSpan w:val="4"/>
          </w:tcPr>
          <w:p w:rsidR="00CA0093" w:rsidRPr="00DF2C55" w:rsidRDefault="00CA0093" w:rsidP="00127001">
            <w:pPr>
              <w:autoSpaceDE w:val="0"/>
              <w:autoSpaceDN w:val="0"/>
              <w:adjustRightInd w:val="0"/>
              <w:spacing w:line="360" w:lineRule="auto"/>
              <w:ind w:left="-567" w:right="451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r w:rsidRPr="00DF2C55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>Материально -</w:t>
            </w:r>
            <w:r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 xml:space="preserve"> технические</w:t>
            </w:r>
          </w:p>
        </w:tc>
      </w:tr>
      <w:tr w:rsidR="00CA0093" w:rsidRPr="00DF2C55" w:rsidTr="002F6C3A">
        <w:tc>
          <w:tcPr>
            <w:tcW w:w="6791" w:type="dxa"/>
            <w:gridSpan w:val="2"/>
          </w:tcPr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Два</w:t>
            </w:r>
            <w:r w:rsidRPr="00E911FE">
              <w:rPr>
                <w:rFonts w:eastAsia="Calibri"/>
                <w:bCs/>
                <w:sz w:val="24"/>
                <w:szCs w:val="24"/>
              </w:rPr>
              <w:t xml:space="preserve"> мобильных компьютерных класса, оборудованных лингафонным оборудованием;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 xml:space="preserve">кабинеты физики, химии с </w:t>
            </w:r>
            <w:proofErr w:type="gramStart"/>
            <w:r w:rsidRPr="00E911FE">
              <w:rPr>
                <w:rFonts w:eastAsia="Calibri"/>
                <w:bCs/>
                <w:sz w:val="24"/>
                <w:szCs w:val="24"/>
              </w:rPr>
              <w:t>современными</w:t>
            </w:r>
            <w:proofErr w:type="gramEnd"/>
            <w:r w:rsidRPr="00E911FE">
              <w:rPr>
                <w:rFonts w:eastAsia="Calibri"/>
                <w:bCs/>
                <w:sz w:val="24"/>
                <w:szCs w:val="24"/>
              </w:rPr>
              <w:t xml:space="preserve"> лаборантскими;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>2 лаборатории робототехники;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>библиотечно-информационный центр с выходом в сеть Интернет;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>конференц-зал;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 xml:space="preserve">интерактивная доска, 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 xml:space="preserve">компьютер, 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 xml:space="preserve">короткофокусный проектор, 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 xml:space="preserve">АРМ, 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 xml:space="preserve">документ-камера, </w:t>
            </w:r>
          </w:p>
          <w:p w:rsidR="00CA0093" w:rsidRPr="00E911FE" w:rsidRDefault="00CA0093" w:rsidP="00127001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right="451" w:firstLine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11FE">
              <w:rPr>
                <w:rFonts w:eastAsia="Calibri"/>
                <w:bCs/>
                <w:sz w:val="24"/>
                <w:szCs w:val="24"/>
              </w:rPr>
              <w:t>наглядные пособия и проч.</w:t>
            </w:r>
          </w:p>
          <w:p w:rsidR="00CA0093" w:rsidRPr="00DF2C55" w:rsidRDefault="00CA0093" w:rsidP="00127001">
            <w:pPr>
              <w:autoSpaceDE w:val="0"/>
              <w:autoSpaceDN w:val="0"/>
              <w:adjustRightInd w:val="0"/>
              <w:ind w:right="45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911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 официальном сайте школы размещена информация о материально-техническом оснащении  -</w:t>
            </w:r>
            <w:r>
              <w:t xml:space="preserve"> </w:t>
            </w:r>
            <w:r w:rsidRPr="00E911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раздел «Сведения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 образовательной организации»</w:t>
            </w:r>
          </w:p>
        </w:tc>
        <w:tc>
          <w:tcPr>
            <w:tcW w:w="3206" w:type="dxa"/>
            <w:gridSpan w:val="2"/>
          </w:tcPr>
          <w:p w:rsidR="00CA0093" w:rsidRPr="005E2E2D" w:rsidRDefault="00CA0093" w:rsidP="00127001">
            <w:pPr>
              <w:autoSpaceDE w:val="0"/>
              <w:autoSpaceDN w:val="0"/>
              <w:adjustRightInd w:val="0"/>
              <w:ind w:left="13" w:right="142" w:hanging="1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Ш</w:t>
            </w:r>
            <w:r w:rsidRPr="005E2E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кола оснащена всем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 необходимыми материально-техническими ресурсами для реализации проекта</w:t>
            </w:r>
          </w:p>
        </w:tc>
      </w:tr>
      <w:tr w:rsidR="00CA0093" w:rsidRPr="00DF2C55" w:rsidTr="002F6C3A">
        <w:tc>
          <w:tcPr>
            <w:tcW w:w="9997" w:type="dxa"/>
            <w:gridSpan w:val="4"/>
          </w:tcPr>
          <w:p w:rsidR="00CA0093" w:rsidRPr="00DF2C55" w:rsidRDefault="00CA0093" w:rsidP="00127001">
            <w:pPr>
              <w:autoSpaceDE w:val="0"/>
              <w:autoSpaceDN w:val="0"/>
              <w:adjustRightInd w:val="0"/>
              <w:spacing w:line="360" w:lineRule="auto"/>
              <w:ind w:left="-567" w:right="45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Финансовые</w:t>
            </w:r>
          </w:p>
        </w:tc>
      </w:tr>
      <w:tr w:rsidR="00CA0093" w:rsidRPr="00DF2C55" w:rsidTr="002F6C3A">
        <w:tc>
          <w:tcPr>
            <w:tcW w:w="6844" w:type="dxa"/>
            <w:gridSpan w:val="3"/>
          </w:tcPr>
          <w:p w:rsidR="00CA0093" w:rsidRPr="00007ED5" w:rsidRDefault="00CA0093" w:rsidP="00127001">
            <w:pPr>
              <w:autoSpaceDE w:val="0"/>
              <w:autoSpaceDN w:val="0"/>
              <w:adjustRightInd w:val="0"/>
              <w:ind w:right="451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07E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Бюджет образовательной организации, внебюджетное финансирование</w:t>
            </w:r>
            <w:r>
              <w:t xml:space="preserve"> (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42784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оходы от платных образовательных услуг ЦДО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53" w:type="dxa"/>
          </w:tcPr>
          <w:p w:rsidR="00CA0093" w:rsidRPr="00DF2C55" w:rsidRDefault="00CA0093" w:rsidP="00127001">
            <w:pPr>
              <w:autoSpaceDE w:val="0"/>
              <w:autoSpaceDN w:val="0"/>
              <w:adjustRightInd w:val="0"/>
              <w:ind w:left="-40" w:right="451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DF2C5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небюджетное финансирование, спонсорская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2C5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помощь</w:t>
            </w:r>
          </w:p>
        </w:tc>
      </w:tr>
    </w:tbl>
    <w:p w:rsidR="00CA0093" w:rsidRDefault="004F42DB" w:rsidP="00127001">
      <w:pPr>
        <w:tabs>
          <w:tab w:val="left" w:pos="3315"/>
          <w:tab w:val="center" w:pos="4961"/>
          <w:tab w:val="left" w:pos="990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009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A0093" w:rsidRDefault="00CA0093" w:rsidP="00127001">
      <w:pPr>
        <w:tabs>
          <w:tab w:val="left" w:pos="9900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48B">
        <w:rPr>
          <w:rFonts w:ascii="Times New Roman" w:eastAsia="Calibri" w:hAnsi="Times New Roman" w:cs="Times New Roman"/>
          <w:b/>
          <w:bCs/>
          <w:color w:val="0070C0"/>
          <w:sz w:val="28"/>
          <w:szCs w:val="24"/>
          <w:lang w:eastAsia="ru-RU"/>
        </w:rPr>
        <w:t>2.4</w:t>
      </w:r>
      <w:r w:rsidRPr="00AE1177">
        <w:rPr>
          <w:rFonts w:ascii="Times New Roman" w:eastAsia="Calibri" w:hAnsi="Times New Roman" w:cs="Times New Roman"/>
          <w:b/>
          <w:bCs/>
          <w:color w:val="0070C0"/>
          <w:sz w:val="28"/>
          <w:szCs w:val="24"/>
          <w:lang w:eastAsia="ru-RU"/>
        </w:rPr>
        <w:t xml:space="preserve">.   </w:t>
      </w:r>
      <w:r w:rsidRPr="003F238E">
        <w:rPr>
          <w:rFonts w:ascii="Times New Roman" w:eastAsia="Calibri" w:hAnsi="Times New Roman" w:cs="Times New Roman"/>
          <w:b/>
          <w:bCs/>
          <w:color w:val="0070C0"/>
          <w:sz w:val="28"/>
          <w:szCs w:val="24"/>
          <w:lang w:eastAsia="ru-RU"/>
        </w:rPr>
        <w:t>Обоснованность выбора инновационных методов, приемов и средств</w:t>
      </w:r>
    </w:p>
    <w:p w:rsidR="00F23563" w:rsidRDefault="00F23563" w:rsidP="00127001">
      <w:pPr>
        <w:tabs>
          <w:tab w:val="left" w:pos="990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b/>
          <w:bCs/>
          <w:color w:val="0070C0"/>
          <w:sz w:val="28"/>
          <w:szCs w:val="20"/>
          <w:lang w:eastAsia="ru-RU"/>
        </w:rPr>
      </w:pPr>
    </w:p>
    <w:p w:rsidR="004F42DB" w:rsidRDefault="004F42DB" w:rsidP="00127001">
      <w:pPr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4F42D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Курс развивающих занятий «</w:t>
      </w:r>
      <w:proofErr w:type="spellStart"/>
      <w:r w:rsidRPr="004F42D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Technical</w:t>
      </w:r>
      <w:proofErr w:type="spellEnd"/>
      <w:r w:rsidRPr="004F42D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proofErr w:type="spellStart"/>
      <w:r w:rsidRPr="004F42D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English</w:t>
      </w:r>
      <w:proofErr w:type="spellEnd"/>
      <w:r w:rsidRPr="004F42D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» предусмотрен планом внеурочной деятельности Основной образовательной программы основного общего образования МАОУ СОШ №213 «Открытие», реализуется в рамках </w:t>
      </w:r>
      <w:proofErr w:type="spellStart"/>
      <w:r w:rsidRPr="004F42D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общеинтеллектуального</w:t>
      </w:r>
      <w:proofErr w:type="spellEnd"/>
      <w:r w:rsidRPr="004F42D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направления</w:t>
      </w:r>
    </w:p>
    <w:p w:rsidR="004F42DB" w:rsidRDefault="004F42DB" w:rsidP="00127001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lastRenderedPageBreak/>
        <w:t>Анализ участия учащихся в инженерных конкурсах показал о необходимости внедрения курса «Технический английский» в связи с необходимостью перевода инженерных книг  к роботам, владению технической терминологией, умению презентовать себя и свой проект  на английском языке.</w:t>
      </w:r>
    </w:p>
    <w:p w:rsidR="005A7AA8" w:rsidRPr="004F42DB" w:rsidRDefault="004F42DB" w:rsidP="00127001">
      <w:pPr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FC239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Анализируя тот факт, что в МАОУ СОШ № 213 «Открытие» созданы все условия для внедрения курса «Технический английский» наряду с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применяемыми технологиями</w:t>
      </w:r>
      <w:r w:rsidRPr="00FC239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, можно утверждать, что уровень владения техническим английским и результативность участия в инженерных конкурсах</w:t>
      </w:r>
      <w:r w:rsidR="005B261B">
        <w:t>,</w:t>
      </w:r>
      <w:r w:rsidR="005B261B" w:rsidRPr="005B261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олимпиадах, конференциях, ко</w:t>
      </w:r>
      <w:r w:rsidR="005B261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нкурсах проектов и исследований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с каждым годом повышаются </w:t>
      </w:r>
      <w:r w:rsidRPr="003A587F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(Приложение 2)</w:t>
      </w:r>
      <w:r w:rsidR="003A334A" w:rsidRPr="001B2B0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.</w:t>
      </w:r>
    </w:p>
    <w:p w:rsidR="00381D84" w:rsidRPr="005B261B" w:rsidRDefault="004D48BA" w:rsidP="00127001">
      <w:pPr>
        <w:autoSpaceDE w:val="0"/>
        <w:autoSpaceDN w:val="0"/>
        <w:adjustRightInd w:val="0"/>
        <w:spacing w:after="0" w:line="360" w:lineRule="auto"/>
        <w:ind w:left="-567" w:right="451" w:firstLine="284"/>
        <w:jc w:val="center"/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</w:pPr>
      <w:r w:rsidRPr="005B261B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 xml:space="preserve">Категория </w:t>
      </w:r>
      <w:proofErr w:type="gramStart"/>
      <w:r w:rsidRPr="005B261B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>обучающихся</w:t>
      </w:r>
      <w:proofErr w:type="gramEnd"/>
    </w:p>
    <w:p w:rsidR="00381D84" w:rsidRPr="00137A72" w:rsidRDefault="00381D84" w:rsidP="00127001">
      <w:pPr>
        <w:tabs>
          <w:tab w:val="left" w:pos="9498"/>
          <w:tab w:val="left" w:pos="9923"/>
        </w:tabs>
        <w:autoSpaceDE w:val="0"/>
        <w:autoSpaceDN w:val="0"/>
        <w:adjustRightInd w:val="0"/>
        <w:spacing w:after="0" w:line="360" w:lineRule="auto"/>
        <w:ind w:left="-567" w:right="454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Общеобразовательная общеразвивающая программа курса внеурочной деятельности по английскому языку предназначена для детей раннего и сре</w:t>
      </w:r>
      <w:r w:rsidR="0039398E"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днего подросткового возраста (12-16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лет). Данный возраст характеризуется формированием общего кругозора, устойчивой учебной мотивации, начальной профессиональной ориентацией и потенциальным профессиональным самоопределением.</w:t>
      </w:r>
    </w:p>
    <w:p w:rsidR="00381D84" w:rsidRPr="00137A72" w:rsidRDefault="00381D84" w:rsidP="00127001">
      <w:pPr>
        <w:tabs>
          <w:tab w:val="left" w:pos="9498"/>
          <w:tab w:val="left" w:pos="9923"/>
        </w:tabs>
        <w:autoSpaceDE w:val="0"/>
        <w:autoSpaceDN w:val="0"/>
        <w:adjustRightInd w:val="0"/>
        <w:spacing w:after="0" w:line="360" w:lineRule="auto"/>
        <w:ind w:left="-567" w:right="454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Общее количество часов-35 часов в год; количество часов в неделю – 1;</w:t>
      </w:r>
      <w:r w:rsidR="00747E38"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продолжительность занятия - 1 академический час.</w:t>
      </w:r>
    </w:p>
    <w:p w:rsidR="00381D84" w:rsidRPr="00137A72" w:rsidRDefault="00381D84" w:rsidP="00127001">
      <w:pPr>
        <w:tabs>
          <w:tab w:val="left" w:pos="9498"/>
          <w:tab w:val="left" w:pos="9923"/>
        </w:tabs>
        <w:autoSpaceDE w:val="0"/>
        <w:autoSpaceDN w:val="0"/>
        <w:adjustRightInd w:val="0"/>
        <w:spacing w:after="0" w:line="360" w:lineRule="auto"/>
        <w:ind w:left="-567" w:right="454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Форма обучения – очная/очно-дистанционная.</w:t>
      </w:r>
    </w:p>
    <w:p w:rsidR="00381D84" w:rsidRPr="00137A72" w:rsidRDefault="00381D84" w:rsidP="00127001">
      <w:pPr>
        <w:tabs>
          <w:tab w:val="left" w:pos="9498"/>
          <w:tab w:val="left" w:pos="9923"/>
        </w:tabs>
        <w:autoSpaceDE w:val="0"/>
        <w:autoSpaceDN w:val="0"/>
        <w:adjustRightInd w:val="0"/>
        <w:spacing w:after="0" w:line="360" w:lineRule="auto"/>
        <w:ind w:left="-567" w:right="454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Особенности организации образовательного процесса: занятия проводятся  в инженерных классах  в малых группах. </w:t>
      </w:r>
    </w:p>
    <w:p w:rsidR="00FC2393" w:rsidRPr="00137A72" w:rsidRDefault="00381D84" w:rsidP="00127001">
      <w:pPr>
        <w:tabs>
          <w:tab w:val="left" w:pos="9498"/>
          <w:tab w:val="left" w:pos="9923"/>
        </w:tabs>
        <w:autoSpaceDE w:val="0"/>
        <w:autoSpaceDN w:val="0"/>
        <w:adjustRightInd w:val="0"/>
        <w:spacing w:after="0" w:line="360" w:lineRule="auto"/>
        <w:ind w:left="-567" w:right="454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Настоящая программа предназначена для различных уровней</w:t>
      </w:r>
      <w:r w:rsidR="00747E38"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освоения: </w:t>
      </w:r>
      <w:proofErr w:type="gramStart"/>
      <w:r w:rsidRPr="00137A72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Beginner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Pre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Intermediate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Intermediate</w:t>
      </w:r>
      <w:r w:rsidRPr="00137A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1350C4" w:rsidRPr="00137A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9457BD" w:rsidRPr="00137A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</w:p>
    <w:p w:rsidR="001350C4" w:rsidRPr="005B261B" w:rsidRDefault="001350C4" w:rsidP="00127001">
      <w:pPr>
        <w:autoSpaceDE w:val="0"/>
        <w:autoSpaceDN w:val="0"/>
        <w:adjustRightInd w:val="0"/>
        <w:spacing w:after="0" w:line="360" w:lineRule="auto"/>
        <w:ind w:left="-567" w:right="451"/>
        <w:jc w:val="center"/>
        <w:rPr>
          <w:rFonts w:ascii="Times New Roman" w:eastAsia="Calibri" w:hAnsi="Times New Roman" w:cs="Times New Roman"/>
          <w:bCs/>
          <w:i/>
          <w:color w:val="0070C0"/>
          <w:sz w:val="28"/>
          <w:szCs w:val="28"/>
          <w:lang w:eastAsia="ru-RU"/>
        </w:rPr>
      </w:pPr>
      <w:r w:rsidRPr="005B261B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Организация учебного процесса</w:t>
      </w:r>
    </w:p>
    <w:p w:rsidR="001350C4" w:rsidRDefault="00747E38" w:rsidP="00127001">
      <w:pPr>
        <w:autoSpaceDE w:val="0"/>
        <w:autoSpaceDN w:val="0"/>
        <w:adjustRightInd w:val="0"/>
        <w:spacing w:after="0" w:line="360" w:lineRule="auto"/>
        <w:ind w:left="-567" w:right="-1" w:firstLine="993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1350C4" w:rsidRPr="00F5547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Основной формой организации учебного процесса я</w:t>
      </w:r>
      <w:r w:rsidR="001350C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вляется классно-урочная система (занятие) с применением дистанционных технологий.</w:t>
      </w:r>
    </w:p>
    <w:p w:rsidR="001350C4" w:rsidRDefault="00747E38" w:rsidP="00127001">
      <w:pPr>
        <w:autoSpaceDE w:val="0"/>
        <w:autoSpaceDN w:val="0"/>
        <w:adjustRightInd w:val="0"/>
        <w:spacing w:after="0" w:line="360" w:lineRule="auto"/>
        <w:ind w:left="-567" w:right="-1" w:firstLine="993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="001350C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решения поставленных задач применяются следующие педагогические технологии:</w:t>
      </w:r>
    </w:p>
    <w:p w:rsidR="001350C4" w:rsidRPr="00EA1FFF" w:rsidRDefault="001350C4" w:rsidP="00127001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-567" w:right="-1" w:firstLine="993"/>
        <w:jc w:val="both"/>
        <w:rPr>
          <w:rFonts w:eastAsia="Calibri"/>
          <w:bCs/>
          <w:sz w:val="28"/>
          <w:szCs w:val="28"/>
        </w:rPr>
      </w:pPr>
      <w:r w:rsidRPr="00EA1FFF">
        <w:rPr>
          <w:rFonts w:eastAsia="Calibri"/>
          <w:bCs/>
          <w:sz w:val="28"/>
          <w:szCs w:val="28"/>
        </w:rPr>
        <w:t xml:space="preserve">Игровые технологии (ролевые, деловые и пр.), роль которых особенно важна в </w:t>
      </w:r>
      <w:proofErr w:type="gramStart"/>
      <w:r w:rsidRPr="00EA1FFF">
        <w:rPr>
          <w:rFonts w:eastAsia="Calibri"/>
          <w:bCs/>
          <w:sz w:val="28"/>
          <w:szCs w:val="28"/>
        </w:rPr>
        <w:t>коммуникативном</w:t>
      </w:r>
      <w:proofErr w:type="gramEnd"/>
      <w:r w:rsidRPr="00EA1FFF">
        <w:rPr>
          <w:rFonts w:eastAsia="Calibri"/>
          <w:bCs/>
          <w:sz w:val="28"/>
          <w:szCs w:val="28"/>
        </w:rPr>
        <w:t xml:space="preserve"> методике, имитируют реальную деятельность, в т. ч. </w:t>
      </w:r>
      <w:r w:rsidRPr="00EA1FFF">
        <w:rPr>
          <w:rFonts w:eastAsia="Calibri"/>
          <w:bCs/>
          <w:sz w:val="28"/>
          <w:szCs w:val="28"/>
        </w:rPr>
        <w:lastRenderedPageBreak/>
        <w:t>производственную и социальную, помогают вписать учебный процесс в контекст реальной жизни.</w:t>
      </w:r>
    </w:p>
    <w:p w:rsidR="001350C4" w:rsidRPr="004937DE" w:rsidRDefault="001350C4" w:rsidP="00127001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-567" w:right="-1" w:firstLine="993"/>
        <w:jc w:val="both"/>
        <w:rPr>
          <w:rFonts w:eastAsia="Calibri"/>
          <w:bCs/>
          <w:sz w:val="28"/>
          <w:szCs w:val="28"/>
        </w:rPr>
      </w:pPr>
      <w:r w:rsidRPr="00EA1FFF">
        <w:rPr>
          <w:rFonts w:eastAsia="Calibri"/>
          <w:bCs/>
          <w:sz w:val="28"/>
          <w:szCs w:val="28"/>
        </w:rPr>
        <w:t>Технология КСО (коллективный способ обучения) предполагает обучение в динамических парах/мини-группах, когда «каждый учит другого».</w:t>
      </w:r>
      <w:r>
        <w:rPr>
          <w:rFonts w:eastAsia="Calibri"/>
          <w:bCs/>
          <w:sz w:val="28"/>
          <w:szCs w:val="28"/>
        </w:rPr>
        <w:t xml:space="preserve"> </w:t>
      </w:r>
      <w:r w:rsidRPr="004937DE">
        <w:rPr>
          <w:rFonts w:eastAsia="Calibri"/>
          <w:bCs/>
          <w:sz w:val="28"/>
          <w:szCs w:val="28"/>
        </w:rPr>
        <w:t xml:space="preserve">Групповые технологии обеспечивают активность учебного процесса и высокий уровень усвоения содержания и организуют работу следующим образом: каждая группа получает определенное задание и выполняет его сообща под непосредственным руководством лидера группы или учителя. В группы объединяются учащиеся разного уровня </w:t>
      </w:r>
      <w:proofErr w:type="spellStart"/>
      <w:r w:rsidRPr="004937DE">
        <w:rPr>
          <w:rFonts w:eastAsia="Calibri"/>
          <w:bCs/>
          <w:sz w:val="28"/>
          <w:szCs w:val="28"/>
        </w:rPr>
        <w:t>обученности</w:t>
      </w:r>
      <w:proofErr w:type="spellEnd"/>
      <w:r w:rsidRPr="004937DE">
        <w:rPr>
          <w:rFonts w:eastAsia="Calibri"/>
          <w:bCs/>
          <w:sz w:val="28"/>
          <w:szCs w:val="28"/>
        </w:rPr>
        <w:t>, информированности по данной теме, совместимости.</w:t>
      </w:r>
    </w:p>
    <w:p w:rsidR="001350C4" w:rsidRPr="00EA1FFF" w:rsidRDefault="001350C4" w:rsidP="00127001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-567" w:right="-1" w:firstLine="993"/>
        <w:jc w:val="both"/>
        <w:rPr>
          <w:rFonts w:eastAsia="Calibri"/>
          <w:bCs/>
          <w:sz w:val="28"/>
          <w:szCs w:val="28"/>
        </w:rPr>
      </w:pPr>
      <w:r w:rsidRPr="00EA1FFF">
        <w:rPr>
          <w:rFonts w:eastAsia="Calibri"/>
          <w:bCs/>
          <w:sz w:val="28"/>
          <w:szCs w:val="28"/>
        </w:rPr>
        <w:t>Компьютерные технологии связаны с использованием педагогических программных средств (обучающие, контролирующие программы); с использованием возможностей Интернет обучения и демонстрационного комплекса "компьютер - проекционное устройство"</w:t>
      </w:r>
      <w:r>
        <w:rPr>
          <w:rFonts w:eastAsia="Calibri"/>
          <w:bCs/>
          <w:sz w:val="28"/>
          <w:szCs w:val="28"/>
        </w:rPr>
        <w:t xml:space="preserve"> </w:t>
      </w:r>
      <w:r w:rsidRPr="00EA1FFF">
        <w:rPr>
          <w:rFonts w:eastAsia="Calibri"/>
          <w:bCs/>
          <w:sz w:val="28"/>
          <w:szCs w:val="28"/>
        </w:rPr>
        <w:t>на уроках изучения нового материала и закрепления пройденного.</w:t>
      </w:r>
    </w:p>
    <w:p w:rsidR="00A037B1" w:rsidRDefault="001350C4" w:rsidP="00127001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-567" w:right="-1" w:firstLine="993"/>
        <w:jc w:val="both"/>
        <w:rPr>
          <w:rFonts w:eastAsia="Calibri"/>
          <w:bCs/>
          <w:sz w:val="28"/>
          <w:szCs w:val="28"/>
        </w:rPr>
      </w:pPr>
      <w:r w:rsidRPr="00EA1FFF">
        <w:rPr>
          <w:rFonts w:eastAsia="Calibri"/>
          <w:bCs/>
          <w:sz w:val="28"/>
          <w:szCs w:val="28"/>
        </w:rPr>
        <w:t xml:space="preserve">Технология уровневой дифференциации предполагает обучение каждого на уровне его возможностей и способностей; </w:t>
      </w:r>
    </w:p>
    <w:p w:rsidR="001350C4" w:rsidRPr="00A037B1" w:rsidRDefault="001350C4" w:rsidP="00127001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-567" w:right="-1" w:firstLine="993"/>
        <w:jc w:val="both"/>
        <w:rPr>
          <w:rFonts w:eastAsia="Calibri"/>
          <w:bCs/>
          <w:sz w:val="28"/>
          <w:szCs w:val="28"/>
        </w:rPr>
      </w:pPr>
      <w:r w:rsidRPr="00A037B1">
        <w:rPr>
          <w:rFonts w:eastAsia="Calibri"/>
          <w:bCs/>
          <w:sz w:val="28"/>
          <w:szCs w:val="28"/>
        </w:rPr>
        <w:t>Технология смешанного обучения</w:t>
      </w:r>
      <w:r w:rsidRPr="004937DE">
        <w:t xml:space="preserve"> </w:t>
      </w:r>
      <w:r w:rsidRPr="00A037B1">
        <w:rPr>
          <w:rFonts w:eastAsia="Calibri"/>
          <w:bCs/>
          <w:sz w:val="28"/>
          <w:szCs w:val="28"/>
        </w:rPr>
        <w:t>– сочетание традиционных форм аудиторного обучения с элементами электронного обучения, а именно применение модели «Смена рабочих мест»</w:t>
      </w:r>
    </w:p>
    <w:p w:rsidR="00A13F13" w:rsidRDefault="001350C4" w:rsidP="00127001">
      <w:pPr>
        <w:autoSpaceDE w:val="0"/>
        <w:autoSpaceDN w:val="0"/>
        <w:adjustRightInd w:val="0"/>
        <w:spacing w:after="0" w:line="360" w:lineRule="auto"/>
        <w:ind w:left="-567" w:right="-1" w:firstLine="993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F60E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Виды учебной деяте</w:t>
      </w:r>
      <w:r w:rsidR="001208A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льности представлены в таблице 2</w:t>
      </w:r>
      <w:r w:rsidRPr="00F60E7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5B261B" w:rsidRPr="00127001" w:rsidRDefault="001208AC" w:rsidP="00127001">
      <w:pPr>
        <w:autoSpaceDE w:val="0"/>
        <w:autoSpaceDN w:val="0"/>
        <w:adjustRightInd w:val="0"/>
        <w:spacing w:after="0" w:line="240" w:lineRule="auto"/>
        <w:ind w:left="-567" w:right="451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Таблица 2</w:t>
      </w:r>
    </w:p>
    <w:p w:rsidR="001350C4" w:rsidRPr="00F5338F" w:rsidRDefault="001350C4" w:rsidP="00127001">
      <w:pPr>
        <w:autoSpaceDE w:val="0"/>
        <w:autoSpaceDN w:val="0"/>
        <w:adjustRightInd w:val="0"/>
        <w:spacing w:after="0" w:line="360" w:lineRule="auto"/>
        <w:ind w:left="-567" w:right="4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66724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Виды учебной дея</w:t>
      </w:r>
      <w:r w:rsidR="00F533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тельности, применяемые на уроке</w:t>
      </w:r>
    </w:p>
    <w:p w:rsidR="001350C4" w:rsidRDefault="00886022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F38783" wp14:editId="01A269CF">
                <wp:simplePos x="0" y="0"/>
                <wp:positionH relativeFrom="column">
                  <wp:posOffset>1171575</wp:posOffset>
                </wp:positionH>
                <wp:positionV relativeFrom="paragraph">
                  <wp:posOffset>14605</wp:posOffset>
                </wp:positionV>
                <wp:extent cx="1809750" cy="571500"/>
                <wp:effectExtent l="0" t="0" r="19050" b="228600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71500"/>
                        </a:xfrm>
                        <a:prstGeom prst="wedgeRoundRectCallout">
                          <a:avLst>
                            <a:gd name="adj1" fmla="val 40391"/>
                            <a:gd name="adj2" fmla="val 84723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C3A" w:rsidRPr="002A64E5" w:rsidRDefault="002F6C3A" w:rsidP="00135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>Работа с технической документацией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left:0;text-align:left;margin-left:92.25pt;margin-top:1.15pt;width:142.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" adj="19524,29100" fillcolor="#5b9bd5" strokecolor="#41719c" strokeweight="1pt">
                <v:textbox>
                  <w:txbxContent>
                    <w:p w:rsidR="002F6C3A" w:rsidRPr="002A64E5" w:rsidRDefault="002F6C3A" w:rsidP="001350C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64E5">
                        <w:rPr>
                          <w:rFonts w:ascii="Times New Roman" w:hAnsi="Times New Roman" w:cs="Times New Roman"/>
                        </w:rPr>
                        <w:t>Работа с технической документацией</w:t>
                      </w:r>
                    </w:p>
                  </w:txbxContent>
                </v:textbox>
              </v:shape>
            </w:pict>
          </mc:Fallback>
        </mc:AlternateContent>
      </w:r>
      <w:r w:rsidR="00A13F1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C1ED09" wp14:editId="00AF4D03">
                <wp:simplePos x="0" y="0"/>
                <wp:positionH relativeFrom="column">
                  <wp:posOffset>3876675</wp:posOffset>
                </wp:positionH>
                <wp:positionV relativeFrom="paragraph">
                  <wp:posOffset>19050</wp:posOffset>
                </wp:positionV>
                <wp:extent cx="1809750" cy="542925"/>
                <wp:effectExtent l="76200" t="0" r="19050" b="27622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42925"/>
                        </a:xfrm>
                        <a:prstGeom prst="wedgeRoundRectCallout">
                          <a:avLst>
                            <a:gd name="adj1" fmla="val -51885"/>
                            <a:gd name="adj2" fmla="val 89336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C3A" w:rsidRPr="002A64E5" w:rsidRDefault="002F6C3A" w:rsidP="00135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 xml:space="preserve">Практикумы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1" o:spid="_x0000_s1027" type="#_x0000_t62" style="position:absolute;left:0;text-align:left;margin-left:305.25pt;margin-top:1.5pt;width:142.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" adj="-407,30097" fillcolor="#5b9bd5" strokecolor="#41719c" strokeweight="1pt">
                <v:textbox>
                  <w:txbxContent>
                    <w:p w:rsidR="002F6C3A" w:rsidRPr="002A64E5" w:rsidRDefault="002F6C3A" w:rsidP="001350C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64E5">
                        <w:rPr>
                          <w:rFonts w:ascii="Times New Roman" w:hAnsi="Times New Roman" w:cs="Times New Roman"/>
                        </w:rPr>
                        <w:t xml:space="preserve">Практикумы </w:t>
                      </w:r>
                    </w:p>
                  </w:txbxContent>
                </v:textbox>
              </v:shape>
            </w:pict>
          </mc:Fallback>
        </mc:AlternateContent>
      </w:r>
    </w:p>
    <w:p w:rsidR="001350C4" w:rsidRDefault="001350C4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1350C4" w:rsidRDefault="001350C4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1350C4" w:rsidRDefault="00A13F13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A29C1" wp14:editId="4C90BDC3">
                <wp:simplePos x="0" y="0"/>
                <wp:positionH relativeFrom="column">
                  <wp:posOffset>4920615</wp:posOffset>
                </wp:positionH>
                <wp:positionV relativeFrom="paragraph">
                  <wp:posOffset>71755</wp:posOffset>
                </wp:positionV>
                <wp:extent cx="1476375" cy="647700"/>
                <wp:effectExtent l="419100" t="0" r="28575" b="19050"/>
                <wp:wrapNone/>
                <wp:docPr id="16" name="Скругленная 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47700"/>
                        </a:xfrm>
                        <a:prstGeom prst="wedgeRoundRectCallout">
                          <a:avLst>
                            <a:gd name="adj1" fmla="val -75672"/>
                            <a:gd name="adj2" fmla="val 3676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C3A" w:rsidRPr="002A64E5" w:rsidRDefault="002F6C3A" w:rsidP="00135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>Эвристические занятия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кругленная прямоугольная выноска 16" o:spid="_x0000_s1028" type="#_x0000_t62" style="position:absolute;left:0;text-align:left;margin-left:387.45pt;margin-top:5.65pt;width:116.25pt;height:5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" adj="-5545,11594" fillcolor="#5b9bd5" strokecolor="#41719c" strokeweight="1pt">
                <v:textbox>
                  <w:txbxContent>
                    <w:p w:rsidR="002F6C3A" w:rsidRPr="002A64E5" w:rsidRDefault="002F6C3A" w:rsidP="001350C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64E5">
                        <w:rPr>
                          <w:rFonts w:ascii="Times New Roman" w:hAnsi="Times New Roman" w:cs="Times New Roman"/>
                        </w:rPr>
                        <w:t>Эвристические занятия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CCAF50" wp14:editId="326E8939">
                <wp:simplePos x="0" y="0"/>
                <wp:positionH relativeFrom="column">
                  <wp:posOffset>43180</wp:posOffset>
                </wp:positionH>
                <wp:positionV relativeFrom="paragraph">
                  <wp:posOffset>71755</wp:posOffset>
                </wp:positionV>
                <wp:extent cx="1704975" cy="714375"/>
                <wp:effectExtent l="0" t="0" r="314325" b="28575"/>
                <wp:wrapNone/>
                <wp:docPr id="15" name="Скругленная 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14375"/>
                        </a:xfrm>
                        <a:prstGeom prst="wedgeRoundRectCallout">
                          <a:avLst>
                            <a:gd name="adj1" fmla="val 64957"/>
                            <a:gd name="adj2" fmla="val 1167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C3A" w:rsidRPr="002A64E5" w:rsidRDefault="002F6C3A" w:rsidP="00135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>Интегрированные занятия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кругленная прямоугольная выноска 15" o:spid="_x0000_s1029" type="#_x0000_t62" style="position:absolute;left:0;text-align:left;margin-left:3.4pt;margin-top:5.65pt;width:134.25pt;height:56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" adj="24831,11052" fillcolor="#5b9bd5" strokecolor="#41719c" strokeweight="1pt">
                <v:textbox>
                  <w:txbxContent>
                    <w:p w:rsidR="002F6C3A" w:rsidRPr="002A64E5" w:rsidRDefault="002F6C3A" w:rsidP="001350C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64E5">
                        <w:rPr>
                          <w:rFonts w:ascii="Times New Roman" w:hAnsi="Times New Roman" w:cs="Times New Roman"/>
                        </w:rPr>
                        <w:t>Интегрированные занятия</w:t>
                      </w:r>
                    </w:p>
                  </w:txbxContent>
                </v:textbox>
              </v:shape>
            </w:pict>
          </mc:Fallback>
        </mc:AlternateContent>
      </w:r>
      <w:r w:rsidR="001350C4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931E88" wp14:editId="0807248C">
                <wp:simplePos x="0" y="0"/>
                <wp:positionH relativeFrom="column">
                  <wp:posOffset>2057400</wp:posOffset>
                </wp:positionH>
                <wp:positionV relativeFrom="paragraph">
                  <wp:posOffset>76200</wp:posOffset>
                </wp:positionV>
                <wp:extent cx="2419350" cy="609600"/>
                <wp:effectExtent l="0" t="0" r="19050" b="190500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609600"/>
                        </a:xfrm>
                        <a:prstGeom prst="wedgeRoundRectCallout">
                          <a:avLst>
                            <a:gd name="adj1" fmla="val -32707"/>
                            <a:gd name="adj2" fmla="val 7523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C3A" w:rsidRPr="000268CD" w:rsidRDefault="002F6C3A" w:rsidP="001350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68C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Виды учебной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30" type="#_x0000_t62" style="position:absolute;left:0;text-align:left;margin-left:162pt;margin-top:6pt;width:190.5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" adj="3735,27051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:rsidR="002F6C3A" w:rsidRPr="000268CD" w:rsidRDefault="002F6C3A" w:rsidP="001350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268C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lang w:eastAsia="ru-RU"/>
                        </w:rPr>
                        <w:t>Виды учебной 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1350C4" w:rsidRDefault="001350C4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1350C4" w:rsidRDefault="001350C4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1350C4" w:rsidRDefault="00A13F13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11B9DF" wp14:editId="64145D87">
                <wp:simplePos x="0" y="0"/>
                <wp:positionH relativeFrom="column">
                  <wp:posOffset>4549140</wp:posOffset>
                </wp:positionH>
                <wp:positionV relativeFrom="paragraph">
                  <wp:posOffset>207645</wp:posOffset>
                </wp:positionV>
                <wp:extent cx="1743075" cy="676275"/>
                <wp:effectExtent l="476250" t="190500" r="28575" b="28575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76275"/>
                        </a:xfrm>
                        <a:prstGeom prst="wedgeRoundRectCallout">
                          <a:avLst>
                            <a:gd name="adj1" fmla="val -74679"/>
                            <a:gd name="adj2" fmla="val -71346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C3A" w:rsidRPr="002A64E5" w:rsidRDefault="002F6C3A" w:rsidP="00135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 xml:space="preserve">Командная подготовка к инженерным конкурсам, </w:t>
                            </w:r>
                            <w:proofErr w:type="spellStart"/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>хакатонам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31" type="#_x0000_t62" style="position:absolute;left:0;text-align:left;margin-left:358.2pt;margin-top:16.35pt;width:137.25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" adj="-5331,-4611" fillcolor="#5b9bd5" strokecolor="#41719c" strokeweight="1pt">
                <v:textbox>
                  <w:txbxContent>
                    <w:p w:rsidR="002F6C3A" w:rsidRPr="002A64E5" w:rsidRDefault="002F6C3A" w:rsidP="001350C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64E5">
                        <w:rPr>
                          <w:rFonts w:ascii="Times New Roman" w:hAnsi="Times New Roman" w:cs="Times New Roman"/>
                        </w:rPr>
                        <w:t xml:space="preserve">Командная подготовка к инженерным конкурсам, </w:t>
                      </w:r>
                      <w:proofErr w:type="spellStart"/>
                      <w:r w:rsidRPr="002A64E5">
                        <w:rPr>
                          <w:rFonts w:ascii="Times New Roman" w:hAnsi="Times New Roman" w:cs="Times New Roman"/>
                        </w:rPr>
                        <w:t>хакатонам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350C4" w:rsidRDefault="00A13F13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54E2C0" wp14:editId="5F8BD05E">
                <wp:simplePos x="0" y="0"/>
                <wp:positionH relativeFrom="column">
                  <wp:posOffset>358140</wp:posOffset>
                </wp:positionH>
                <wp:positionV relativeFrom="paragraph">
                  <wp:posOffset>75565</wp:posOffset>
                </wp:positionV>
                <wp:extent cx="2000250" cy="676275"/>
                <wp:effectExtent l="0" t="304800" r="19050" b="28575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76275"/>
                        </a:xfrm>
                        <a:prstGeom prst="wedgeRoundRectCallout">
                          <a:avLst>
                            <a:gd name="adj1" fmla="val 36841"/>
                            <a:gd name="adj2" fmla="val -92690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C3A" w:rsidRPr="002A64E5" w:rsidRDefault="002F6C3A" w:rsidP="00135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>Экскурсии на производство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" o:spid="_x0000_s1032" type="#_x0000_t62" style="position:absolute;left:0;text-align:left;margin-left:28.2pt;margin-top:5.95pt;width:157.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" adj="18758,-9221" fillcolor="#5b9bd5" strokecolor="#41719c" strokeweight="1pt">
                <v:textbox>
                  <w:txbxContent>
                    <w:p w:rsidR="002F6C3A" w:rsidRPr="002A64E5" w:rsidRDefault="002F6C3A" w:rsidP="001350C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64E5">
                        <w:rPr>
                          <w:rFonts w:ascii="Times New Roman" w:hAnsi="Times New Roman" w:cs="Times New Roman"/>
                        </w:rPr>
                        <w:t>Экскурсии на производство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5B261B" w:rsidRPr="00127001" w:rsidRDefault="00A13F13" w:rsidP="00127001">
      <w:pPr>
        <w:autoSpaceDE w:val="0"/>
        <w:autoSpaceDN w:val="0"/>
        <w:adjustRightInd w:val="0"/>
        <w:spacing w:after="0" w:line="360" w:lineRule="auto"/>
        <w:ind w:left="-567" w:right="451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FC5FCE" wp14:editId="66F43814">
                <wp:simplePos x="0" y="0"/>
                <wp:positionH relativeFrom="column">
                  <wp:posOffset>2571750</wp:posOffset>
                </wp:positionH>
                <wp:positionV relativeFrom="paragraph">
                  <wp:posOffset>24765</wp:posOffset>
                </wp:positionV>
                <wp:extent cx="1704975" cy="561975"/>
                <wp:effectExtent l="0" t="419100" r="28575" b="28575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61975"/>
                        </a:xfrm>
                        <a:prstGeom prst="wedgeRoundRectCallout">
                          <a:avLst>
                            <a:gd name="adj1" fmla="val -1384"/>
                            <a:gd name="adj2" fmla="val -119022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C3A" w:rsidRPr="002A64E5" w:rsidRDefault="002F6C3A" w:rsidP="00135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>Научно 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64E5">
                              <w:rPr>
                                <w:rFonts w:ascii="Times New Roman" w:hAnsi="Times New Roman" w:cs="Times New Roman"/>
                              </w:rPr>
                              <w:t>технические проекты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4" o:spid="_x0000_s1033" type="#_x0000_t62" style="position:absolute;left:0;text-align:left;margin-left:202.5pt;margin-top:1.95pt;width:134.2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" adj="10501,-14909" fillcolor="#5b9bd5" strokecolor="#41719c" strokeweight="1pt">
                <v:textbox>
                  <w:txbxContent>
                    <w:p w:rsidR="002F6C3A" w:rsidRPr="002A64E5" w:rsidRDefault="002F6C3A" w:rsidP="001350C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A64E5">
                        <w:rPr>
                          <w:rFonts w:ascii="Times New Roman" w:hAnsi="Times New Roman" w:cs="Times New Roman"/>
                        </w:rPr>
                        <w:t>Научно 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64E5">
                        <w:rPr>
                          <w:rFonts w:ascii="Times New Roman" w:hAnsi="Times New Roman" w:cs="Times New Roman"/>
                        </w:rPr>
                        <w:t>технические проекты</w:t>
                      </w:r>
                    </w:p>
                  </w:txbxContent>
                </v:textbox>
              </v:shape>
            </w:pict>
          </mc:Fallback>
        </mc:AlternateContent>
      </w:r>
    </w:p>
    <w:p w:rsidR="003F52FC" w:rsidRPr="0039398E" w:rsidRDefault="003F52FC" w:rsidP="00127001">
      <w:pPr>
        <w:shd w:val="clear" w:color="auto" w:fill="FFFFFF"/>
        <w:spacing w:after="0" w:line="360" w:lineRule="auto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результате освоения образовательной программы обучаемый должен </w:t>
      </w:r>
      <w:r w:rsidR="0039398E"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достичь</w:t>
      </w:r>
      <w:r w:rsidR="00F158AD"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398E"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планируемых результатов,</w:t>
      </w:r>
      <w:r w:rsidR="00F158AD"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</w:t>
      </w:r>
      <w:r w:rsidR="0039398E"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158AD"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39398E"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20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3</w:t>
      </w:r>
      <w:r w:rsidR="0039398E" w:rsidRPr="003939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3563" w:rsidRPr="005B261B" w:rsidRDefault="001208AC" w:rsidP="00127001">
      <w:pPr>
        <w:shd w:val="clear" w:color="auto" w:fill="FFFFFF"/>
        <w:spacing w:after="0" w:line="276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p w:rsidR="003F52FC" w:rsidRPr="001B0B73" w:rsidRDefault="001C248B" w:rsidP="00127001">
      <w:pPr>
        <w:shd w:val="clear" w:color="auto" w:fill="FFFFFF"/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2.5. </w:t>
      </w:r>
      <w:r w:rsidR="003F52FC" w:rsidRPr="001B0B7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Планируемые результаты обучения</w:t>
      </w:r>
    </w:p>
    <w:p w:rsidR="003F238E" w:rsidRPr="00F23563" w:rsidRDefault="003F238E" w:rsidP="00127001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4253"/>
        <w:gridCol w:w="3935"/>
      </w:tblGrid>
      <w:tr w:rsidR="003F52FC" w:rsidTr="004D48BA">
        <w:tc>
          <w:tcPr>
            <w:tcW w:w="1809" w:type="dxa"/>
            <w:shd w:val="clear" w:color="auto" w:fill="auto"/>
          </w:tcPr>
          <w:p w:rsidR="003F52FC" w:rsidRPr="006B5479" w:rsidRDefault="003F52FC" w:rsidP="00127001">
            <w:pPr>
              <w:ind w:left="-284"/>
              <w:jc w:val="center"/>
              <w:rPr>
                <w:rFonts w:ascii="Times New Roman" w:hAnsi="Times New Roman" w:cs="Times New Roman"/>
                <w:b/>
              </w:rPr>
            </w:pPr>
            <w:r w:rsidRPr="006B5479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4253" w:type="dxa"/>
            <w:shd w:val="clear" w:color="auto" w:fill="auto"/>
          </w:tcPr>
          <w:p w:rsidR="003F52FC" w:rsidRPr="0086549F" w:rsidRDefault="003F52FC" w:rsidP="00127001">
            <w:pPr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49F">
              <w:rPr>
                <w:rFonts w:ascii="Times New Roman" w:hAnsi="Times New Roman" w:cs="Times New Roman"/>
                <w:b/>
                <w:sz w:val="24"/>
                <w:szCs w:val="24"/>
              </w:rPr>
              <w:t>Ученик научится</w:t>
            </w:r>
          </w:p>
        </w:tc>
        <w:tc>
          <w:tcPr>
            <w:tcW w:w="3935" w:type="dxa"/>
            <w:shd w:val="clear" w:color="auto" w:fill="auto"/>
          </w:tcPr>
          <w:p w:rsidR="003F52FC" w:rsidRPr="0086549F" w:rsidRDefault="003F52FC" w:rsidP="00127001">
            <w:pPr>
              <w:ind w:left="-108" w:firstLine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49F">
              <w:rPr>
                <w:rFonts w:ascii="Times New Roman" w:hAnsi="Times New Roman" w:cs="Times New Roman"/>
                <w:b/>
                <w:sz w:val="24"/>
                <w:szCs w:val="24"/>
              </w:rPr>
              <w:t>Учени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получит возможность научиться</w:t>
            </w:r>
          </w:p>
        </w:tc>
      </w:tr>
      <w:tr w:rsidR="003F52FC" w:rsidTr="00747E38">
        <w:trPr>
          <w:trHeight w:val="335"/>
        </w:trPr>
        <w:tc>
          <w:tcPr>
            <w:tcW w:w="9997" w:type="dxa"/>
            <w:gridSpan w:val="3"/>
            <w:shd w:val="clear" w:color="auto" w:fill="auto"/>
          </w:tcPr>
          <w:p w:rsidR="003F52FC" w:rsidRPr="006B5479" w:rsidRDefault="003F52FC" w:rsidP="00127001">
            <w:pPr>
              <w:pStyle w:val="HTML"/>
              <w:ind w:left="-567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6B547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подготовки учащихся</w:t>
            </w:r>
          </w:p>
        </w:tc>
      </w:tr>
      <w:tr w:rsidR="0039113C" w:rsidTr="004D48BA">
        <w:tc>
          <w:tcPr>
            <w:tcW w:w="1809" w:type="dxa"/>
            <w:vMerge w:val="restart"/>
            <w:shd w:val="clear" w:color="auto" w:fill="auto"/>
          </w:tcPr>
          <w:p w:rsidR="0039113C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  <w:p w:rsidR="0039113C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  <w:p w:rsidR="0039113C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  <w:p w:rsidR="0039113C" w:rsidRPr="006B5479" w:rsidRDefault="0039113C" w:rsidP="00253DA4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Предметные </w:t>
            </w:r>
          </w:p>
        </w:tc>
        <w:tc>
          <w:tcPr>
            <w:tcW w:w="8188" w:type="dxa"/>
            <w:gridSpan w:val="2"/>
            <w:shd w:val="clear" w:color="auto" w:fill="auto"/>
          </w:tcPr>
          <w:p w:rsidR="0039113C" w:rsidRPr="00DA2B06" w:rsidRDefault="0039113C" w:rsidP="00127001">
            <w:pPr>
              <w:pStyle w:val="HTML"/>
              <w:spacing w:line="360" w:lineRule="auto"/>
              <w:ind w:left="-567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A2B06">
              <w:rPr>
                <w:rFonts w:ascii="Times New Roman" w:hAnsi="Times New Roman" w:cs="Times New Roman"/>
                <w:sz w:val="24"/>
                <w:szCs w:val="24"/>
              </w:rPr>
              <w:t>Лексическая сторона речи</w:t>
            </w:r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shd w:val="clear" w:color="auto" w:fill="auto"/>
          </w:tcPr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 xml:space="preserve">-узнавать основные значения изученных лексических единиц (слов, словосочетаний); </w:t>
            </w:r>
          </w:p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-основные способы словообразования (аффиксация, словосложение, конверсия);</w:t>
            </w:r>
          </w:p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-использовать особенности структуры простых и сложных предложений  английского языка;</w:t>
            </w:r>
          </w:p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 интонацию различных коммуникативных типов предложений;</w:t>
            </w:r>
          </w:p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-распознавать признаки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</w:t>
            </w:r>
          </w:p>
        </w:tc>
        <w:tc>
          <w:tcPr>
            <w:tcW w:w="3935" w:type="dxa"/>
            <w:shd w:val="clear" w:color="auto" w:fill="auto"/>
          </w:tcPr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-употреблять в устной речи и письме основные нормы речевого этикета (реплики-клише, наиболее распространенная оценочная лексика), принятые в стране изучаемого языка;</w:t>
            </w:r>
          </w:p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 xml:space="preserve">-понимать роль владения иностранными языками в современном мире, особенности образа жизни, быта, культуры стран изучаемого языка (всемирно известные      достопримечательности, выдающиеся люди и их вклад в мировую культуру), </w:t>
            </w:r>
            <w:proofErr w:type="gramStart"/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ходство и     различия в традициях своей страны и стран изучаемого языка</w:t>
            </w:r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8" w:type="dxa"/>
            <w:gridSpan w:val="2"/>
            <w:shd w:val="clear" w:color="auto" w:fill="auto"/>
          </w:tcPr>
          <w:p w:rsidR="0039113C" w:rsidRPr="008053EB" w:rsidRDefault="0039113C" w:rsidP="00253DA4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shd w:val="clear" w:color="auto" w:fill="auto"/>
          </w:tcPr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 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</w:t>
            </w:r>
          </w:p>
        </w:tc>
        <w:tc>
          <w:tcPr>
            <w:tcW w:w="3935" w:type="dxa"/>
            <w:shd w:val="clear" w:color="auto" w:fill="auto"/>
          </w:tcPr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-рассказывать о себе, своих интересах и планах на будущее;</w:t>
            </w:r>
          </w:p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-делать краткие сообщения, описывать события/явления (в рамках пройденных тем), передавать основное содержание, основную мысль прочитанного или услышанного, выражать свое отношение, давать краткую характеристику предметам, явлениям;</w:t>
            </w:r>
          </w:p>
          <w:p w:rsidR="0039113C" w:rsidRPr="008053EB" w:rsidRDefault="0039113C" w:rsidP="00253DA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-использовать перифраз, синонимичные средства в процессе устного общения</w:t>
            </w:r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8" w:type="dxa"/>
            <w:gridSpan w:val="2"/>
            <w:shd w:val="clear" w:color="auto" w:fill="auto"/>
          </w:tcPr>
          <w:p w:rsidR="0039113C" w:rsidRPr="008053EB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shd w:val="clear" w:color="auto" w:fill="auto"/>
          </w:tcPr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-понимать основное содержание кратких, несложных научно- </w:t>
            </w: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технических аутентичных текстов и выделять для себя значимую информацию</w:t>
            </w:r>
          </w:p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35" w:type="dxa"/>
            <w:shd w:val="clear" w:color="auto" w:fill="auto"/>
          </w:tcPr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-понимать основное содержание несложных аутентичных текстов, </w:t>
            </w: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второстепенные;</w:t>
            </w:r>
          </w:p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t>-использовать переспрос, просьбу повторить</w:t>
            </w:r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8" w:type="dxa"/>
            <w:gridSpan w:val="2"/>
            <w:shd w:val="clear" w:color="auto" w:fill="auto"/>
          </w:tcPr>
          <w:p w:rsidR="0039113C" w:rsidRPr="008053EB" w:rsidRDefault="0039113C" w:rsidP="00253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shd w:val="clear" w:color="auto" w:fill="auto"/>
          </w:tcPr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-ориентироваться в иноязычном тексте: прогнозировать его содержание по заголовку; </w:t>
            </w:r>
          </w:p>
          <w:p w:rsidR="0039113C" w:rsidRPr="008053EB" w:rsidRDefault="0039113C" w:rsidP="00253DA4">
            <w:pPr>
              <w:jc w:val="both"/>
              <w:rPr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t>-читать научно-технические тексты с пониманием основного и детального содержания;</w:t>
            </w:r>
            <w:r w:rsidRPr="008053EB">
              <w:rPr>
                <w:sz w:val="24"/>
                <w:szCs w:val="24"/>
              </w:rPr>
              <w:t xml:space="preserve"> </w:t>
            </w:r>
          </w:p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3EB">
              <w:rPr>
                <w:sz w:val="24"/>
                <w:szCs w:val="24"/>
              </w:rPr>
              <w:t>-</w:t>
            </w: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t>с целью поиска конкретной информации</w:t>
            </w:r>
          </w:p>
        </w:tc>
        <w:tc>
          <w:tcPr>
            <w:tcW w:w="3935" w:type="dxa"/>
            <w:shd w:val="clear" w:color="auto" w:fill="auto"/>
          </w:tcPr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-читать несложные тексты общей и научно-технической тематики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</w:t>
            </w:r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8" w:type="dxa"/>
            <w:gridSpan w:val="2"/>
            <w:shd w:val="clear" w:color="auto" w:fill="auto"/>
          </w:tcPr>
          <w:p w:rsidR="0039113C" w:rsidRPr="008053EB" w:rsidRDefault="0039113C" w:rsidP="00253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Письменная речь</w:t>
            </w:r>
          </w:p>
        </w:tc>
      </w:tr>
      <w:tr w:rsidR="0039113C" w:rsidTr="004D48BA">
        <w:tc>
          <w:tcPr>
            <w:tcW w:w="1809" w:type="dxa"/>
            <w:vMerge/>
            <w:shd w:val="clear" w:color="auto" w:fill="auto"/>
          </w:tcPr>
          <w:p w:rsidR="0039113C" w:rsidRPr="006B5479" w:rsidRDefault="0039113C" w:rsidP="00127001">
            <w:pPr>
              <w:ind w:left="-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shd w:val="clear" w:color="auto" w:fill="auto"/>
          </w:tcPr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t>-заполнять анкеты, резюме и формуляры.</w:t>
            </w:r>
          </w:p>
          <w:p w:rsidR="0039113C" w:rsidRPr="008053EB" w:rsidRDefault="0039113C" w:rsidP="00253DA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iCs/>
                <w:sz w:val="24"/>
                <w:szCs w:val="24"/>
              </w:rPr>
              <w:t>-запрашивать необходимую информацию,   писать формальные письма с опорой на образец</w:t>
            </w:r>
          </w:p>
        </w:tc>
        <w:tc>
          <w:tcPr>
            <w:tcW w:w="3935" w:type="dxa"/>
            <w:shd w:val="clear" w:color="auto" w:fill="auto"/>
          </w:tcPr>
          <w:p w:rsidR="0039113C" w:rsidRPr="008053EB" w:rsidRDefault="00F5338F" w:rsidP="00253D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proofErr w:type="gramStart"/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5338F" w:rsidRPr="008053EB" w:rsidRDefault="0039113C" w:rsidP="00253D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адаптации; </w:t>
            </w:r>
          </w:p>
          <w:p w:rsidR="0039113C" w:rsidRPr="008053EB" w:rsidRDefault="00F5338F" w:rsidP="00253D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-достижение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 xml:space="preserve">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      </w:r>
          </w:p>
          <w:p w:rsidR="0039113C" w:rsidRPr="008053EB" w:rsidRDefault="00F5338F" w:rsidP="00253D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целостной картины </w:t>
            </w:r>
            <w:proofErr w:type="spellStart"/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полиязычного</w:t>
            </w:r>
            <w:proofErr w:type="spellEnd"/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, поликультурного мира, осознания места и роли родного и изучаемого иностранного языка в этом мире;</w:t>
            </w:r>
          </w:p>
          <w:p w:rsidR="0039113C" w:rsidRPr="008053EB" w:rsidRDefault="00F5338F" w:rsidP="00253D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приобщения к ценностям мировой культуры как через иноязычные источники информации, в том числе мультимедийные, так и через участие в школьных обменах, соревнованиях, молодежных форумах.</w:t>
            </w:r>
          </w:p>
        </w:tc>
      </w:tr>
      <w:tr w:rsidR="0039113C" w:rsidTr="004D48BA">
        <w:tc>
          <w:tcPr>
            <w:tcW w:w="1809" w:type="dxa"/>
            <w:shd w:val="clear" w:color="auto" w:fill="auto"/>
          </w:tcPr>
          <w:p w:rsidR="0039113C" w:rsidRPr="006B5479" w:rsidRDefault="0039113C" w:rsidP="00253DA4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Метапредмет</w:t>
            </w:r>
            <w:r w:rsidR="00F23563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8188" w:type="dxa"/>
            <w:gridSpan w:val="2"/>
            <w:shd w:val="clear" w:color="auto" w:fill="auto"/>
          </w:tcPr>
          <w:p w:rsidR="0039113C" w:rsidRPr="008053EB" w:rsidRDefault="007E1222" w:rsidP="006243B8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определение необходимых действий в соответствии с учебной и познавательной задачей и составление алгоритма их выполнения;</w:t>
            </w:r>
          </w:p>
          <w:p w:rsidR="0039113C" w:rsidRPr="008053EB" w:rsidRDefault="007E1222" w:rsidP="006243B8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выбор из предложенных вариантов и самостоятельный поиск средств/ресурсов для решения задачи/достижения цели;</w:t>
            </w:r>
          </w:p>
          <w:p w:rsidR="0039113C" w:rsidRPr="008053EB" w:rsidRDefault="007E1222" w:rsidP="006243B8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определение логических связей между предметами и/или явлениями, обозначение данных логических связей с помощью знаков в схеме;</w:t>
            </w:r>
          </w:p>
          <w:p w:rsidR="007E1222" w:rsidRPr="008053EB" w:rsidRDefault="007E1222" w:rsidP="006243B8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-осознание личностного смысла в изучении ТАЯ, понимание роли и значимости ТАЯ для будущей профессии.</w:t>
            </w:r>
          </w:p>
          <w:p w:rsidR="0039113C" w:rsidRPr="008053EB" w:rsidRDefault="007E1222" w:rsidP="006243B8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группе.</w:t>
            </w:r>
          </w:p>
        </w:tc>
      </w:tr>
      <w:tr w:rsidR="0039113C" w:rsidTr="004D48BA">
        <w:tc>
          <w:tcPr>
            <w:tcW w:w="1809" w:type="dxa"/>
            <w:shd w:val="clear" w:color="auto" w:fill="auto"/>
          </w:tcPr>
          <w:p w:rsidR="0039113C" w:rsidRPr="006B5479" w:rsidRDefault="0039113C" w:rsidP="00253DA4">
            <w:pPr>
              <w:ind w:left="-28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Личностные </w:t>
            </w:r>
          </w:p>
        </w:tc>
        <w:tc>
          <w:tcPr>
            <w:tcW w:w="8188" w:type="dxa"/>
            <w:gridSpan w:val="2"/>
            <w:shd w:val="clear" w:color="auto" w:fill="auto"/>
          </w:tcPr>
          <w:p w:rsidR="0039113C" w:rsidRPr="008053EB" w:rsidRDefault="007E1222" w:rsidP="00127001">
            <w:pPr>
              <w:ind w:left="-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привитие общей культуры, этики общения и поведения;</w:t>
            </w:r>
          </w:p>
          <w:p w:rsidR="0039113C" w:rsidRPr="008053EB" w:rsidRDefault="007E1222" w:rsidP="00127001">
            <w:pPr>
              <w:ind w:left="-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воспитание личностных качеств: трудолюбия, ответственности, аккуратности;</w:t>
            </w:r>
          </w:p>
          <w:p w:rsidR="0039113C" w:rsidRPr="008053EB" w:rsidRDefault="007E1222" w:rsidP="00127001">
            <w:pPr>
              <w:ind w:left="-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ориентиров;</w:t>
            </w:r>
          </w:p>
          <w:p w:rsidR="0039113C" w:rsidRPr="008053EB" w:rsidRDefault="007E1222" w:rsidP="00127001">
            <w:pPr>
              <w:ind w:left="-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дисциплинированности;</w:t>
            </w:r>
          </w:p>
          <w:p w:rsidR="007E1222" w:rsidRPr="008053EB" w:rsidRDefault="007E1222" w:rsidP="00127001">
            <w:pPr>
              <w:ind w:left="-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-уважительное отношение к людям разных профессий и к достижениям людей;</w:t>
            </w:r>
          </w:p>
          <w:p w:rsidR="007E1222" w:rsidRPr="008053EB" w:rsidRDefault="007E1222" w:rsidP="00127001">
            <w:pPr>
              <w:ind w:left="-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-формирование мотивации изучения иностранных языков и стремление к самосовершенствованию в образовательной области «Технический английский язык»;</w:t>
            </w:r>
          </w:p>
          <w:p w:rsidR="0039113C" w:rsidRPr="008053EB" w:rsidRDefault="007E1222" w:rsidP="00127001">
            <w:pPr>
              <w:ind w:left="-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3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3C" w:rsidRPr="008053EB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</w:tr>
    </w:tbl>
    <w:p w:rsidR="003F238E" w:rsidRDefault="003F238E" w:rsidP="00127001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</w:p>
    <w:p w:rsidR="00E56D5C" w:rsidRPr="003F238E" w:rsidRDefault="00E56D5C" w:rsidP="0012700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F238E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программы. Тематический план</w:t>
      </w:r>
    </w:p>
    <w:p w:rsidR="003F238E" w:rsidRDefault="003F238E" w:rsidP="00127001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56D5C" w:rsidRPr="0035491E" w:rsidRDefault="00E56D5C" w:rsidP="00127001">
      <w:pPr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5491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Использование модульного подхода позволяет четче структурировать</w:t>
      </w:r>
      <w:r w:rsidR="00747E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35491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процесс взаимосвязанного обучения английскому языку и смежных</w:t>
      </w:r>
      <w:r w:rsidR="00747E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35491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дисциплин учебного цикла.</w:t>
      </w:r>
    </w:p>
    <w:p w:rsidR="00E56D5C" w:rsidRDefault="00747E38" w:rsidP="00127001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6D5C" w:rsidRPr="0035491E">
        <w:rPr>
          <w:rFonts w:ascii="Times New Roman" w:hAnsi="Times New Roman" w:cs="Times New Roman"/>
          <w:bCs/>
          <w:sz w:val="28"/>
          <w:szCs w:val="28"/>
        </w:rPr>
        <w:t>Специфика английского языка и его интегративное преподавание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6D5C" w:rsidRPr="0035491E">
        <w:rPr>
          <w:rFonts w:ascii="Times New Roman" w:hAnsi="Times New Roman" w:cs="Times New Roman"/>
          <w:bCs/>
          <w:sz w:val="28"/>
          <w:szCs w:val="28"/>
        </w:rPr>
        <w:t>связи с техническими дисциплинами нацелена на вариативное использование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6D5C" w:rsidRPr="0035491E">
        <w:rPr>
          <w:rFonts w:ascii="Times New Roman" w:hAnsi="Times New Roman" w:cs="Times New Roman"/>
          <w:bCs/>
          <w:sz w:val="28"/>
          <w:szCs w:val="28"/>
        </w:rPr>
        <w:t>проектной методики в рамках программы.</w:t>
      </w:r>
    </w:p>
    <w:p w:rsidR="0040610C" w:rsidRDefault="001208AC" w:rsidP="00127001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4</w:t>
      </w:r>
    </w:p>
    <w:p w:rsidR="00E56D5C" w:rsidRPr="0040610C" w:rsidRDefault="00BA18B6" w:rsidP="00127001">
      <w:pPr>
        <w:spacing w:after="0"/>
        <w:ind w:left="-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Первый</w:t>
      </w:r>
      <w:r w:rsidR="00E56D5C" w:rsidRPr="0040610C">
        <w:rPr>
          <w:rFonts w:ascii="Times New Roman" w:hAnsi="Times New Roman" w:cs="Times New Roman"/>
          <w:bCs/>
          <w:iCs/>
          <w:sz w:val="28"/>
          <w:szCs w:val="28"/>
        </w:rPr>
        <w:t xml:space="preserve"> год обучения </w:t>
      </w:r>
    </w:p>
    <w:tbl>
      <w:tblPr>
        <w:tblStyle w:val="a7"/>
        <w:tblW w:w="0" w:type="auto"/>
        <w:tblInd w:w="-540" w:type="dxa"/>
        <w:tblLook w:val="04A0" w:firstRow="1" w:lastRow="0" w:firstColumn="1" w:lastColumn="0" w:noHBand="0" w:noVBand="1"/>
      </w:tblPr>
      <w:tblGrid>
        <w:gridCol w:w="790"/>
        <w:gridCol w:w="555"/>
        <w:gridCol w:w="6711"/>
        <w:gridCol w:w="1177"/>
        <w:gridCol w:w="1302"/>
      </w:tblGrid>
      <w:tr w:rsidR="00E56D5C" w:rsidRPr="0035491E" w:rsidTr="00BA18B6">
        <w:tc>
          <w:tcPr>
            <w:tcW w:w="790" w:type="dxa"/>
            <w:vMerge w:val="restart"/>
          </w:tcPr>
          <w:p w:rsidR="00E56D5C" w:rsidRPr="00C8167C" w:rsidRDefault="00E56D5C" w:rsidP="00127001">
            <w:pPr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 w:rsidRPr="00C8167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5" w:type="dxa"/>
            <w:vMerge w:val="restart"/>
            <w:textDirection w:val="btLr"/>
          </w:tcPr>
          <w:p w:rsidR="00E56D5C" w:rsidRPr="00742BFE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42BFE">
              <w:rPr>
                <w:rFonts w:ascii="Times New Roman" w:hAnsi="Times New Roman" w:cs="Times New Roman"/>
                <w:sz w:val="20"/>
                <w:szCs w:val="20"/>
              </w:rPr>
              <w:t>Модуль</w:t>
            </w:r>
          </w:p>
        </w:tc>
        <w:tc>
          <w:tcPr>
            <w:tcW w:w="6711" w:type="dxa"/>
            <w:vMerge w:val="restart"/>
          </w:tcPr>
          <w:p w:rsidR="00E56D5C" w:rsidRPr="00C8167C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7C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2479" w:type="dxa"/>
            <w:gridSpan w:val="2"/>
          </w:tcPr>
          <w:p w:rsidR="00E56D5C" w:rsidRPr="00C8167C" w:rsidRDefault="00E56D5C" w:rsidP="002F6C3A">
            <w:pPr>
              <w:ind w:left="-1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7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E56D5C" w:rsidRPr="0035491E" w:rsidTr="00BA18B6">
        <w:trPr>
          <w:trHeight w:val="637"/>
        </w:trPr>
        <w:tc>
          <w:tcPr>
            <w:tcW w:w="790" w:type="dxa"/>
            <w:vMerge/>
          </w:tcPr>
          <w:p w:rsidR="00E56D5C" w:rsidRPr="00C8167C" w:rsidRDefault="00E56D5C" w:rsidP="00127001">
            <w:pPr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vMerge/>
          </w:tcPr>
          <w:p w:rsidR="00E56D5C" w:rsidRPr="00C8167C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1" w:type="dxa"/>
            <w:vMerge/>
          </w:tcPr>
          <w:p w:rsidR="00E56D5C" w:rsidRPr="00C8167C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</w:tcPr>
          <w:p w:rsidR="00E56D5C" w:rsidRPr="00C8167C" w:rsidRDefault="00E56D5C" w:rsidP="002F6C3A">
            <w:pPr>
              <w:ind w:lef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67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02" w:type="dxa"/>
          </w:tcPr>
          <w:p w:rsidR="00E56D5C" w:rsidRPr="00C8167C" w:rsidRDefault="00E56D5C" w:rsidP="002F6C3A">
            <w:pPr>
              <w:ind w:lef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67C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 w:val="restart"/>
            <w:textDirection w:val="btLr"/>
          </w:tcPr>
          <w:p w:rsidR="00E56D5C" w:rsidRPr="00742BFE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42B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Детали</w:t>
            </w: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Вводный урок. Знакомство с инструментами.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Скейтборд и его части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Сборка деталей. Крепежные детали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 w:val="restart"/>
            <w:textDirection w:val="btLr"/>
          </w:tcPr>
          <w:p w:rsidR="00E56D5C" w:rsidRPr="00742BFE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42B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Инструменты</w:t>
            </w: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Инструменты. </w:t>
            </w:r>
            <w:proofErr w:type="spellStart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Мультиинструмент</w:t>
            </w:r>
            <w:proofErr w:type="spellEnd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Типы питания. Радио на солнечных батареях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Названия инструментов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Устройство компьютера.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 w:val="restart"/>
            <w:textDirection w:val="btLr"/>
          </w:tcPr>
          <w:p w:rsidR="00E56D5C" w:rsidRPr="00742BFE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42B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Управление</w:t>
            </w: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Направления движения. Робот манипулятор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Управление моделью самолета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Управление погрузчиком. Отработка глаголов.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Управление автомобилем.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Направления движения вертолета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 w:val="restart"/>
            <w:textDirection w:val="btLr"/>
          </w:tcPr>
          <w:p w:rsidR="00E56D5C" w:rsidRPr="009721B0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721B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Устройство</w:t>
            </w: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Система отопления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Электрическая цепь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Альтернативные источники питания. Солнечная Электростанция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Система охлаждения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vMerge/>
          </w:tcPr>
          <w:p w:rsidR="00E56D5C" w:rsidRPr="0035491E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Глаголы движения</w:t>
            </w: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BA18B6">
        <w:trPr>
          <w:cantSplit/>
          <w:trHeight w:val="832"/>
        </w:trPr>
        <w:tc>
          <w:tcPr>
            <w:tcW w:w="790" w:type="dxa"/>
          </w:tcPr>
          <w:p w:rsidR="00E56D5C" w:rsidRPr="0035491E" w:rsidRDefault="00E56D5C" w:rsidP="00127001">
            <w:pPr>
              <w:pStyle w:val="a8"/>
              <w:numPr>
                <w:ilvl w:val="0"/>
                <w:numId w:val="2"/>
              </w:numPr>
              <w:spacing w:line="276" w:lineRule="auto"/>
              <w:ind w:left="-567"/>
              <w:jc w:val="both"/>
              <w:rPr>
                <w:bCs/>
                <w:iCs/>
              </w:rPr>
            </w:pPr>
          </w:p>
        </w:tc>
        <w:tc>
          <w:tcPr>
            <w:tcW w:w="555" w:type="dxa"/>
            <w:textDirection w:val="btLr"/>
          </w:tcPr>
          <w:p w:rsidR="00E56D5C" w:rsidRPr="009721B0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721B0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Материал</w:t>
            </w:r>
            <w:r w:rsidRPr="009721B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ы</w:t>
            </w:r>
          </w:p>
        </w:tc>
        <w:tc>
          <w:tcPr>
            <w:tcW w:w="6711" w:type="dxa"/>
          </w:tcPr>
          <w:p w:rsidR="00E56D5C" w:rsidRPr="00415B3B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Материалы и свойства предметов</w:t>
            </w:r>
          </w:p>
          <w:p w:rsidR="00E56D5C" w:rsidRDefault="00E56D5C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Экскурсия на протезно-ортопедическое предприятие</w:t>
            </w:r>
          </w:p>
          <w:p w:rsidR="002F6C3A" w:rsidRPr="00415B3B" w:rsidRDefault="002F6C3A" w:rsidP="002F6C3A">
            <w:pPr>
              <w:spacing w:line="360" w:lineRule="auto"/>
              <w:ind w:left="-9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77" w:type="dxa"/>
          </w:tcPr>
          <w:p w:rsidR="00E56D5C" w:rsidRPr="00415B3B" w:rsidRDefault="00E56D5C" w:rsidP="00127001">
            <w:pPr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F6C3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 xml:space="preserve">1/ </w:t>
            </w:r>
            <w:r w:rsidRPr="00415B3B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</w:tbl>
    <w:p w:rsidR="0040610C" w:rsidRDefault="0040610C" w:rsidP="00127001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56D5C" w:rsidRPr="0040610C" w:rsidRDefault="001208AC" w:rsidP="00127001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5</w:t>
      </w:r>
    </w:p>
    <w:p w:rsidR="00E56D5C" w:rsidRPr="0040610C" w:rsidRDefault="00BA18B6" w:rsidP="00127001">
      <w:pPr>
        <w:spacing w:after="0"/>
        <w:ind w:left="-567"/>
        <w:jc w:val="center"/>
        <w:rPr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Второй</w:t>
      </w:r>
      <w:r w:rsidR="00E56D5C" w:rsidRPr="0040610C">
        <w:rPr>
          <w:rFonts w:ascii="Times New Roman" w:hAnsi="Times New Roman" w:cs="Times New Roman"/>
          <w:bCs/>
          <w:iCs/>
          <w:sz w:val="28"/>
          <w:szCs w:val="28"/>
        </w:rPr>
        <w:t xml:space="preserve"> год обучения</w:t>
      </w:r>
      <w:r w:rsidR="00E56D5C" w:rsidRPr="0040610C">
        <w:rPr>
          <w:bCs/>
          <w:iCs/>
          <w:sz w:val="28"/>
          <w:szCs w:val="28"/>
        </w:rPr>
        <w:t xml:space="preserve"> </w:t>
      </w:r>
    </w:p>
    <w:tbl>
      <w:tblPr>
        <w:tblStyle w:val="3"/>
        <w:tblW w:w="0" w:type="auto"/>
        <w:tblInd w:w="-540" w:type="dxa"/>
        <w:tblLook w:val="04A0" w:firstRow="1" w:lastRow="0" w:firstColumn="1" w:lastColumn="0" w:noHBand="0" w:noVBand="1"/>
      </w:tblPr>
      <w:tblGrid>
        <w:gridCol w:w="780"/>
        <w:gridCol w:w="719"/>
        <w:gridCol w:w="6744"/>
        <w:gridCol w:w="1147"/>
        <w:gridCol w:w="1287"/>
      </w:tblGrid>
      <w:tr w:rsidR="00E56D5C" w:rsidRPr="006123D6" w:rsidTr="005D6078">
        <w:tc>
          <w:tcPr>
            <w:tcW w:w="780" w:type="dxa"/>
            <w:vMerge w:val="restart"/>
          </w:tcPr>
          <w:p w:rsidR="00E56D5C" w:rsidRPr="006123D6" w:rsidRDefault="00E56D5C" w:rsidP="00127001">
            <w:pPr>
              <w:spacing w:after="160" w:line="259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 w:rsidRPr="006123D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19" w:type="dxa"/>
            <w:vMerge w:val="restart"/>
            <w:textDirection w:val="btLr"/>
          </w:tcPr>
          <w:p w:rsidR="00E56D5C" w:rsidRPr="006123D6" w:rsidRDefault="00E56D5C" w:rsidP="002F6C3A">
            <w:pPr>
              <w:spacing w:after="160" w:line="259" w:lineRule="auto"/>
              <w:ind w:left="-567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23D6">
              <w:rPr>
                <w:rFonts w:ascii="Times New Roman" w:hAnsi="Times New Roman" w:cs="Times New Roman"/>
                <w:sz w:val="20"/>
                <w:szCs w:val="20"/>
              </w:rPr>
              <w:t>Модуль</w:t>
            </w:r>
          </w:p>
        </w:tc>
        <w:tc>
          <w:tcPr>
            <w:tcW w:w="6746" w:type="dxa"/>
            <w:vMerge w:val="restart"/>
          </w:tcPr>
          <w:p w:rsidR="00E56D5C" w:rsidRPr="006123D6" w:rsidRDefault="00E56D5C" w:rsidP="00127001">
            <w:pPr>
              <w:spacing w:after="160" w:line="259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3D6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2434" w:type="dxa"/>
            <w:gridSpan w:val="2"/>
          </w:tcPr>
          <w:p w:rsidR="00E56D5C" w:rsidRPr="006123D6" w:rsidRDefault="00E56D5C" w:rsidP="002F6C3A">
            <w:pPr>
              <w:spacing w:after="160" w:line="259" w:lineRule="auto"/>
              <w:ind w:lef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3D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E56D5C" w:rsidRPr="006123D6" w:rsidTr="005D6078">
        <w:trPr>
          <w:trHeight w:val="637"/>
        </w:trPr>
        <w:tc>
          <w:tcPr>
            <w:tcW w:w="780" w:type="dxa"/>
            <w:vMerge/>
          </w:tcPr>
          <w:p w:rsidR="00E56D5C" w:rsidRPr="006123D6" w:rsidRDefault="00E56D5C" w:rsidP="00127001">
            <w:pPr>
              <w:spacing w:after="160" w:line="259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E56D5C" w:rsidRPr="006123D6" w:rsidRDefault="00E56D5C" w:rsidP="002F6C3A">
            <w:pPr>
              <w:spacing w:after="160" w:line="259" w:lineRule="auto"/>
              <w:ind w:left="-56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6" w:type="dxa"/>
            <w:vMerge/>
          </w:tcPr>
          <w:p w:rsidR="00E56D5C" w:rsidRPr="006123D6" w:rsidRDefault="00E56D5C" w:rsidP="00127001">
            <w:pPr>
              <w:spacing w:after="160" w:line="259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E56D5C" w:rsidRPr="006123D6" w:rsidRDefault="00E56D5C" w:rsidP="002F6C3A">
            <w:pPr>
              <w:spacing w:after="160" w:line="259" w:lineRule="auto"/>
              <w:ind w:lef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D6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87" w:type="dxa"/>
          </w:tcPr>
          <w:p w:rsidR="00E56D5C" w:rsidRPr="006123D6" w:rsidRDefault="00E56D5C" w:rsidP="002F6C3A">
            <w:pPr>
              <w:spacing w:after="160" w:line="259" w:lineRule="auto"/>
              <w:ind w:lef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D6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 w:val="restart"/>
            <w:textDirection w:val="btLr"/>
          </w:tcPr>
          <w:p w:rsidR="00E56D5C" w:rsidRPr="00415B3B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Детализация</w:t>
            </w: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Как устроена гоночная машина. Экипировка автогонщика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2F6C3A">
            <w:pPr>
              <w:spacing w:after="160" w:line="259" w:lineRule="auto"/>
              <w:ind w:left="-567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Размеры предметов и единицы измерения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2F6C3A">
            <w:pPr>
              <w:spacing w:after="160" w:line="259" w:lineRule="auto"/>
              <w:ind w:left="-567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Проекты будущего. Мост будущего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 w:val="restart"/>
            <w:textDirection w:val="btLr"/>
          </w:tcPr>
          <w:p w:rsidR="00E56D5C" w:rsidRPr="00415B3B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Сообщение</w:t>
            </w:r>
          </w:p>
          <w:p w:rsidR="00E56D5C" w:rsidRPr="00415B3B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События прошлого. Космос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2F6C3A">
            <w:pPr>
              <w:spacing w:after="160" w:line="259" w:lineRule="auto"/>
              <w:ind w:left="-567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Как устроена водонапорная башня.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2F6C3A">
            <w:pPr>
              <w:spacing w:after="160" w:line="259" w:lineRule="auto"/>
              <w:ind w:left="-567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Аэроборд</w:t>
            </w:r>
            <w:proofErr w:type="spellEnd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его строение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rPr>
          <w:trHeight w:val="487"/>
        </w:trPr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 w:val="restart"/>
            <w:textDirection w:val="btLr"/>
          </w:tcPr>
          <w:p w:rsidR="00E56D5C" w:rsidRPr="00415B3B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Неполадки</w:t>
            </w: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Повреждения и поломки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rPr>
          <w:trHeight w:val="410"/>
        </w:trPr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  <w:textDirection w:val="btLr"/>
          </w:tcPr>
          <w:p w:rsidR="00E56D5C" w:rsidRPr="00415B3B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Горячая линия в сервисный центр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 w:val="restart"/>
            <w:textDirection w:val="btLr"/>
          </w:tcPr>
          <w:p w:rsidR="00E56D5C" w:rsidRPr="00415B3B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Безопасность</w:t>
            </w:r>
          </w:p>
          <w:p w:rsidR="00E56D5C" w:rsidRPr="00415B3B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Безопасность и правила поведения на производстве. Травмы на производстве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  <w:textDirection w:val="btLr"/>
          </w:tcPr>
          <w:p w:rsidR="00E56D5C" w:rsidRPr="00415B3B" w:rsidRDefault="00E56D5C" w:rsidP="002F6C3A">
            <w:pPr>
              <w:spacing w:after="160" w:line="259" w:lineRule="auto"/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Управление самолетом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 w:val="restart"/>
            <w:textDirection w:val="btLr"/>
          </w:tcPr>
          <w:p w:rsidR="00E56D5C" w:rsidRPr="00415B3B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Велосипед и его части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127001">
            <w:pPr>
              <w:spacing w:after="160" w:line="259" w:lineRule="auto"/>
              <w:ind w:left="-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Как устроена помпа.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127001">
            <w:pPr>
              <w:spacing w:after="160" w:line="259" w:lineRule="auto"/>
              <w:ind w:left="-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Как устроена сигнализация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127001">
            <w:pPr>
              <w:spacing w:after="160" w:line="259" w:lineRule="auto"/>
              <w:ind w:left="-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Роторы и турбины</w:t>
            </w:r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127001">
            <w:pPr>
              <w:spacing w:after="160" w:line="259" w:lineRule="auto"/>
              <w:ind w:left="-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Что внутри </w:t>
            </w:r>
            <w:proofErr w:type="spellStart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марсохода</w:t>
            </w:r>
            <w:proofErr w:type="spellEnd"/>
          </w:p>
        </w:tc>
        <w:tc>
          <w:tcPr>
            <w:tcW w:w="114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127001">
            <w:pPr>
              <w:spacing w:after="160" w:line="259" w:lineRule="auto"/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415B3B" w:rsidTr="005D6078">
        <w:trPr>
          <w:cantSplit/>
          <w:trHeight w:val="386"/>
        </w:trPr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after="160"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127001">
            <w:pPr>
              <w:ind w:left="-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Управление </w:t>
            </w:r>
            <w:proofErr w:type="spellStart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марсоходом</w:t>
            </w:r>
            <w:proofErr w:type="spellEnd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Направления движения</w:t>
            </w:r>
          </w:p>
        </w:tc>
        <w:tc>
          <w:tcPr>
            <w:tcW w:w="1147" w:type="dxa"/>
          </w:tcPr>
          <w:p w:rsidR="00E56D5C" w:rsidRPr="00415B3B" w:rsidRDefault="00E56D5C" w:rsidP="002F6C3A">
            <w:pPr>
              <w:spacing w:after="160" w:line="259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2F6C3A">
            <w:pPr>
              <w:spacing w:after="160" w:line="259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6D5C" w:rsidRPr="00415B3B" w:rsidTr="005D6078">
        <w:trPr>
          <w:cantSplit/>
          <w:trHeight w:val="377"/>
        </w:trPr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</w:tcPr>
          <w:p w:rsidR="00E56D5C" w:rsidRPr="00415B3B" w:rsidRDefault="00E56D5C" w:rsidP="00127001">
            <w:pPr>
              <w:ind w:left="-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Гидроэлектростанция</w:t>
            </w:r>
          </w:p>
        </w:tc>
        <w:tc>
          <w:tcPr>
            <w:tcW w:w="1147" w:type="dxa"/>
          </w:tcPr>
          <w:p w:rsidR="00E56D5C" w:rsidRPr="00415B3B" w:rsidRDefault="00E56D5C" w:rsidP="002F6C3A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:rsidR="00E56D5C" w:rsidRPr="00415B3B" w:rsidRDefault="00E56D5C" w:rsidP="002F6C3A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6D5C" w:rsidRPr="00415B3B" w:rsidTr="005D6078">
        <w:trPr>
          <w:cantSplit/>
          <w:trHeight w:val="530"/>
        </w:trPr>
        <w:tc>
          <w:tcPr>
            <w:tcW w:w="780" w:type="dxa"/>
          </w:tcPr>
          <w:p w:rsidR="00E56D5C" w:rsidRPr="00415B3B" w:rsidRDefault="00E56D5C" w:rsidP="00127001">
            <w:pPr>
              <w:numPr>
                <w:ilvl w:val="0"/>
                <w:numId w:val="7"/>
              </w:numPr>
              <w:spacing w:line="276" w:lineRule="auto"/>
              <w:ind w:left="-567"/>
              <w:contextualSpacing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</w:tcPr>
          <w:p w:rsidR="00E56D5C" w:rsidRPr="00415B3B" w:rsidRDefault="00E56D5C" w:rsidP="00127001">
            <w:pPr>
              <w:ind w:left="-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46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Экскурсия по профильному направлению</w:t>
            </w:r>
          </w:p>
        </w:tc>
        <w:tc>
          <w:tcPr>
            <w:tcW w:w="1147" w:type="dxa"/>
          </w:tcPr>
          <w:p w:rsidR="00E56D5C" w:rsidRPr="00415B3B" w:rsidRDefault="00E56D5C" w:rsidP="002F6C3A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E56D5C" w:rsidRPr="00415B3B" w:rsidRDefault="00E56D5C" w:rsidP="002F6C3A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 xml:space="preserve">1/ </w:t>
            </w:r>
            <w:r w:rsidRPr="00415B3B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</w:tbl>
    <w:p w:rsidR="00E56D5C" w:rsidRPr="00415B3B" w:rsidRDefault="00E56D5C" w:rsidP="006243B8">
      <w:pPr>
        <w:spacing w:after="0" w:line="240" w:lineRule="auto"/>
        <w:rPr>
          <w:b/>
          <w:bCs/>
          <w:sz w:val="24"/>
          <w:szCs w:val="24"/>
        </w:rPr>
      </w:pPr>
    </w:p>
    <w:p w:rsidR="0040610C" w:rsidRPr="0040610C" w:rsidRDefault="001208AC" w:rsidP="00127001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6</w:t>
      </w:r>
    </w:p>
    <w:p w:rsidR="00E56D5C" w:rsidRPr="0040610C" w:rsidRDefault="00BA18B6" w:rsidP="00127001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Третий </w:t>
      </w:r>
      <w:r w:rsidR="0040610C" w:rsidRPr="0040610C">
        <w:rPr>
          <w:rFonts w:ascii="Times New Roman" w:hAnsi="Times New Roman" w:cs="Times New Roman"/>
          <w:bCs/>
          <w:iCs/>
          <w:sz w:val="28"/>
          <w:szCs w:val="28"/>
        </w:rPr>
        <w:t xml:space="preserve"> год обучения</w:t>
      </w:r>
    </w:p>
    <w:tbl>
      <w:tblPr>
        <w:tblStyle w:val="21"/>
        <w:tblW w:w="10679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790"/>
        <w:gridCol w:w="851"/>
        <w:gridCol w:w="6520"/>
        <w:gridCol w:w="1134"/>
        <w:gridCol w:w="1384"/>
      </w:tblGrid>
      <w:tr w:rsidR="00E56D5C" w:rsidRPr="0035491E" w:rsidTr="007157FE">
        <w:tc>
          <w:tcPr>
            <w:tcW w:w="790" w:type="dxa"/>
            <w:vMerge w:val="restart"/>
          </w:tcPr>
          <w:p w:rsidR="00E56D5C" w:rsidRPr="000F06B4" w:rsidRDefault="00E56D5C" w:rsidP="00127001">
            <w:pPr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 w:rsidRPr="000F06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1" w:type="dxa"/>
            <w:vMerge w:val="restart"/>
            <w:textDirection w:val="btLr"/>
          </w:tcPr>
          <w:p w:rsidR="00E56D5C" w:rsidRPr="000F06B4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123D6">
              <w:rPr>
                <w:rFonts w:ascii="Times New Roman" w:hAnsi="Times New Roman" w:cs="Times New Roman"/>
                <w:sz w:val="20"/>
                <w:szCs w:val="20"/>
              </w:rPr>
              <w:t>Модуль</w:t>
            </w:r>
          </w:p>
        </w:tc>
        <w:tc>
          <w:tcPr>
            <w:tcW w:w="6520" w:type="dxa"/>
            <w:vMerge w:val="restart"/>
          </w:tcPr>
          <w:p w:rsidR="00E56D5C" w:rsidRPr="000F06B4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6B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18" w:type="dxa"/>
            <w:gridSpan w:val="2"/>
          </w:tcPr>
          <w:p w:rsidR="00E56D5C" w:rsidRPr="000F06B4" w:rsidRDefault="00E56D5C" w:rsidP="00957A2B">
            <w:pPr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6B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E56D5C" w:rsidRPr="0035491E" w:rsidTr="00BA18B6">
        <w:trPr>
          <w:trHeight w:val="647"/>
        </w:trPr>
        <w:tc>
          <w:tcPr>
            <w:tcW w:w="790" w:type="dxa"/>
            <w:vMerge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  <w:vMerge/>
          </w:tcPr>
          <w:p w:rsidR="00E56D5C" w:rsidRPr="000F06B4" w:rsidRDefault="00E56D5C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134" w:type="dxa"/>
          </w:tcPr>
          <w:p w:rsidR="00E56D5C" w:rsidRPr="00C8167C" w:rsidRDefault="00E56D5C" w:rsidP="00957A2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67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84" w:type="dxa"/>
          </w:tcPr>
          <w:p w:rsidR="00E56D5C" w:rsidRPr="00C8167C" w:rsidRDefault="00E56D5C" w:rsidP="00957A2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67C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E56D5C" w:rsidRPr="0090428D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42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Действия</w:t>
            </w: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Вводный урок. Командная работа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механика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E56D5C" w:rsidRPr="0090428D" w:rsidRDefault="00E56D5C" w:rsidP="002F6C3A">
            <w:pPr>
              <w:ind w:left="-567" w:right="113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42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Работа</w:t>
            </w: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Включение приборов. Робот-велосипедист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Специалисты нефтяной платформы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График работы и правила безопасности на производстве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новой работы. Заполняем резюме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E56D5C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42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Тех.</w:t>
            </w:r>
          </w:p>
          <w:p w:rsidR="00E56D5C" w:rsidRPr="0090428D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42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характеристики</w:t>
            </w: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Приложения телефона и его характеристики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Сравнительные характеристики видов транспорта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E56D5C" w:rsidRPr="0090428D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42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Сборка</w:t>
            </w: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Бурильная машина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Сборка автомобиля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E56D5C" w:rsidRPr="000813B1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813B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Изобретения</w:t>
            </w: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Спутниковое телевидение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Полезные приборы и устройства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Здания необычной формы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Полезные изобретения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E56D5C" w:rsidRPr="000813B1" w:rsidRDefault="00E56D5C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813B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Инструкция действий</w:t>
            </w: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Правила поведения на складе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Инструктаж по спасению людей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Pr="00415B3B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Дорожные знаки. Экскурсия в </w:t>
            </w:r>
            <w:proofErr w:type="spellStart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автогородок</w:t>
            </w:r>
            <w:proofErr w:type="spellEnd"/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E56D5C" w:rsidRPr="0035491E" w:rsidTr="007157FE">
        <w:tc>
          <w:tcPr>
            <w:tcW w:w="790" w:type="dxa"/>
          </w:tcPr>
          <w:p w:rsidR="00E56D5C" w:rsidRPr="000F06B4" w:rsidRDefault="00E56D5C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E56D5C" w:rsidRPr="000F06B4" w:rsidRDefault="00E56D5C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E56D5C" w:rsidRDefault="00E56D5C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Направления движения и транспортная развязка</w:t>
            </w:r>
          </w:p>
          <w:p w:rsidR="002F6C3A" w:rsidRPr="00415B3B" w:rsidRDefault="002F6C3A" w:rsidP="002F6C3A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384" w:type="dxa"/>
          </w:tcPr>
          <w:p w:rsidR="00E56D5C" w:rsidRPr="00415B3B" w:rsidRDefault="00E56D5C" w:rsidP="00127001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/35ч.</w:t>
            </w:r>
          </w:p>
        </w:tc>
      </w:tr>
    </w:tbl>
    <w:p w:rsidR="005B261B" w:rsidRDefault="005B261B" w:rsidP="002F6C3A">
      <w:pPr>
        <w:autoSpaceDE w:val="0"/>
        <w:autoSpaceDN w:val="0"/>
        <w:adjustRightInd w:val="0"/>
        <w:spacing w:after="0" w:line="360" w:lineRule="auto"/>
        <w:ind w:right="451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157FE" w:rsidRPr="0040610C" w:rsidRDefault="001208AC" w:rsidP="00127001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7</w:t>
      </w:r>
    </w:p>
    <w:p w:rsidR="007157FE" w:rsidRPr="0040610C" w:rsidRDefault="00BA18B6" w:rsidP="00127001">
      <w:pPr>
        <w:spacing w:after="0"/>
        <w:ind w:left="-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Четвертый </w:t>
      </w:r>
      <w:r w:rsidR="007157FE" w:rsidRPr="0040610C">
        <w:rPr>
          <w:rFonts w:ascii="Times New Roman" w:hAnsi="Times New Roman" w:cs="Times New Roman"/>
          <w:bCs/>
          <w:iCs/>
          <w:sz w:val="28"/>
          <w:szCs w:val="28"/>
        </w:rPr>
        <w:t xml:space="preserve">год обучения </w:t>
      </w:r>
    </w:p>
    <w:tbl>
      <w:tblPr>
        <w:tblStyle w:val="21"/>
        <w:tblW w:w="10679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790"/>
        <w:gridCol w:w="851"/>
        <w:gridCol w:w="6520"/>
        <w:gridCol w:w="1134"/>
        <w:gridCol w:w="1384"/>
      </w:tblGrid>
      <w:tr w:rsidR="007157FE" w:rsidRPr="0035491E" w:rsidTr="007157FE">
        <w:tc>
          <w:tcPr>
            <w:tcW w:w="790" w:type="dxa"/>
            <w:vMerge w:val="restart"/>
          </w:tcPr>
          <w:p w:rsidR="007157FE" w:rsidRPr="000F06B4" w:rsidRDefault="007157FE" w:rsidP="00127001">
            <w:pPr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 w:rsidRPr="000F06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1" w:type="dxa"/>
            <w:vMerge w:val="restart"/>
            <w:textDirection w:val="btLr"/>
          </w:tcPr>
          <w:p w:rsidR="007157FE" w:rsidRPr="000F06B4" w:rsidRDefault="007157FE" w:rsidP="002F6C3A">
            <w:pPr>
              <w:ind w:left="-567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123D6">
              <w:rPr>
                <w:rFonts w:ascii="Times New Roman" w:hAnsi="Times New Roman" w:cs="Times New Roman"/>
                <w:sz w:val="20"/>
                <w:szCs w:val="20"/>
              </w:rPr>
              <w:t>Модуль</w:t>
            </w:r>
          </w:p>
        </w:tc>
        <w:tc>
          <w:tcPr>
            <w:tcW w:w="6520" w:type="dxa"/>
            <w:vMerge w:val="restart"/>
          </w:tcPr>
          <w:p w:rsidR="007157FE" w:rsidRPr="000F06B4" w:rsidRDefault="007157FE" w:rsidP="00127001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6B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18" w:type="dxa"/>
            <w:gridSpan w:val="2"/>
          </w:tcPr>
          <w:p w:rsidR="007157FE" w:rsidRPr="000F06B4" w:rsidRDefault="007157FE" w:rsidP="002F6C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6B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157FE" w:rsidRPr="0035491E" w:rsidTr="007157FE">
        <w:tc>
          <w:tcPr>
            <w:tcW w:w="790" w:type="dxa"/>
            <w:vMerge/>
          </w:tcPr>
          <w:p w:rsidR="007157FE" w:rsidRPr="000F06B4" w:rsidRDefault="007157FE" w:rsidP="00127001">
            <w:pPr>
              <w:numPr>
                <w:ilvl w:val="0"/>
                <w:numId w:val="3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7157FE" w:rsidRPr="000F06B4" w:rsidRDefault="007157FE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  <w:vMerge/>
          </w:tcPr>
          <w:p w:rsidR="007157FE" w:rsidRPr="000F06B4" w:rsidRDefault="007157FE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134" w:type="dxa"/>
          </w:tcPr>
          <w:p w:rsidR="007157FE" w:rsidRPr="00C8167C" w:rsidRDefault="007157FE" w:rsidP="002F6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67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84" w:type="dxa"/>
          </w:tcPr>
          <w:p w:rsidR="007157FE" w:rsidRPr="00C8167C" w:rsidRDefault="007157FE" w:rsidP="002F6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67C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A02B8F" w:rsidRPr="0090428D" w:rsidRDefault="00A02B8F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Безопасность</w:t>
            </w: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left="-108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Вводный урок. Техническая служба поддержки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left="-108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Пожарная безопасность в зданиях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  <w:textDirection w:val="btLr"/>
          </w:tcPr>
          <w:p w:rsidR="00A02B8F" w:rsidRPr="0090428D" w:rsidRDefault="00A02B8F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left="-108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Правила работы с жалобами и претензиями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A02B8F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A02B8F" w:rsidRPr="00A02B8F" w:rsidRDefault="00A02B8F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02B8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Устройство</w:t>
            </w: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left="-108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Энергия приливов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left="-108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Двигатель внутреннего сгорания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left="-108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Система нагревания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7157FE" w:rsidRPr="0035491E" w:rsidTr="007157FE">
        <w:tc>
          <w:tcPr>
            <w:tcW w:w="790" w:type="dxa"/>
          </w:tcPr>
          <w:p w:rsidR="007157FE" w:rsidRPr="000F06B4" w:rsidRDefault="007157FE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7157FE" w:rsidRDefault="007157FE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42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Тех.</w:t>
            </w:r>
          </w:p>
          <w:p w:rsidR="007157FE" w:rsidRPr="0090428D" w:rsidRDefault="007157FE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42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характеристики</w:t>
            </w:r>
          </w:p>
        </w:tc>
        <w:tc>
          <w:tcPr>
            <w:tcW w:w="6520" w:type="dxa"/>
          </w:tcPr>
          <w:p w:rsidR="007157FE" w:rsidRPr="007157FE" w:rsidRDefault="007157FE" w:rsidP="002F6C3A">
            <w:pPr>
              <w:spacing w:line="360" w:lineRule="auto"/>
              <w:ind w:left="-108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Система охлаждения</w:t>
            </w:r>
          </w:p>
        </w:tc>
        <w:tc>
          <w:tcPr>
            <w:tcW w:w="1134" w:type="dxa"/>
          </w:tcPr>
          <w:p w:rsidR="007157FE" w:rsidRPr="00415B3B" w:rsidRDefault="007157FE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7157FE" w:rsidRPr="00415B3B" w:rsidRDefault="007157FE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7157FE" w:rsidRPr="0035491E" w:rsidTr="007157FE">
        <w:tc>
          <w:tcPr>
            <w:tcW w:w="790" w:type="dxa"/>
          </w:tcPr>
          <w:p w:rsidR="007157FE" w:rsidRPr="000F06B4" w:rsidRDefault="007157FE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7157FE" w:rsidRPr="000F06B4" w:rsidRDefault="007157FE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7157FE" w:rsidRPr="007157FE" w:rsidRDefault="007157FE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Инструменты измерения</w:t>
            </w:r>
          </w:p>
        </w:tc>
        <w:tc>
          <w:tcPr>
            <w:tcW w:w="1134" w:type="dxa"/>
          </w:tcPr>
          <w:p w:rsidR="007157FE" w:rsidRPr="00415B3B" w:rsidRDefault="007157FE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7157FE" w:rsidRPr="00415B3B" w:rsidRDefault="007157FE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7157FE" w:rsidRPr="0035491E" w:rsidTr="007157FE">
        <w:tc>
          <w:tcPr>
            <w:tcW w:w="790" w:type="dxa"/>
          </w:tcPr>
          <w:p w:rsidR="007157FE" w:rsidRPr="000F06B4" w:rsidRDefault="007157FE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7157FE" w:rsidRPr="0090428D" w:rsidRDefault="007157FE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042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Сборка</w:t>
            </w:r>
          </w:p>
        </w:tc>
        <w:tc>
          <w:tcPr>
            <w:tcW w:w="6520" w:type="dxa"/>
          </w:tcPr>
          <w:p w:rsidR="007157FE" w:rsidRPr="007157FE" w:rsidRDefault="007157FE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Датчики тестирования</w:t>
            </w:r>
          </w:p>
        </w:tc>
        <w:tc>
          <w:tcPr>
            <w:tcW w:w="1134" w:type="dxa"/>
          </w:tcPr>
          <w:p w:rsidR="007157FE" w:rsidRPr="00415B3B" w:rsidRDefault="007157FE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7157FE" w:rsidRPr="00415B3B" w:rsidRDefault="007157FE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7157FE" w:rsidRPr="0035491E" w:rsidTr="007157FE">
        <w:tc>
          <w:tcPr>
            <w:tcW w:w="790" w:type="dxa"/>
          </w:tcPr>
          <w:p w:rsidR="007157FE" w:rsidRPr="000F06B4" w:rsidRDefault="007157FE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7157FE" w:rsidRPr="000F06B4" w:rsidRDefault="007157FE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7157FE" w:rsidRPr="007157FE" w:rsidRDefault="007157FE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Определение местоположения</w:t>
            </w:r>
          </w:p>
        </w:tc>
        <w:tc>
          <w:tcPr>
            <w:tcW w:w="1134" w:type="dxa"/>
          </w:tcPr>
          <w:p w:rsidR="007157FE" w:rsidRPr="00415B3B" w:rsidRDefault="007157FE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7157FE" w:rsidRPr="00415B3B" w:rsidRDefault="007157FE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A02B8F" w:rsidRPr="000813B1" w:rsidRDefault="00A02B8F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Материалы</w:t>
            </w: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Свойства материалов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2F6C3A">
            <w:pPr>
              <w:ind w:left="-567"/>
              <w:jc w:val="righ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Устойчивость сооружений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A02B8F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A02B8F" w:rsidRPr="000F06B4" w:rsidRDefault="00A02B8F" w:rsidP="002F6C3A">
            <w:pPr>
              <w:ind w:left="-567" w:right="113"/>
              <w:jc w:val="right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Изобретения</w:t>
            </w: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 xml:space="preserve">Безопасность </w:t>
            </w:r>
            <w:proofErr w:type="spellStart"/>
            <w:r w:rsidRPr="007157FE">
              <w:rPr>
                <w:rFonts w:ascii="Times New Roman" w:hAnsi="Times New Roman" w:cs="Times New Roman"/>
                <w:bCs/>
                <w:iCs/>
              </w:rPr>
              <w:t>электроцепи</w:t>
            </w:r>
            <w:proofErr w:type="spellEnd"/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127001">
            <w:pPr>
              <w:ind w:left="-567" w:right="113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Роботы в жизни человека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  <w:textDirection w:val="btLr"/>
          </w:tcPr>
          <w:p w:rsidR="00A02B8F" w:rsidRPr="000813B1" w:rsidRDefault="00A02B8F" w:rsidP="00127001">
            <w:pPr>
              <w:ind w:left="-567" w:right="113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Самолеты будущего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Парящие полеты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Автомобили с нулевым выхлопом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Технологический прогресс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B3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384" w:type="dxa"/>
          </w:tcPr>
          <w:p w:rsidR="00A02B8F" w:rsidRPr="00415B3B" w:rsidRDefault="00A02B8F" w:rsidP="00127001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B8F" w:rsidRPr="0035491E" w:rsidTr="007157FE">
        <w:tc>
          <w:tcPr>
            <w:tcW w:w="790" w:type="dxa"/>
          </w:tcPr>
          <w:p w:rsidR="00A02B8F" w:rsidRPr="000F06B4" w:rsidRDefault="00A02B8F" w:rsidP="00127001">
            <w:pPr>
              <w:numPr>
                <w:ilvl w:val="0"/>
                <w:numId w:val="24"/>
              </w:numPr>
              <w:spacing w:line="276" w:lineRule="auto"/>
              <w:ind w:left="-567"/>
              <w:contextualSpacing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851" w:type="dxa"/>
            <w:vMerge/>
          </w:tcPr>
          <w:p w:rsidR="00A02B8F" w:rsidRPr="000F06B4" w:rsidRDefault="00A02B8F" w:rsidP="00127001">
            <w:pPr>
              <w:ind w:left="-567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520" w:type="dxa"/>
          </w:tcPr>
          <w:p w:rsidR="00A02B8F" w:rsidRPr="007157FE" w:rsidRDefault="00A02B8F" w:rsidP="002F6C3A">
            <w:pPr>
              <w:spacing w:line="360" w:lineRule="auto"/>
              <w:ind w:firstLine="33"/>
              <w:rPr>
                <w:rFonts w:ascii="Times New Roman" w:hAnsi="Times New Roman" w:cs="Times New Roman"/>
                <w:bCs/>
                <w:iCs/>
              </w:rPr>
            </w:pPr>
            <w:r w:rsidRPr="007157FE">
              <w:rPr>
                <w:rFonts w:ascii="Times New Roman" w:hAnsi="Times New Roman" w:cs="Times New Roman"/>
                <w:bCs/>
                <w:iCs/>
              </w:rPr>
              <w:t>Система безопасности автомобиля</w:t>
            </w:r>
          </w:p>
        </w:tc>
        <w:tc>
          <w:tcPr>
            <w:tcW w:w="1134" w:type="dxa"/>
          </w:tcPr>
          <w:p w:rsidR="00A02B8F" w:rsidRPr="00415B3B" w:rsidRDefault="00A02B8F" w:rsidP="00127001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A02B8F" w:rsidRPr="00415B3B" w:rsidRDefault="00957A2B" w:rsidP="00127001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02B8F" w:rsidRPr="00415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2B8F" w:rsidRPr="00415B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/35ч.</w:t>
            </w:r>
          </w:p>
        </w:tc>
      </w:tr>
    </w:tbl>
    <w:p w:rsidR="00FF08E6" w:rsidRDefault="00FF08E6" w:rsidP="002F6C3A">
      <w:pPr>
        <w:autoSpaceDE w:val="0"/>
        <w:autoSpaceDN w:val="0"/>
        <w:adjustRightInd w:val="0"/>
        <w:spacing w:after="0" w:line="360" w:lineRule="auto"/>
        <w:ind w:right="451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83243" w:rsidRPr="00F23563" w:rsidRDefault="00757AF0" w:rsidP="00127001">
      <w:pPr>
        <w:tabs>
          <w:tab w:val="left" w:pos="9900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2356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Формы контроля</w:t>
      </w:r>
    </w:p>
    <w:p w:rsidR="00757AF0" w:rsidRPr="0099606C" w:rsidRDefault="00747E38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gramStart"/>
      <w:r w:rsidR="00757AF0" w:rsidRPr="0099606C">
        <w:rPr>
          <w:rFonts w:ascii="Times New Roman" w:hAnsi="Times New Roman" w:cs="Times New Roman"/>
          <w:sz w:val="28"/>
          <w:lang w:eastAsia="ru-RU"/>
        </w:rPr>
        <w:t>Контроль</w:t>
      </w:r>
      <w:r w:rsidR="001208AC">
        <w:rPr>
          <w:rFonts w:ascii="Times New Roman" w:hAnsi="Times New Roman" w:cs="Times New Roman"/>
          <w:sz w:val="28"/>
          <w:lang w:eastAsia="ru-RU"/>
        </w:rPr>
        <w:t xml:space="preserve"> </w:t>
      </w:r>
      <w:r w:rsidR="00757AF0" w:rsidRPr="0099606C">
        <w:rPr>
          <w:rFonts w:ascii="Times New Roman" w:hAnsi="Times New Roman" w:cs="Times New Roman"/>
          <w:sz w:val="28"/>
          <w:lang w:eastAsia="ru-RU"/>
        </w:rPr>
        <w:t>за</w:t>
      </w:r>
      <w:proofErr w:type="gramEnd"/>
      <w:r w:rsidR="00757AF0" w:rsidRPr="0099606C">
        <w:rPr>
          <w:rFonts w:ascii="Times New Roman" w:hAnsi="Times New Roman" w:cs="Times New Roman"/>
          <w:sz w:val="28"/>
          <w:lang w:eastAsia="ru-RU"/>
        </w:rPr>
        <w:t xml:space="preserve"> уровнем усвоения материала носит систематический характер и осуществляется в конце каждой темы. Он проводится при помощи письменных тестов и устного опроса, носящего фронтальный, групповой и индивидуальный характер. Тестовая форма контроля с заданиями множественного выбора позволяет за короткий промежуток времени проверить усвоение значительного объема фактического материала, а также служит своеобразно</w:t>
      </w:r>
      <w:r w:rsidR="0099606C">
        <w:rPr>
          <w:rFonts w:ascii="Times New Roman" w:hAnsi="Times New Roman" w:cs="Times New Roman"/>
          <w:sz w:val="28"/>
          <w:lang w:eastAsia="ru-RU"/>
        </w:rPr>
        <w:t>й подготовкой к устным ответам.</w:t>
      </w:r>
    </w:p>
    <w:p w:rsidR="00BA18B6" w:rsidRPr="00F23563" w:rsidRDefault="00757AF0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99606C">
        <w:rPr>
          <w:rFonts w:ascii="Times New Roman" w:hAnsi="Times New Roman" w:cs="Times New Roman"/>
          <w:sz w:val="28"/>
          <w:lang w:eastAsia="ru-RU"/>
        </w:rPr>
        <w:t>Ответы на вопросы по изуче</w:t>
      </w:r>
      <w:r w:rsidR="0099606C">
        <w:rPr>
          <w:rFonts w:ascii="Times New Roman" w:hAnsi="Times New Roman" w:cs="Times New Roman"/>
          <w:sz w:val="28"/>
          <w:lang w:eastAsia="ru-RU"/>
        </w:rPr>
        <w:t>нной теме:</w:t>
      </w:r>
    </w:p>
    <w:p w:rsidR="00757AF0" w:rsidRPr="00BA18B6" w:rsidRDefault="0099606C" w:rsidP="002F6C3A">
      <w:pPr>
        <w:pStyle w:val="a8"/>
        <w:numPr>
          <w:ilvl w:val="0"/>
          <w:numId w:val="28"/>
        </w:numPr>
        <w:tabs>
          <w:tab w:val="left" w:pos="9900"/>
        </w:tabs>
        <w:autoSpaceDE w:val="0"/>
        <w:autoSpaceDN w:val="0"/>
        <w:adjustRightInd w:val="0"/>
        <w:spacing w:line="360" w:lineRule="auto"/>
        <w:ind w:left="-142" w:hanging="785"/>
        <w:jc w:val="both"/>
        <w:rPr>
          <w:sz w:val="28"/>
        </w:rPr>
      </w:pPr>
      <w:r w:rsidRPr="00BA18B6">
        <w:rPr>
          <w:sz w:val="28"/>
        </w:rPr>
        <w:t>устно или письменно</w:t>
      </w:r>
      <w:r w:rsidR="00BA18B6" w:rsidRPr="00BA18B6">
        <w:rPr>
          <w:sz w:val="28"/>
        </w:rPr>
        <w:t xml:space="preserve"> </w:t>
      </w:r>
      <w:r w:rsidRPr="00BA18B6">
        <w:rPr>
          <w:sz w:val="28"/>
        </w:rPr>
        <w:t>каждое занятие</w:t>
      </w:r>
      <w:r w:rsidR="00BA18B6">
        <w:rPr>
          <w:sz w:val="28"/>
        </w:rPr>
        <w:t>.</w:t>
      </w:r>
    </w:p>
    <w:p w:rsidR="00757AF0" w:rsidRPr="00BA18B6" w:rsidRDefault="00757AF0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BA18B6">
        <w:rPr>
          <w:rFonts w:ascii="Times New Roman" w:hAnsi="Times New Roman" w:cs="Times New Roman"/>
          <w:sz w:val="28"/>
          <w:lang w:eastAsia="ru-RU"/>
        </w:rPr>
        <w:t>Тестирование по</w:t>
      </w:r>
      <w:r w:rsidR="0099606C" w:rsidRPr="00BA18B6">
        <w:rPr>
          <w:rFonts w:ascii="Times New Roman" w:hAnsi="Times New Roman" w:cs="Times New Roman"/>
          <w:sz w:val="28"/>
          <w:lang w:eastAsia="ru-RU"/>
        </w:rPr>
        <w:t xml:space="preserve"> материалу, изученному в курсе</w:t>
      </w:r>
    </w:p>
    <w:p w:rsidR="00757AF0" w:rsidRPr="00BA18B6" w:rsidRDefault="00F871B6" w:rsidP="00127001">
      <w:pPr>
        <w:pStyle w:val="a8"/>
        <w:numPr>
          <w:ilvl w:val="0"/>
          <w:numId w:val="28"/>
        </w:numPr>
        <w:tabs>
          <w:tab w:val="left" w:pos="9900"/>
        </w:tabs>
        <w:autoSpaceDE w:val="0"/>
        <w:autoSpaceDN w:val="0"/>
        <w:adjustRightInd w:val="0"/>
        <w:spacing w:line="360" w:lineRule="auto"/>
        <w:ind w:left="-567"/>
        <w:jc w:val="both"/>
        <w:rPr>
          <w:sz w:val="28"/>
        </w:rPr>
      </w:pPr>
      <w:r w:rsidRPr="00BA18B6">
        <w:rPr>
          <w:sz w:val="28"/>
        </w:rPr>
        <w:t>в конце каждого раздела</w:t>
      </w:r>
      <w:r w:rsidR="00BA18B6">
        <w:rPr>
          <w:sz w:val="28"/>
        </w:rPr>
        <w:t>.</w:t>
      </w:r>
    </w:p>
    <w:p w:rsidR="0099606C" w:rsidRPr="00BA18B6" w:rsidRDefault="0099606C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 w:rsidRPr="00BA18B6">
        <w:rPr>
          <w:rFonts w:ascii="Times New Roman" w:hAnsi="Times New Roman" w:cs="Times New Roman"/>
          <w:sz w:val="28"/>
        </w:rPr>
        <w:t xml:space="preserve">Практическая </w:t>
      </w:r>
      <w:r w:rsidR="00757AF0" w:rsidRPr="00BA18B6">
        <w:rPr>
          <w:rFonts w:ascii="Times New Roman" w:hAnsi="Times New Roman" w:cs="Times New Roman"/>
          <w:sz w:val="28"/>
        </w:rPr>
        <w:t>работа по одн</w:t>
      </w:r>
      <w:r w:rsidRPr="00BA18B6">
        <w:rPr>
          <w:rFonts w:ascii="Times New Roman" w:hAnsi="Times New Roman" w:cs="Times New Roman"/>
          <w:sz w:val="28"/>
        </w:rPr>
        <w:t xml:space="preserve">ой из пройденных тем </w:t>
      </w:r>
    </w:p>
    <w:p w:rsidR="00757AF0" w:rsidRPr="00BA18B6" w:rsidRDefault="00BA18B6" w:rsidP="00127001">
      <w:pPr>
        <w:pStyle w:val="a8"/>
        <w:numPr>
          <w:ilvl w:val="0"/>
          <w:numId w:val="28"/>
        </w:numPr>
        <w:tabs>
          <w:tab w:val="left" w:pos="9900"/>
        </w:tabs>
        <w:autoSpaceDE w:val="0"/>
        <w:autoSpaceDN w:val="0"/>
        <w:adjustRightInd w:val="0"/>
        <w:spacing w:line="360" w:lineRule="auto"/>
        <w:ind w:left="-567"/>
        <w:jc w:val="both"/>
        <w:rPr>
          <w:sz w:val="28"/>
        </w:rPr>
      </w:pPr>
      <w:r w:rsidRPr="00BA18B6">
        <w:rPr>
          <w:sz w:val="28"/>
        </w:rPr>
        <w:t xml:space="preserve">в </w:t>
      </w:r>
      <w:r w:rsidR="0099606C" w:rsidRPr="00BA18B6">
        <w:rPr>
          <w:sz w:val="28"/>
        </w:rPr>
        <w:t>конце курса</w:t>
      </w:r>
      <w:r>
        <w:rPr>
          <w:sz w:val="28"/>
        </w:rPr>
        <w:t>.</w:t>
      </w:r>
    </w:p>
    <w:p w:rsidR="00757AF0" w:rsidRPr="00BA18B6" w:rsidRDefault="0099606C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BA18B6">
        <w:rPr>
          <w:rFonts w:ascii="Times New Roman" w:hAnsi="Times New Roman" w:cs="Times New Roman"/>
          <w:sz w:val="28"/>
          <w:lang w:eastAsia="ru-RU"/>
        </w:rPr>
        <w:t>Итоговый контроль</w:t>
      </w:r>
    </w:p>
    <w:p w:rsidR="0099606C" w:rsidRPr="00BA18B6" w:rsidRDefault="00757AF0" w:rsidP="00127001">
      <w:pPr>
        <w:pStyle w:val="a8"/>
        <w:numPr>
          <w:ilvl w:val="0"/>
          <w:numId w:val="28"/>
        </w:numPr>
        <w:tabs>
          <w:tab w:val="left" w:pos="9900"/>
        </w:tabs>
        <w:autoSpaceDE w:val="0"/>
        <w:autoSpaceDN w:val="0"/>
        <w:adjustRightInd w:val="0"/>
        <w:spacing w:line="360" w:lineRule="auto"/>
        <w:ind w:left="-567"/>
        <w:jc w:val="both"/>
        <w:rPr>
          <w:sz w:val="28"/>
        </w:rPr>
      </w:pPr>
      <w:r w:rsidRPr="00BA18B6">
        <w:rPr>
          <w:sz w:val="28"/>
        </w:rPr>
        <w:t>в форме творческой (проектной) работы.</w:t>
      </w:r>
    </w:p>
    <w:p w:rsidR="0099606C" w:rsidRPr="0099606C" w:rsidRDefault="00747E38" w:rsidP="00127001">
      <w:pPr>
        <w:tabs>
          <w:tab w:val="left" w:pos="9900"/>
        </w:tabs>
        <w:autoSpaceDE w:val="0"/>
        <w:autoSpaceDN w:val="0"/>
        <w:adjustRightInd w:val="0"/>
        <w:spacing w:line="360" w:lineRule="auto"/>
        <w:ind w:left="-567" w:firstLine="851"/>
        <w:jc w:val="both"/>
        <w:rPr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57AF0" w:rsidRPr="0099606C">
        <w:rPr>
          <w:rFonts w:ascii="Times New Roman" w:hAnsi="Times New Roman" w:cs="Times New Roman"/>
          <w:sz w:val="28"/>
        </w:rPr>
        <w:t>Результаты проекта могут бы</w:t>
      </w:r>
      <w:r w:rsidR="0099606C">
        <w:rPr>
          <w:rFonts w:ascii="Times New Roman" w:hAnsi="Times New Roman" w:cs="Times New Roman"/>
          <w:sz w:val="28"/>
        </w:rPr>
        <w:t>ть представлены в форме написания инженерной книги, аннотации к проекту</w:t>
      </w:r>
      <w:r w:rsidR="00757AF0" w:rsidRPr="0099606C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9606C">
        <w:rPr>
          <w:rFonts w:ascii="Times New Roman" w:hAnsi="Times New Roman" w:cs="Times New Roman"/>
          <w:sz w:val="28"/>
        </w:rPr>
        <w:t>само</w:t>
      </w:r>
      <w:r w:rsidR="00757AF0" w:rsidRPr="0099606C">
        <w:rPr>
          <w:rFonts w:ascii="Times New Roman" w:hAnsi="Times New Roman" w:cs="Times New Roman"/>
          <w:sz w:val="28"/>
        </w:rPr>
        <w:t>презентации</w:t>
      </w:r>
      <w:proofErr w:type="spellEnd"/>
      <w:r w:rsidR="0099606C">
        <w:rPr>
          <w:rFonts w:ascii="Times New Roman" w:hAnsi="Times New Roman" w:cs="Times New Roman"/>
          <w:sz w:val="28"/>
        </w:rPr>
        <w:t>, презентации проекта</w:t>
      </w:r>
      <w:r w:rsidR="00757AF0" w:rsidRPr="0099606C">
        <w:rPr>
          <w:rFonts w:ascii="Times New Roman" w:hAnsi="Times New Roman" w:cs="Times New Roman"/>
          <w:sz w:val="28"/>
        </w:rPr>
        <w:t xml:space="preserve">. </w:t>
      </w:r>
    </w:p>
    <w:p w:rsidR="00CE3CC8" w:rsidRDefault="001C248B" w:rsidP="00127001">
      <w:pPr>
        <w:tabs>
          <w:tab w:val="left" w:pos="9900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lang w:eastAsia="ru-RU"/>
        </w:rPr>
        <w:t xml:space="preserve">2.6. </w:t>
      </w:r>
      <w:r w:rsidR="00CE3CC8" w:rsidRPr="00CE3CC8">
        <w:rPr>
          <w:rFonts w:ascii="Times New Roman" w:hAnsi="Times New Roman" w:cs="Times New Roman"/>
          <w:b/>
          <w:color w:val="0070C0"/>
          <w:sz w:val="28"/>
          <w:lang w:eastAsia="ru-RU"/>
        </w:rPr>
        <w:t>Применение</w:t>
      </w:r>
      <w:r w:rsidR="00F23063" w:rsidRPr="00CE3CC8">
        <w:rPr>
          <w:rFonts w:ascii="Times New Roman" w:hAnsi="Times New Roman" w:cs="Times New Roman"/>
          <w:b/>
          <w:color w:val="0070C0"/>
          <w:sz w:val="28"/>
          <w:lang w:eastAsia="ru-RU"/>
        </w:rPr>
        <w:t xml:space="preserve"> инновационной разработки в практике других </w:t>
      </w:r>
    </w:p>
    <w:p w:rsidR="00F23063" w:rsidRDefault="00F23063" w:rsidP="00127001">
      <w:pPr>
        <w:tabs>
          <w:tab w:val="left" w:pos="9900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8"/>
          <w:lang w:eastAsia="ru-RU"/>
        </w:rPr>
      </w:pPr>
      <w:r w:rsidRPr="00CE3CC8">
        <w:rPr>
          <w:rFonts w:ascii="Times New Roman" w:hAnsi="Times New Roman" w:cs="Times New Roman"/>
          <w:b/>
          <w:color w:val="0070C0"/>
          <w:sz w:val="28"/>
          <w:lang w:eastAsia="ru-RU"/>
        </w:rPr>
        <w:t>образовательных организаций</w:t>
      </w:r>
    </w:p>
    <w:p w:rsidR="008C53BB" w:rsidRDefault="008C53BB" w:rsidP="00127001">
      <w:pPr>
        <w:tabs>
          <w:tab w:val="left" w:pos="9900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lang w:eastAsia="ru-RU"/>
        </w:rPr>
      </w:pPr>
    </w:p>
    <w:p w:rsidR="00CE3CC8" w:rsidRDefault="008C53BB" w:rsidP="006243B8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           Проект является инновационным на уровне </w:t>
      </w:r>
      <w:r w:rsidRPr="008C53BB">
        <w:rPr>
          <w:rFonts w:ascii="Times New Roman" w:hAnsi="Times New Roman" w:cs="Times New Roman"/>
          <w:sz w:val="28"/>
          <w:lang w:eastAsia="ru-RU"/>
        </w:rPr>
        <w:t>образовательного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8C53BB">
        <w:rPr>
          <w:rFonts w:ascii="Times New Roman" w:hAnsi="Times New Roman" w:cs="Times New Roman"/>
          <w:sz w:val="28"/>
          <w:lang w:eastAsia="ru-RU"/>
        </w:rPr>
        <w:t>учреждения, носит субъективно новый характер и может служить для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8C53BB">
        <w:rPr>
          <w:rFonts w:ascii="Times New Roman" w:hAnsi="Times New Roman" w:cs="Times New Roman"/>
          <w:sz w:val="28"/>
          <w:lang w:eastAsia="ru-RU"/>
        </w:rPr>
        <w:t>распространения успешных практик эффективного использования</w:t>
      </w:r>
      <w:r>
        <w:rPr>
          <w:rFonts w:ascii="Times New Roman" w:hAnsi="Times New Roman" w:cs="Times New Roman"/>
          <w:sz w:val="28"/>
          <w:lang w:eastAsia="ru-RU"/>
        </w:rPr>
        <w:t xml:space="preserve">  курса «</w:t>
      </w:r>
      <w:r w:rsidR="005B1509">
        <w:rPr>
          <w:rFonts w:ascii="Times New Roman" w:hAnsi="Times New Roman" w:cs="Times New Roman"/>
          <w:sz w:val="28"/>
          <w:lang w:eastAsia="ru-RU"/>
        </w:rPr>
        <w:t xml:space="preserve">Технически </w:t>
      </w:r>
      <w:r>
        <w:rPr>
          <w:rFonts w:ascii="Times New Roman" w:hAnsi="Times New Roman" w:cs="Times New Roman"/>
          <w:sz w:val="28"/>
          <w:lang w:eastAsia="ru-RU"/>
        </w:rPr>
        <w:t xml:space="preserve">английский» в рамках внеурочной деятельности в </w:t>
      </w:r>
      <w:r w:rsidR="005B1509">
        <w:rPr>
          <w:rFonts w:ascii="Times New Roman" w:hAnsi="Times New Roman" w:cs="Times New Roman"/>
          <w:sz w:val="28"/>
          <w:lang w:eastAsia="ru-RU"/>
        </w:rPr>
        <w:t xml:space="preserve">других </w:t>
      </w:r>
      <w:r w:rsidRPr="008C53BB">
        <w:rPr>
          <w:rFonts w:ascii="Times New Roman" w:hAnsi="Times New Roman" w:cs="Times New Roman"/>
          <w:sz w:val="28"/>
          <w:lang w:eastAsia="ru-RU"/>
        </w:rPr>
        <w:t>об</w:t>
      </w:r>
      <w:r>
        <w:rPr>
          <w:rFonts w:ascii="Times New Roman" w:hAnsi="Times New Roman" w:cs="Times New Roman"/>
          <w:sz w:val="28"/>
          <w:lang w:eastAsia="ru-RU"/>
        </w:rPr>
        <w:t>ще</w:t>
      </w:r>
      <w:r w:rsidRPr="008C53BB">
        <w:rPr>
          <w:rFonts w:ascii="Times New Roman" w:hAnsi="Times New Roman" w:cs="Times New Roman"/>
          <w:sz w:val="28"/>
          <w:lang w:eastAsia="ru-RU"/>
        </w:rPr>
        <w:t>образ</w:t>
      </w:r>
      <w:r>
        <w:rPr>
          <w:rFonts w:ascii="Times New Roman" w:hAnsi="Times New Roman" w:cs="Times New Roman"/>
          <w:sz w:val="28"/>
          <w:lang w:eastAsia="ru-RU"/>
        </w:rPr>
        <w:t>овательных учреждениях</w:t>
      </w:r>
      <w:r w:rsidR="005B1509">
        <w:rPr>
          <w:rFonts w:ascii="Times New Roman" w:hAnsi="Times New Roman" w:cs="Times New Roman"/>
          <w:sz w:val="28"/>
          <w:lang w:eastAsia="ru-RU"/>
        </w:rPr>
        <w:t>.</w:t>
      </w:r>
      <w:r w:rsidRPr="008C53BB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2622DD" w:rsidRDefault="002622DD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rPr>
          <w:rFonts w:ascii="Times New Roman" w:hAnsi="Times New Roman" w:cs="Times New Roman"/>
          <w:sz w:val="28"/>
          <w:lang w:eastAsia="ru-RU"/>
        </w:rPr>
      </w:pPr>
      <w:r w:rsidRPr="002622DD">
        <w:rPr>
          <w:rFonts w:ascii="Times New Roman" w:hAnsi="Times New Roman" w:cs="Times New Roman"/>
          <w:sz w:val="28"/>
          <w:lang w:eastAsia="ru-RU"/>
        </w:rPr>
        <w:t>За период реализации про</w:t>
      </w:r>
      <w:r w:rsidR="00DC6CA3">
        <w:rPr>
          <w:rFonts w:ascii="Times New Roman" w:hAnsi="Times New Roman" w:cs="Times New Roman"/>
          <w:sz w:val="28"/>
          <w:lang w:eastAsia="ru-RU"/>
        </w:rPr>
        <w:t>граммных мероприятий</w:t>
      </w:r>
      <w:r w:rsidR="00CE3CC8">
        <w:rPr>
          <w:rFonts w:ascii="Times New Roman" w:hAnsi="Times New Roman" w:cs="Times New Roman"/>
          <w:sz w:val="28"/>
          <w:lang w:eastAsia="ru-RU"/>
        </w:rPr>
        <w:t xml:space="preserve"> наблюдается</w:t>
      </w:r>
      <w:r w:rsidR="00DC6CA3">
        <w:rPr>
          <w:rFonts w:ascii="Times New Roman" w:hAnsi="Times New Roman" w:cs="Times New Roman"/>
          <w:sz w:val="28"/>
          <w:lang w:eastAsia="ru-RU"/>
        </w:rPr>
        <w:t>:</w:t>
      </w:r>
    </w:p>
    <w:p w:rsidR="00381D84" w:rsidRPr="002622DD" w:rsidRDefault="00381D84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1. Положительная динамика показателей качества успеваемости </w:t>
      </w:r>
      <w:r w:rsidR="00886022">
        <w:rPr>
          <w:rFonts w:ascii="Times New Roman" w:hAnsi="Times New Roman" w:cs="Times New Roman"/>
          <w:sz w:val="28"/>
          <w:lang w:eastAsia="ru-RU"/>
        </w:rPr>
        <w:t>учащихся в предметной области «А</w:t>
      </w:r>
      <w:r>
        <w:rPr>
          <w:rFonts w:ascii="Times New Roman" w:hAnsi="Times New Roman" w:cs="Times New Roman"/>
          <w:sz w:val="28"/>
          <w:lang w:eastAsia="ru-RU"/>
        </w:rPr>
        <w:t>нглийский язык»</w:t>
      </w:r>
    </w:p>
    <w:p w:rsidR="002622DD" w:rsidRPr="002622DD" w:rsidRDefault="00381D84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2</w:t>
      </w:r>
      <w:r w:rsidR="00EC3B00">
        <w:rPr>
          <w:rFonts w:ascii="Times New Roman" w:hAnsi="Times New Roman" w:cs="Times New Roman"/>
          <w:sz w:val="28"/>
          <w:lang w:eastAsia="ru-RU"/>
        </w:rPr>
        <w:t xml:space="preserve">. </w:t>
      </w:r>
      <w:r w:rsidR="002622DD" w:rsidRPr="002622DD">
        <w:rPr>
          <w:rFonts w:ascii="Times New Roman" w:hAnsi="Times New Roman" w:cs="Times New Roman"/>
          <w:sz w:val="28"/>
          <w:lang w:eastAsia="ru-RU"/>
        </w:rPr>
        <w:t>Осознанный выбор выпускниками инженерно-технологического класса школы факультетов инженерной направленности высших учебных заведений и успешное поступление на бюджетной основе.</w:t>
      </w:r>
    </w:p>
    <w:p w:rsidR="002622DD" w:rsidRPr="002622DD" w:rsidRDefault="00381D84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3</w:t>
      </w:r>
      <w:r w:rsidR="00EC3B00">
        <w:rPr>
          <w:rFonts w:ascii="Times New Roman" w:hAnsi="Times New Roman" w:cs="Times New Roman"/>
          <w:sz w:val="28"/>
          <w:lang w:eastAsia="ru-RU"/>
        </w:rPr>
        <w:t xml:space="preserve">. </w:t>
      </w:r>
      <w:r w:rsidR="002622DD" w:rsidRPr="002622DD">
        <w:rPr>
          <w:rFonts w:ascii="Times New Roman" w:hAnsi="Times New Roman" w:cs="Times New Roman"/>
          <w:sz w:val="28"/>
          <w:lang w:eastAsia="ru-RU"/>
        </w:rPr>
        <w:t>Повышение квалификации педагогов и создание базы новых образовательных технологий в школе по наполнению содержания образования в условиях ФГОС.</w:t>
      </w:r>
    </w:p>
    <w:p w:rsidR="002622DD" w:rsidRPr="002622DD" w:rsidRDefault="00381D84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4</w:t>
      </w:r>
      <w:r w:rsidR="002622DD" w:rsidRPr="002622DD">
        <w:rPr>
          <w:rFonts w:ascii="Times New Roman" w:hAnsi="Times New Roman" w:cs="Times New Roman"/>
          <w:sz w:val="28"/>
          <w:lang w:eastAsia="ru-RU"/>
        </w:rPr>
        <w:t>.  Расширение спектра объектов взаимодействия по организации практико-ориентированных образовательных мероприятий с учащимися инж</w:t>
      </w:r>
      <w:r w:rsidR="00EC3B00">
        <w:rPr>
          <w:rFonts w:ascii="Times New Roman" w:hAnsi="Times New Roman" w:cs="Times New Roman"/>
          <w:sz w:val="28"/>
          <w:lang w:eastAsia="ru-RU"/>
        </w:rPr>
        <w:t>енерно-технологического класса.</w:t>
      </w:r>
    </w:p>
    <w:p w:rsidR="002622DD" w:rsidRPr="00EC3B00" w:rsidRDefault="00381D84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color w:val="FF0000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5</w:t>
      </w:r>
      <w:r w:rsidR="002622DD" w:rsidRPr="002622DD">
        <w:rPr>
          <w:rFonts w:ascii="Times New Roman" w:hAnsi="Times New Roman" w:cs="Times New Roman"/>
          <w:sz w:val="28"/>
          <w:lang w:eastAsia="ru-RU"/>
        </w:rPr>
        <w:t xml:space="preserve">.  </w:t>
      </w:r>
      <w:r w:rsidR="00EC3B00" w:rsidRPr="00EC3B00">
        <w:rPr>
          <w:rFonts w:ascii="Times New Roman" w:hAnsi="Times New Roman" w:cs="Times New Roman"/>
          <w:sz w:val="28"/>
          <w:lang w:eastAsia="ru-RU"/>
        </w:rPr>
        <w:t>Положительная динамика показателей участия в конкурсах инженерной направленности.</w:t>
      </w:r>
    </w:p>
    <w:p w:rsidR="002622DD" w:rsidRDefault="00381D84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6</w:t>
      </w:r>
      <w:r w:rsidR="002622DD" w:rsidRPr="002622DD">
        <w:rPr>
          <w:rFonts w:ascii="Times New Roman" w:hAnsi="Times New Roman" w:cs="Times New Roman"/>
          <w:sz w:val="28"/>
          <w:lang w:eastAsia="ru-RU"/>
        </w:rPr>
        <w:t>.  Положительная динамика показателей качества успеваемости учащихся инженерно-технологического класса по базовым для инженерного направления предметам учебного плана, высокий рейтинг участия в олимпиадах, конференциях, конкурсах проектов и исследований.</w:t>
      </w:r>
    </w:p>
    <w:p w:rsidR="005E2E2D" w:rsidRPr="001208AC" w:rsidRDefault="001208AC" w:rsidP="00127001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8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8930"/>
      </w:tblGrid>
      <w:tr w:rsidR="00CE3CC8" w:rsidTr="00CE3CC8">
        <w:tc>
          <w:tcPr>
            <w:tcW w:w="817" w:type="dxa"/>
            <w:vMerge w:val="restart"/>
            <w:textDirection w:val="btLr"/>
          </w:tcPr>
          <w:p w:rsidR="00CE3CC8" w:rsidRPr="00076EE4" w:rsidRDefault="00CE3CC8" w:rsidP="002F6C3A">
            <w:pPr>
              <w:tabs>
                <w:tab w:val="left" w:pos="9900"/>
              </w:tabs>
              <w:autoSpaceDE w:val="0"/>
              <w:autoSpaceDN w:val="0"/>
              <w:adjustRightInd w:val="0"/>
              <w:ind w:left="-567" w:right="113"/>
              <w:jc w:val="right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Внутренние факторы</w:t>
            </w:r>
          </w:p>
        </w:tc>
        <w:tc>
          <w:tcPr>
            <w:tcW w:w="8930" w:type="dxa"/>
          </w:tcPr>
          <w:p w:rsidR="00CE3CC8" w:rsidRPr="00076EE4" w:rsidRDefault="00CE3CC8" w:rsidP="00127001">
            <w:pPr>
              <w:tabs>
                <w:tab w:val="left" w:pos="9900"/>
              </w:tabs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0"/>
                <w:lang w:eastAsia="ru-RU"/>
              </w:rPr>
            </w:pPr>
            <w:r w:rsidRPr="00076EE4"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  <w:lang w:eastAsia="ru-RU"/>
              </w:rPr>
              <w:t xml:space="preserve">Сильные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  <w:lang w:eastAsia="ru-RU"/>
              </w:rPr>
              <w:t>стороны</w:t>
            </w:r>
          </w:p>
        </w:tc>
      </w:tr>
      <w:tr w:rsidR="00CE3CC8" w:rsidTr="00CE3CC8">
        <w:tc>
          <w:tcPr>
            <w:tcW w:w="817" w:type="dxa"/>
            <w:vMerge/>
          </w:tcPr>
          <w:p w:rsidR="00CE3CC8" w:rsidRDefault="00CE3CC8" w:rsidP="002F6C3A">
            <w:pPr>
              <w:tabs>
                <w:tab w:val="left" w:pos="9900"/>
              </w:tabs>
              <w:autoSpaceDE w:val="0"/>
              <w:autoSpaceDN w:val="0"/>
              <w:adjustRightInd w:val="0"/>
              <w:spacing w:line="360" w:lineRule="auto"/>
              <w:ind w:left="-567"/>
              <w:jc w:val="right"/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0"/>
                <w:lang w:eastAsia="ru-RU"/>
              </w:rPr>
            </w:pPr>
          </w:p>
        </w:tc>
        <w:tc>
          <w:tcPr>
            <w:tcW w:w="8930" w:type="dxa"/>
          </w:tcPr>
          <w:p w:rsidR="00CE3CC8" w:rsidRPr="00053FCD" w:rsidRDefault="00CE3CC8" w:rsidP="002F6C3A">
            <w:pPr>
              <w:tabs>
                <w:tab w:val="left" w:pos="990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>1.Разработа</w:t>
            </w:r>
            <w:r w:rsidRPr="00053FCD"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 xml:space="preserve">ны онлайн уроки на платформе </w:t>
            </w:r>
            <w:r w:rsidRPr="00053FCD">
              <w:rPr>
                <w:rFonts w:ascii="Times New Roman" w:eastAsia="Calibri" w:hAnsi="Times New Roman" w:cs="Times New Roman"/>
                <w:bCs/>
                <w:sz w:val="28"/>
                <w:szCs w:val="20"/>
                <w:lang w:val="en-US" w:eastAsia="ru-RU"/>
              </w:rPr>
              <w:t>CORE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 xml:space="preserve">, что позволяет реализовать курс дистанционно.  </w:t>
            </w:r>
          </w:p>
          <w:p w:rsidR="00CE3CC8" w:rsidRDefault="00CE3CC8" w:rsidP="002F6C3A">
            <w:pPr>
              <w:tabs>
                <w:tab w:val="left" w:pos="990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>2.</w:t>
            </w:r>
            <w:r w:rsidRPr="00C723A0"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 xml:space="preserve">Опытный педагогический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>состав педагогов (учителя высшей квалификаци</w:t>
            </w:r>
            <w:r w:rsidRPr="00C723A0"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>онной категории)</w:t>
            </w:r>
          </w:p>
          <w:p w:rsidR="00CE3CC8" w:rsidRDefault="00CE3CC8" w:rsidP="002F6C3A">
            <w:pPr>
              <w:tabs>
                <w:tab w:val="left" w:pos="990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>3.</w:t>
            </w:r>
            <w:r w:rsidRPr="00053FCD"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>Высокая результативность участия в инженерных конкурсах, проектах.</w:t>
            </w:r>
          </w:p>
          <w:p w:rsidR="00CE3CC8" w:rsidRDefault="00CE3CC8" w:rsidP="002F6C3A">
            <w:pPr>
              <w:tabs>
                <w:tab w:val="left" w:pos="990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</w:pPr>
            <w:r w:rsidRPr="003055DE"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 xml:space="preserve">4. Высокая мотивация в изучении технического английского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  <w:t>языка</w:t>
            </w:r>
          </w:p>
          <w:p w:rsidR="002F6C3A" w:rsidRPr="00C723A0" w:rsidRDefault="002F6C3A" w:rsidP="002F6C3A">
            <w:pPr>
              <w:tabs>
                <w:tab w:val="left" w:pos="990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0"/>
                <w:lang w:eastAsia="ru-RU"/>
              </w:rPr>
            </w:pPr>
          </w:p>
        </w:tc>
      </w:tr>
      <w:tr w:rsidR="00CE3CC8" w:rsidTr="00CE3CC8">
        <w:tc>
          <w:tcPr>
            <w:tcW w:w="817" w:type="dxa"/>
            <w:vMerge w:val="restart"/>
            <w:textDirection w:val="btLr"/>
          </w:tcPr>
          <w:p w:rsidR="00CE3CC8" w:rsidRPr="00361477" w:rsidRDefault="00CE3CC8" w:rsidP="002F6C3A">
            <w:pPr>
              <w:tabs>
                <w:tab w:val="left" w:pos="9900"/>
              </w:tabs>
              <w:autoSpaceDE w:val="0"/>
              <w:autoSpaceDN w:val="0"/>
              <w:adjustRightInd w:val="0"/>
              <w:ind w:left="-567" w:right="113"/>
              <w:jc w:val="right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6147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Внешние факторы</w:t>
            </w:r>
          </w:p>
        </w:tc>
        <w:tc>
          <w:tcPr>
            <w:tcW w:w="8930" w:type="dxa"/>
          </w:tcPr>
          <w:p w:rsidR="00CE3CC8" w:rsidRPr="005876F2" w:rsidRDefault="00CE3CC8" w:rsidP="00127001">
            <w:pPr>
              <w:tabs>
                <w:tab w:val="left" w:pos="9900"/>
              </w:tabs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  <w:lang w:eastAsia="ru-RU"/>
              </w:rPr>
              <w:t>Возможности</w:t>
            </w:r>
          </w:p>
        </w:tc>
      </w:tr>
      <w:tr w:rsidR="00CE3CC8" w:rsidTr="00CE3CC8">
        <w:tc>
          <w:tcPr>
            <w:tcW w:w="817" w:type="dxa"/>
            <w:vMerge/>
          </w:tcPr>
          <w:p w:rsidR="00CE3CC8" w:rsidRDefault="00CE3CC8" w:rsidP="00127001">
            <w:pPr>
              <w:tabs>
                <w:tab w:val="left" w:pos="9900"/>
              </w:tabs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0"/>
                <w:lang w:eastAsia="ru-RU"/>
              </w:rPr>
            </w:pPr>
          </w:p>
        </w:tc>
        <w:tc>
          <w:tcPr>
            <w:tcW w:w="8930" w:type="dxa"/>
          </w:tcPr>
          <w:p w:rsidR="00CE3CC8" w:rsidRDefault="00CE3CC8" w:rsidP="002F6C3A">
            <w:pPr>
              <w:pStyle w:val="a8"/>
              <w:tabs>
                <w:tab w:val="left" w:pos="9900"/>
              </w:tabs>
              <w:autoSpaceDE w:val="0"/>
              <w:autoSpaceDN w:val="0"/>
              <w:adjustRightInd w:val="0"/>
              <w:ind w:left="0"/>
              <w:jc w:val="both"/>
              <w:rPr>
                <w:rFonts w:eastAsia="Calibri"/>
                <w:bCs/>
                <w:sz w:val="28"/>
                <w:szCs w:val="20"/>
              </w:rPr>
            </w:pPr>
            <w:r w:rsidRPr="00390025">
              <w:rPr>
                <w:rFonts w:eastAsia="Calibri"/>
                <w:bCs/>
                <w:sz w:val="28"/>
                <w:szCs w:val="20"/>
              </w:rPr>
              <w:t>1.Сопровождение учащихся во время участия в конкурсах инженерной направленности.</w:t>
            </w:r>
          </w:p>
          <w:p w:rsidR="00CE3CC8" w:rsidRPr="003B7A73" w:rsidRDefault="00CE3CC8" w:rsidP="002F6C3A">
            <w:pPr>
              <w:pStyle w:val="a8"/>
              <w:tabs>
                <w:tab w:val="left" w:pos="9900"/>
              </w:tabs>
              <w:autoSpaceDE w:val="0"/>
              <w:autoSpaceDN w:val="0"/>
              <w:adjustRightInd w:val="0"/>
              <w:ind w:left="0"/>
              <w:rPr>
                <w:rFonts w:eastAsia="Calibri"/>
                <w:bCs/>
                <w:sz w:val="28"/>
                <w:szCs w:val="20"/>
              </w:rPr>
            </w:pPr>
            <w:r>
              <w:rPr>
                <w:rFonts w:eastAsia="Calibri"/>
                <w:bCs/>
                <w:sz w:val="28"/>
                <w:szCs w:val="20"/>
              </w:rPr>
              <w:t>2.</w:t>
            </w:r>
            <w:r w:rsidRPr="00D60A3C">
              <w:rPr>
                <w:rFonts w:eastAsia="Calibri"/>
                <w:bCs/>
                <w:sz w:val="28"/>
                <w:szCs w:val="20"/>
              </w:rPr>
              <w:t xml:space="preserve">Участие в конкурсах  инженерной направленности. </w:t>
            </w:r>
          </w:p>
          <w:p w:rsidR="00CE3CC8" w:rsidRPr="00CE3CC8" w:rsidRDefault="00CE3CC8" w:rsidP="002F6C3A">
            <w:pPr>
              <w:pStyle w:val="a8"/>
              <w:tabs>
                <w:tab w:val="left" w:pos="9900"/>
              </w:tabs>
              <w:autoSpaceDE w:val="0"/>
              <w:autoSpaceDN w:val="0"/>
              <w:adjustRightInd w:val="0"/>
              <w:ind w:left="0"/>
              <w:jc w:val="both"/>
              <w:rPr>
                <w:rFonts w:eastAsia="Calibri"/>
                <w:bCs/>
                <w:sz w:val="28"/>
                <w:szCs w:val="20"/>
              </w:rPr>
            </w:pPr>
            <w:r w:rsidRPr="00D60A3C">
              <w:rPr>
                <w:rFonts w:eastAsia="Calibri"/>
                <w:bCs/>
                <w:sz w:val="28"/>
                <w:szCs w:val="20"/>
              </w:rPr>
              <w:t xml:space="preserve">3.Экскурсии на предприятия, </w:t>
            </w:r>
            <w:r>
              <w:rPr>
                <w:rFonts w:eastAsia="Calibri"/>
                <w:bCs/>
                <w:sz w:val="28"/>
                <w:szCs w:val="20"/>
              </w:rPr>
              <w:t xml:space="preserve">в ВУЗы, </w:t>
            </w:r>
            <w:proofErr w:type="spellStart"/>
            <w:r>
              <w:rPr>
                <w:rFonts w:eastAsia="Calibri"/>
                <w:bCs/>
                <w:sz w:val="28"/>
                <w:szCs w:val="20"/>
              </w:rPr>
              <w:t>ССУЗы</w:t>
            </w:r>
            <w:proofErr w:type="spellEnd"/>
            <w:r>
              <w:rPr>
                <w:rFonts w:eastAsia="Calibri"/>
                <w:bCs/>
                <w:sz w:val="28"/>
                <w:szCs w:val="20"/>
              </w:rPr>
              <w:t xml:space="preserve"> в дни науки, арт-субботы</w:t>
            </w:r>
          </w:p>
        </w:tc>
      </w:tr>
    </w:tbl>
    <w:p w:rsidR="00CE3CC8" w:rsidRDefault="00FF08E6" w:rsidP="00127001">
      <w:pPr>
        <w:pStyle w:val="aff"/>
        <w:spacing w:after="0"/>
        <w:ind w:left="-567" w:firstLine="851"/>
        <w:jc w:val="both"/>
        <w:rPr>
          <w:rStyle w:val="afe"/>
          <w:i w:val="0"/>
          <w:sz w:val="28"/>
          <w:szCs w:val="20"/>
        </w:rPr>
      </w:pPr>
      <w:r w:rsidRPr="00373581">
        <w:rPr>
          <w:rFonts w:eastAsia="Calibri"/>
          <w:bCs/>
          <w:sz w:val="28"/>
          <w:szCs w:val="28"/>
        </w:rPr>
        <w:t xml:space="preserve">     </w:t>
      </w:r>
      <w:r w:rsidRPr="00373581">
        <w:rPr>
          <w:rStyle w:val="afe"/>
          <w:i w:val="0"/>
          <w:sz w:val="28"/>
          <w:szCs w:val="20"/>
        </w:rPr>
        <w:t xml:space="preserve">    </w:t>
      </w:r>
    </w:p>
    <w:p w:rsidR="00FF08E6" w:rsidRDefault="00FF08E6" w:rsidP="00127001">
      <w:pPr>
        <w:pStyle w:val="aff"/>
        <w:spacing w:after="0" w:line="360" w:lineRule="auto"/>
        <w:ind w:left="-567" w:firstLine="851"/>
        <w:jc w:val="both"/>
        <w:rPr>
          <w:sz w:val="28"/>
        </w:rPr>
      </w:pPr>
      <w:r>
        <w:rPr>
          <w:rStyle w:val="afe"/>
          <w:i w:val="0"/>
          <w:sz w:val="28"/>
          <w:szCs w:val="20"/>
        </w:rPr>
        <w:t>За три</w:t>
      </w:r>
      <w:r w:rsidRPr="00373581">
        <w:rPr>
          <w:rStyle w:val="afe"/>
          <w:i w:val="0"/>
          <w:sz w:val="28"/>
          <w:szCs w:val="20"/>
        </w:rPr>
        <w:t xml:space="preserve"> года реализации проекта наблюдаются </w:t>
      </w:r>
      <w:r w:rsidRPr="00CE3CC8">
        <w:rPr>
          <w:rStyle w:val="afe"/>
          <w:sz w:val="28"/>
          <w:szCs w:val="20"/>
        </w:rPr>
        <w:t xml:space="preserve">положительные </w:t>
      </w:r>
      <w:r w:rsidRPr="00373581">
        <w:rPr>
          <w:rStyle w:val="afe"/>
          <w:i w:val="0"/>
          <w:sz w:val="28"/>
          <w:szCs w:val="20"/>
        </w:rPr>
        <w:t xml:space="preserve">результаты. Благодаря промежуточным </w:t>
      </w:r>
      <w:proofErr w:type="spellStart"/>
      <w:r w:rsidRPr="00373581">
        <w:rPr>
          <w:rStyle w:val="afe"/>
          <w:i w:val="0"/>
          <w:sz w:val="28"/>
          <w:szCs w:val="20"/>
        </w:rPr>
        <w:t>внутришкольным</w:t>
      </w:r>
      <w:proofErr w:type="spellEnd"/>
      <w:r w:rsidRPr="00373581">
        <w:rPr>
          <w:rStyle w:val="afe"/>
          <w:i w:val="0"/>
          <w:sz w:val="28"/>
          <w:szCs w:val="20"/>
        </w:rPr>
        <w:t xml:space="preserve"> мониторингам с каждым годом повышается уровень результативности участия учащихся в научно-практических конференциях по английскому языку, наблюдается положительная динамика в </w:t>
      </w:r>
      <w:r w:rsidRPr="005F2E88">
        <w:rPr>
          <w:rStyle w:val="afe"/>
          <w:i w:val="0"/>
          <w:sz w:val="28"/>
          <w:szCs w:val="20"/>
        </w:rPr>
        <w:t xml:space="preserve">плане охвата </w:t>
      </w:r>
      <w:r w:rsidRPr="005F2E88">
        <w:rPr>
          <w:sz w:val="28"/>
        </w:rPr>
        <w:t>обучающихся участием в инженерных соревнованиях различного уровня, включая региональный и Всероссийский.</w:t>
      </w:r>
      <w:r w:rsidRPr="005F2E88">
        <w:t xml:space="preserve"> </w:t>
      </w:r>
      <w:r w:rsidRPr="005F2E88">
        <w:rPr>
          <w:sz w:val="28"/>
        </w:rPr>
        <w:t>Опыт участия в инженерных соревнованиях и конкурсах в 2018-202</w:t>
      </w:r>
      <w:r w:rsidR="005D7D50" w:rsidRPr="005D7D50">
        <w:rPr>
          <w:sz w:val="28"/>
        </w:rPr>
        <w:t>1</w:t>
      </w:r>
      <w:r>
        <w:rPr>
          <w:sz w:val="28"/>
        </w:rPr>
        <w:t xml:space="preserve"> гг. представлен в приложении 2</w:t>
      </w:r>
      <w:r w:rsidRPr="005F2E88">
        <w:rPr>
          <w:sz w:val="28"/>
        </w:rPr>
        <w:t>. Оценка эффективности реализации проекта осуществляется посредством системы мониторинга.</w:t>
      </w:r>
    </w:p>
    <w:p w:rsidR="00957A2B" w:rsidRDefault="00957A2B" w:rsidP="00127001">
      <w:pPr>
        <w:pStyle w:val="aff"/>
        <w:spacing w:after="0" w:line="360" w:lineRule="auto"/>
        <w:ind w:left="-567" w:firstLine="851"/>
        <w:jc w:val="both"/>
        <w:rPr>
          <w:sz w:val="28"/>
        </w:rPr>
      </w:pPr>
      <w:r w:rsidRPr="00957A2B">
        <w:rPr>
          <w:sz w:val="28"/>
        </w:rPr>
        <w:t>Ожидаемые результаты как итог завершения работы представлены в таблице 9 с учетом реальных возможностей образовательной организации и наличия гарантийной успешности по решению поставленных задач.</w:t>
      </w:r>
    </w:p>
    <w:p w:rsidR="005B1509" w:rsidRDefault="001208AC" w:rsidP="00127001">
      <w:pPr>
        <w:ind w:left="-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9</w:t>
      </w:r>
    </w:p>
    <w:p w:rsidR="005B1509" w:rsidRDefault="005B1509" w:rsidP="00127001">
      <w:pPr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Критерии и показатели эффективности курса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46"/>
        <w:gridCol w:w="3426"/>
        <w:gridCol w:w="2825"/>
      </w:tblGrid>
      <w:tr w:rsidR="005B1509" w:rsidTr="002F6C3A">
        <w:tc>
          <w:tcPr>
            <w:tcW w:w="3746" w:type="dxa"/>
          </w:tcPr>
          <w:p w:rsidR="005B1509" w:rsidRPr="005870DF" w:rsidRDefault="005B1509" w:rsidP="00127001">
            <w:pPr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70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3426" w:type="dxa"/>
          </w:tcPr>
          <w:p w:rsidR="005B1509" w:rsidRPr="005870DF" w:rsidRDefault="005B1509" w:rsidP="00127001">
            <w:pPr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70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2825" w:type="dxa"/>
          </w:tcPr>
          <w:p w:rsidR="005B1509" w:rsidRPr="005870DF" w:rsidRDefault="005B1509" w:rsidP="00127001">
            <w:pPr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 оценки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Высокий уровень качественной успеваемости </w:t>
            </w:r>
            <w:r w:rsidRPr="00EC4579">
              <w:rPr>
                <w:rFonts w:ascii="Times New Roman" w:hAnsi="Times New Roman" w:cs="Times New Roman"/>
                <w:sz w:val="24"/>
                <w:szCs w:val="28"/>
              </w:rPr>
              <w:t>инженерных классов в предметной области «английский язык»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sz w:val="24"/>
                <w:szCs w:val="28"/>
              </w:rPr>
              <w:t xml:space="preserve">Результаты учащихся  (личностные,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8"/>
              </w:rPr>
              <w:t>метапредметные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8"/>
              </w:rPr>
              <w:t xml:space="preserve"> и предметные)</w:t>
            </w: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Результаты ГИА, ВПР, диагностические работы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Высокий уровень результативности участия в конкурсах инженерной направленности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Результаты участия в конкурсах разного уровня (муниципальный, всероссийский, международный)</w:t>
            </w: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анализ портфелей достижений учащихся, аналитическая справка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Высокий рейтинг участия в олимпиадах, проектной деятельности обучающихся с инженерной направленностью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Результаты участия в проектах, олимпиадах на английском языке разного уровня </w:t>
            </w: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аналити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ческая справка объединения педагогического дизайна</w:t>
            </w: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«Иностранный язык»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Расширение спектра объектов взаимодействия по организации практико-ориентированных образовательных мероприятий с учащимися инженерно-технологических  классов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Увеличение числа договоров о сотрудничестве </w:t>
            </w:r>
          </w:p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Заключенные дополнительные соглашения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Осознанный выбор </w:t>
            </w: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выпускниками инженерно-технологического класса школы факультетов инженерной направленности высших учебных заведений и успешное поступление на бюджетной основе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 xml:space="preserve">Поступление в ВУЗы на </w:t>
            </w: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факультеты инженерной направленности</w:t>
            </w: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 xml:space="preserve">Аналитическая справка </w:t>
            </w: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от классных руководителей, обратная связь с педагогами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Формирование общей культуры, духовно </w:t>
            </w:r>
            <w:r w:rsidRPr="00EC4579">
              <w:rPr>
                <w:rFonts w:ascii="Times New Roman" w:hAnsi="Times New Roman" w:cs="Times New Roman"/>
                <w:sz w:val="24"/>
                <w:szCs w:val="28"/>
              </w:rPr>
              <w:softHyphen/>
              <w:t>нравственное, гражданское, социальное, личностное и интеллектуальное раз</w:t>
            </w:r>
            <w:r w:rsidRPr="00EC4579">
              <w:rPr>
                <w:rFonts w:ascii="Times New Roman" w:hAnsi="Times New Roman" w:cs="Times New Roman"/>
                <w:sz w:val="24"/>
                <w:szCs w:val="28"/>
              </w:rPr>
              <w:softHyphen/>
              <w:t>витие, развитие творческих способностей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Готовность принимать участие в конкурсах (активная жизненная позиция)</w:t>
            </w: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Заявки на конкурс, </w:t>
            </w:r>
            <w:proofErr w:type="spellStart"/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психолого</w:t>
            </w:r>
            <w:proofErr w:type="spellEnd"/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педагогическое тестирование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Использование в образовательном процессе современных образовательных технологий </w:t>
            </w:r>
            <w:proofErr w:type="spellStart"/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деятельностного</w:t>
            </w:r>
            <w:proofErr w:type="spellEnd"/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типа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Уроки  с использованием технологии развития критического мышления, личностно – </w:t>
            </w:r>
            <w:proofErr w:type="spellStart"/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деятельностного</w:t>
            </w:r>
            <w:proofErr w:type="spellEnd"/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подхода</w:t>
            </w: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Посещение уроков, </w:t>
            </w:r>
            <w:proofErr w:type="spellStart"/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взаимопосещение</w:t>
            </w:r>
            <w:proofErr w:type="spellEnd"/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уроков, проведение открытых уроков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Повышение мотивации к учебной деятельности (высокий уровень, уровень выше среднего)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Высокий уровень посещения курса «Технический английский»</w:t>
            </w: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Тестирование, психолого-педагогическая диагностика,</w:t>
            </w:r>
          </w:p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педагогическое наблюдение</w:t>
            </w:r>
          </w:p>
        </w:tc>
      </w:tr>
      <w:tr w:rsidR="005B1509" w:rsidTr="002F6C3A">
        <w:tc>
          <w:tcPr>
            <w:tcW w:w="374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Удовлетворенность заказчиков  качеством обучения в инженерных классах</w:t>
            </w:r>
          </w:p>
        </w:tc>
        <w:tc>
          <w:tcPr>
            <w:tcW w:w="3426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Положительные результаты по итогам анкетирования и опросов</w:t>
            </w:r>
          </w:p>
        </w:tc>
        <w:tc>
          <w:tcPr>
            <w:tcW w:w="2825" w:type="dxa"/>
          </w:tcPr>
          <w:p w:rsidR="005B1509" w:rsidRPr="00EC4579" w:rsidRDefault="005B1509" w:rsidP="002F6C3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8"/>
              </w:rPr>
              <w:t>Анкетирование, онлайн-опросы</w:t>
            </w:r>
          </w:p>
        </w:tc>
      </w:tr>
    </w:tbl>
    <w:p w:rsidR="005B1509" w:rsidRPr="003A587F" w:rsidRDefault="005B1509" w:rsidP="00957A2B">
      <w:pPr>
        <w:spacing w:after="0" w:line="360" w:lineRule="auto"/>
        <w:jc w:val="both"/>
        <w:rPr>
          <w:rStyle w:val="afe"/>
          <w:rFonts w:ascii="Times New Roman" w:hAnsi="Times New Roman" w:cs="Times New Roman"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5B1509" w:rsidRPr="00427847" w:rsidRDefault="005B1509" w:rsidP="00127001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847">
        <w:rPr>
          <w:rFonts w:ascii="Times New Roman" w:hAnsi="Times New Roman" w:cs="Times New Roman"/>
          <w:sz w:val="28"/>
          <w:szCs w:val="28"/>
        </w:rPr>
        <w:t>За период реализации программных мероприятий ожидается:</w:t>
      </w:r>
    </w:p>
    <w:p w:rsidR="00EC4579" w:rsidRPr="00957A2B" w:rsidRDefault="005B1509" w:rsidP="00957A2B">
      <w:pPr>
        <w:tabs>
          <w:tab w:val="left" w:pos="990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b/>
          <w:bCs/>
          <w:color w:val="0070C0"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B125AD8" wp14:editId="7A33DB8B">
            <wp:extent cx="4791075" cy="3333750"/>
            <wp:effectExtent l="0" t="0" r="85725" b="3238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ED501F" w:rsidRDefault="00ED501F" w:rsidP="00127001">
      <w:pPr>
        <w:spacing w:after="0" w:line="240" w:lineRule="auto"/>
        <w:ind w:left="-567" w:firstLine="348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4"/>
          <w:lang w:eastAsia="ru-RU"/>
        </w:rPr>
      </w:pPr>
      <w:r w:rsidRPr="00B9038E">
        <w:rPr>
          <w:rFonts w:ascii="Times New Roman" w:hAnsi="Times New Roman" w:cs="Times New Roman"/>
          <w:b/>
          <w:color w:val="2E74B5" w:themeColor="accent1" w:themeShade="BF"/>
          <w:sz w:val="28"/>
          <w:szCs w:val="24"/>
          <w:lang w:eastAsia="ru-RU"/>
        </w:rPr>
        <w:lastRenderedPageBreak/>
        <w:t>Заключение</w:t>
      </w:r>
    </w:p>
    <w:p w:rsidR="00B270B1" w:rsidRPr="00B9038E" w:rsidRDefault="00B270B1" w:rsidP="00127001">
      <w:pPr>
        <w:spacing w:after="0" w:line="240" w:lineRule="auto"/>
        <w:ind w:left="-567" w:firstLine="348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4"/>
          <w:lang w:eastAsia="ru-RU"/>
        </w:rPr>
      </w:pPr>
    </w:p>
    <w:p w:rsidR="00973B85" w:rsidRPr="00E16C8B" w:rsidRDefault="0050372F" w:rsidP="00127001">
      <w:pPr>
        <w:pStyle w:val="aff"/>
        <w:spacing w:after="0" w:line="360" w:lineRule="auto"/>
        <w:ind w:left="-567" w:firstLine="851"/>
        <w:jc w:val="both"/>
        <w:rPr>
          <w:sz w:val="28"/>
        </w:rPr>
      </w:pPr>
      <w:r>
        <w:rPr>
          <w:sz w:val="28"/>
        </w:rPr>
        <w:t xml:space="preserve">        </w:t>
      </w:r>
      <w:r w:rsidR="00973B85" w:rsidRPr="00A46F98">
        <w:rPr>
          <w:sz w:val="28"/>
        </w:rPr>
        <w:t>Разработанная модель деятельно</w:t>
      </w:r>
      <w:r w:rsidR="00973B85">
        <w:rPr>
          <w:sz w:val="28"/>
        </w:rPr>
        <w:t xml:space="preserve">сти </w:t>
      </w:r>
      <w:r w:rsidR="00973B85" w:rsidRPr="00A46F98">
        <w:rPr>
          <w:sz w:val="28"/>
        </w:rPr>
        <w:t xml:space="preserve">может быть использована для реализации задач по развитию </w:t>
      </w:r>
      <w:r w:rsidR="00E16C8B">
        <w:rPr>
          <w:sz w:val="28"/>
        </w:rPr>
        <w:t xml:space="preserve">современной </w:t>
      </w:r>
      <w:r w:rsidR="00973B85" w:rsidRPr="00A46F98">
        <w:rPr>
          <w:sz w:val="28"/>
        </w:rPr>
        <w:t>образовательной среды</w:t>
      </w:r>
      <w:r w:rsidR="00E16C8B" w:rsidRPr="00E16C8B">
        <w:rPr>
          <w:sz w:val="28"/>
        </w:rPr>
        <w:t xml:space="preserve"> для развития интеллектуального и творческого потенциала</w:t>
      </w:r>
      <w:r w:rsidR="00973B85">
        <w:rPr>
          <w:sz w:val="28"/>
        </w:rPr>
        <w:t xml:space="preserve"> </w:t>
      </w:r>
      <w:r w:rsidR="001B2C02">
        <w:rPr>
          <w:sz w:val="28"/>
        </w:rPr>
        <w:t>в предметной области «</w:t>
      </w:r>
      <w:r w:rsidR="00B9038E">
        <w:rPr>
          <w:sz w:val="28"/>
        </w:rPr>
        <w:t>Английский язык»</w:t>
      </w:r>
      <w:r w:rsidR="00EC4579">
        <w:rPr>
          <w:sz w:val="28"/>
        </w:rPr>
        <w:t>.</w:t>
      </w:r>
    </w:p>
    <w:p w:rsidR="00973B85" w:rsidRDefault="0050372F" w:rsidP="00127001">
      <w:pPr>
        <w:pStyle w:val="aff"/>
        <w:spacing w:after="0" w:line="360" w:lineRule="auto"/>
        <w:ind w:left="-567" w:firstLine="851"/>
        <w:jc w:val="both"/>
        <w:rPr>
          <w:sz w:val="28"/>
        </w:rPr>
      </w:pPr>
      <w:r>
        <w:rPr>
          <w:sz w:val="28"/>
        </w:rPr>
        <w:t xml:space="preserve">        </w:t>
      </w:r>
      <w:r w:rsidR="00973B85" w:rsidRPr="00A46F98">
        <w:rPr>
          <w:sz w:val="28"/>
        </w:rPr>
        <w:t>Органы управления образованием, образовательные организации-партнеры, опираясь на разработанную модель, будут иметь возмож</w:t>
      </w:r>
      <w:r w:rsidR="00973B85">
        <w:rPr>
          <w:sz w:val="28"/>
        </w:rPr>
        <w:t>ность реализации апробируемого</w:t>
      </w:r>
      <w:r w:rsidR="00973B85" w:rsidRPr="00A46F98">
        <w:rPr>
          <w:sz w:val="28"/>
        </w:rPr>
        <w:t xml:space="preserve"> проекта (программы) для достижения прио</w:t>
      </w:r>
      <w:r w:rsidR="00443F95">
        <w:rPr>
          <w:sz w:val="28"/>
        </w:rPr>
        <w:t>ритетных задач в образовании</w:t>
      </w:r>
      <w:r w:rsidR="00973B85">
        <w:rPr>
          <w:sz w:val="28"/>
        </w:rPr>
        <w:t>, а именно:</w:t>
      </w:r>
    </w:p>
    <w:p w:rsidR="00973B85" w:rsidRDefault="00973B85" w:rsidP="00127001">
      <w:pPr>
        <w:pStyle w:val="aff"/>
        <w:numPr>
          <w:ilvl w:val="0"/>
          <w:numId w:val="29"/>
        </w:numPr>
        <w:spacing w:after="0" w:line="360" w:lineRule="auto"/>
        <w:ind w:left="-567"/>
        <w:jc w:val="both"/>
        <w:rPr>
          <w:sz w:val="28"/>
          <w:szCs w:val="28"/>
        </w:rPr>
      </w:pPr>
      <w:r w:rsidRPr="005B048B">
        <w:rPr>
          <w:sz w:val="28"/>
          <w:szCs w:val="28"/>
        </w:rPr>
        <w:t xml:space="preserve">формирование </w:t>
      </w:r>
      <w:r w:rsidR="001B2C02">
        <w:rPr>
          <w:sz w:val="28"/>
          <w:szCs w:val="28"/>
        </w:rPr>
        <w:t xml:space="preserve">инженерной культуры, </w:t>
      </w:r>
      <w:r w:rsidRPr="005B048B">
        <w:rPr>
          <w:sz w:val="28"/>
          <w:szCs w:val="28"/>
        </w:rPr>
        <w:t>социальное, личностное и интеллектуальное раз</w:t>
      </w:r>
      <w:r w:rsidRPr="005B048B">
        <w:rPr>
          <w:sz w:val="28"/>
          <w:szCs w:val="28"/>
        </w:rPr>
        <w:softHyphen/>
        <w:t>витие, р</w:t>
      </w:r>
      <w:r w:rsidR="00EA28E7">
        <w:rPr>
          <w:sz w:val="28"/>
          <w:szCs w:val="28"/>
        </w:rPr>
        <w:t>азвитие творческих способностей</w:t>
      </w:r>
      <w:r>
        <w:rPr>
          <w:sz w:val="28"/>
          <w:szCs w:val="28"/>
        </w:rPr>
        <w:t>;</w:t>
      </w:r>
    </w:p>
    <w:p w:rsidR="00973B85" w:rsidRPr="004C45EE" w:rsidRDefault="00EA28E7" w:rsidP="00127001">
      <w:pPr>
        <w:pStyle w:val="aff"/>
        <w:numPr>
          <w:ilvl w:val="0"/>
          <w:numId w:val="29"/>
        </w:numPr>
        <w:spacing w:after="0" w:line="360" w:lineRule="auto"/>
        <w:ind w:left="-567"/>
        <w:jc w:val="both"/>
        <w:rPr>
          <w:sz w:val="28"/>
          <w:szCs w:val="28"/>
        </w:rPr>
      </w:pPr>
      <w:r w:rsidRPr="00EA28E7">
        <w:rPr>
          <w:sz w:val="28"/>
          <w:szCs w:val="28"/>
        </w:rPr>
        <w:t>повышение качества знаний обучающихся по</w:t>
      </w:r>
      <w:r w:rsidRPr="006E4D6B">
        <w:rPr>
          <w:b/>
          <w:i/>
          <w:sz w:val="28"/>
          <w:szCs w:val="28"/>
        </w:rPr>
        <w:t xml:space="preserve"> </w:t>
      </w:r>
      <w:r w:rsidR="001B2C02">
        <w:rPr>
          <w:sz w:val="28"/>
          <w:szCs w:val="28"/>
        </w:rPr>
        <w:t>учебной дисциплине «А</w:t>
      </w:r>
      <w:r>
        <w:rPr>
          <w:sz w:val="28"/>
          <w:szCs w:val="28"/>
        </w:rPr>
        <w:t>нглийский язык»</w:t>
      </w:r>
      <w:r w:rsidR="004C45EE">
        <w:rPr>
          <w:sz w:val="28"/>
          <w:szCs w:val="28"/>
        </w:rPr>
        <w:t xml:space="preserve">, </w:t>
      </w:r>
      <w:r w:rsidR="004C45EE" w:rsidRPr="004C45EE">
        <w:rPr>
          <w:sz w:val="28"/>
          <w:szCs w:val="28"/>
        </w:rPr>
        <w:t>формирование положительной мотивации к изучению иностранного языка;</w:t>
      </w:r>
    </w:p>
    <w:p w:rsidR="00973B85" w:rsidRDefault="00EA28E7" w:rsidP="00127001">
      <w:pPr>
        <w:pStyle w:val="aff"/>
        <w:numPr>
          <w:ilvl w:val="0"/>
          <w:numId w:val="29"/>
        </w:numPr>
        <w:spacing w:after="0" w:line="360" w:lineRule="auto"/>
        <w:ind w:left="-567"/>
        <w:jc w:val="both"/>
        <w:rPr>
          <w:sz w:val="28"/>
          <w:szCs w:val="28"/>
        </w:rPr>
      </w:pPr>
      <w:r w:rsidRPr="00137F4F">
        <w:rPr>
          <w:sz w:val="28"/>
        </w:rPr>
        <w:t>возможность приобщения к одному из общепризнанных средств межкультурного общения – общения на уровне достижений мировог</w:t>
      </w:r>
      <w:r>
        <w:rPr>
          <w:sz w:val="28"/>
        </w:rPr>
        <w:t>о научно-технического прогресса;</w:t>
      </w:r>
      <w:r w:rsidR="00957A2B">
        <w:rPr>
          <w:sz w:val="28"/>
        </w:rPr>
        <w:t xml:space="preserve"> </w:t>
      </w:r>
      <w:r w:rsidR="00973B85" w:rsidRPr="005B048B">
        <w:rPr>
          <w:sz w:val="28"/>
          <w:szCs w:val="28"/>
        </w:rPr>
        <w:t>становление и развитие личности в её индивидуальности, самобытности, уникальности и неповторимости</w:t>
      </w:r>
      <w:r w:rsidR="00973B85">
        <w:rPr>
          <w:sz w:val="28"/>
          <w:szCs w:val="28"/>
        </w:rPr>
        <w:t>;</w:t>
      </w:r>
    </w:p>
    <w:p w:rsidR="00973B85" w:rsidRDefault="00973B85" w:rsidP="00127001">
      <w:pPr>
        <w:pStyle w:val="aff"/>
        <w:numPr>
          <w:ilvl w:val="0"/>
          <w:numId w:val="29"/>
        </w:numPr>
        <w:spacing w:after="0" w:line="360" w:lineRule="auto"/>
        <w:ind w:left="-567"/>
        <w:jc w:val="both"/>
        <w:rPr>
          <w:sz w:val="28"/>
          <w:szCs w:val="28"/>
        </w:rPr>
      </w:pPr>
      <w:r w:rsidRPr="005B048B">
        <w:rPr>
          <w:sz w:val="28"/>
          <w:szCs w:val="28"/>
        </w:rPr>
        <w:t xml:space="preserve">выявление и развитие способностей обучающихся, в том числе одарённых детей, через систему </w:t>
      </w:r>
      <w:r w:rsidR="001B2C02">
        <w:rPr>
          <w:sz w:val="28"/>
          <w:szCs w:val="28"/>
        </w:rPr>
        <w:t>выстроенной внеурочной деятельности</w:t>
      </w:r>
      <w:r>
        <w:rPr>
          <w:sz w:val="28"/>
          <w:szCs w:val="28"/>
        </w:rPr>
        <w:t>;</w:t>
      </w:r>
    </w:p>
    <w:p w:rsidR="00EA28E7" w:rsidRPr="00EA28E7" w:rsidRDefault="00EA28E7" w:rsidP="00127001">
      <w:pPr>
        <w:pStyle w:val="aff"/>
        <w:numPr>
          <w:ilvl w:val="0"/>
          <w:numId w:val="29"/>
        </w:numPr>
        <w:spacing w:after="0" w:line="360" w:lineRule="auto"/>
        <w:ind w:left="-567"/>
        <w:jc w:val="both"/>
        <w:rPr>
          <w:sz w:val="28"/>
          <w:szCs w:val="28"/>
        </w:rPr>
      </w:pPr>
      <w:r w:rsidRPr="00EA28E7">
        <w:rPr>
          <w:sz w:val="28"/>
          <w:szCs w:val="28"/>
        </w:rPr>
        <w:t xml:space="preserve">формирование </w:t>
      </w:r>
      <w:r w:rsidR="001B2C02">
        <w:rPr>
          <w:sz w:val="28"/>
          <w:szCs w:val="28"/>
        </w:rPr>
        <w:t xml:space="preserve">и совершенствование инженерных </w:t>
      </w:r>
      <w:r w:rsidRPr="00EA28E7">
        <w:rPr>
          <w:sz w:val="28"/>
          <w:szCs w:val="28"/>
        </w:rPr>
        <w:t>компетенций</w:t>
      </w:r>
      <w:r>
        <w:rPr>
          <w:sz w:val="28"/>
          <w:szCs w:val="28"/>
        </w:rPr>
        <w:t xml:space="preserve"> </w:t>
      </w:r>
      <w:r w:rsidR="001B2C02">
        <w:rPr>
          <w:sz w:val="28"/>
          <w:szCs w:val="28"/>
        </w:rPr>
        <w:t xml:space="preserve">в контексте </w:t>
      </w:r>
      <w:proofErr w:type="spellStart"/>
      <w:r w:rsidR="001B2C02">
        <w:rPr>
          <w:sz w:val="28"/>
          <w:szCs w:val="28"/>
        </w:rPr>
        <w:t>метапредметных</w:t>
      </w:r>
      <w:proofErr w:type="spellEnd"/>
      <w:r w:rsidR="001B2C02">
        <w:rPr>
          <w:sz w:val="28"/>
          <w:szCs w:val="28"/>
        </w:rPr>
        <w:t xml:space="preserve"> результатов</w:t>
      </w:r>
      <w:r w:rsidR="00443F95">
        <w:rPr>
          <w:sz w:val="28"/>
          <w:szCs w:val="28"/>
        </w:rPr>
        <w:t>;</w:t>
      </w:r>
    </w:p>
    <w:p w:rsidR="00ED501F" w:rsidRPr="00B9038E" w:rsidRDefault="00973B85" w:rsidP="00127001">
      <w:pPr>
        <w:pStyle w:val="aff"/>
        <w:numPr>
          <w:ilvl w:val="0"/>
          <w:numId w:val="29"/>
        </w:numPr>
        <w:spacing w:after="0" w:line="360" w:lineRule="auto"/>
        <w:ind w:left="-567"/>
        <w:jc w:val="both"/>
        <w:rPr>
          <w:sz w:val="28"/>
          <w:szCs w:val="28"/>
        </w:rPr>
      </w:pPr>
      <w:r w:rsidRPr="004C45EE">
        <w:rPr>
          <w:sz w:val="28"/>
          <w:szCs w:val="28"/>
        </w:rPr>
        <w:t>использование в образовательном процессе современных образовательных т</w:t>
      </w:r>
      <w:r w:rsidR="00B9038E">
        <w:rPr>
          <w:sz w:val="28"/>
          <w:szCs w:val="28"/>
        </w:rPr>
        <w:t xml:space="preserve">ехнологий </w:t>
      </w:r>
      <w:proofErr w:type="spellStart"/>
      <w:r w:rsidR="00B9038E">
        <w:rPr>
          <w:sz w:val="28"/>
          <w:szCs w:val="28"/>
        </w:rPr>
        <w:t>деятельностного</w:t>
      </w:r>
      <w:proofErr w:type="spellEnd"/>
      <w:r w:rsidR="00B9038E">
        <w:rPr>
          <w:sz w:val="28"/>
          <w:szCs w:val="28"/>
        </w:rPr>
        <w:t xml:space="preserve"> типа.</w:t>
      </w:r>
    </w:p>
    <w:p w:rsidR="006E4D6B" w:rsidRPr="0050372F" w:rsidRDefault="0050372F" w:rsidP="00127001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   </w:t>
      </w:r>
      <w:r w:rsidR="00ED501F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Таким образом, </w:t>
      </w:r>
      <w:r w:rsidR="00ED501F" w:rsidRPr="00366B48">
        <w:rPr>
          <w:rFonts w:ascii="Times New Roman" w:hAnsi="Times New Roman" w:cs="Times New Roman"/>
          <w:sz w:val="28"/>
          <w:szCs w:val="24"/>
          <w:lang w:eastAsia="ru-RU"/>
        </w:rPr>
        <w:t xml:space="preserve">за три года </w:t>
      </w:r>
      <w:r w:rsidR="00D35A61" w:rsidRPr="00443F95">
        <w:rPr>
          <w:rFonts w:ascii="Times New Roman" w:hAnsi="Times New Roman" w:cs="Times New Roman"/>
          <w:sz w:val="28"/>
          <w:szCs w:val="24"/>
          <w:lang w:eastAsia="ru-RU"/>
        </w:rPr>
        <w:t>реализации проекта наметил</w:t>
      </w:r>
      <w:r w:rsidR="004C45EE">
        <w:rPr>
          <w:rFonts w:ascii="Times New Roman" w:hAnsi="Times New Roman" w:cs="Times New Roman"/>
          <w:sz w:val="28"/>
          <w:szCs w:val="24"/>
          <w:lang w:eastAsia="ru-RU"/>
        </w:rPr>
        <w:t>ся</w:t>
      </w:r>
      <w:r w:rsidR="00D35A61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 ряд определенных </w:t>
      </w:r>
      <w:r w:rsidR="002F3631" w:rsidRPr="00443F95">
        <w:rPr>
          <w:rFonts w:ascii="Times New Roman" w:hAnsi="Times New Roman" w:cs="Times New Roman"/>
          <w:sz w:val="28"/>
          <w:szCs w:val="24"/>
          <w:lang w:eastAsia="ru-RU"/>
        </w:rPr>
        <w:t>положительных результатов. Учащиеся инженерных классов демонстрируют свои значимые достижения в изучении английского языка</w:t>
      </w:r>
      <w:r w:rsidR="002F3631" w:rsidRPr="00443F95">
        <w:rPr>
          <w:rFonts w:ascii="Times New Roman" w:hAnsi="Times New Roman" w:cs="Times New Roman"/>
        </w:rPr>
        <w:t xml:space="preserve">, </w:t>
      </w:r>
      <w:r w:rsidR="004C45EE">
        <w:rPr>
          <w:rFonts w:ascii="Times New Roman" w:hAnsi="Times New Roman" w:cs="Times New Roman"/>
          <w:sz w:val="28"/>
          <w:szCs w:val="28"/>
        </w:rPr>
        <w:t>знакомятся с научно – техническими терминами</w:t>
      </w:r>
      <w:r w:rsidR="002F3631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, стремятся к правильному овладению техникой перевода текстов профессиональной направленности. </w:t>
      </w:r>
      <w:r w:rsidR="006E4D6B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4C45EE">
        <w:rPr>
          <w:rFonts w:ascii="Times New Roman" w:hAnsi="Times New Roman" w:cs="Times New Roman"/>
          <w:sz w:val="28"/>
          <w:szCs w:val="24"/>
          <w:lang w:eastAsia="ru-RU"/>
        </w:rPr>
        <w:t>Вместе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 с выходом в финалы значимых соревнований повысилась результативность, учащиеся смогли стать 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lastRenderedPageBreak/>
        <w:t xml:space="preserve">призерами инженерных соревнований регионального уровня, в том числе в </w:t>
      </w:r>
      <w:r w:rsidR="00B9038E">
        <w:rPr>
          <w:rFonts w:ascii="Times New Roman" w:hAnsi="Times New Roman" w:cs="Times New Roman"/>
          <w:sz w:val="28"/>
          <w:szCs w:val="24"/>
          <w:lang w:eastAsia="ru-RU"/>
        </w:rPr>
        <w:t xml:space="preserve">национальном 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>чемпионате</w:t>
      </w:r>
      <w:r w:rsidR="00B9038E">
        <w:rPr>
          <w:rFonts w:ascii="Times New Roman" w:hAnsi="Times New Roman" w:cs="Times New Roman"/>
          <w:sz w:val="28"/>
          <w:szCs w:val="24"/>
          <w:lang w:eastAsia="ru-RU"/>
        </w:rPr>
        <w:t xml:space="preserve"> «Молодые профессионалы» (</w:t>
      </w:r>
      <w:proofErr w:type="spellStart"/>
      <w:r w:rsidR="00B9038E">
        <w:rPr>
          <w:rFonts w:ascii="Times New Roman" w:hAnsi="Times New Roman" w:cs="Times New Roman"/>
          <w:sz w:val="28"/>
          <w:szCs w:val="24"/>
          <w:lang w:val="en-US" w:eastAsia="ru-RU"/>
        </w:rPr>
        <w:t>Worldskills</w:t>
      </w:r>
      <w:proofErr w:type="spellEnd"/>
      <w:r w:rsidR="00B9038E" w:rsidRPr="00B9038E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B9038E">
        <w:rPr>
          <w:rFonts w:ascii="Times New Roman" w:hAnsi="Times New Roman" w:cs="Times New Roman"/>
          <w:sz w:val="28"/>
          <w:szCs w:val="24"/>
          <w:lang w:val="en-US" w:eastAsia="ru-RU"/>
        </w:rPr>
        <w:t>Russia</w:t>
      </w:r>
      <w:r w:rsidR="00B9038E">
        <w:rPr>
          <w:rFonts w:ascii="Times New Roman" w:hAnsi="Times New Roman" w:cs="Times New Roman"/>
          <w:sz w:val="28"/>
          <w:szCs w:val="24"/>
          <w:lang w:eastAsia="ru-RU"/>
        </w:rPr>
        <w:t>)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C45EE">
        <w:rPr>
          <w:rFonts w:ascii="Times New Roman" w:hAnsi="Times New Roman" w:cs="Times New Roman"/>
          <w:sz w:val="28"/>
          <w:szCs w:val="24"/>
          <w:lang w:eastAsia="ru-RU"/>
        </w:rPr>
        <w:t>в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 компетенции «Мобильная робототехника» 10+ , заняли достойное 1 место </w:t>
      </w:r>
      <w:r w:rsidR="004C45EE">
        <w:rPr>
          <w:rFonts w:ascii="Times New Roman" w:hAnsi="Times New Roman" w:cs="Times New Roman"/>
          <w:sz w:val="28"/>
          <w:szCs w:val="24"/>
          <w:lang w:eastAsia="ru-RU"/>
        </w:rPr>
        <w:t>в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 компетенции «Информационные кабельные сети»</w:t>
      </w:r>
      <w:r w:rsidR="00C04BA1">
        <w:rPr>
          <w:rFonts w:ascii="Times New Roman" w:hAnsi="Times New Roman" w:cs="Times New Roman"/>
          <w:sz w:val="28"/>
          <w:szCs w:val="24"/>
          <w:lang w:eastAsia="ru-RU"/>
        </w:rPr>
        <w:t>, 2 место в компетенции «Организация экскурсионных услуг», где необходимы знания английского языка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>.</w:t>
      </w:r>
      <w:proofErr w:type="gramEnd"/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 Учащиеся демонстрируют свои достижения не только в области технических специальностей, но </w:t>
      </w:r>
      <w:r w:rsidR="00ED501F" w:rsidRPr="00443F9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D501F" w:rsidRPr="00443F95">
        <w:rPr>
          <w:rFonts w:ascii="Times New Roman" w:hAnsi="Times New Roman" w:cs="Times New Roman"/>
          <w:sz w:val="28"/>
          <w:szCs w:val="28"/>
        </w:rPr>
        <w:t xml:space="preserve"> показывают  уровень владения</w:t>
      </w:r>
      <w:r w:rsidR="00ED501F" w:rsidRPr="00443F95">
        <w:rPr>
          <w:rFonts w:ascii="Times New Roman" w:hAnsi="Times New Roman" w:cs="Times New Roman"/>
        </w:rPr>
        <w:t xml:space="preserve"> 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специальной лексикой и терминологией, навыками и умениями читать специальную литературу, говорить и писать </w:t>
      </w:r>
      <w:r w:rsidR="004C45EE">
        <w:rPr>
          <w:rFonts w:ascii="Times New Roman" w:hAnsi="Times New Roman" w:cs="Times New Roman"/>
          <w:sz w:val="28"/>
          <w:szCs w:val="24"/>
          <w:lang w:eastAsia="ru-RU"/>
        </w:rPr>
        <w:t>на темы и обсуждать проблемы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C45EE">
        <w:rPr>
          <w:rFonts w:ascii="Times New Roman" w:hAnsi="Times New Roman" w:cs="Times New Roman"/>
          <w:sz w:val="28"/>
          <w:szCs w:val="24"/>
          <w:lang w:eastAsia="ru-RU"/>
        </w:rPr>
        <w:t>выбранного курса</w:t>
      </w:r>
      <w:r w:rsidR="00ED501F" w:rsidRPr="00443F95">
        <w:rPr>
          <w:rFonts w:ascii="Times New Roman" w:hAnsi="Times New Roman" w:cs="Times New Roman"/>
          <w:sz w:val="28"/>
          <w:szCs w:val="24"/>
          <w:lang w:eastAsia="ru-RU"/>
        </w:rPr>
        <w:t>, что делает процесс обучения б</w:t>
      </w:r>
      <w:r>
        <w:rPr>
          <w:rFonts w:ascii="Times New Roman" w:hAnsi="Times New Roman" w:cs="Times New Roman"/>
          <w:sz w:val="28"/>
          <w:szCs w:val="24"/>
          <w:lang w:eastAsia="ru-RU"/>
        </w:rPr>
        <w:t>олее интересным и продуктивным.</w:t>
      </w:r>
    </w:p>
    <w:p w:rsidR="006E4D6B" w:rsidRPr="00443F95" w:rsidRDefault="0050372F" w:rsidP="00127001">
      <w:pPr>
        <w:spacing w:line="360" w:lineRule="auto"/>
        <w:ind w:left="-567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43B8">
        <w:rPr>
          <w:rFonts w:ascii="Times New Roman" w:hAnsi="Times New Roman" w:cs="Times New Roman"/>
          <w:sz w:val="28"/>
          <w:szCs w:val="28"/>
        </w:rPr>
        <w:t xml:space="preserve">        </w:t>
      </w:r>
      <w:r w:rsidR="006E4D6B" w:rsidRPr="006243B8">
        <w:rPr>
          <w:rFonts w:ascii="Times New Roman" w:hAnsi="Times New Roman" w:cs="Times New Roman"/>
          <w:sz w:val="28"/>
          <w:szCs w:val="28"/>
        </w:rPr>
        <w:t xml:space="preserve">Проект может быть </w:t>
      </w:r>
      <w:r w:rsidR="00443F95" w:rsidRPr="006243B8">
        <w:rPr>
          <w:rFonts w:ascii="Times New Roman" w:hAnsi="Times New Roman" w:cs="Times New Roman"/>
          <w:sz w:val="28"/>
          <w:szCs w:val="28"/>
        </w:rPr>
        <w:t>использован</w:t>
      </w:r>
      <w:r w:rsidR="006E4D6B" w:rsidRPr="006243B8">
        <w:rPr>
          <w:rFonts w:ascii="Times New Roman" w:hAnsi="Times New Roman" w:cs="Times New Roman"/>
          <w:sz w:val="28"/>
          <w:szCs w:val="28"/>
        </w:rPr>
        <w:t xml:space="preserve"> в качестве обмена опытом педагогам</w:t>
      </w:r>
      <w:r w:rsidR="004C45EE" w:rsidRPr="006243B8">
        <w:rPr>
          <w:rFonts w:ascii="Times New Roman" w:hAnsi="Times New Roman" w:cs="Times New Roman"/>
          <w:sz w:val="28"/>
          <w:szCs w:val="28"/>
        </w:rPr>
        <w:t>и</w:t>
      </w:r>
      <w:r w:rsidR="006E4D6B" w:rsidRPr="00443F95">
        <w:rPr>
          <w:rFonts w:ascii="Times New Roman" w:hAnsi="Times New Roman" w:cs="Times New Roman"/>
          <w:sz w:val="28"/>
          <w:szCs w:val="28"/>
        </w:rPr>
        <w:t xml:space="preserve"> других общеобразовательных </w:t>
      </w:r>
      <w:r w:rsidR="004C45EE">
        <w:rPr>
          <w:rFonts w:ascii="Times New Roman" w:hAnsi="Times New Roman" w:cs="Times New Roman"/>
          <w:sz w:val="28"/>
          <w:szCs w:val="28"/>
        </w:rPr>
        <w:t>организаций</w:t>
      </w:r>
      <w:r w:rsidR="006E4D6B" w:rsidRPr="00443F95">
        <w:rPr>
          <w:rFonts w:ascii="Times New Roman" w:hAnsi="Times New Roman" w:cs="Times New Roman"/>
          <w:sz w:val="28"/>
          <w:szCs w:val="28"/>
        </w:rPr>
        <w:t xml:space="preserve">, так как свидетельствует об актуальности </w:t>
      </w:r>
      <w:r w:rsidR="004C45EE">
        <w:rPr>
          <w:rFonts w:ascii="Times New Roman" w:hAnsi="Times New Roman" w:cs="Times New Roman"/>
          <w:sz w:val="28"/>
          <w:szCs w:val="28"/>
        </w:rPr>
        <w:t>проекта и положительном влиянии</w:t>
      </w:r>
      <w:r w:rsidR="006E4D6B" w:rsidRPr="00443F95">
        <w:rPr>
          <w:rFonts w:ascii="Times New Roman" w:hAnsi="Times New Roman" w:cs="Times New Roman"/>
          <w:sz w:val="28"/>
          <w:szCs w:val="28"/>
        </w:rPr>
        <w:t xml:space="preserve"> работы на качество</w:t>
      </w:r>
      <w:r w:rsidR="004C45EE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6E4D6B" w:rsidRPr="00443F95">
        <w:rPr>
          <w:rFonts w:ascii="Times New Roman" w:hAnsi="Times New Roman" w:cs="Times New Roman"/>
          <w:sz w:val="28"/>
          <w:szCs w:val="28"/>
        </w:rPr>
        <w:t xml:space="preserve"> общеобразовательной подготовки обучающихся</w:t>
      </w:r>
      <w:r w:rsidR="004C45EE">
        <w:rPr>
          <w:rFonts w:ascii="Times New Roman" w:hAnsi="Times New Roman" w:cs="Times New Roman"/>
          <w:sz w:val="28"/>
          <w:szCs w:val="28"/>
        </w:rPr>
        <w:t>, но и на формирование и совершенствование инженерных компетенций в рамках</w:t>
      </w:r>
      <w:r w:rsidR="00B9038E">
        <w:rPr>
          <w:rFonts w:ascii="Times New Roman" w:hAnsi="Times New Roman" w:cs="Times New Roman"/>
          <w:sz w:val="28"/>
          <w:szCs w:val="28"/>
        </w:rPr>
        <w:t xml:space="preserve"> курса «Технический английский»</w:t>
      </w:r>
      <w:bookmarkStart w:id="0" w:name="_GoBack"/>
      <w:bookmarkEnd w:id="0"/>
    </w:p>
    <w:p w:rsidR="00B270B1" w:rsidRDefault="00B270B1" w:rsidP="00127001">
      <w:pPr>
        <w:autoSpaceDE w:val="0"/>
        <w:autoSpaceDN w:val="0"/>
        <w:adjustRightInd w:val="0"/>
        <w:spacing w:after="0" w:line="360" w:lineRule="auto"/>
        <w:ind w:left="-567" w:right="451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7424" w:rsidRPr="00B9038E" w:rsidRDefault="00A17424" w:rsidP="00127001">
      <w:pPr>
        <w:autoSpaceDE w:val="0"/>
        <w:autoSpaceDN w:val="0"/>
        <w:adjustRightInd w:val="0"/>
        <w:spacing w:after="0" w:line="360" w:lineRule="auto"/>
        <w:ind w:left="-567" w:right="451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0"/>
          <w:lang w:eastAsia="ru-RU"/>
        </w:rPr>
      </w:pPr>
      <w:r w:rsidRPr="00B9038E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Список используемых документов и источников информации:</w:t>
      </w:r>
    </w:p>
    <w:p w:rsidR="00C2044B" w:rsidRDefault="00C2044B" w:rsidP="0012700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Голуб Г.Б., Перелыгина Е.А., </w:t>
      </w:r>
      <w:proofErr w:type="spellStart"/>
      <w:r w:rsidRPr="00D376C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Чуракова</w:t>
      </w:r>
      <w:proofErr w:type="spellEnd"/>
      <w:r w:rsidRPr="00D3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Метод проектов – технология </w:t>
      </w:r>
      <w:proofErr w:type="spellStart"/>
      <w:r w:rsidRPr="00D376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</w:t>
      </w:r>
      <w:proofErr w:type="spellEnd"/>
      <w:r w:rsidRPr="00D3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ориентированного образования. Под ред. проф. Е.Я. Когана. – Издательский дом «Фёдоров». Издательство «Учебная литература», 2006.</w:t>
      </w:r>
    </w:p>
    <w:p w:rsidR="00F0417D" w:rsidRPr="00F0417D" w:rsidRDefault="00373581" w:rsidP="0012700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программы </w:t>
      </w:r>
      <w:proofErr w:type="spellStart"/>
      <w:r w:rsidRPr="003735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реиндустриализации</w:t>
      </w:r>
      <w:proofErr w:type="spellEnd"/>
      <w:r w:rsidRPr="00373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экономики Новоси</w:t>
      </w:r>
      <w:r w:rsidR="00895FA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бирской области</w:t>
      </w:r>
      <w:r w:rsidR="00895FAC" w:rsidRPr="00895FAC">
        <w:rPr>
          <w:rFonts w:ascii="Times New Roman" w:eastAsia="Times New Roman" w:hAnsi="Times New Roman" w:cs="Times New Roman"/>
          <w:sz w:val="28"/>
          <w:szCs w:val="28"/>
          <w:lang w:eastAsia="ru-RU"/>
        </w:rPr>
        <w:t>: [</w:t>
      </w:r>
      <w:r w:rsidR="00895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постановление: утверждено правительством </w:t>
      </w:r>
      <w:r w:rsidR="00895FAC" w:rsidRPr="00895F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 от 01.04.2016 N 89-п</w:t>
      </w:r>
      <w:proofErr w:type="gramStart"/>
      <w:r w:rsidR="00895FAC" w:rsidRPr="00895FAC">
        <w:t xml:space="preserve"> </w:t>
      </w:r>
      <w:r w:rsidR="00895FAC" w:rsidRPr="00895FA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proofErr w:type="gramEnd"/>
      <w:r w:rsidR="00895FAC" w:rsidRPr="00895FAC">
        <w:t xml:space="preserve"> </w:t>
      </w:r>
      <w:r w:rsidR="00895FAC" w:rsidRPr="00895FAC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</w:t>
      </w:r>
      <w:r w:rsidR="00F041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0417D" w:rsidRPr="00F0417D">
        <w:t xml:space="preserve"> </w:t>
      </w:r>
      <w:r w:rsidR="00F0417D" w:rsidRPr="00F0417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Режим доступа:</w:t>
      </w:r>
      <w:r w:rsidR="00F0417D" w:rsidRPr="00F0417D">
        <w:t xml:space="preserve"> </w:t>
      </w:r>
      <w:hyperlink r:id="rId26" w:history="1">
        <w:r w:rsidR="00F0417D" w:rsidRPr="00F0417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http://docs.cntd.ru/document/465712120</w:t>
        </w:r>
      </w:hyperlink>
    </w:p>
    <w:p w:rsidR="00F0417D" w:rsidRPr="00F0417D" w:rsidRDefault="00F0417D" w:rsidP="00127001">
      <w:pPr>
        <w:pStyle w:val="a8"/>
        <w:numPr>
          <w:ilvl w:val="0"/>
          <w:numId w:val="21"/>
        </w:numPr>
        <w:spacing w:line="360" w:lineRule="auto"/>
        <w:ind w:left="-567"/>
        <w:rPr>
          <w:rFonts w:eastAsia="Times New Roman"/>
          <w:sz w:val="28"/>
          <w:szCs w:val="28"/>
        </w:rPr>
      </w:pPr>
      <w:r w:rsidRPr="00F0417D">
        <w:rPr>
          <w:rFonts w:eastAsia="Times New Roman"/>
          <w:sz w:val="28"/>
          <w:szCs w:val="28"/>
        </w:rPr>
        <w:t xml:space="preserve">Национальный проект «Образование» [Электронный ресурс] – Режим доступа:  </w:t>
      </w:r>
      <w:hyperlink r:id="rId27" w:history="1">
        <w:r w:rsidRPr="00F0417D">
          <w:rPr>
            <w:rStyle w:val="a6"/>
            <w:rFonts w:eastAsia="Times New Roman"/>
            <w:color w:val="auto"/>
            <w:sz w:val="28"/>
            <w:szCs w:val="28"/>
          </w:rPr>
          <w:t>https://edu.gov.ru/national-project</w:t>
        </w:r>
      </w:hyperlink>
    </w:p>
    <w:p w:rsidR="00A17424" w:rsidRPr="001B5CB8" w:rsidRDefault="00A17424" w:rsidP="00127001">
      <w:pPr>
        <w:pStyle w:val="a8"/>
        <w:numPr>
          <w:ilvl w:val="0"/>
          <w:numId w:val="21"/>
        </w:numPr>
        <w:spacing w:line="360" w:lineRule="auto"/>
        <w:ind w:left="-567"/>
        <w:rPr>
          <w:color w:val="000000" w:themeColor="text1"/>
          <w:sz w:val="28"/>
        </w:rPr>
      </w:pPr>
      <w:r w:rsidRPr="004109A6">
        <w:rPr>
          <w:color w:val="000000" w:themeColor="text1"/>
          <w:sz w:val="28"/>
        </w:rPr>
        <w:t>Профессиональный стандарт «Педагог»</w:t>
      </w:r>
      <w:r>
        <w:rPr>
          <w:color w:val="000000" w:themeColor="text1"/>
          <w:sz w:val="28"/>
        </w:rPr>
        <w:t xml:space="preserve">. </w:t>
      </w:r>
      <w:r w:rsidRPr="004109A6">
        <w:rPr>
          <w:color w:val="000000" w:themeColor="text1"/>
          <w:sz w:val="28"/>
        </w:rPr>
        <w:t>Приказ Ми</w:t>
      </w:r>
      <w:r>
        <w:rPr>
          <w:color w:val="000000" w:themeColor="text1"/>
          <w:sz w:val="28"/>
        </w:rPr>
        <w:t xml:space="preserve">нтруда России от 18.10.2013 </w:t>
      </w:r>
      <w:r w:rsidRPr="004109A6">
        <w:rPr>
          <w:color w:val="000000" w:themeColor="text1"/>
          <w:sz w:val="28"/>
        </w:rPr>
        <w:t>№ 544н</w:t>
      </w:r>
      <w:r>
        <w:rPr>
          <w:color w:val="000000" w:themeColor="text1"/>
          <w:sz w:val="28"/>
        </w:rPr>
        <w:t xml:space="preserve"> </w:t>
      </w:r>
      <w:r w:rsidRPr="004109A6">
        <w:rPr>
          <w:color w:val="000000" w:themeColor="text1"/>
          <w:sz w:val="28"/>
          <w:szCs w:val="28"/>
        </w:rPr>
        <w:t xml:space="preserve">// </w:t>
      </w:r>
      <w:r w:rsidRPr="004109A6">
        <w:rPr>
          <w:sz w:val="28"/>
          <w:szCs w:val="28"/>
        </w:rPr>
        <w:t>Российская газета, N 285, 18.12.2013.</w:t>
      </w:r>
    </w:p>
    <w:p w:rsidR="00A17424" w:rsidRPr="00A17424" w:rsidRDefault="00A17424" w:rsidP="00127001">
      <w:pPr>
        <w:numPr>
          <w:ilvl w:val="0"/>
          <w:numId w:val="21"/>
        </w:numPr>
        <w:spacing w:after="0" w:line="360" w:lineRule="auto"/>
        <w:ind w:left="-567"/>
        <w:contextualSpacing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FA6B88">
        <w:rPr>
          <w:rFonts w:ascii="Times New Roman" w:eastAsia="Calibri" w:hAnsi="Times New Roman" w:cs="Times New Roman"/>
          <w:bCs/>
          <w:color w:val="000000" w:themeColor="text1"/>
          <w:sz w:val="28"/>
          <w:szCs w:val="24"/>
          <w:lang w:eastAsia="ru-RU"/>
        </w:rPr>
        <w:t>Программа раз</w:t>
      </w:r>
      <w:r w:rsidR="003E3E50">
        <w:rPr>
          <w:rFonts w:ascii="Times New Roman" w:eastAsia="Calibri" w:hAnsi="Times New Roman" w:cs="Times New Roman"/>
          <w:bCs/>
          <w:color w:val="000000" w:themeColor="text1"/>
          <w:sz w:val="28"/>
          <w:szCs w:val="24"/>
          <w:lang w:eastAsia="ru-RU"/>
        </w:rPr>
        <w:t>вития МАОУ СОШ № 213 «Открытие»</w:t>
      </w:r>
    </w:p>
    <w:p w:rsidR="001B5CB8" w:rsidRPr="001B5CB8" w:rsidRDefault="001B5CB8" w:rsidP="00127001">
      <w:pPr>
        <w:pStyle w:val="a8"/>
        <w:numPr>
          <w:ilvl w:val="0"/>
          <w:numId w:val="21"/>
        </w:numPr>
        <w:spacing w:line="360" w:lineRule="auto"/>
        <w:ind w:left="-567"/>
        <w:rPr>
          <w:rFonts w:eastAsia="Times New Roman"/>
          <w:sz w:val="28"/>
          <w:szCs w:val="28"/>
        </w:rPr>
      </w:pPr>
      <w:r w:rsidRPr="001B5CB8">
        <w:rPr>
          <w:rFonts w:eastAsia="Times New Roman"/>
          <w:sz w:val="28"/>
          <w:szCs w:val="28"/>
        </w:rPr>
        <w:lastRenderedPageBreak/>
        <w:t xml:space="preserve">Федеральный закон от 29.12.2012 </w:t>
      </w:r>
      <w:r w:rsidRPr="001B5CB8">
        <w:rPr>
          <w:rFonts w:eastAsia="Times New Roman"/>
          <w:sz w:val="28"/>
          <w:szCs w:val="28"/>
          <w:lang w:val="en-US"/>
        </w:rPr>
        <w:t>N</w:t>
      </w:r>
      <w:r w:rsidRPr="001B5CB8">
        <w:rPr>
          <w:rFonts w:eastAsia="Times New Roman"/>
          <w:sz w:val="28"/>
          <w:szCs w:val="28"/>
        </w:rPr>
        <w:t xml:space="preserve"> 273-ФЗ (ред. от 27.12.2019) "Об обра</w:t>
      </w:r>
      <w:r w:rsidR="003E3E50">
        <w:rPr>
          <w:rFonts w:eastAsia="Times New Roman"/>
          <w:sz w:val="28"/>
          <w:szCs w:val="28"/>
        </w:rPr>
        <w:t>зовании в Российской Федерации"</w:t>
      </w:r>
    </w:p>
    <w:p w:rsidR="001B5CB8" w:rsidRDefault="001B5CB8" w:rsidP="00127001">
      <w:pPr>
        <w:pStyle w:val="a8"/>
        <w:numPr>
          <w:ilvl w:val="0"/>
          <w:numId w:val="21"/>
        </w:numPr>
        <w:spacing w:line="360" w:lineRule="auto"/>
        <w:ind w:left="-567"/>
        <w:rPr>
          <w:rFonts w:eastAsia="Times New Roman"/>
          <w:sz w:val="28"/>
          <w:szCs w:val="28"/>
        </w:rPr>
      </w:pPr>
      <w:r w:rsidRPr="001B5CB8">
        <w:rPr>
          <w:rFonts w:eastAsia="Times New Roman"/>
          <w:sz w:val="28"/>
          <w:szCs w:val="28"/>
        </w:rPr>
        <w:t>Федеральный государственный образовательный стандарт основного общего образования:  [утв. приказом Министерства образования и науки РФ от 17 декабря 2010 г. N 1897]</w:t>
      </w:r>
    </w:p>
    <w:p w:rsidR="005F06B6" w:rsidRPr="005F06B6" w:rsidRDefault="005F06B6" w:rsidP="00127001">
      <w:pPr>
        <w:pStyle w:val="a8"/>
        <w:numPr>
          <w:ilvl w:val="0"/>
          <w:numId w:val="21"/>
        </w:numPr>
        <w:spacing w:line="360" w:lineRule="auto"/>
        <w:ind w:left="-567"/>
        <w:rPr>
          <w:rFonts w:eastAsia="Times New Roman"/>
          <w:sz w:val="28"/>
          <w:szCs w:val="28"/>
          <w:lang w:val="en-US"/>
        </w:rPr>
      </w:pPr>
      <w:r w:rsidRPr="005F06B6">
        <w:rPr>
          <w:rFonts w:eastAsia="Times New Roman"/>
          <w:sz w:val="28"/>
          <w:szCs w:val="28"/>
          <w:lang w:val="en-US"/>
        </w:rPr>
        <w:t xml:space="preserve">David </w:t>
      </w:r>
      <w:proofErr w:type="spellStart"/>
      <w:r w:rsidRPr="005F06B6">
        <w:rPr>
          <w:rFonts w:eastAsia="Times New Roman"/>
          <w:sz w:val="28"/>
          <w:szCs w:val="28"/>
          <w:lang w:val="en-US"/>
        </w:rPr>
        <w:t>Bonamy</w:t>
      </w:r>
      <w:proofErr w:type="spellEnd"/>
      <w:r w:rsidRPr="005F06B6">
        <w:rPr>
          <w:rFonts w:eastAsia="Times New Roman"/>
          <w:sz w:val="28"/>
          <w:szCs w:val="28"/>
          <w:lang w:val="en-US"/>
        </w:rPr>
        <w:t>, Christopher Jacques, Technical English 1– Pearson Education Limited, 2008.</w:t>
      </w:r>
    </w:p>
    <w:p w:rsidR="005F06B6" w:rsidRPr="005F06B6" w:rsidRDefault="005F06B6" w:rsidP="00127001">
      <w:pPr>
        <w:pStyle w:val="a8"/>
        <w:numPr>
          <w:ilvl w:val="0"/>
          <w:numId w:val="21"/>
        </w:numPr>
        <w:spacing w:line="360" w:lineRule="auto"/>
        <w:ind w:left="-567"/>
        <w:rPr>
          <w:rFonts w:eastAsia="Times New Roman"/>
          <w:sz w:val="28"/>
          <w:szCs w:val="28"/>
          <w:lang w:val="en-US"/>
        </w:rPr>
      </w:pPr>
      <w:r w:rsidRPr="005F06B6">
        <w:rPr>
          <w:rFonts w:eastAsia="Times New Roman"/>
          <w:sz w:val="28"/>
          <w:szCs w:val="28"/>
          <w:lang w:val="en-US"/>
        </w:rPr>
        <w:t xml:space="preserve">David </w:t>
      </w:r>
      <w:proofErr w:type="spellStart"/>
      <w:r w:rsidRPr="005F06B6">
        <w:rPr>
          <w:rFonts w:eastAsia="Times New Roman"/>
          <w:sz w:val="28"/>
          <w:szCs w:val="28"/>
          <w:lang w:val="en-US"/>
        </w:rPr>
        <w:t>Bonamy</w:t>
      </w:r>
      <w:proofErr w:type="spellEnd"/>
      <w:r w:rsidRPr="005F06B6">
        <w:rPr>
          <w:rFonts w:eastAsia="Times New Roman"/>
          <w:sz w:val="28"/>
          <w:szCs w:val="28"/>
          <w:lang w:val="en-US"/>
        </w:rPr>
        <w:t>, Christopher Jacques, Technical English 2–Pearson Education Limited, 2008</w:t>
      </w:r>
    </w:p>
    <w:p w:rsidR="005F06B6" w:rsidRPr="005F06B6" w:rsidRDefault="005F06B6" w:rsidP="003A587F">
      <w:pPr>
        <w:pStyle w:val="a8"/>
        <w:spacing w:line="360" w:lineRule="auto"/>
        <w:ind w:left="644"/>
        <w:rPr>
          <w:rFonts w:eastAsia="Times New Roman"/>
          <w:sz w:val="28"/>
          <w:szCs w:val="28"/>
          <w:lang w:val="en-US"/>
        </w:rPr>
      </w:pPr>
    </w:p>
    <w:p w:rsidR="001B5CB8" w:rsidRPr="005F06B6" w:rsidRDefault="001B5CB8" w:rsidP="001B5CB8">
      <w:pPr>
        <w:shd w:val="clear" w:color="auto" w:fill="FFFFFF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17424" w:rsidRPr="005F06B6" w:rsidRDefault="00A17424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038E" w:rsidRPr="005F06B6" w:rsidRDefault="00B9038E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038E" w:rsidRPr="005F06B6" w:rsidRDefault="00B9038E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038E" w:rsidRPr="005F06B6" w:rsidRDefault="00B9038E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038E" w:rsidRDefault="00B9038E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A2B" w:rsidRPr="00957A2B" w:rsidRDefault="00957A2B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38E" w:rsidRDefault="00B9038E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70B1" w:rsidRDefault="00B270B1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70B1" w:rsidRDefault="00B270B1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C4579" w:rsidRPr="00F23563" w:rsidRDefault="00EC4579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404B3" w:rsidRDefault="00636593" w:rsidP="00C2044B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65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A404B3">
        <w:rPr>
          <w:rFonts w:ascii="Times New Roman" w:hAnsi="Times New Roman" w:cs="Times New Roman"/>
          <w:b/>
          <w:sz w:val="28"/>
          <w:szCs w:val="28"/>
        </w:rPr>
        <w:t xml:space="preserve">1 </w:t>
      </w:r>
    </w:p>
    <w:p w:rsidR="001A4010" w:rsidRDefault="00A404B3" w:rsidP="00A404B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04B3">
        <w:rPr>
          <w:rFonts w:ascii="Times New Roman" w:hAnsi="Times New Roman" w:cs="Times New Roman"/>
          <w:sz w:val="28"/>
          <w:szCs w:val="28"/>
        </w:rPr>
        <w:t>Основные векторы развития МАОУ СОШ №213 «Открытие»</w:t>
      </w:r>
    </w:p>
    <w:p w:rsidR="00C2044B" w:rsidRPr="00A404B3" w:rsidRDefault="00C2044B" w:rsidP="00A404B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04B3" w:rsidRPr="00636593" w:rsidRDefault="00A404B3" w:rsidP="00334B3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C4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FE62FF" wp14:editId="0628A516">
            <wp:extent cx="6209665" cy="4497420"/>
            <wp:effectExtent l="0" t="0" r="635" b="0"/>
            <wp:docPr id="9" name="Рисунок 9" descr="C:\Users\Asus\Desktop\кванториг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ванторигум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EC4579" w:rsidRDefault="00EC4579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EC4579" w:rsidRDefault="00EC4579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Pr="002E7611" w:rsidRDefault="00C2044B" w:rsidP="002E7611">
      <w:pPr>
        <w:pStyle w:val="a4"/>
        <w:rPr>
          <w:rStyle w:val="afe"/>
          <w:rFonts w:ascii="Times New Roman" w:hAnsi="Times New Roman" w:cs="Times New Roman"/>
          <w:color w:val="000000" w:themeColor="text1"/>
          <w:sz w:val="28"/>
          <w:szCs w:val="20"/>
          <w:lang w:val="en-US"/>
        </w:rPr>
      </w:pPr>
    </w:p>
    <w:p w:rsidR="00C2044B" w:rsidRDefault="00C2044B" w:rsidP="009932E7">
      <w:pPr>
        <w:pStyle w:val="a4"/>
        <w:jc w:val="right"/>
        <w:rPr>
          <w:rStyle w:val="afe"/>
          <w:rFonts w:ascii="Times New Roman" w:hAnsi="Times New Roman" w:cs="Times New Roman"/>
          <w:color w:val="000000" w:themeColor="text1"/>
          <w:sz w:val="28"/>
          <w:szCs w:val="20"/>
        </w:rPr>
      </w:pPr>
    </w:p>
    <w:p w:rsidR="00C2044B" w:rsidRDefault="00C2044B" w:rsidP="00C2044B">
      <w:pPr>
        <w:ind w:firstLine="360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Приложение 2</w:t>
      </w:r>
    </w:p>
    <w:p w:rsidR="009932E7" w:rsidRPr="00C2044B" w:rsidRDefault="009932E7" w:rsidP="009932E7">
      <w:pPr>
        <w:ind w:firstLine="360"/>
        <w:jc w:val="center"/>
        <w:rPr>
          <w:rFonts w:ascii="Times New Roman" w:hAnsi="Times New Roman" w:cs="Times New Roman"/>
          <w:sz w:val="28"/>
          <w:szCs w:val="24"/>
        </w:rPr>
      </w:pPr>
      <w:r w:rsidRPr="00C2044B">
        <w:rPr>
          <w:rFonts w:ascii="Times New Roman" w:hAnsi="Times New Roman" w:cs="Times New Roman"/>
          <w:sz w:val="28"/>
          <w:szCs w:val="24"/>
        </w:rPr>
        <w:t>Участие в образовательных событиях инженерного профиля</w:t>
      </w:r>
      <w:r w:rsidR="00191984" w:rsidRPr="00C2044B">
        <w:rPr>
          <w:rFonts w:ascii="Times New Roman" w:hAnsi="Times New Roman" w:cs="Times New Roman"/>
          <w:sz w:val="28"/>
          <w:szCs w:val="24"/>
        </w:rPr>
        <w:t xml:space="preserve"> с применением </w:t>
      </w:r>
      <w:r w:rsidR="00985B92" w:rsidRPr="00C2044B">
        <w:rPr>
          <w:rFonts w:ascii="Times New Roman" w:hAnsi="Times New Roman" w:cs="Times New Roman"/>
          <w:sz w:val="28"/>
          <w:szCs w:val="24"/>
        </w:rPr>
        <w:t xml:space="preserve">знаний </w:t>
      </w:r>
      <w:r w:rsidR="00191984" w:rsidRPr="00C2044B">
        <w:rPr>
          <w:rFonts w:ascii="Times New Roman" w:hAnsi="Times New Roman" w:cs="Times New Roman"/>
          <w:sz w:val="28"/>
          <w:szCs w:val="24"/>
        </w:rPr>
        <w:t>технического английского языка</w:t>
      </w:r>
      <w:r w:rsidR="00C2044B">
        <w:rPr>
          <w:rFonts w:ascii="Times New Roman" w:hAnsi="Times New Roman" w:cs="Times New Roman"/>
          <w:sz w:val="28"/>
          <w:szCs w:val="24"/>
        </w:rPr>
        <w:t xml:space="preserve"> </w:t>
      </w:r>
      <w:r w:rsidR="00EC4579">
        <w:rPr>
          <w:rFonts w:ascii="Times New Roman" w:hAnsi="Times New Roman" w:cs="Times New Roman"/>
          <w:sz w:val="28"/>
          <w:szCs w:val="24"/>
        </w:rPr>
        <w:t xml:space="preserve">с 2018-2020 </w:t>
      </w:r>
      <w:r w:rsidR="00C2044B">
        <w:rPr>
          <w:rFonts w:ascii="Times New Roman" w:hAnsi="Times New Roman" w:cs="Times New Roman"/>
          <w:sz w:val="28"/>
          <w:szCs w:val="24"/>
        </w:rPr>
        <w:t>гг.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1432"/>
        <w:gridCol w:w="3694"/>
        <w:gridCol w:w="2414"/>
        <w:gridCol w:w="2236"/>
      </w:tblGrid>
      <w:tr w:rsidR="009932E7" w:rsidRPr="00EC4579" w:rsidTr="009932E7">
        <w:trPr>
          <w:trHeight w:val="315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Сроки 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Образовательное событие 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Уровень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Результат 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  <w:t>Январь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Областной робототехнический фестиваль «РобоФест-2018»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Региональный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3 место – 2 человека;</w:t>
            </w:r>
          </w:p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3 участника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Февраль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Региональный этап Всероссийской олимпиады школьников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Региональный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1 участник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Февраль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Городская НПК старшеклассников НОУ «Сибирь»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Муниципальный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3 лауреата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Февраль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Отборочный этап чемпионата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JuniorSkills</w:t>
            </w:r>
            <w:proofErr w:type="spellEnd"/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Региональный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10 участников в 5 компетенциях, выход в финал по мобильной робототехнике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15-16 марта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I областной Чемпионат по игре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Tricky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ways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 - </w:t>
            </w:r>
            <w:r w:rsidRPr="00EC4579"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CUBORO</w:t>
            </w:r>
            <w:r w:rsidRPr="00EC4579">
              <w:rPr>
                <w:sz w:val="24"/>
                <w:szCs w:val="26"/>
              </w:rPr>
              <w:t xml:space="preserve"> </w:t>
            </w: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(в рамках выставки «Учсиб-2018»)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Региональный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2 участника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  <w:t xml:space="preserve">15-17 марта 2018 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Чемпионат 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JuniorSkills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 на кубок губернатора НСО, компетенция «Мобильная робототехника, 10+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Региональный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 xml:space="preserve">3-е место в компетенции «Мобильная робототехника» 10+ 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Март 2018, 19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Научная студенческая конференция «Дни студенческой науки НГТУ-2018»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Муниципальный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3 участника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 xml:space="preserve">Март </w:t>
            </w:r>
          </w:p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2018, 23-24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Школьный технический форум НГУ, региональный отборочный этап международного чемпионата по робототехнике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RoboCup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Russia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Open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.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 xml:space="preserve">Региональный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4 призера, 2 участника</w:t>
            </w:r>
          </w:p>
        </w:tc>
      </w:tr>
      <w:tr w:rsidR="009932E7" w:rsidRPr="00EC4579" w:rsidTr="009932E7">
        <w:trPr>
          <w:trHeight w:val="161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5 апреля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Районный этап конкурса исследовательских проектов 5-8 классов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Районный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4 победителя по профильным предметам, </w:t>
            </w:r>
          </w:p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11 участников</w:t>
            </w:r>
          </w:p>
        </w:tc>
      </w:tr>
      <w:tr w:rsidR="009932E7" w:rsidRPr="00EC4579" w:rsidTr="000C3139">
        <w:trPr>
          <w:trHeight w:val="416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15 мая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Городской этап конкурса исследовательских проектов 5-8 классов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Муниципальный </w:t>
            </w:r>
          </w:p>
        </w:tc>
        <w:tc>
          <w:tcPr>
            <w:tcW w:w="2236" w:type="dxa"/>
          </w:tcPr>
          <w:p w:rsidR="009932E7" w:rsidRPr="00EC4579" w:rsidRDefault="009932E7" w:rsidP="000C3139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Приглашены 2 учащихся в секцию информатики, 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  <w:t>май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Фестиваль инженерного творчества «Engeneration-2018», «Кубок лиги роботов», номинация «Кот в мешке»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 xml:space="preserve">Региональный </w:t>
            </w:r>
          </w:p>
        </w:tc>
        <w:tc>
          <w:tcPr>
            <w:tcW w:w="2236" w:type="dxa"/>
          </w:tcPr>
          <w:p w:rsidR="009932E7" w:rsidRPr="00EC4579" w:rsidRDefault="009932E7" w:rsidP="00415B3B">
            <w:pPr>
              <w:pStyle w:val="a8"/>
              <w:numPr>
                <w:ilvl w:val="0"/>
                <w:numId w:val="1"/>
              </w:numPr>
              <w:jc w:val="both"/>
              <w:rPr>
                <w:bCs/>
                <w:sz w:val="24"/>
                <w:szCs w:val="26"/>
                <w:u w:val="single"/>
              </w:rPr>
            </w:pPr>
            <w:r w:rsidRPr="00EC4579">
              <w:rPr>
                <w:bCs/>
                <w:sz w:val="24"/>
                <w:szCs w:val="26"/>
                <w:u w:val="single"/>
              </w:rPr>
              <w:t>призер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  <w:t>август 2018</w:t>
            </w:r>
          </w:p>
        </w:tc>
        <w:tc>
          <w:tcPr>
            <w:tcW w:w="3694" w:type="dxa"/>
          </w:tcPr>
          <w:p w:rsidR="009932E7" w:rsidRPr="00EC4579" w:rsidRDefault="004D7650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Хакатон</w:t>
            </w:r>
            <w:proofErr w:type="spellEnd"/>
            <w:r w:rsidR="009932E7"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 «НТИ для доступной среды» общегородского форума «Новосибирск – город </w:t>
            </w:r>
            <w:r w:rsidR="009932E7"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lastRenderedPageBreak/>
              <w:t xml:space="preserve">безграничных возможностей»   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lastRenderedPageBreak/>
              <w:t>Муниципальный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 xml:space="preserve">2 проекта-участника, самые юные участники </w:t>
            </w:r>
            <w:proofErr w:type="spellStart"/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lastRenderedPageBreak/>
              <w:t>хакатона</w:t>
            </w:r>
            <w:proofErr w:type="spellEnd"/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lastRenderedPageBreak/>
              <w:t>ноябрь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Открытые молодежные соревнования по робототехнике "Интел-2018"</w:t>
            </w:r>
          </w:p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Муниципальный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2 призера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декабрь,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Чемпионат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Cuboro</w:t>
            </w:r>
            <w:proofErr w:type="spellEnd"/>
          </w:p>
        </w:tc>
        <w:tc>
          <w:tcPr>
            <w:tcW w:w="2414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Всероссийский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 xml:space="preserve">6 участников (1-2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кл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.) – самые юные участники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  <w:t>12-15 декабря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VII Городские молодежные соревнования по робототехнике «Спорт. Творчество. Интеллект».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Муниципальный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2 призера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декабрь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Мини-соревнования Зимней профильной смены по робототехнике по направлению FLL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Муниципальный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2 призера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  <w:t>21-23 февраля, 2018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Дни робототехники в Пермском крае (фестиваль)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 xml:space="preserve">Всероссийский, </w:t>
            </w:r>
            <w:proofErr w:type="spellStart"/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г</w:t>
            </w:r>
            <w:proofErr w:type="gramStart"/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.П</w:t>
            </w:r>
            <w:proofErr w:type="gramEnd"/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ермь</w:t>
            </w:r>
            <w:proofErr w:type="spellEnd"/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команда, 8 место среди 72 участников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  <w:t>Март 2019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Школьный технический форум НГУ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 xml:space="preserve">Региональный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Призеры (команда, 3 место)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</w:rPr>
              <w:t>апрель, 2019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</w:rPr>
              <w:t>Районный этап конкурса исследовательских проектов 5-8 классов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Районный </w:t>
            </w:r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8 победителей и лауреатов, 4 </w:t>
            </w:r>
            <w:proofErr w:type="gramStart"/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>приглашены</w:t>
            </w:r>
            <w:proofErr w:type="gramEnd"/>
            <w:r w:rsidRPr="00EC4579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на муниципальный этап</w:t>
            </w:r>
          </w:p>
        </w:tc>
      </w:tr>
      <w:tr w:rsidR="009932E7" w:rsidRPr="00EC4579" w:rsidTr="009932E7">
        <w:trPr>
          <w:trHeight w:val="828"/>
        </w:trPr>
        <w:tc>
          <w:tcPr>
            <w:tcW w:w="0" w:type="auto"/>
          </w:tcPr>
          <w:p w:rsidR="009932E7" w:rsidRPr="00EC4579" w:rsidRDefault="009932E7" w:rsidP="009932E7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eastAsia="Calibri" w:hAnsi="Times New Roman" w:cs="Times New Roman"/>
                <w:sz w:val="24"/>
                <w:szCs w:val="26"/>
                <w:u w:val="single"/>
              </w:rPr>
              <w:t>26-28 апреля 2019</w:t>
            </w:r>
          </w:p>
        </w:tc>
        <w:tc>
          <w:tcPr>
            <w:tcW w:w="369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Открытый Российский этап чемпионата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RoboCup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Russia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>Open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6"/>
                <w:u w:val="single"/>
              </w:rPr>
              <w:t xml:space="preserve"> 2019 </w:t>
            </w:r>
          </w:p>
        </w:tc>
        <w:tc>
          <w:tcPr>
            <w:tcW w:w="2414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 xml:space="preserve">Всероссийский, </w:t>
            </w:r>
            <w:proofErr w:type="spellStart"/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г</w:t>
            </w:r>
            <w:proofErr w:type="gramStart"/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.Т</w:t>
            </w:r>
            <w:proofErr w:type="gramEnd"/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омск</w:t>
            </w:r>
            <w:proofErr w:type="spellEnd"/>
          </w:p>
        </w:tc>
        <w:tc>
          <w:tcPr>
            <w:tcW w:w="2236" w:type="dxa"/>
          </w:tcPr>
          <w:p w:rsidR="009932E7" w:rsidRPr="00EC4579" w:rsidRDefault="009932E7" w:rsidP="009932E7">
            <w:pPr>
              <w:jc w:val="both"/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</w:pPr>
            <w:r w:rsidRPr="00EC4579">
              <w:rPr>
                <w:rFonts w:ascii="Times New Roman" w:hAnsi="Times New Roman" w:cs="Times New Roman"/>
                <w:bCs/>
                <w:sz w:val="24"/>
                <w:szCs w:val="26"/>
                <w:u w:val="single"/>
              </w:rPr>
              <w:t>1 участник</w:t>
            </w:r>
          </w:p>
        </w:tc>
      </w:tr>
    </w:tbl>
    <w:p w:rsidR="009932E7" w:rsidRPr="00466B72" w:rsidRDefault="009932E7" w:rsidP="009932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2044B" w:rsidRDefault="00C2044B" w:rsidP="00C2044B">
      <w:pPr>
        <w:ind w:firstLine="360"/>
        <w:rPr>
          <w:rFonts w:ascii="Times New Roman" w:hAnsi="Times New Roman" w:cs="Times New Roman"/>
          <w:b/>
          <w:sz w:val="28"/>
          <w:szCs w:val="24"/>
        </w:rPr>
      </w:pPr>
    </w:p>
    <w:p w:rsidR="009932E7" w:rsidRPr="00EC4579" w:rsidRDefault="009932E7" w:rsidP="009932E7">
      <w:pPr>
        <w:ind w:firstLine="36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C4579">
        <w:rPr>
          <w:rFonts w:ascii="Times New Roman" w:hAnsi="Times New Roman" w:cs="Times New Roman"/>
          <w:b/>
          <w:sz w:val="28"/>
          <w:szCs w:val="24"/>
        </w:rPr>
        <w:t>Участие в образовательных событиях инженерного профиля</w:t>
      </w:r>
      <w:r w:rsidR="00BD40C6" w:rsidRPr="00EC4579">
        <w:rPr>
          <w:rFonts w:ascii="Times New Roman" w:hAnsi="Times New Roman" w:cs="Times New Roman"/>
          <w:b/>
          <w:sz w:val="28"/>
          <w:szCs w:val="24"/>
        </w:rPr>
        <w:t xml:space="preserve"> с применением</w:t>
      </w:r>
      <w:r w:rsidR="00985B92" w:rsidRPr="00EC4579">
        <w:rPr>
          <w:rFonts w:ascii="Times New Roman" w:hAnsi="Times New Roman" w:cs="Times New Roman"/>
          <w:b/>
          <w:sz w:val="28"/>
          <w:szCs w:val="24"/>
        </w:rPr>
        <w:t xml:space="preserve"> знаний </w:t>
      </w:r>
      <w:r w:rsidR="00BD40C6" w:rsidRPr="00EC4579">
        <w:rPr>
          <w:rFonts w:ascii="Times New Roman" w:hAnsi="Times New Roman" w:cs="Times New Roman"/>
          <w:b/>
          <w:sz w:val="28"/>
          <w:szCs w:val="24"/>
        </w:rPr>
        <w:t xml:space="preserve"> технического английского языка</w:t>
      </w:r>
      <w:r w:rsidR="00C2044B" w:rsidRPr="00EC4579">
        <w:rPr>
          <w:rStyle w:val="afe"/>
          <w:rFonts w:ascii="Times New Roman" w:hAnsi="Times New Roman" w:cs="Times New Roman"/>
          <w:b/>
          <w:sz w:val="28"/>
          <w:szCs w:val="20"/>
        </w:rPr>
        <w:t xml:space="preserve"> </w:t>
      </w:r>
      <w:r w:rsidR="002E7611">
        <w:rPr>
          <w:rStyle w:val="afe"/>
          <w:rFonts w:ascii="Times New Roman" w:hAnsi="Times New Roman" w:cs="Times New Roman"/>
          <w:b/>
          <w:i w:val="0"/>
          <w:sz w:val="28"/>
          <w:szCs w:val="20"/>
        </w:rPr>
        <w:t>в 2019-202</w:t>
      </w:r>
      <w:r w:rsidR="002E7611" w:rsidRPr="002E7611">
        <w:rPr>
          <w:rStyle w:val="afe"/>
          <w:rFonts w:ascii="Times New Roman" w:hAnsi="Times New Roman" w:cs="Times New Roman"/>
          <w:b/>
          <w:i w:val="0"/>
          <w:sz w:val="28"/>
          <w:szCs w:val="20"/>
        </w:rPr>
        <w:t>1</w:t>
      </w:r>
      <w:r w:rsidR="00C2044B" w:rsidRPr="00EC4579">
        <w:rPr>
          <w:rStyle w:val="afe"/>
          <w:rFonts w:ascii="Times New Roman" w:hAnsi="Times New Roman" w:cs="Times New Roman"/>
          <w:b/>
          <w:i w:val="0"/>
          <w:sz w:val="28"/>
          <w:szCs w:val="20"/>
        </w:rPr>
        <w:t xml:space="preserve"> гг.</w:t>
      </w:r>
    </w:p>
    <w:tbl>
      <w:tblPr>
        <w:tblStyle w:val="a7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686"/>
        <w:gridCol w:w="2551"/>
        <w:gridCol w:w="2126"/>
      </w:tblGrid>
      <w:tr w:rsidR="009932E7" w:rsidRPr="00EC4579" w:rsidTr="00EC4579">
        <w:trPr>
          <w:trHeight w:val="611"/>
        </w:trPr>
        <w:tc>
          <w:tcPr>
            <w:tcW w:w="1418" w:type="dxa"/>
          </w:tcPr>
          <w:p w:rsidR="009932E7" w:rsidRPr="00EC4579" w:rsidRDefault="009932E7" w:rsidP="009932E7">
            <w:pPr>
              <w:ind w:left="-502"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событие 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126" w:type="dxa"/>
          </w:tcPr>
          <w:p w:rsidR="009932E7" w:rsidRPr="00EC4579" w:rsidRDefault="009932E7" w:rsidP="009932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технопредпринимательской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компании «Технобум213» в рамках городского педагогического совета «Проектируем будущее вместе…»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</w:t>
            </w:r>
          </w:p>
        </w:tc>
        <w:tc>
          <w:tcPr>
            <w:tcW w:w="2126" w:type="dxa"/>
          </w:tcPr>
          <w:p w:rsidR="00443F95" w:rsidRPr="00EC4579" w:rsidRDefault="00443F95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2E761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E7" w:rsidRPr="00EC4579" w:rsidTr="003E3E50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август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Хакатон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проектов в рамках общегородского форума «Новосибирск-город безграничных возможностей. Технологические инициативы. 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Добровольчество. Доступная среда»</w:t>
            </w:r>
          </w:p>
        </w:tc>
        <w:tc>
          <w:tcPr>
            <w:tcW w:w="2551" w:type="dxa"/>
            <w:shd w:val="clear" w:color="auto" w:fill="FFFFFF" w:themeFill="background1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</w:t>
            </w:r>
          </w:p>
        </w:tc>
        <w:tc>
          <w:tcPr>
            <w:tcW w:w="2126" w:type="dxa"/>
            <w:shd w:val="clear" w:color="auto" w:fill="FFFFFF" w:themeFill="background1"/>
          </w:tcPr>
          <w:p w:rsidR="009932E7" w:rsidRPr="00EC4579" w:rsidRDefault="009932E7" w:rsidP="002E761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</w:t>
            </w:r>
          </w:p>
          <w:p w:rsidR="009932E7" w:rsidRPr="00EC4579" w:rsidRDefault="00113FCE" w:rsidP="003E3E50">
            <w:pPr>
              <w:pStyle w:val="a4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BD40C6" w:rsidRPr="00EC457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932E7" w:rsidRPr="00EC4579" w:rsidRDefault="003E3E50" w:rsidP="003E3E50">
            <w:pPr>
              <w:pStyle w:val="a4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-пособие</w:t>
            </w:r>
            <w:r w:rsidR="009932E7"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по обучению английско</w:t>
            </w:r>
            <w:r w:rsidR="00466B72"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му </w:t>
            </w:r>
            <w:r w:rsidR="00466B72" w:rsidRPr="00EC4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алфавиту слабовидящих детей</w:t>
            </w:r>
            <w:r w:rsidR="00BD40C6" w:rsidRPr="00EC457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932E7" w:rsidRPr="00EC4579" w:rsidRDefault="00BD40C6" w:rsidP="003E3E50">
            <w:pPr>
              <w:pStyle w:val="a4"/>
              <w:shd w:val="clear" w:color="auto" w:fill="FFFFFF" w:themeFill="background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аудиокурс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по изучению английского</w:t>
            </w:r>
            <w:r w:rsidR="003E3E50"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языка для слабовидящих детей</w:t>
            </w:r>
          </w:p>
        </w:tc>
      </w:tr>
      <w:tr w:rsidR="009932E7" w:rsidRPr="00EC4579" w:rsidTr="003E3E50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Всероссийский конкурс проектов Кружкового движения «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Rukami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  <w:shd w:val="clear" w:color="auto" w:fill="FFFFFF" w:themeFill="background1"/>
          </w:tcPr>
          <w:p w:rsidR="00443F95" w:rsidRPr="00EC4579" w:rsidRDefault="00443F95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октябрь – ноябрь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 этап олимпиады  Кружкового Движения НТИ</w:t>
            </w:r>
          </w:p>
        </w:tc>
        <w:tc>
          <w:tcPr>
            <w:tcW w:w="2551" w:type="dxa"/>
          </w:tcPr>
          <w:p w:rsidR="009932E7" w:rsidRPr="00EC4579" w:rsidRDefault="00BD40C6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</w:tcPr>
          <w:p w:rsidR="009932E7" w:rsidRPr="00EC4579" w:rsidRDefault="009932E7" w:rsidP="00BD40C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финалист</w:t>
            </w:r>
          </w:p>
          <w:p w:rsidR="009932E7" w:rsidRPr="00EC4579" w:rsidRDefault="009932E7" w:rsidP="00BD40C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ноябрь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Областная интеллектуально-экологическая игра «Первый шаг в атомный проект»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Областной</w:t>
            </w:r>
          </w:p>
        </w:tc>
        <w:tc>
          <w:tcPr>
            <w:tcW w:w="2126" w:type="dxa"/>
          </w:tcPr>
          <w:p w:rsidR="009932E7" w:rsidRPr="00EC4579" w:rsidRDefault="00BD40C6" w:rsidP="00BD40C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9932E7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</w:t>
            </w:r>
          </w:p>
          <w:p w:rsidR="009932E7" w:rsidRPr="00EC4579" w:rsidRDefault="009932E7" w:rsidP="00BD40C6">
            <w:pPr>
              <w:pStyle w:val="a4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97BA8" w:rsidRPr="00EC4579" w:rsidTr="00E712D4">
        <w:tc>
          <w:tcPr>
            <w:tcW w:w="1418" w:type="dxa"/>
          </w:tcPr>
          <w:p w:rsidR="00F97BA8" w:rsidRPr="00EC4579" w:rsidRDefault="00F97BA8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ноябрь</w:t>
            </w:r>
          </w:p>
        </w:tc>
        <w:tc>
          <w:tcPr>
            <w:tcW w:w="3686" w:type="dxa"/>
          </w:tcPr>
          <w:p w:rsidR="00F97BA8" w:rsidRPr="00EC4579" w:rsidRDefault="00F97BA8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НПК им. академика К.А.</w:t>
            </w:r>
            <w:r w:rsidR="00BD40C6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Валиева</w:t>
            </w:r>
            <w:r w:rsidR="00113FCE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«Английский язык»</w:t>
            </w:r>
          </w:p>
        </w:tc>
        <w:tc>
          <w:tcPr>
            <w:tcW w:w="2551" w:type="dxa"/>
          </w:tcPr>
          <w:p w:rsidR="00F97BA8" w:rsidRPr="00EC4579" w:rsidRDefault="00F97BA8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F97BA8" w:rsidRPr="00EC4579" w:rsidRDefault="00F97BA8" w:rsidP="00BD40C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диплом 2 степени</w:t>
            </w:r>
          </w:p>
          <w:p w:rsidR="00F97BA8" w:rsidRPr="00EC4579" w:rsidRDefault="00F97BA8" w:rsidP="00BD40C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лауреата</w:t>
            </w:r>
          </w:p>
          <w:p w:rsidR="00113FCE" w:rsidRPr="00EC4579" w:rsidRDefault="00113FCE" w:rsidP="00BD40C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участника</w:t>
            </w:r>
          </w:p>
        </w:tc>
      </w:tr>
      <w:tr w:rsidR="00025653" w:rsidRPr="00EC4579" w:rsidTr="00E712D4">
        <w:tc>
          <w:tcPr>
            <w:tcW w:w="1418" w:type="dxa"/>
          </w:tcPr>
          <w:p w:rsidR="00025653" w:rsidRPr="00EC4579" w:rsidRDefault="00F97BA8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март</w:t>
            </w:r>
          </w:p>
        </w:tc>
        <w:tc>
          <w:tcPr>
            <w:tcW w:w="3686" w:type="dxa"/>
          </w:tcPr>
          <w:p w:rsidR="00025653" w:rsidRPr="00EC4579" w:rsidRDefault="00F97BA8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НПК</w:t>
            </w:r>
            <w:r w:rsidR="00113FCE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 английскому языку 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«От школьного проекта к профессиональной карьере»</w:t>
            </w:r>
            <w:r w:rsidR="00113FCE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551" w:type="dxa"/>
          </w:tcPr>
          <w:p w:rsidR="00025653" w:rsidRPr="00EC4579" w:rsidRDefault="00F97BA8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Международный</w:t>
            </w:r>
          </w:p>
        </w:tc>
        <w:tc>
          <w:tcPr>
            <w:tcW w:w="2126" w:type="dxa"/>
          </w:tcPr>
          <w:p w:rsidR="00025653" w:rsidRPr="00EC4579" w:rsidRDefault="00F97BA8" w:rsidP="00BD40C6">
            <w:pPr>
              <w:pStyle w:val="a4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лауреата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27-29 ноября 2019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Международная сибирская аграрная неделя «СибАгро-2019»</w:t>
            </w:r>
          </w:p>
        </w:tc>
        <w:tc>
          <w:tcPr>
            <w:tcW w:w="2551" w:type="dxa"/>
          </w:tcPr>
          <w:p w:rsidR="009932E7" w:rsidRPr="00EC4579" w:rsidRDefault="00BD40C6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Международный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10.02.2020-14.02.2020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 этап чемпионата «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WordSkills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Juniors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9932E7" w:rsidRPr="00EC4579" w:rsidRDefault="009932E7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</w:t>
            </w:r>
          </w:p>
        </w:tc>
        <w:tc>
          <w:tcPr>
            <w:tcW w:w="2126" w:type="dxa"/>
          </w:tcPr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Победитель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кабельные сети</w:t>
            </w:r>
          </w:p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место</w:t>
            </w:r>
          </w:p>
          <w:p w:rsidR="009932E7" w:rsidRPr="00EC4579" w:rsidRDefault="009932E7" w:rsidP="009932E7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i/>
                <w:sz w:val="24"/>
                <w:szCs w:val="24"/>
              </w:rPr>
              <w:t>мобильная робототехника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течение года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Городские молодежные соревнования по робототехнике (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Робофест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Робоинтел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Pro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фест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Икаренок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 </w:t>
            </w:r>
            <w:proofErr w:type="spellStart"/>
            <w:proofErr w:type="gram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др</w:t>
            </w:r>
            <w:proofErr w:type="spellEnd"/>
            <w:proofErr w:type="gram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</w:t>
            </w:r>
          </w:p>
        </w:tc>
        <w:tc>
          <w:tcPr>
            <w:tcW w:w="2126" w:type="dxa"/>
          </w:tcPr>
          <w:p w:rsidR="00BD40C6" w:rsidRPr="00EC4579" w:rsidRDefault="00BD40C6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02.12.2019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Районное соревнование по робототехнике OPENFEST -2019 на приз Главы администрации Первомайского района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г. Новосибирска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Районный</w:t>
            </w:r>
          </w:p>
        </w:tc>
        <w:tc>
          <w:tcPr>
            <w:tcW w:w="2126" w:type="dxa"/>
          </w:tcPr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 победителя </w:t>
            </w:r>
          </w:p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участника-2 место</w:t>
            </w:r>
          </w:p>
          <w:p w:rsidR="009932E7" w:rsidRPr="002E7611" w:rsidRDefault="009932E7" w:rsidP="002E761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участника -3 место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декабрь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 этап олимпиады школьников «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Робофест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</w:t>
            </w:r>
          </w:p>
        </w:tc>
        <w:tc>
          <w:tcPr>
            <w:tcW w:w="2126" w:type="dxa"/>
          </w:tcPr>
          <w:p w:rsidR="009932E7" w:rsidRPr="00EC4579" w:rsidRDefault="00191984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участник </w:t>
            </w:r>
            <w:r w:rsidR="009932E7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место</w:t>
            </w:r>
          </w:p>
          <w:p w:rsidR="009932E7" w:rsidRPr="00EC4579" w:rsidRDefault="00191984" w:rsidP="001919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участника </w:t>
            </w:r>
            <w:r w:rsidR="009932E7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место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05.12.2019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Школьный инженерный ринг «Мосты и башни из спагетти» среди  классов 5И, 6И, 7И, 8И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</w:tcPr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место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команда инженерного класса 8И 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17.12.2019-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19.12.2019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Открытый Региональный технологический фестиваль «Спорт. Творчество. Интеллект» Направление  «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РобоКарусель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</w:t>
            </w:r>
          </w:p>
        </w:tc>
        <w:tc>
          <w:tcPr>
            <w:tcW w:w="2126" w:type="dxa"/>
          </w:tcPr>
          <w:p w:rsidR="00BD40C6" w:rsidRPr="00EC4579" w:rsidRDefault="00BD40C6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место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97BA8" w:rsidRPr="00EC4579" w:rsidTr="00E712D4">
        <w:tc>
          <w:tcPr>
            <w:tcW w:w="1418" w:type="dxa"/>
          </w:tcPr>
          <w:p w:rsidR="00F97BA8" w:rsidRPr="00EC4579" w:rsidRDefault="00F97BA8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февраль</w:t>
            </w:r>
          </w:p>
        </w:tc>
        <w:tc>
          <w:tcPr>
            <w:tcW w:w="3686" w:type="dxa"/>
          </w:tcPr>
          <w:p w:rsidR="00F97BA8" w:rsidRPr="00EC4579" w:rsidRDefault="00F97BA8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Олимпиада по английскому языку в сфере информационно-коммуникативных технологий «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Smart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English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2020»</w:t>
            </w:r>
          </w:p>
        </w:tc>
        <w:tc>
          <w:tcPr>
            <w:tcW w:w="2551" w:type="dxa"/>
          </w:tcPr>
          <w:p w:rsidR="00F97BA8" w:rsidRPr="00EC4579" w:rsidRDefault="00F97BA8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</w:t>
            </w:r>
          </w:p>
        </w:tc>
        <w:tc>
          <w:tcPr>
            <w:tcW w:w="2126" w:type="dxa"/>
          </w:tcPr>
          <w:p w:rsidR="00466B72" w:rsidRPr="00EC4579" w:rsidRDefault="00466B72" w:rsidP="00113FCE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диплом 2 степени,</w:t>
            </w:r>
          </w:p>
          <w:p w:rsidR="00113FCE" w:rsidRPr="00EC4579" w:rsidRDefault="00113FCE" w:rsidP="00113FCE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1участник</w:t>
            </w:r>
          </w:p>
          <w:p w:rsidR="00F97BA8" w:rsidRPr="00EC4579" w:rsidRDefault="00F97BA8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май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Всероссийский финальный этап олимпиады школьников «РобоФест-2020» Направление «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Робокарусель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г. Москва 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Всероссийский</w:t>
            </w:r>
          </w:p>
        </w:tc>
        <w:tc>
          <w:tcPr>
            <w:tcW w:w="2126" w:type="dxa"/>
          </w:tcPr>
          <w:p w:rsidR="00FA7EBD" w:rsidRPr="00EC4579" w:rsidRDefault="00FA7EBD" w:rsidP="00BD40C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BD40C6" w:rsidP="00BD40C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Победителя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январь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Городской образовательный полигон «ИнженериУМ-2020»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</w:tcPr>
          <w:p w:rsidR="00191984" w:rsidRPr="00EC4579" w:rsidRDefault="00E712D4" w:rsidP="001919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</w:t>
            </w:r>
          </w:p>
          <w:p w:rsidR="009932E7" w:rsidRPr="00EC4579" w:rsidRDefault="00191984" w:rsidP="001919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(10</w:t>
            </w:r>
            <w:r w:rsidR="009932E7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чел.)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февраль 2020г.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Школьный чемпионат КУБОРО среди 1-5 классов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</w:tcPr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место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команда 5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2место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команда 3-4х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место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команда 1-2-х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март – май  2020г.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Городской этап конкурса исследовательских проектов 5-8</w:t>
            </w:r>
            <w:r w:rsidR="00113FCE"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классов, в том числе по английскому языку 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E712D4" w:rsidRPr="00EC4579" w:rsidRDefault="00E712D4" w:rsidP="00E712D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113FCE" w:rsidP="00E712D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2 лауреата</w:t>
            </w:r>
          </w:p>
        </w:tc>
      </w:tr>
      <w:tr w:rsidR="00113FCE" w:rsidRPr="00EC4579" w:rsidTr="00E712D4">
        <w:tc>
          <w:tcPr>
            <w:tcW w:w="1418" w:type="dxa"/>
          </w:tcPr>
          <w:p w:rsidR="00113FCE" w:rsidRPr="00EC4579" w:rsidRDefault="00D07D93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13FCE" w:rsidRPr="00EC4579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3686" w:type="dxa"/>
          </w:tcPr>
          <w:p w:rsidR="00113FCE" w:rsidRPr="00EC4579" w:rsidRDefault="00113FCE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  <w:proofErr w:type="gramEnd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НПК по английскому языку</w:t>
            </w:r>
            <w:r w:rsidR="00E712D4"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«Созвездие»</w:t>
            </w:r>
          </w:p>
        </w:tc>
        <w:tc>
          <w:tcPr>
            <w:tcW w:w="2551" w:type="dxa"/>
          </w:tcPr>
          <w:p w:rsidR="00113FCE" w:rsidRPr="00EC4579" w:rsidRDefault="00113FCE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466B72" w:rsidRPr="00EC4579" w:rsidRDefault="00466B72" w:rsidP="00466B7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1 диплом 3 степени,</w:t>
            </w:r>
          </w:p>
          <w:p w:rsidR="00113FCE" w:rsidRPr="00EC4579" w:rsidRDefault="00466B72" w:rsidP="00466B7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3FCE"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9932E7" w:rsidRPr="00EC4579" w:rsidTr="00E712D4">
        <w:tc>
          <w:tcPr>
            <w:tcW w:w="1418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апрель – сентябрь</w:t>
            </w:r>
          </w:p>
          <w:p w:rsidR="00D07D93" w:rsidRPr="00EC4579" w:rsidRDefault="00D07D93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686" w:type="dxa"/>
          </w:tcPr>
          <w:p w:rsidR="009932E7" w:rsidRPr="00EC4579" w:rsidRDefault="009932E7" w:rsidP="009932E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Областной фестиваль научного творчества  «Делай науку» для детей и молодежи НСО</w:t>
            </w:r>
          </w:p>
        </w:tc>
        <w:tc>
          <w:tcPr>
            <w:tcW w:w="2551" w:type="dxa"/>
          </w:tcPr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</w:tcPr>
          <w:p w:rsidR="00D07D93" w:rsidRPr="00EC4579" w:rsidRDefault="00D07D93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32E7" w:rsidRPr="00EC4579" w:rsidRDefault="009932E7" w:rsidP="009932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победитель</w:t>
            </w:r>
          </w:p>
          <w:p w:rsidR="009932E7" w:rsidRPr="00EC4579" w:rsidRDefault="009932E7" w:rsidP="009932E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2D4" w:rsidRPr="00EC4579" w:rsidTr="00E712D4">
        <w:tc>
          <w:tcPr>
            <w:tcW w:w="1418" w:type="dxa"/>
          </w:tcPr>
          <w:p w:rsidR="00E712D4" w:rsidRPr="00EC4579" w:rsidRDefault="00E712D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2D4" w:rsidRPr="00EC4579" w:rsidRDefault="00D07D9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712D4" w:rsidRPr="00EC4579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  <w:p w:rsidR="00D07D93" w:rsidRPr="00EC4579" w:rsidRDefault="00D07D9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686" w:type="dxa"/>
          </w:tcPr>
          <w:p w:rsidR="00E712D4" w:rsidRPr="00EC4579" w:rsidRDefault="00E712D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ФИНАЛ VIII НАЦИОНАЛЬНОГО ЧЕМПИОНАТА</w:t>
            </w:r>
            <w:r w:rsidRPr="00EC4579">
              <w:rPr>
                <w:rFonts w:ascii="Times New Roman" w:hAnsi="Times New Roman" w:cs="Times New Roman"/>
                <w:sz w:val="24"/>
                <w:szCs w:val="24"/>
              </w:rPr>
              <w:br/>
              <w:t>«МОЛОДЫЕ ПРОФЕССИОНАЛЫ» (WORLDSKILLS RUSSIA)</w:t>
            </w:r>
          </w:p>
        </w:tc>
        <w:tc>
          <w:tcPr>
            <w:tcW w:w="2551" w:type="dxa"/>
          </w:tcPr>
          <w:p w:rsidR="00E712D4" w:rsidRPr="00EC4579" w:rsidRDefault="00E712D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2D4" w:rsidRPr="00EC4579" w:rsidRDefault="00E712D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</w:t>
            </w:r>
          </w:p>
        </w:tc>
        <w:tc>
          <w:tcPr>
            <w:tcW w:w="2126" w:type="dxa"/>
          </w:tcPr>
          <w:p w:rsidR="00E712D4" w:rsidRPr="00EC4579" w:rsidRDefault="00E712D4" w:rsidP="001B2B0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712D4" w:rsidRPr="00EC4579" w:rsidRDefault="00E712D4" w:rsidP="001B2B0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Медальон</w:t>
            </w:r>
          </w:p>
        </w:tc>
      </w:tr>
      <w:tr w:rsidR="00FB5474" w:rsidRPr="00EC4579" w:rsidTr="00E712D4">
        <w:tc>
          <w:tcPr>
            <w:tcW w:w="1418" w:type="dxa"/>
          </w:tcPr>
          <w:p w:rsidR="00FB5474" w:rsidRPr="00EC4579" w:rsidRDefault="00FB547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</w:p>
        </w:tc>
        <w:tc>
          <w:tcPr>
            <w:tcW w:w="3686" w:type="dxa"/>
          </w:tcPr>
          <w:p w:rsidR="00FB5474" w:rsidRPr="00EC4579" w:rsidRDefault="00FB547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фестиваль идей и технологий </w:t>
            </w:r>
            <w:proofErr w:type="spellStart"/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Rukami</w:t>
            </w:r>
            <w:proofErr w:type="spellEnd"/>
          </w:p>
        </w:tc>
        <w:tc>
          <w:tcPr>
            <w:tcW w:w="2551" w:type="dxa"/>
          </w:tcPr>
          <w:p w:rsidR="00FB5474" w:rsidRPr="00EC4579" w:rsidRDefault="00FB547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Международный</w:t>
            </w:r>
          </w:p>
        </w:tc>
        <w:tc>
          <w:tcPr>
            <w:tcW w:w="2126" w:type="dxa"/>
          </w:tcPr>
          <w:p w:rsidR="00FB5474" w:rsidRPr="00EC4579" w:rsidRDefault="00FB5474" w:rsidP="001B2B0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</w:t>
            </w:r>
          </w:p>
        </w:tc>
      </w:tr>
      <w:tr w:rsidR="00E712D4" w:rsidRPr="00EC4579" w:rsidTr="00E712D4">
        <w:tc>
          <w:tcPr>
            <w:tcW w:w="1418" w:type="dxa"/>
          </w:tcPr>
          <w:p w:rsidR="00E712D4" w:rsidRPr="00EC4579" w:rsidRDefault="00E712D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712D4" w:rsidRPr="00EC4579" w:rsidRDefault="00D07D9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2020</w:t>
            </w:r>
          </w:p>
        </w:tc>
        <w:tc>
          <w:tcPr>
            <w:tcW w:w="3686" w:type="dxa"/>
          </w:tcPr>
          <w:p w:rsidR="00E712D4" w:rsidRPr="00EC4579" w:rsidRDefault="00E712D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МЕЖДУНАРОДНАЯ ОЛИМПИАДА ПО АНГЛИЙСКОМУ ЯЗЫКУ ДЛЯ УЧАЩИХСЯ "TECHNICAL ENGLISH"</w:t>
            </w:r>
          </w:p>
        </w:tc>
        <w:tc>
          <w:tcPr>
            <w:tcW w:w="2551" w:type="dxa"/>
          </w:tcPr>
          <w:p w:rsidR="00E712D4" w:rsidRPr="00EC4579" w:rsidRDefault="00E712D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Международный</w:t>
            </w:r>
          </w:p>
        </w:tc>
        <w:tc>
          <w:tcPr>
            <w:tcW w:w="2126" w:type="dxa"/>
          </w:tcPr>
          <w:p w:rsidR="000C3139" w:rsidRPr="00EC4579" w:rsidRDefault="000C3139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2диплома</w:t>
            </w:r>
          </w:p>
          <w:p w:rsidR="000C3139" w:rsidRPr="00EC4579" w:rsidRDefault="000C3139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1 степени,</w:t>
            </w:r>
          </w:p>
          <w:p w:rsidR="000C3139" w:rsidRPr="00EC4579" w:rsidRDefault="000C3139" w:rsidP="00FB5474">
            <w:pPr>
              <w:pStyle w:val="a4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5 дипломов</w:t>
            </w:r>
          </w:p>
          <w:p w:rsidR="000C3139" w:rsidRPr="00EC4579" w:rsidRDefault="000C3139" w:rsidP="00FB5474">
            <w:pPr>
              <w:pStyle w:val="a4"/>
              <w:ind w:left="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</w:tr>
      <w:tr w:rsidR="00D07D93" w:rsidRPr="00EC4579" w:rsidTr="00E712D4">
        <w:tc>
          <w:tcPr>
            <w:tcW w:w="1418" w:type="dxa"/>
          </w:tcPr>
          <w:p w:rsidR="00D07D93" w:rsidRPr="00EC4579" w:rsidRDefault="00FB547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686" w:type="dxa"/>
          </w:tcPr>
          <w:p w:rsidR="00D07D93" w:rsidRPr="00EC4579" w:rsidRDefault="00FB547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Школьный технический форум НГУ</w:t>
            </w:r>
          </w:p>
        </w:tc>
        <w:tc>
          <w:tcPr>
            <w:tcW w:w="2551" w:type="dxa"/>
          </w:tcPr>
          <w:p w:rsidR="00D07D93" w:rsidRPr="00EC4579" w:rsidRDefault="00FB5474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</w:t>
            </w:r>
          </w:p>
        </w:tc>
        <w:tc>
          <w:tcPr>
            <w:tcW w:w="2126" w:type="dxa"/>
          </w:tcPr>
          <w:p w:rsidR="00D07D93" w:rsidRPr="00EC4579" w:rsidRDefault="00FB5474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07D93" w:rsidRPr="00EC4579" w:rsidTr="00E712D4">
        <w:tc>
          <w:tcPr>
            <w:tcW w:w="1418" w:type="dxa"/>
          </w:tcPr>
          <w:p w:rsidR="00D07D93" w:rsidRPr="00EC4579" w:rsidRDefault="003E3E50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</w:p>
        </w:tc>
        <w:tc>
          <w:tcPr>
            <w:tcW w:w="3686" w:type="dxa"/>
          </w:tcPr>
          <w:p w:rsidR="00D07D93" w:rsidRPr="00EC4579" w:rsidRDefault="003E3E50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Научно-практическая конференция «Форсайт образования: территория 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технологических инициатив»</w:t>
            </w:r>
          </w:p>
        </w:tc>
        <w:tc>
          <w:tcPr>
            <w:tcW w:w="2551" w:type="dxa"/>
          </w:tcPr>
          <w:p w:rsidR="00D07D93" w:rsidRPr="00EC4579" w:rsidRDefault="003E3E50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Региональный</w:t>
            </w:r>
          </w:p>
        </w:tc>
        <w:tc>
          <w:tcPr>
            <w:tcW w:w="2126" w:type="dxa"/>
          </w:tcPr>
          <w:p w:rsidR="00D07D93" w:rsidRPr="00EC4579" w:rsidRDefault="003E3E50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диплом 1 степени</w:t>
            </w:r>
          </w:p>
          <w:p w:rsidR="003E3E50" w:rsidRPr="00EC4579" w:rsidRDefault="003E3E50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 xml:space="preserve">в секции «Английский </w:t>
            </w:r>
            <w:r w:rsidRPr="00EC4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язык»</w:t>
            </w:r>
          </w:p>
        </w:tc>
      </w:tr>
      <w:tr w:rsidR="00D07D93" w:rsidRPr="00EC4579" w:rsidTr="00E712D4">
        <w:tc>
          <w:tcPr>
            <w:tcW w:w="1418" w:type="dxa"/>
          </w:tcPr>
          <w:p w:rsidR="00D07D93" w:rsidRPr="00EC4579" w:rsidRDefault="003E3E50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2020</w:t>
            </w:r>
          </w:p>
        </w:tc>
        <w:tc>
          <w:tcPr>
            <w:tcW w:w="3686" w:type="dxa"/>
          </w:tcPr>
          <w:p w:rsidR="00D07D93" w:rsidRPr="00EC4579" w:rsidRDefault="003E3E50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Научно-практическая конференция НОУ «Сибирь»</w:t>
            </w:r>
          </w:p>
        </w:tc>
        <w:tc>
          <w:tcPr>
            <w:tcW w:w="2551" w:type="dxa"/>
          </w:tcPr>
          <w:p w:rsidR="00D07D93" w:rsidRPr="00EC4579" w:rsidRDefault="003E3E50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Районный</w:t>
            </w:r>
          </w:p>
        </w:tc>
        <w:tc>
          <w:tcPr>
            <w:tcW w:w="2126" w:type="dxa"/>
          </w:tcPr>
          <w:p w:rsidR="003E3E50" w:rsidRPr="00EC4579" w:rsidRDefault="003E3E50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FB5474"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победителя</w:t>
            </w:r>
          </w:p>
          <w:p w:rsidR="003E3E50" w:rsidRPr="00EC4579" w:rsidRDefault="003E3E50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в секции «Английский язык»</w:t>
            </w:r>
          </w:p>
        </w:tc>
      </w:tr>
      <w:tr w:rsidR="00451CA3" w:rsidRPr="00EC4579" w:rsidTr="00E712D4">
        <w:tc>
          <w:tcPr>
            <w:tcW w:w="1418" w:type="dxa"/>
          </w:tcPr>
          <w:p w:rsidR="00451CA3" w:rsidRPr="00EC4579" w:rsidRDefault="00451CA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686" w:type="dxa"/>
          </w:tcPr>
          <w:p w:rsidR="00451CA3" w:rsidRPr="00EC4579" w:rsidRDefault="00451CA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Всероссийская олимпиада школьников</w:t>
            </w:r>
          </w:p>
        </w:tc>
        <w:tc>
          <w:tcPr>
            <w:tcW w:w="2551" w:type="dxa"/>
          </w:tcPr>
          <w:p w:rsidR="00451CA3" w:rsidRPr="00EC4579" w:rsidRDefault="00451CA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</w:t>
            </w:r>
          </w:p>
        </w:tc>
        <w:tc>
          <w:tcPr>
            <w:tcW w:w="2126" w:type="dxa"/>
          </w:tcPr>
          <w:p w:rsidR="00451CA3" w:rsidRDefault="00451CA3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призер </w:t>
            </w:r>
          </w:p>
          <w:p w:rsidR="00451CA3" w:rsidRPr="00EC4579" w:rsidRDefault="00451CA3" w:rsidP="00FB54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 английскому языку</w:t>
            </w:r>
          </w:p>
        </w:tc>
      </w:tr>
      <w:tr w:rsidR="0012003E" w:rsidRPr="00EC4579" w:rsidTr="00E712D4">
        <w:tc>
          <w:tcPr>
            <w:tcW w:w="1418" w:type="dxa"/>
          </w:tcPr>
          <w:p w:rsidR="0012003E" w:rsidRDefault="0012003E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</w:p>
        </w:tc>
        <w:tc>
          <w:tcPr>
            <w:tcW w:w="3686" w:type="dxa"/>
          </w:tcPr>
          <w:p w:rsidR="0012003E" w:rsidRDefault="0012003E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ЧЕМПИОНАТ </w:t>
            </w:r>
            <w:r w:rsidRPr="00EC4579">
              <w:rPr>
                <w:rFonts w:ascii="Times New Roman" w:hAnsi="Times New Roman" w:cs="Times New Roman"/>
                <w:sz w:val="24"/>
                <w:szCs w:val="24"/>
              </w:rPr>
              <w:t>«МОЛОДЫЕ ПРОФЕССИОНАЛЫ» (WORLDSKILLS RUSSIA)</w:t>
            </w:r>
          </w:p>
        </w:tc>
        <w:tc>
          <w:tcPr>
            <w:tcW w:w="2551" w:type="dxa"/>
          </w:tcPr>
          <w:p w:rsidR="0012003E" w:rsidRDefault="0012003E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</w:t>
            </w:r>
          </w:p>
        </w:tc>
        <w:tc>
          <w:tcPr>
            <w:tcW w:w="2126" w:type="dxa"/>
          </w:tcPr>
          <w:p w:rsidR="0012003E" w:rsidRDefault="0012003E" w:rsidP="0012003E">
            <w:pPr>
              <w:pStyle w:val="a4"/>
              <w:numPr>
                <w:ilvl w:val="0"/>
                <w:numId w:val="1"/>
              </w:numPr>
              <w:ind w:left="34" w:hanging="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 в компетенции «Организация экскурсионных услуг» (модуль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зыке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12003E" w:rsidRDefault="0012003E" w:rsidP="0012003E">
            <w:pPr>
              <w:pStyle w:val="a4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место в компетенции «Информационно-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</w:tr>
      <w:tr w:rsidR="00451CA3" w:rsidRPr="00EC4579" w:rsidTr="00E712D4">
        <w:tc>
          <w:tcPr>
            <w:tcW w:w="1418" w:type="dxa"/>
          </w:tcPr>
          <w:p w:rsidR="00451CA3" w:rsidRPr="00EC4579" w:rsidRDefault="00451CA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686" w:type="dxa"/>
          </w:tcPr>
          <w:p w:rsidR="00451CA3" w:rsidRPr="00EC4579" w:rsidRDefault="00451CA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Всероссийская научно-практическая конференция им. Ак. Валиева»</w:t>
            </w:r>
          </w:p>
        </w:tc>
        <w:tc>
          <w:tcPr>
            <w:tcW w:w="2551" w:type="dxa"/>
          </w:tcPr>
          <w:p w:rsidR="00451CA3" w:rsidRPr="00EC4579" w:rsidRDefault="00451CA3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Всероссийский </w:t>
            </w:r>
          </w:p>
        </w:tc>
        <w:tc>
          <w:tcPr>
            <w:tcW w:w="2126" w:type="dxa"/>
          </w:tcPr>
          <w:p w:rsidR="00451CA3" w:rsidRDefault="00451CA3" w:rsidP="00451CA3">
            <w:pPr>
              <w:pStyle w:val="a4"/>
              <w:numPr>
                <w:ilvl w:val="0"/>
                <w:numId w:val="30"/>
              </w:numPr>
              <w:ind w:left="317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место,</w:t>
            </w:r>
          </w:p>
          <w:p w:rsidR="00451CA3" w:rsidRPr="00EC4579" w:rsidRDefault="00451CA3" w:rsidP="00451CA3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лауреата в секции «Английский язык»</w:t>
            </w:r>
          </w:p>
        </w:tc>
      </w:tr>
      <w:tr w:rsidR="002E7611" w:rsidRPr="00EC4579" w:rsidTr="00E712D4">
        <w:tc>
          <w:tcPr>
            <w:tcW w:w="1418" w:type="dxa"/>
          </w:tcPr>
          <w:p w:rsidR="002E7611" w:rsidRPr="002E7611" w:rsidRDefault="002E7611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2021</w:t>
            </w:r>
          </w:p>
        </w:tc>
        <w:tc>
          <w:tcPr>
            <w:tcW w:w="3686" w:type="dxa"/>
          </w:tcPr>
          <w:p w:rsidR="002E7611" w:rsidRDefault="002E7611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761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Межрегиональная НПК "ИЯ-диалог культур"</w:t>
            </w:r>
          </w:p>
        </w:tc>
        <w:tc>
          <w:tcPr>
            <w:tcW w:w="2551" w:type="dxa"/>
          </w:tcPr>
          <w:p w:rsidR="002E7611" w:rsidRPr="002E7611" w:rsidRDefault="002E7611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761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Межрегиональная</w:t>
            </w:r>
          </w:p>
        </w:tc>
        <w:tc>
          <w:tcPr>
            <w:tcW w:w="2126" w:type="dxa"/>
          </w:tcPr>
          <w:p w:rsidR="002E7611" w:rsidRPr="002E7611" w:rsidRDefault="002E7611" w:rsidP="002E761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11">
              <w:rPr>
                <w:rFonts w:ascii="Times New Roman" w:hAnsi="Times New Roman" w:cs="Times New Roman"/>
                <w:sz w:val="24"/>
                <w:szCs w:val="24"/>
              </w:rPr>
              <w:t>Результаты уточняются</w:t>
            </w:r>
          </w:p>
        </w:tc>
      </w:tr>
      <w:tr w:rsidR="002E7611" w:rsidRPr="00EC4579" w:rsidTr="00E712D4">
        <w:tc>
          <w:tcPr>
            <w:tcW w:w="1418" w:type="dxa"/>
          </w:tcPr>
          <w:p w:rsidR="002E7611" w:rsidRDefault="002E7611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2021</w:t>
            </w:r>
          </w:p>
        </w:tc>
        <w:tc>
          <w:tcPr>
            <w:tcW w:w="3686" w:type="dxa"/>
          </w:tcPr>
          <w:p w:rsidR="002E7611" w:rsidRPr="002E7611" w:rsidRDefault="002E7611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Олимпиада по английскому языку в сфере информационно-коммуникативных технологий «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Smart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2021</w:t>
            </w:r>
            <w:r w:rsidRPr="00EC45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  <w:tc>
          <w:tcPr>
            <w:tcW w:w="2551" w:type="dxa"/>
          </w:tcPr>
          <w:p w:rsidR="002E7611" w:rsidRPr="002E7611" w:rsidRDefault="002E7611" w:rsidP="001B2B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</w:t>
            </w:r>
          </w:p>
        </w:tc>
        <w:tc>
          <w:tcPr>
            <w:tcW w:w="2126" w:type="dxa"/>
          </w:tcPr>
          <w:p w:rsidR="002E7611" w:rsidRDefault="002E7611" w:rsidP="002E761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заявлено 5 участников</w:t>
            </w:r>
          </w:p>
          <w:p w:rsidR="002E7611" w:rsidRPr="002E7611" w:rsidRDefault="002E7611" w:rsidP="002E761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372F" w:rsidRDefault="0050372F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70B1" w:rsidRDefault="00B270B1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474" w:rsidRDefault="00FB5474" w:rsidP="009932E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D93" w:rsidRDefault="00C2044B" w:rsidP="00C2044B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</w:t>
      </w:r>
      <w:r w:rsidR="00D376CC" w:rsidRPr="00D376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07D93" w:rsidRDefault="00D07D93" w:rsidP="009932E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5B0" w:rsidRDefault="00D376CC" w:rsidP="00C20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44B">
        <w:rPr>
          <w:rFonts w:ascii="Times New Roman" w:hAnsi="Times New Roman" w:cs="Times New Roman"/>
          <w:color w:val="000000" w:themeColor="text1"/>
          <w:sz w:val="28"/>
          <w:szCs w:val="28"/>
        </w:rPr>
        <w:t>Учебно-методический комплект</w:t>
      </w:r>
    </w:p>
    <w:p w:rsidR="00C2044B" w:rsidRPr="00C2044B" w:rsidRDefault="00C2044B" w:rsidP="00C20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6AFD" w:rsidRDefault="00110EA6" w:rsidP="00A76AF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D5A556" wp14:editId="09FDD83F">
            <wp:extent cx="488029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958" t="9696" r="15080" b="21607"/>
                    <a:stretch/>
                  </pic:blipFill>
                  <pic:spPr bwMode="auto">
                    <a:xfrm>
                      <a:off x="0" y="0"/>
                      <a:ext cx="4886491" cy="269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80B" w:rsidRPr="0051380B" w:rsidRDefault="0051380B" w:rsidP="00083473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1380B" w:rsidRPr="0051380B" w:rsidRDefault="0051380B" w:rsidP="00083473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1380B" w:rsidRDefault="00D376CC" w:rsidP="00083473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1F70EA4" wp14:editId="25009032">
            <wp:extent cx="1400175" cy="1400175"/>
            <wp:effectExtent l="0" t="0" r="9525" b="9525"/>
            <wp:docPr id="3" name="Рисунок 3" descr="https://www.magellanbooks.ru/upload/resize_cache/iblock/664/180_228_1/x664102f453af7a58aa866ce13270cca4.jpg.pagespeed.ic.fABifc5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gellanbooks.ru/upload/resize_cache/iblock/664/180_228_1/x664102f453af7a58aa866ce13270cca4.jpg.pagespeed.ic.fABifc5Te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6C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28A92C" wp14:editId="2A4A9950">
            <wp:extent cx="1457325" cy="1457325"/>
            <wp:effectExtent l="0" t="0" r="9525" b="9525"/>
            <wp:docPr id="4" name="Рисунок 4" descr="https://ru.bookletka.com/media/catalog/product/9/7/9781405845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.bookletka.com/media/catalog/product/9/7/978140584560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79" w:rsidRPr="00201D79" w:rsidRDefault="00201D79" w:rsidP="00201D79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F8D5DFC" wp14:editId="5EBB6187">
            <wp:extent cx="1135856" cy="1514474"/>
            <wp:effectExtent l="0" t="0" r="7620" b="0"/>
            <wp:docPr id="5" name="Рисунок 5" descr="https://imgv2-2-f.scribdassets.com/img/document/241417731/original/6ad8b4a730/1599350235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v2-2-f.scribdassets.com/img/document/241417731/original/6ad8b4a730/1599350235?v=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83" cy="15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0B" w:rsidRPr="0051380B" w:rsidRDefault="0051380B" w:rsidP="00083473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1380B" w:rsidRPr="0051380B" w:rsidRDefault="0051380B" w:rsidP="00083473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1380B" w:rsidRPr="0051380B" w:rsidRDefault="0051380B" w:rsidP="00083473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1380B" w:rsidRPr="0051380B" w:rsidRDefault="0051380B" w:rsidP="00083473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1380B" w:rsidRPr="0051380B" w:rsidRDefault="0051380B" w:rsidP="00083473">
      <w:pPr>
        <w:autoSpaceDE w:val="0"/>
        <w:autoSpaceDN w:val="0"/>
        <w:adjustRightInd w:val="0"/>
        <w:spacing w:after="0" w:line="360" w:lineRule="auto"/>
        <w:ind w:right="45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D7E10" w:rsidRPr="00CD7E10" w:rsidRDefault="00CD7E10" w:rsidP="00201D79">
      <w:pPr>
        <w:autoSpaceDE w:val="0"/>
        <w:autoSpaceDN w:val="0"/>
        <w:adjustRightInd w:val="0"/>
        <w:spacing w:after="0" w:line="360" w:lineRule="auto"/>
        <w:ind w:right="451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sectPr w:rsidR="00CD7E10" w:rsidRPr="00CD7E10" w:rsidSect="00127001">
          <w:footerReference w:type="default" r:id="rId33"/>
          <w:headerReference w:type="first" r:id="rId34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tbl>
      <w:tblPr>
        <w:tblW w:w="1488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10064"/>
      </w:tblGrid>
      <w:tr w:rsidR="00AF37EA" w:rsidRPr="00C2044B" w:rsidTr="00AF37EA">
        <w:trPr>
          <w:jc w:val="righ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F37EA" w:rsidRPr="00C2044B" w:rsidRDefault="00AF37EA" w:rsidP="00AF3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</w:p>
        </w:tc>
        <w:tc>
          <w:tcPr>
            <w:tcW w:w="10064" w:type="dxa"/>
            <w:tcBorders>
              <w:top w:val="nil"/>
              <w:left w:val="nil"/>
              <w:bottom w:val="nil"/>
              <w:right w:val="nil"/>
            </w:tcBorders>
          </w:tcPr>
          <w:p w:rsidR="00AF37EA" w:rsidRPr="00C2044B" w:rsidRDefault="00C2044B" w:rsidP="00C20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04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4.</w:t>
            </w:r>
          </w:p>
        </w:tc>
      </w:tr>
    </w:tbl>
    <w:p w:rsidR="00AF37EA" w:rsidRPr="00C2044B" w:rsidRDefault="00AF37EA" w:rsidP="00AF37EA">
      <w:pPr>
        <w:tabs>
          <w:tab w:val="left" w:pos="7095"/>
        </w:tabs>
        <w:spacing w:after="0" w:line="240" w:lineRule="auto"/>
        <w:rPr>
          <w:rFonts w:ascii="Times New Roman" w:eastAsia="Times New Roman" w:hAnsi="Times New Roman" w:cs="Times New Roman"/>
          <w:b/>
          <w:sz w:val="6"/>
          <w:szCs w:val="18"/>
          <w:lang w:eastAsia="ru-RU"/>
        </w:rPr>
      </w:pPr>
    </w:p>
    <w:p w:rsidR="00AF37EA" w:rsidRPr="00AF37EA" w:rsidRDefault="00AF37EA" w:rsidP="00AF3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37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План внеурочной деятельности (кружки, секции, проектная деятельность и т.д.) </w:t>
      </w:r>
    </w:p>
    <w:p w:rsidR="00AF37EA" w:rsidRPr="00AF37EA" w:rsidRDefault="00AF37EA" w:rsidP="00AF3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37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2018-2023 учебные годы (шестидневная неделя) ФГОС</w:t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0"/>
        <w:gridCol w:w="1348"/>
        <w:gridCol w:w="1276"/>
        <w:gridCol w:w="1275"/>
        <w:gridCol w:w="1276"/>
        <w:gridCol w:w="1276"/>
        <w:gridCol w:w="1203"/>
      </w:tblGrid>
      <w:tr w:rsidR="00AF37EA" w:rsidRPr="00AF37EA" w:rsidTr="00AF37EA">
        <w:trPr>
          <w:trHeight w:val="919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348" w:type="dxa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2018-2019</w:t>
            </w:r>
          </w:p>
        </w:tc>
        <w:tc>
          <w:tcPr>
            <w:tcW w:w="1276" w:type="dxa"/>
            <w:shd w:val="clear" w:color="auto" w:fill="auto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2018-2019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2019-2020</w:t>
            </w:r>
          </w:p>
        </w:tc>
        <w:tc>
          <w:tcPr>
            <w:tcW w:w="1275" w:type="dxa"/>
            <w:shd w:val="clear" w:color="auto" w:fill="auto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2018-2019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2019-2020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2020-2021</w:t>
            </w:r>
          </w:p>
        </w:tc>
        <w:tc>
          <w:tcPr>
            <w:tcW w:w="1276" w:type="dxa"/>
            <w:shd w:val="clear" w:color="auto" w:fill="auto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2018-2019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2019-2020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2020-2021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2021-2022</w:t>
            </w:r>
          </w:p>
        </w:tc>
        <w:tc>
          <w:tcPr>
            <w:tcW w:w="1276" w:type="dxa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2019-2020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2020-2021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2021-2022</w:t>
            </w:r>
          </w:p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2022-2023</w:t>
            </w:r>
          </w:p>
        </w:tc>
        <w:tc>
          <w:tcPr>
            <w:tcW w:w="1203" w:type="dxa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1. Духовно-нравственное направление (модульная реализация)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192,5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Реализация мероприятий и проектов </w:t>
            </w: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волонтерского движения</w:t>
            </w: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рамках программы воспитательной работы МАОУ СОШ №213 «Открытие»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87,5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Реализация общешкольных мероприятий, акций, проектов в рамках «Календаря знаменательных событий»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87,5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2. Физкультурно-спортивное и оздоровительное направление (модульная реализация)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350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Реализация мероприятий и проектов </w:t>
            </w: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военно-патриотического </w:t>
            </w: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движения в рамках программы воспитательной работы МАОУ СОШ № 213 «Открытие»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87,5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Реализация программы </w:t>
            </w:r>
            <w:proofErr w:type="spellStart"/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ПМПк</w:t>
            </w:r>
            <w:proofErr w:type="spellEnd"/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«Мы выбираем ЗДОРОВЬЕ!»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87,5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Общая физическая подготовка (посещение спортивной секции)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3. Социальное направление (модульная реализация)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Реализация мероприятий и проектов </w:t>
            </w:r>
            <w:r w:rsidRPr="00AF37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вожатского </w:t>
            </w: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движения в рамках программы воспитательной работы МАОУ СОШ № 213 «Открытие» (социальный проект класса)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направление (2 на выбор) </w:t>
            </w:r>
          </w:p>
        </w:tc>
        <w:tc>
          <w:tcPr>
            <w:tcW w:w="1348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3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350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Медиажурналистика</w:t>
            </w:r>
            <w:proofErr w:type="spellEnd"/>
          </w:p>
        </w:tc>
        <w:tc>
          <w:tcPr>
            <w:tcW w:w="1348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Технический английский</w:t>
            </w:r>
          </w:p>
        </w:tc>
        <w:tc>
          <w:tcPr>
            <w:tcW w:w="1348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Робототехника </w:t>
            </w:r>
          </w:p>
        </w:tc>
        <w:tc>
          <w:tcPr>
            <w:tcW w:w="1348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Прототипирование</w:t>
            </w:r>
            <w:proofErr w:type="spellEnd"/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3D-моделирование</w:t>
            </w:r>
          </w:p>
        </w:tc>
        <w:tc>
          <w:tcPr>
            <w:tcW w:w="1348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Лабораторный химический анализ</w:t>
            </w:r>
          </w:p>
        </w:tc>
        <w:tc>
          <w:tcPr>
            <w:tcW w:w="1348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:rsidR="00AF37EA" w:rsidRPr="00AF37EA" w:rsidRDefault="0043229C" w:rsidP="00AF37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Клуб «Код-класс»</w:t>
            </w:r>
          </w:p>
        </w:tc>
        <w:tc>
          <w:tcPr>
            <w:tcW w:w="1348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Научное общество учащихся. Проектная деятельность</w:t>
            </w:r>
          </w:p>
        </w:tc>
        <w:tc>
          <w:tcPr>
            <w:tcW w:w="1348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shd w:val="clear" w:color="auto" w:fill="D9E2F3" w:themeFill="accent5" w:themeFillTint="33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5. Общекультурное направление (модульная реализация)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175</w:t>
            </w:r>
          </w:p>
        </w:tc>
      </w:tr>
      <w:tr w:rsidR="00AF37EA" w:rsidRPr="00AF37EA" w:rsidTr="00AF37EA">
        <w:trPr>
          <w:trHeight w:val="301"/>
          <w:jc w:val="center"/>
        </w:trPr>
        <w:tc>
          <w:tcPr>
            <w:tcW w:w="7650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Посещение спектаклей, выставок, музеев и др. по программе воспитательной работы классного руководителя. Общешкольные мероприятия, конкурсы, форумы, </w:t>
            </w:r>
            <w:proofErr w:type="spellStart"/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хакатоны</w:t>
            </w:r>
            <w:proofErr w:type="spellEnd"/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фестивали, конференции, просмотры видеофильмов с последующим обсуждением и др.</w:t>
            </w:r>
          </w:p>
        </w:tc>
        <w:tc>
          <w:tcPr>
            <w:tcW w:w="1348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vAlign w:val="center"/>
          </w:tcPr>
          <w:p w:rsidR="00AF37EA" w:rsidRPr="00AF37EA" w:rsidRDefault="00AF37EA" w:rsidP="00AF37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175</w:t>
            </w:r>
          </w:p>
        </w:tc>
      </w:tr>
    </w:tbl>
    <w:p w:rsidR="00AF37EA" w:rsidRPr="00AF37EA" w:rsidRDefault="00AF37EA" w:rsidP="00AF37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37EA" w:rsidRPr="00AF37EA" w:rsidRDefault="00AF37EA" w:rsidP="00AF37EA">
      <w:pPr>
        <w:spacing w:line="360" w:lineRule="auto"/>
        <w:jc w:val="both"/>
        <w:rPr>
          <w:rFonts w:ascii="Times New Roman" w:hAnsi="Times New Roman" w:cs="Times New Roman"/>
        </w:rPr>
      </w:pPr>
    </w:p>
    <w:sectPr w:rsidR="00AF37EA" w:rsidRPr="00AF37EA" w:rsidSect="00E16C8B">
      <w:pgSz w:w="16838" w:h="11906" w:orient="landscape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C3A" w:rsidRDefault="002F6C3A" w:rsidP="00083473">
      <w:pPr>
        <w:spacing w:after="0" w:line="240" w:lineRule="auto"/>
      </w:pPr>
      <w:r>
        <w:separator/>
      </w:r>
    </w:p>
  </w:endnote>
  <w:endnote w:type="continuationSeparator" w:id="0">
    <w:p w:rsidR="002F6C3A" w:rsidRDefault="002F6C3A" w:rsidP="00083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862913"/>
      <w:docPartObj>
        <w:docPartGallery w:val="Page Numbers (Bottom of Page)"/>
        <w:docPartUnique/>
      </w:docPartObj>
    </w:sdtPr>
    <w:sdtContent>
      <w:p w:rsidR="002F6C3A" w:rsidRDefault="002F6C3A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3B8">
          <w:rPr>
            <w:noProof/>
          </w:rPr>
          <w:t>32</w:t>
        </w:r>
        <w:r>
          <w:fldChar w:fldCharType="end"/>
        </w:r>
      </w:p>
    </w:sdtContent>
  </w:sdt>
  <w:p w:rsidR="002F6C3A" w:rsidRDefault="002F6C3A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C3A" w:rsidRDefault="002F6C3A" w:rsidP="00083473">
      <w:pPr>
        <w:spacing w:after="0" w:line="240" w:lineRule="auto"/>
      </w:pPr>
      <w:r>
        <w:separator/>
      </w:r>
    </w:p>
  </w:footnote>
  <w:footnote w:type="continuationSeparator" w:id="0">
    <w:p w:rsidR="002F6C3A" w:rsidRDefault="002F6C3A" w:rsidP="00083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C3A" w:rsidRDefault="002F6C3A" w:rsidP="00CD7E10">
    <w:pPr>
      <w:pStyle w:val="af7"/>
      <w:tabs>
        <w:tab w:val="clear" w:pos="4677"/>
        <w:tab w:val="clear" w:pos="9355"/>
        <w:tab w:val="left" w:pos="132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6AC8"/>
    <w:multiLevelType w:val="hybridMultilevel"/>
    <w:tmpl w:val="96188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A1D19"/>
    <w:multiLevelType w:val="multilevel"/>
    <w:tmpl w:val="F81294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AEC25D4"/>
    <w:multiLevelType w:val="multilevel"/>
    <w:tmpl w:val="E9F4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705DB"/>
    <w:multiLevelType w:val="hybridMultilevel"/>
    <w:tmpl w:val="922894A8"/>
    <w:lvl w:ilvl="0" w:tplc="902E967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A442C"/>
    <w:multiLevelType w:val="hybridMultilevel"/>
    <w:tmpl w:val="532C138C"/>
    <w:lvl w:ilvl="0" w:tplc="817256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C6596"/>
    <w:multiLevelType w:val="multilevel"/>
    <w:tmpl w:val="23DAA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E36587C"/>
    <w:multiLevelType w:val="hybridMultilevel"/>
    <w:tmpl w:val="376A5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53AEF"/>
    <w:multiLevelType w:val="hybridMultilevel"/>
    <w:tmpl w:val="37B693B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67E0A9F"/>
    <w:multiLevelType w:val="hybridMultilevel"/>
    <w:tmpl w:val="A99EAB3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356CA4"/>
    <w:multiLevelType w:val="hybridMultilevel"/>
    <w:tmpl w:val="56C64BE2"/>
    <w:lvl w:ilvl="0" w:tplc="5F2C9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34BE4"/>
    <w:multiLevelType w:val="hybridMultilevel"/>
    <w:tmpl w:val="5F6664BC"/>
    <w:lvl w:ilvl="0" w:tplc="AFE69C5C">
      <w:start w:val="1"/>
      <w:numFmt w:val="decimal"/>
      <w:lvlText w:val="%1."/>
      <w:lvlJc w:val="left"/>
      <w:pPr>
        <w:ind w:left="720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879CE"/>
    <w:multiLevelType w:val="hybridMultilevel"/>
    <w:tmpl w:val="523AF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83D02"/>
    <w:multiLevelType w:val="hybridMultilevel"/>
    <w:tmpl w:val="74507C06"/>
    <w:lvl w:ilvl="0" w:tplc="0419000B">
      <w:start w:val="1"/>
      <w:numFmt w:val="bullet"/>
      <w:lvlText w:val=""/>
      <w:lvlJc w:val="left"/>
      <w:pPr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>
    <w:nsid w:val="37B973C1"/>
    <w:multiLevelType w:val="hybridMultilevel"/>
    <w:tmpl w:val="3EFA5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2570F"/>
    <w:multiLevelType w:val="hybridMultilevel"/>
    <w:tmpl w:val="3CC47F72"/>
    <w:lvl w:ilvl="0" w:tplc="7EC834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557B50"/>
    <w:multiLevelType w:val="hybridMultilevel"/>
    <w:tmpl w:val="5EF0B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B285F"/>
    <w:multiLevelType w:val="multilevel"/>
    <w:tmpl w:val="23DAA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543609D"/>
    <w:multiLevelType w:val="hybridMultilevel"/>
    <w:tmpl w:val="E53495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AF0892"/>
    <w:multiLevelType w:val="hybridMultilevel"/>
    <w:tmpl w:val="E466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8D1CA8"/>
    <w:multiLevelType w:val="hybridMultilevel"/>
    <w:tmpl w:val="376A5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1724A4"/>
    <w:multiLevelType w:val="hybridMultilevel"/>
    <w:tmpl w:val="71B0C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887AF2"/>
    <w:multiLevelType w:val="multilevel"/>
    <w:tmpl w:val="23DAA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49C2EC2"/>
    <w:multiLevelType w:val="hybridMultilevel"/>
    <w:tmpl w:val="32788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E0FE5"/>
    <w:multiLevelType w:val="multilevel"/>
    <w:tmpl w:val="23DAA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94C462E"/>
    <w:multiLevelType w:val="hybridMultilevel"/>
    <w:tmpl w:val="513E4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4F6FAA"/>
    <w:multiLevelType w:val="hybridMultilevel"/>
    <w:tmpl w:val="96188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162B35"/>
    <w:multiLevelType w:val="hybridMultilevel"/>
    <w:tmpl w:val="89CCF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855558"/>
    <w:multiLevelType w:val="hybridMultilevel"/>
    <w:tmpl w:val="F98647F8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8">
    <w:nsid w:val="742867DA"/>
    <w:multiLevelType w:val="hybridMultilevel"/>
    <w:tmpl w:val="A36E5C38"/>
    <w:lvl w:ilvl="0" w:tplc="B89A5CC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E501CFE"/>
    <w:multiLevelType w:val="hybridMultilevel"/>
    <w:tmpl w:val="E9748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5"/>
  </w:num>
  <w:num w:numId="5">
    <w:abstractNumId w:val="8"/>
  </w:num>
  <w:num w:numId="6">
    <w:abstractNumId w:val="20"/>
  </w:num>
  <w:num w:numId="7">
    <w:abstractNumId w:val="19"/>
  </w:num>
  <w:num w:numId="8">
    <w:abstractNumId w:val="21"/>
  </w:num>
  <w:num w:numId="9">
    <w:abstractNumId w:val="16"/>
  </w:num>
  <w:num w:numId="10">
    <w:abstractNumId w:val="5"/>
  </w:num>
  <w:num w:numId="11">
    <w:abstractNumId w:val="23"/>
  </w:num>
  <w:num w:numId="12">
    <w:abstractNumId w:val="1"/>
  </w:num>
  <w:num w:numId="13">
    <w:abstractNumId w:val="24"/>
  </w:num>
  <w:num w:numId="14">
    <w:abstractNumId w:val="22"/>
  </w:num>
  <w:num w:numId="15">
    <w:abstractNumId w:val="26"/>
  </w:num>
  <w:num w:numId="16">
    <w:abstractNumId w:val="10"/>
  </w:num>
  <w:num w:numId="17">
    <w:abstractNumId w:val="2"/>
  </w:num>
  <w:num w:numId="18">
    <w:abstractNumId w:val="17"/>
  </w:num>
  <w:num w:numId="19">
    <w:abstractNumId w:val="7"/>
  </w:num>
  <w:num w:numId="20">
    <w:abstractNumId w:val="11"/>
  </w:num>
  <w:num w:numId="21">
    <w:abstractNumId w:val="3"/>
  </w:num>
  <w:num w:numId="22">
    <w:abstractNumId w:val="14"/>
  </w:num>
  <w:num w:numId="23">
    <w:abstractNumId w:val="18"/>
  </w:num>
  <w:num w:numId="24">
    <w:abstractNumId w:val="25"/>
  </w:num>
  <w:num w:numId="25">
    <w:abstractNumId w:val="13"/>
  </w:num>
  <w:num w:numId="26">
    <w:abstractNumId w:val="27"/>
  </w:num>
  <w:num w:numId="27">
    <w:abstractNumId w:val="29"/>
  </w:num>
  <w:num w:numId="28">
    <w:abstractNumId w:val="12"/>
  </w:num>
  <w:num w:numId="29">
    <w:abstractNumId w:val="9"/>
  </w:num>
  <w:num w:numId="30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6C9"/>
    <w:rsid w:val="00005564"/>
    <w:rsid w:val="00007ED5"/>
    <w:rsid w:val="0001341A"/>
    <w:rsid w:val="00013ADC"/>
    <w:rsid w:val="00021607"/>
    <w:rsid w:val="00025653"/>
    <w:rsid w:val="000268CD"/>
    <w:rsid w:val="000334CF"/>
    <w:rsid w:val="000351DA"/>
    <w:rsid w:val="00040E88"/>
    <w:rsid w:val="00053FCD"/>
    <w:rsid w:val="00071F40"/>
    <w:rsid w:val="00073B7C"/>
    <w:rsid w:val="00075867"/>
    <w:rsid w:val="00075ED0"/>
    <w:rsid w:val="00075F19"/>
    <w:rsid w:val="00076EE4"/>
    <w:rsid w:val="000813B1"/>
    <w:rsid w:val="00083473"/>
    <w:rsid w:val="00090F92"/>
    <w:rsid w:val="00095ED0"/>
    <w:rsid w:val="000A4493"/>
    <w:rsid w:val="000B5922"/>
    <w:rsid w:val="000C3139"/>
    <w:rsid w:val="000F06B4"/>
    <w:rsid w:val="000F1BBF"/>
    <w:rsid w:val="000F5670"/>
    <w:rsid w:val="00104891"/>
    <w:rsid w:val="00110EA6"/>
    <w:rsid w:val="001113A6"/>
    <w:rsid w:val="00113666"/>
    <w:rsid w:val="00113FCE"/>
    <w:rsid w:val="0012003E"/>
    <w:rsid w:val="001208AC"/>
    <w:rsid w:val="00124B8D"/>
    <w:rsid w:val="00127001"/>
    <w:rsid w:val="001303EC"/>
    <w:rsid w:val="00131A0D"/>
    <w:rsid w:val="001350C4"/>
    <w:rsid w:val="00137A72"/>
    <w:rsid w:val="00137F4F"/>
    <w:rsid w:val="001422A5"/>
    <w:rsid w:val="0015197F"/>
    <w:rsid w:val="00156C41"/>
    <w:rsid w:val="00160C30"/>
    <w:rsid w:val="00172CAA"/>
    <w:rsid w:val="00173DBE"/>
    <w:rsid w:val="00191984"/>
    <w:rsid w:val="00196765"/>
    <w:rsid w:val="001A2241"/>
    <w:rsid w:val="001A4010"/>
    <w:rsid w:val="001A550D"/>
    <w:rsid w:val="001B0B73"/>
    <w:rsid w:val="001B2B0E"/>
    <w:rsid w:val="001B2C02"/>
    <w:rsid w:val="001B4411"/>
    <w:rsid w:val="001B5CB8"/>
    <w:rsid w:val="001C248B"/>
    <w:rsid w:val="001C3102"/>
    <w:rsid w:val="001E2786"/>
    <w:rsid w:val="001E6F7A"/>
    <w:rsid w:val="001F25EA"/>
    <w:rsid w:val="00201D79"/>
    <w:rsid w:val="00203A3B"/>
    <w:rsid w:val="00207991"/>
    <w:rsid w:val="002102E6"/>
    <w:rsid w:val="0021049F"/>
    <w:rsid w:val="0021568C"/>
    <w:rsid w:val="002229CE"/>
    <w:rsid w:val="00234052"/>
    <w:rsid w:val="00253DA4"/>
    <w:rsid w:val="00261890"/>
    <w:rsid w:val="002622DD"/>
    <w:rsid w:val="00273AB3"/>
    <w:rsid w:val="00290B55"/>
    <w:rsid w:val="0029171F"/>
    <w:rsid w:val="00293B61"/>
    <w:rsid w:val="00294AF4"/>
    <w:rsid w:val="002969B7"/>
    <w:rsid w:val="002A1BA3"/>
    <w:rsid w:val="002A64E5"/>
    <w:rsid w:val="002B013C"/>
    <w:rsid w:val="002B512E"/>
    <w:rsid w:val="002D08D4"/>
    <w:rsid w:val="002D1ED7"/>
    <w:rsid w:val="002D324E"/>
    <w:rsid w:val="002D48EA"/>
    <w:rsid w:val="002E7611"/>
    <w:rsid w:val="002F3631"/>
    <w:rsid w:val="002F6C3A"/>
    <w:rsid w:val="003055DE"/>
    <w:rsid w:val="0032376D"/>
    <w:rsid w:val="00334B37"/>
    <w:rsid w:val="00347330"/>
    <w:rsid w:val="0035491E"/>
    <w:rsid w:val="00361477"/>
    <w:rsid w:val="0036476B"/>
    <w:rsid w:val="00364836"/>
    <w:rsid w:val="003657E5"/>
    <w:rsid w:val="00365C07"/>
    <w:rsid w:val="00366678"/>
    <w:rsid w:val="00366B48"/>
    <w:rsid w:val="00373581"/>
    <w:rsid w:val="003749BE"/>
    <w:rsid w:val="00374E1E"/>
    <w:rsid w:val="00375C50"/>
    <w:rsid w:val="00381D84"/>
    <w:rsid w:val="00383459"/>
    <w:rsid w:val="00390025"/>
    <w:rsid w:val="0039113C"/>
    <w:rsid w:val="00391726"/>
    <w:rsid w:val="0039398E"/>
    <w:rsid w:val="00395369"/>
    <w:rsid w:val="003A334A"/>
    <w:rsid w:val="003A587F"/>
    <w:rsid w:val="003B7A73"/>
    <w:rsid w:val="003C168E"/>
    <w:rsid w:val="003D50C5"/>
    <w:rsid w:val="003E3E50"/>
    <w:rsid w:val="003E5256"/>
    <w:rsid w:val="003F238E"/>
    <w:rsid w:val="003F4C7F"/>
    <w:rsid w:val="003F52FC"/>
    <w:rsid w:val="0040610C"/>
    <w:rsid w:val="00407E10"/>
    <w:rsid w:val="00413014"/>
    <w:rsid w:val="00413BA0"/>
    <w:rsid w:val="00415B3B"/>
    <w:rsid w:val="00421F60"/>
    <w:rsid w:val="004236D7"/>
    <w:rsid w:val="00425B75"/>
    <w:rsid w:val="00427847"/>
    <w:rsid w:val="004300F4"/>
    <w:rsid w:val="0043229C"/>
    <w:rsid w:val="00433E18"/>
    <w:rsid w:val="00436213"/>
    <w:rsid w:val="00443F95"/>
    <w:rsid w:val="00447109"/>
    <w:rsid w:val="00447543"/>
    <w:rsid w:val="00451CA3"/>
    <w:rsid w:val="004645DA"/>
    <w:rsid w:val="00466B72"/>
    <w:rsid w:val="00470571"/>
    <w:rsid w:val="0047168B"/>
    <w:rsid w:val="0047665B"/>
    <w:rsid w:val="00482CAB"/>
    <w:rsid w:val="0048427F"/>
    <w:rsid w:val="004850DA"/>
    <w:rsid w:val="004904B8"/>
    <w:rsid w:val="004904FF"/>
    <w:rsid w:val="00492ABA"/>
    <w:rsid w:val="004937DE"/>
    <w:rsid w:val="004A1686"/>
    <w:rsid w:val="004A6ECA"/>
    <w:rsid w:val="004B6062"/>
    <w:rsid w:val="004B791A"/>
    <w:rsid w:val="004C45EE"/>
    <w:rsid w:val="004D48BA"/>
    <w:rsid w:val="004D7650"/>
    <w:rsid w:val="004F15AA"/>
    <w:rsid w:val="004F42DB"/>
    <w:rsid w:val="0050372F"/>
    <w:rsid w:val="00505EB2"/>
    <w:rsid w:val="00507F9D"/>
    <w:rsid w:val="00510B30"/>
    <w:rsid w:val="0051380B"/>
    <w:rsid w:val="00525ADA"/>
    <w:rsid w:val="00545C23"/>
    <w:rsid w:val="005546DA"/>
    <w:rsid w:val="005734D3"/>
    <w:rsid w:val="0057625D"/>
    <w:rsid w:val="005870DF"/>
    <w:rsid w:val="005876F2"/>
    <w:rsid w:val="0059742E"/>
    <w:rsid w:val="00597467"/>
    <w:rsid w:val="005A1599"/>
    <w:rsid w:val="005A7AA8"/>
    <w:rsid w:val="005B1509"/>
    <w:rsid w:val="005B261B"/>
    <w:rsid w:val="005B267A"/>
    <w:rsid w:val="005C589F"/>
    <w:rsid w:val="005D0754"/>
    <w:rsid w:val="005D07B6"/>
    <w:rsid w:val="005D6078"/>
    <w:rsid w:val="005D7D50"/>
    <w:rsid w:val="005E2E2D"/>
    <w:rsid w:val="005F06B6"/>
    <w:rsid w:val="005F1B43"/>
    <w:rsid w:val="005F2518"/>
    <w:rsid w:val="005F2E88"/>
    <w:rsid w:val="005F3CD5"/>
    <w:rsid w:val="005F5961"/>
    <w:rsid w:val="005F6882"/>
    <w:rsid w:val="006123D6"/>
    <w:rsid w:val="00612821"/>
    <w:rsid w:val="006243B8"/>
    <w:rsid w:val="006244B2"/>
    <w:rsid w:val="00636593"/>
    <w:rsid w:val="006659E8"/>
    <w:rsid w:val="00667244"/>
    <w:rsid w:val="00667EAF"/>
    <w:rsid w:val="006973D8"/>
    <w:rsid w:val="006B3C62"/>
    <w:rsid w:val="006B5479"/>
    <w:rsid w:val="006E4D6B"/>
    <w:rsid w:val="006E5655"/>
    <w:rsid w:val="006F3B95"/>
    <w:rsid w:val="00704391"/>
    <w:rsid w:val="007157FE"/>
    <w:rsid w:val="00725A2E"/>
    <w:rsid w:val="00733405"/>
    <w:rsid w:val="00735C05"/>
    <w:rsid w:val="0074180F"/>
    <w:rsid w:val="00742BFE"/>
    <w:rsid w:val="00747527"/>
    <w:rsid w:val="00747E38"/>
    <w:rsid w:val="00757AF0"/>
    <w:rsid w:val="007660FF"/>
    <w:rsid w:val="00771E31"/>
    <w:rsid w:val="00783243"/>
    <w:rsid w:val="00783441"/>
    <w:rsid w:val="007840CB"/>
    <w:rsid w:val="00785744"/>
    <w:rsid w:val="007A45F2"/>
    <w:rsid w:val="007C5459"/>
    <w:rsid w:val="007C7F4D"/>
    <w:rsid w:val="007E1222"/>
    <w:rsid w:val="007F51F9"/>
    <w:rsid w:val="00804B7E"/>
    <w:rsid w:val="008053EB"/>
    <w:rsid w:val="00817283"/>
    <w:rsid w:val="00820A96"/>
    <w:rsid w:val="0083098C"/>
    <w:rsid w:val="008531F0"/>
    <w:rsid w:val="00855DBE"/>
    <w:rsid w:val="00861ECB"/>
    <w:rsid w:val="00865161"/>
    <w:rsid w:val="0086549F"/>
    <w:rsid w:val="00881117"/>
    <w:rsid w:val="00886022"/>
    <w:rsid w:val="0089203C"/>
    <w:rsid w:val="00895FAC"/>
    <w:rsid w:val="008C4B53"/>
    <w:rsid w:val="008C53BB"/>
    <w:rsid w:val="008D0BB3"/>
    <w:rsid w:val="008D3D26"/>
    <w:rsid w:val="008E0408"/>
    <w:rsid w:val="0090428D"/>
    <w:rsid w:val="00906E5C"/>
    <w:rsid w:val="0091062C"/>
    <w:rsid w:val="009136D4"/>
    <w:rsid w:val="0093171C"/>
    <w:rsid w:val="0093377E"/>
    <w:rsid w:val="009403DC"/>
    <w:rsid w:val="009457BD"/>
    <w:rsid w:val="009467D7"/>
    <w:rsid w:val="00950EAE"/>
    <w:rsid w:val="00957A2B"/>
    <w:rsid w:val="009624FA"/>
    <w:rsid w:val="009721B0"/>
    <w:rsid w:val="00973B85"/>
    <w:rsid w:val="00980973"/>
    <w:rsid w:val="00985B92"/>
    <w:rsid w:val="00985DDA"/>
    <w:rsid w:val="00987BC8"/>
    <w:rsid w:val="00990BE1"/>
    <w:rsid w:val="00990C0F"/>
    <w:rsid w:val="009932E7"/>
    <w:rsid w:val="0099461C"/>
    <w:rsid w:val="0099606C"/>
    <w:rsid w:val="009A00B2"/>
    <w:rsid w:val="009A76B7"/>
    <w:rsid w:val="009B210A"/>
    <w:rsid w:val="009B2F2E"/>
    <w:rsid w:val="009D1BB3"/>
    <w:rsid w:val="009E1FFE"/>
    <w:rsid w:val="009F251D"/>
    <w:rsid w:val="009F2D9E"/>
    <w:rsid w:val="00A02B8F"/>
    <w:rsid w:val="00A037B1"/>
    <w:rsid w:val="00A07949"/>
    <w:rsid w:val="00A12533"/>
    <w:rsid w:val="00A126A7"/>
    <w:rsid w:val="00A13F13"/>
    <w:rsid w:val="00A17424"/>
    <w:rsid w:val="00A20601"/>
    <w:rsid w:val="00A2061B"/>
    <w:rsid w:val="00A404B3"/>
    <w:rsid w:val="00A4240D"/>
    <w:rsid w:val="00A44021"/>
    <w:rsid w:val="00A47443"/>
    <w:rsid w:val="00A571E6"/>
    <w:rsid w:val="00A67B7C"/>
    <w:rsid w:val="00A76AFD"/>
    <w:rsid w:val="00AB1C60"/>
    <w:rsid w:val="00AC1E25"/>
    <w:rsid w:val="00AC2A37"/>
    <w:rsid w:val="00AC39E5"/>
    <w:rsid w:val="00AC4429"/>
    <w:rsid w:val="00AE1177"/>
    <w:rsid w:val="00AE451F"/>
    <w:rsid w:val="00AF37EA"/>
    <w:rsid w:val="00AF45ED"/>
    <w:rsid w:val="00B145F5"/>
    <w:rsid w:val="00B150FC"/>
    <w:rsid w:val="00B270B1"/>
    <w:rsid w:val="00B419D3"/>
    <w:rsid w:val="00B6340C"/>
    <w:rsid w:val="00B83C34"/>
    <w:rsid w:val="00B84A27"/>
    <w:rsid w:val="00B84AC6"/>
    <w:rsid w:val="00B9038E"/>
    <w:rsid w:val="00B9346E"/>
    <w:rsid w:val="00B96863"/>
    <w:rsid w:val="00B97994"/>
    <w:rsid w:val="00BA18B6"/>
    <w:rsid w:val="00BC2B4E"/>
    <w:rsid w:val="00BD1D6E"/>
    <w:rsid w:val="00BD40C6"/>
    <w:rsid w:val="00BD4264"/>
    <w:rsid w:val="00BE7080"/>
    <w:rsid w:val="00BE7715"/>
    <w:rsid w:val="00BE7BA4"/>
    <w:rsid w:val="00C03539"/>
    <w:rsid w:val="00C04BA1"/>
    <w:rsid w:val="00C06239"/>
    <w:rsid w:val="00C06B2F"/>
    <w:rsid w:val="00C20405"/>
    <w:rsid w:val="00C2044B"/>
    <w:rsid w:val="00C2284E"/>
    <w:rsid w:val="00C22D26"/>
    <w:rsid w:val="00C266D3"/>
    <w:rsid w:val="00C31A28"/>
    <w:rsid w:val="00C564E9"/>
    <w:rsid w:val="00C723A0"/>
    <w:rsid w:val="00C7674B"/>
    <w:rsid w:val="00C8167C"/>
    <w:rsid w:val="00C97AC7"/>
    <w:rsid w:val="00CA0093"/>
    <w:rsid w:val="00CA3780"/>
    <w:rsid w:val="00CC65B0"/>
    <w:rsid w:val="00CD7E10"/>
    <w:rsid w:val="00CE10DC"/>
    <w:rsid w:val="00CE2BD1"/>
    <w:rsid w:val="00CE3CC8"/>
    <w:rsid w:val="00CF2971"/>
    <w:rsid w:val="00D07D93"/>
    <w:rsid w:val="00D176C9"/>
    <w:rsid w:val="00D21A5E"/>
    <w:rsid w:val="00D26FC9"/>
    <w:rsid w:val="00D35A61"/>
    <w:rsid w:val="00D376CC"/>
    <w:rsid w:val="00D41F89"/>
    <w:rsid w:val="00D4561C"/>
    <w:rsid w:val="00D5129E"/>
    <w:rsid w:val="00D60A3C"/>
    <w:rsid w:val="00D66DC0"/>
    <w:rsid w:val="00D70BE6"/>
    <w:rsid w:val="00D75029"/>
    <w:rsid w:val="00D929C3"/>
    <w:rsid w:val="00DA0283"/>
    <w:rsid w:val="00DA2B06"/>
    <w:rsid w:val="00DB51D7"/>
    <w:rsid w:val="00DC22A8"/>
    <w:rsid w:val="00DC6CA3"/>
    <w:rsid w:val="00DD7039"/>
    <w:rsid w:val="00DE5F74"/>
    <w:rsid w:val="00DE6C2F"/>
    <w:rsid w:val="00DF2C55"/>
    <w:rsid w:val="00DF3283"/>
    <w:rsid w:val="00E144B2"/>
    <w:rsid w:val="00E16C8B"/>
    <w:rsid w:val="00E20780"/>
    <w:rsid w:val="00E2582F"/>
    <w:rsid w:val="00E3092E"/>
    <w:rsid w:val="00E36D9C"/>
    <w:rsid w:val="00E46239"/>
    <w:rsid w:val="00E47035"/>
    <w:rsid w:val="00E51A24"/>
    <w:rsid w:val="00E53F64"/>
    <w:rsid w:val="00E56360"/>
    <w:rsid w:val="00E56D5C"/>
    <w:rsid w:val="00E6438F"/>
    <w:rsid w:val="00E673C8"/>
    <w:rsid w:val="00E712D4"/>
    <w:rsid w:val="00E906EC"/>
    <w:rsid w:val="00E911FE"/>
    <w:rsid w:val="00EA08F5"/>
    <w:rsid w:val="00EA1EB9"/>
    <w:rsid w:val="00EA1FFF"/>
    <w:rsid w:val="00EA28E7"/>
    <w:rsid w:val="00EA507E"/>
    <w:rsid w:val="00EC0DD6"/>
    <w:rsid w:val="00EC18FF"/>
    <w:rsid w:val="00EC3B00"/>
    <w:rsid w:val="00EC4579"/>
    <w:rsid w:val="00ED501F"/>
    <w:rsid w:val="00ED78A4"/>
    <w:rsid w:val="00EF5D42"/>
    <w:rsid w:val="00F0395A"/>
    <w:rsid w:val="00F0417D"/>
    <w:rsid w:val="00F10438"/>
    <w:rsid w:val="00F11646"/>
    <w:rsid w:val="00F130F7"/>
    <w:rsid w:val="00F141EE"/>
    <w:rsid w:val="00F158AD"/>
    <w:rsid w:val="00F21631"/>
    <w:rsid w:val="00F23063"/>
    <w:rsid w:val="00F23563"/>
    <w:rsid w:val="00F33B70"/>
    <w:rsid w:val="00F379CB"/>
    <w:rsid w:val="00F40689"/>
    <w:rsid w:val="00F5338F"/>
    <w:rsid w:val="00F55473"/>
    <w:rsid w:val="00F56E9D"/>
    <w:rsid w:val="00F60E72"/>
    <w:rsid w:val="00F65BB5"/>
    <w:rsid w:val="00F6635D"/>
    <w:rsid w:val="00F80EEB"/>
    <w:rsid w:val="00F871B6"/>
    <w:rsid w:val="00F90753"/>
    <w:rsid w:val="00F97BA8"/>
    <w:rsid w:val="00FA7EBD"/>
    <w:rsid w:val="00FB44CA"/>
    <w:rsid w:val="00FB5474"/>
    <w:rsid w:val="00FB5A23"/>
    <w:rsid w:val="00FC2393"/>
    <w:rsid w:val="00FC5D3D"/>
    <w:rsid w:val="00FD502A"/>
    <w:rsid w:val="00FF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0C"/>
  </w:style>
  <w:style w:type="paragraph" w:styleId="1">
    <w:name w:val="heading 1"/>
    <w:basedOn w:val="a"/>
    <w:next w:val="a"/>
    <w:link w:val="10"/>
    <w:uiPriority w:val="9"/>
    <w:qFormat/>
    <w:rsid w:val="005138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6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51380B"/>
    <w:pPr>
      <w:spacing w:before="240" w:after="60" w:line="276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251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38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70">
    <w:name w:val="Заголовок 7 Знак"/>
    <w:basedOn w:val="a0"/>
    <w:link w:val="7"/>
    <w:uiPriority w:val="99"/>
    <w:rsid w:val="0051380B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E7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1380B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51380B"/>
  </w:style>
  <w:style w:type="character" w:styleId="a6">
    <w:name w:val="Hyperlink"/>
    <w:basedOn w:val="a0"/>
    <w:uiPriority w:val="99"/>
    <w:unhideWhenUsed/>
    <w:rsid w:val="0051380B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513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51380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51380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1380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1380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1380B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13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1380B"/>
    <w:rPr>
      <w:rFonts w:ascii="Segoe UI" w:hAnsi="Segoe UI" w:cs="Segoe UI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51380B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51380B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51380B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51380B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51380B"/>
    <w:rPr>
      <w:sz w:val="20"/>
      <w:szCs w:val="20"/>
    </w:rPr>
  </w:style>
  <w:style w:type="paragraph" w:customStyle="1" w:styleId="msonormalbullet1gif">
    <w:name w:val="msonormalbullet1.gif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51380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51380B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f7">
    <w:name w:val="header"/>
    <w:basedOn w:val="a"/>
    <w:link w:val="af8"/>
    <w:uiPriority w:val="99"/>
    <w:unhideWhenUsed/>
    <w:rsid w:val="0051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1380B"/>
  </w:style>
  <w:style w:type="paragraph" w:styleId="af9">
    <w:name w:val="footer"/>
    <w:basedOn w:val="a"/>
    <w:link w:val="afa"/>
    <w:uiPriority w:val="99"/>
    <w:unhideWhenUsed/>
    <w:rsid w:val="0051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1380B"/>
  </w:style>
  <w:style w:type="paragraph" w:customStyle="1" w:styleId="s1">
    <w:name w:val="s_1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Indent"/>
    <w:basedOn w:val="a"/>
    <w:link w:val="afc"/>
    <w:semiHidden/>
    <w:rsid w:val="0051380B"/>
    <w:pPr>
      <w:spacing w:after="120" w:line="276" w:lineRule="auto"/>
      <w:ind w:left="283"/>
    </w:pPr>
    <w:rPr>
      <w:rFonts w:ascii="Calibri" w:eastAsia="Calibri" w:hAnsi="Calibri" w:cs="Times New Roman"/>
      <w:lang w:eastAsia="ru-RU"/>
    </w:rPr>
  </w:style>
  <w:style w:type="character" w:customStyle="1" w:styleId="afc">
    <w:name w:val="Основной текст с отступом Знак"/>
    <w:basedOn w:val="a0"/>
    <w:link w:val="afb"/>
    <w:semiHidden/>
    <w:rsid w:val="0051380B"/>
    <w:rPr>
      <w:rFonts w:ascii="Calibri" w:eastAsia="Calibri" w:hAnsi="Calibri" w:cs="Times New Roman"/>
      <w:lang w:eastAsia="ru-RU"/>
    </w:rPr>
  </w:style>
  <w:style w:type="character" w:styleId="afd">
    <w:name w:val="FollowedHyperlink"/>
    <w:basedOn w:val="a0"/>
    <w:uiPriority w:val="99"/>
    <w:semiHidden/>
    <w:unhideWhenUsed/>
    <w:rsid w:val="0043229C"/>
    <w:rPr>
      <w:color w:val="954F72" w:themeColor="followedHyperlink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9F251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e">
    <w:name w:val="Emphasis"/>
    <w:basedOn w:val="a0"/>
    <w:uiPriority w:val="20"/>
    <w:qFormat/>
    <w:rsid w:val="00A76AFD"/>
    <w:rPr>
      <w:i/>
      <w:iCs/>
    </w:rPr>
  </w:style>
  <w:style w:type="table" w:customStyle="1" w:styleId="11">
    <w:name w:val="Сетка таблицы1"/>
    <w:basedOn w:val="a1"/>
    <w:next w:val="a7"/>
    <w:uiPriority w:val="59"/>
    <w:rsid w:val="00A7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A76AFD"/>
    <w:rPr>
      <w:rFonts w:ascii="Times New Roman" w:eastAsiaTheme="minorEastAsia" w:hAnsi="Times New Roman" w:cs="Times New Roman"/>
      <w:lang w:eastAsia="ru-RU"/>
    </w:rPr>
  </w:style>
  <w:style w:type="table" w:customStyle="1" w:styleId="21">
    <w:name w:val="Сетка таблицы2"/>
    <w:basedOn w:val="a1"/>
    <w:next w:val="a7"/>
    <w:uiPriority w:val="59"/>
    <w:rsid w:val="00A76A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">
    <w:name w:val="Body Text"/>
    <w:basedOn w:val="a"/>
    <w:link w:val="aff0"/>
    <w:rsid w:val="004475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0"/>
    <w:link w:val="aff"/>
    <w:rsid w:val="004475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Стиль"/>
    <w:rsid w:val="004475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Текст1"/>
    <w:basedOn w:val="a"/>
    <w:rsid w:val="0044754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Calibri" w:hAnsi="Courier New" w:cs="Times New Roman"/>
      <w:sz w:val="20"/>
      <w:szCs w:val="20"/>
      <w:lang w:val="en-GB" w:eastAsia="ru-RU"/>
    </w:rPr>
  </w:style>
  <w:style w:type="paragraph" w:customStyle="1" w:styleId="ListParagraph1">
    <w:name w:val="List Paragraph1"/>
    <w:basedOn w:val="a"/>
    <w:rsid w:val="004475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4475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4475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47543"/>
    <w:rPr>
      <w:rFonts w:ascii="Courier New" w:eastAsia="Calibri" w:hAnsi="Courier New" w:cs="Courier New"/>
      <w:sz w:val="20"/>
      <w:szCs w:val="20"/>
      <w:lang w:eastAsia="ru-RU"/>
    </w:rPr>
  </w:style>
  <w:style w:type="table" w:customStyle="1" w:styleId="3">
    <w:name w:val="Сетка таблицы3"/>
    <w:basedOn w:val="a1"/>
    <w:next w:val="a7"/>
    <w:uiPriority w:val="59"/>
    <w:rsid w:val="00612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nigogidhidden">
    <w:name w:val="knigogid_hidden"/>
    <w:basedOn w:val="a"/>
    <w:rsid w:val="00334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C22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D4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E76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0C"/>
  </w:style>
  <w:style w:type="paragraph" w:styleId="1">
    <w:name w:val="heading 1"/>
    <w:basedOn w:val="a"/>
    <w:next w:val="a"/>
    <w:link w:val="10"/>
    <w:uiPriority w:val="9"/>
    <w:qFormat/>
    <w:rsid w:val="005138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6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51380B"/>
    <w:pPr>
      <w:spacing w:before="240" w:after="60" w:line="276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251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38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70">
    <w:name w:val="Заголовок 7 Знак"/>
    <w:basedOn w:val="a0"/>
    <w:link w:val="7"/>
    <w:uiPriority w:val="99"/>
    <w:rsid w:val="0051380B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E7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1380B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51380B"/>
  </w:style>
  <w:style w:type="character" w:styleId="a6">
    <w:name w:val="Hyperlink"/>
    <w:basedOn w:val="a0"/>
    <w:uiPriority w:val="99"/>
    <w:unhideWhenUsed/>
    <w:rsid w:val="0051380B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513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51380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51380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1380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1380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1380B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13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1380B"/>
    <w:rPr>
      <w:rFonts w:ascii="Segoe UI" w:hAnsi="Segoe UI" w:cs="Segoe UI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51380B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51380B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51380B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51380B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51380B"/>
    <w:rPr>
      <w:sz w:val="20"/>
      <w:szCs w:val="20"/>
    </w:rPr>
  </w:style>
  <w:style w:type="paragraph" w:customStyle="1" w:styleId="msonormalbullet1gif">
    <w:name w:val="msonormalbullet1.gif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51380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51380B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f7">
    <w:name w:val="header"/>
    <w:basedOn w:val="a"/>
    <w:link w:val="af8"/>
    <w:uiPriority w:val="99"/>
    <w:unhideWhenUsed/>
    <w:rsid w:val="0051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1380B"/>
  </w:style>
  <w:style w:type="paragraph" w:styleId="af9">
    <w:name w:val="footer"/>
    <w:basedOn w:val="a"/>
    <w:link w:val="afa"/>
    <w:uiPriority w:val="99"/>
    <w:unhideWhenUsed/>
    <w:rsid w:val="0051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1380B"/>
  </w:style>
  <w:style w:type="paragraph" w:customStyle="1" w:styleId="s1">
    <w:name w:val="s_1"/>
    <w:basedOn w:val="a"/>
    <w:rsid w:val="0051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Indent"/>
    <w:basedOn w:val="a"/>
    <w:link w:val="afc"/>
    <w:semiHidden/>
    <w:rsid w:val="0051380B"/>
    <w:pPr>
      <w:spacing w:after="120" w:line="276" w:lineRule="auto"/>
      <w:ind w:left="283"/>
    </w:pPr>
    <w:rPr>
      <w:rFonts w:ascii="Calibri" w:eastAsia="Calibri" w:hAnsi="Calibri" w:cs="Times New Roman"/>
      <w:lang w:eastAsia="ru-RU"/>
    </w:rPr>
  </w:style>
  <w:style w:type="character" w:customStyle="1" w:styleId="afc">
    <w:name w:val="Основной текст с отступом Знак"/>
    <w:basedOn w:val="a0"/>
    <w:link w:val="afb"/>
    <w:semiHidden/>
    <w:rsid w:val="0051380B"/>
    <w:rPr>
      <w:rFonts w:ascii="Calibri" w:eastAsia="Calibri" w:hAnsi="Calibri" w:cs="Times New Roman"/>
      <w:lang w:eastAsia="ru-RU"/>
    </w:rPr>
  </w:style>
  <w:style w:type="character" w:styleId="afd">
    <w:name w:val="FollowedHyperlink"/>
    <w:basedOn w:val="a0"/>
    <w:uiPriority w:val="99"/>
    <w:semiHidden/>
    <w:unhideWhenUsed/>
    <w:rsid w:val="0043229C"/>
    <w:rPr>
      <w:color w:val="954F72" w:themeColor="followedHyperlink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9F251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e">
    <w:name w:val="Emphasis"/>
    <w:basedOn w:val="a0"/>
    <w:uiPriority w:val="20"/>
    <w:qFormat/>
    <w:rsid w:val="00A76AFD"/>
    <w:rPr>
      <w:i/>
      <w:iCs/>
    </w:rPr>
  </w:style>
  <w:style w:type="table" w:customStyle="1" w:styleId="11">
    <w:name w:val="Сетка таблицы1"/>
    <w:basedOn w:val="a1"/>
    <w:next w:val="a7"/>
    <w:uiPriority w:val="59"/>
    <w:rsid w:val="00A7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A76AFD"/>
    <w:rPr>
      <w:rFonts w:ascii="Times New Roman" w:eastAsiaTheme="minorEastAsia" w:hAnsi="Times New Roman" w:cs="Times New Roman"/>
      <w:lang w:eastAsia="ru-RU"/>
    </w:rPr>
  </w:style>
  <w:style w:type="table" w:customStyle="1" w:styleId="21">
    <w:name w:val="Сетка таблицы2"/>
    <w:basedOn w:val="a1"/>
    <w:next w:val="a7"/>
    <w:uiPriority w:val="59"/>
    <w:rsid w:val="00A76A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">
    <w:name w:val="Body Text"/>
    <w:basedOn w:val="a"/>
    <w:link w:val="aff0"/>
    <w:rsid w:val="004475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0"/>
    <w:link w:val="aff"/>
    <w:rsid w:val="004475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Стиль"/>
    <w:rsid w:val="0044754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Текст1"/>
    <w:basedOn w:val="a"/>
    <w:rsid w:val="0044754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Calibri" w:hAnsi="Courier New" w:cs="Times New Roman"/>
      <w:sz w:val="20"/>
      <w:szCs w:val="20"/>
      <w:lang w:val="en-GB" w:eastAsia="ru-RU"/>
    </w:rPr>
  </w:style>
  <w:style w:type="paragraph" w:customStyle="1" w:styleId="ListParagraph1">
    <w:name w:val="List Paragraph1"/>
    <w:basedOn w:val="a"/>
    <w:rsid w:val="004475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4475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4475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47543"/>
    <w:rPr>
      <w:rFonts w:ascii="Courier New" w:eastAsia="Calibri" w:hAnsi="Courier New" w:cs="Courier New"/>
      <w:sz w:val="20"/>
      <w:szCs w:val="20"/>
      <w:lang w:eastAsia="ru-RU"/>
    </w:rPr>
  </w:style>
  <w:style w:type="table" w:customStyle="1" w:styleId="3">
    <w:name w:val="Сетка таблицы3"/>
    <w:basedOn w:val="a1"/>
    <w:next w:val="a7"/>
    <w:uiPriority w:val="59"/>
    <w:rsid w:val="00612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nigogidhidden">
    <w:name w:val="knigogid_hidden"/>
    <w:basedOn w:val="a"/>
    <w:rsid w:val="00334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C22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D4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E76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09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8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7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81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4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0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4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reapp.ai/app/preview/lesson/5f96e83a90433f4ca13e0de8" TargetMode="External"/><Relationship Id="rId18" Type="http://schemas.openxmlformats.org/officeDocument/2006/relationships/hyperlink" Target="https://coreapp.ai/app/preview/lesson/5fc64e7d1903bf3be7751bdc" TargetMode="External"/><Relationship Id="rId26" Type="http://schemas.openxmlformats.org/officeDocument/2006/relationships/hyperlink" Target="http://docs.cntd.ru/document/465712120" TargetMode="Externa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&#1096;&#1082;&#1086;&#1083;&#1072;213.&#1088;&#1092;/ru/svedeniya-ob-obrazovatelnom-uchrezhdenii/dokumenty" TargetMode="External"/><Relationship Id="rId17" Type="http://schemas.openxmlformats.org/officeDocument/2006/relationships/hyperlink" Target="https://coreapp.ai/app/preview/lesson/5fd76a6cdee60e41142a5bc9" TargetMode="External"/><Relationship Id="rId25" Type="http://schemas.microsoft.com/office/2007/relationships/diagramDrawing" Target="diagrams/drawing1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oreapp.ai/app/preview/lesson/5fa6150f703eb66259254aa2" TargetMode="External"/><Relationship Id="rId20" Type="http://schemas.openxmlformats.org/officeDocument/2006/relationships/hyperlink" Target="https://coreapp.ai/app/preview/lesson/5fd76b2bf8e7780157108617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diagramColors" Target="diagrams/colors1.xml"/><Relationship Id="rId32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coreapp.ai/app/preview/lesson/5fbf79edfc379223c36d6d12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3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coreapp.ai/app/preview/lesson/5fd5cf9fa7faef30a816791f" TargetMode="External"/><Relationship Id="rId31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mailto:s_213@edu54.ru" TargetMode="External"/><Relationship Id="rId14" Type="http://schemas.openxmlformats.org/officeDocument/2006/relationships/hyperlink" Target="https://coreapp.ai/app/preview/lesson/5fb77bbc95b292726771da9a" TargetMode="External"/><Relationship Id="rId22" Type="http://schemas.openxmlformats.org/officeDocument/2006/relationships/diagramLayout" Target="diagrams/layout1.xml"/><Relationship Id="rId27" Type="http://schemas.openxmlformats.org/officeDocument/2006/relationships/hyperlink" Target="https://edu.gov.ru/national-project" TargetMode="External"/><Relationship Id="rId30" Type="http://schemas.openxmlformats.org/officeDocument/2006/relationships/image" Target="media/image5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9ED1C0-BFCD-4CF3-A15C-12B1AC59D85B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</dgm:pt>
    <dgm:pt modelId="{BAB8A3FB-FCB4-491A-8962-68B3F742B5BF}">
      <dgm:prSet phldrT="[Текст]" custT="1"/>
      <dgm:spPr>
        <a:xfrm>
          <a:off x="432778" y="3624619"/>
          <a:ext cx="1307572" cy="585667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Высокая успеваемость инженерных классов в предметной области "английский язык"</a:t>
          </a:r>
        </a:p>
      </dgm:t>
    </dgm:pt>
    <dgm:pt modelId="{84960E70-36A9-4048-9D35-478A2ED4FE99}" type="parTrans" cxnId="{79250CA5-1F12-498B-AC4C-9A254879F49D}">
      <dgm:prSet/>
      <dgm:spPr/>
      <dgm:t>
        <a:bodyPr/>
        <a:lstStyle/>
        <a:p>
          <a:pPr algn="ctr"/>
          <a:endParaRPr lang="ru-RU" sz="1000"/>
        </a:p>
      </dgm:t>
    </dgm:pt>
    <dgm:pt modelId="{9931FE56-284A-4E2E-8236-52860299CE06}" type="sibTrans" cxnId="{79250CA5-1F12-498B-AC4C-9A254879F49D}">
      <dgm:prSet/>
      <dgm:spPr/>
      <dgm:t>
        <a:bodyPr/>
        <a:lstStyle/>
        <a:p>
          <a:pPr algn="ctr"/>
          <a:endParaRPr lang="ru-RU" sz="1000"/>
        </a:p>
      </dgm:t>
    </dgm:pt>
    <dgm:pt modelId="{51BAFB6F-FF4A-49C1-9A3A-2E5EA158FC29}">
      <dgm:prSet phldrT="[Текст]" custT="1"/>
      <dgm:spPr>
        <a:xfrm>
          <a:off x="1446063" y="2756594"/>
          <a:ext cx="1119802" cy="16213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Высокий уровень результативности участия в конкурсах инженерной направленности</a:t>
          </a:r>
        </a:p>
      </dgm:t>
    </dgm:pt>
    <dgm:pt modelId="{28030DA0-D40B-40C8-9AF9-342137EC411E}" type="parTrans" cxnId="{6352802B-A58C-4158-80F5-A696652A6AC2}">
      <dgm:prSet/>
      <dgm:spPr/>
      <dgm:t>
        <a:bodyPr/>
        <a:lstStyle/>
        <a:p>
          <a:pPr algn="ctr"/>
          <a:endParaRPr lang="ru-RU" sz="1000"/>
        </a:p>
      </dgm:t>
    </dgm:pt>
    <dgm:pt modelId="{B31AD462-CA13-4F1C-B72F-C65471D90422}" type="sibTrans" cxnId="{6352802B-A58C-4158-80F5-A696652A6AC2}">
      <dgm:prSet/>
      <dgm:spPr/>
      <dgm:t>
        <a:bodyPr/>
        <a:lstStyle/>
        <a:p>
          <a:pPr algn="ctr"/>
          <a:endParaRPr lang="ru-RU" sz="1000"/>
        </a:p>
      </dgm:t>
    </dgm:pt>
    <dgm:pt modelId="{106CC35D-7EB3-483E-8EB9-23DC942710FB}">
      <dgm:prSet phldrT="[Текст]" custT="1"/>
      <dgm:spPr>
        <a:xfrm>
          <a:off x="2519838" y="2203251"/>
          <a:ext cx="1194911" cy="217467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Высокий рейтинг участия в олимпиадах, проектной деятельности обучающихся </a:t>
          </a:r>
        </a:p>
      </dgm:t>
    </dgm:pt>
    <dgm:pt modelId="{5025A801-3AC3-43F2-8941-F341086F942A}" type="parTrans" cxnId="{5F0543A3-A0DE-419D-9708-1EE9C5DE0C76}">
      <dgm:prSet/>
      <dgm:spPr/>
      <dgm:t>
        <a:bodyPr/>
        <a:lstStyle/>
        <a:p>
          <a:pPr algn="ctr"/>
          <a:endParaRPr lang="ru-RU" sz="1000"/>
        </a:p>
      </dgm:t>
    </dgm:pt>
    <dgm:pt modelId="{25618434-FF17-4FD9-A455-FD1A4C9765A7}" type="sibTrans" cxnId="{5F0543A3-A0DE-419D-9708-1EE9C5DE0C76}">
      <dgm:prSet/>
      <dgm:spPr/>
      <dgm:t>
        <a:bodyPr/>
        <a:lstStyle/>
        <a:p>
          <a:pPr algn="ctr"/>
          <a:endParaRPr lang="ru-RU" sz="1000"/>
        </a:p>
      </dgm:t>
    </dgm:pt>
    <dgm:pt modelId="{060D3F0A-C0A2-469E-BA7E-723C60611CFC}">
      <dgm:prSet phldrT="[Текст]" custT="1"/>
      <dgm:spPr>
        <a:xfrm>
          <a:off x="4952999" y="1529953"/>
          <a:ext cx="1238250" cy="284797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Поступление в ВУЗы на факультеты инженерной направленности</a:t>
          </a:r>
        </a:p>
      </dgm:t>
    </dgm:pt>
    <dgm:pt modelId="{BEC844A6-15BE-40F4-9F61-E3756771FFDA}" type="parTrans" cxnId="{C3AA55F9-1DC3-455D-B540-0085156D0F51}">
      <dgm:prSet/>
      <dgm:spPr/>
      <dgm:t>
        <a:bodyPr/>
        <a:lstStyle/>
        <a:p>
          <a:pPr algn="ctr"/>
          <a:endParaRPr lang="ru-RU" sz="1000"/>
        </a:p>
      </dgm:t>
    </dgm:pt>
    <dgm:pt modelId="{332723EE-18E4-41B5-8416-657BA09028FC}" type="sibTrans" cxnId="{C3AA55F9-1DC3-455D-B540-0085156D0F51}">
      <dgm:prSet/>
      <dgm:spPr/>
      <dgm:t>
        <a:bodyPr/>
        <a:lstStyle/>
        <a:p>
          <a:pPr algn="ctr"/>
          <a:endParaRPr lang="ru-RU" sz="1000"/>
        </a:p>
      </dgm:t>
    </dgm:pt>
    <dgm:pt modelId="{65197B25-71BF-4B49-BE42-9BC2BC238CFA}">
      <dgm:prSet phldrT="[Текст]" custT="1"/>
      <dgm:spPr>
        <a:xfrm>
          <a:off x="3714750" y="1785342"/>
          <a:ext cx="1238250" cy="259258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инженерного мышления и инженерной культуры</a:t>
          </a:r>
        </a:p>
      </dgm:t>
    </dgm:pt>
    <dgm:pt modelId="{A9340A45-5438-484A-BFD7-430591C27DA3}" type="parTrans" cxnId="{FA7B2043-ABBE-4482-A229-0F2D9242A49F}">
      <dgm:prSet/>
      <dgm:spPr/>
      <dgm:t>
        <a:bodyPr/>
        <a:lstStyle/>
        <a:p>
          <a:pPr algn="ctr"/>
          <a:endParaRPr lang="ru-RU" sz="1000"/>
        </a:p>
      </dgm:t>
    </dgm:pt>
    <dgm:pt modelId="{20664295-E641-4408-9F3F-56D347327DAF}" type="sibTrans" cxnId="{FA7B2043-ABBE-4482-A229-0F2D9242A49F}">
      <dgm:prSet/>
      <dgm:spPr/>
      <dgm:t>
        <a:bodyPr/>
        <a:lstStyle/>
        <a:p>
          <a:pPr algn="ctr"/>
          <a:endParaRPr lang="ru-RU" sz="1000"/>
        </a:p>
      </dgm:t>
    </dgm:pt>
    <dgm:pt modelId="{C512A10B-C3F1-4191-88FD-6500CC9F14C2}" type="pres">
      <dgm:prSet presAssocID="{199ED1C0-BFCD-4CF3-A15C-12B1AC59D85B}" presName="arrowDiagram" presStyleCnt="0">
        <dgm:presLayoutVars>
          <dgm:chMax val="5"/>
          <dgm:dir/>
          <dgm:resizeHandles val="exact"/>
        </dgm:presLayoutVars>
      </dgm:prSet>
      <dgm:spPr/>
    </dgm:pt>
    <dgm:pt modelId="{A69E628C-1C4F-4811-98B1-F9A5D739D913}" type="pres">
      <dgm:prSet presAssocID="{199ED1C0-BFCD-4CF3-A15C-12B1AC59D85B}" presName="arrow" presStyleLbl="bgShp" presStyleIdx="0" presStyleCnt="1"/>
      <dgm:spPr>
        <a:xfrm>
          <a:off x="0" y="508396"/>
          <a:ext cx="6191250" cy="3869531"/>
        </a:xfrm>
        <a:prstGeom prst="swooshArrow">
          <a:avLst>
            <a:gd name="adj1" fmla="val 25000"/>
            <a:gd name="adj2" fmla="val 25000"/>
          </a:avLst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6B4F7245-83AE-47B6-AA59-DB7ED79DF7E1}" type="pres">
      <dgm:prSet presAssocID="{199ED1C0-BFCD-4CF3-A15C-12B1AC59D85B}" presName="arrowDiagram5" presStyleCnt="0"/>
      <dgm:spPr/>
    </dgm:pt>
    <dgm:pt modelId="{674FB7B7-B959-4856-9B3B-527F44201FDF}" type="pres">
      <dgm:prSet presAssocID="{BAB8A3FB-FCB4-491A-8962-68B3F742B5BF}" presName="bullet5a" presStyleLbl="node1" presStyleIdx="0" presStyleCnt="5"/>
      <dgm:spPr>
        <a:xfrm>
          <a:off x="609838" y="3385780"/>
          <a:ext cx="142398" cy="14239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6255093C-2A04-409A-8374-542845F4211D}" type="pres">
      <dgm:prSet presAssocID="{BAB8A3FB-FCB4-491A-8962-68B3F742B5BF}" presName="textBox5a" presStyleLbl="revTx" presStyleIdx="0" presStyleCnt="5" custScaleX="161219" custScaleY="635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2F061C-22B2-41FB-BA67-C02F56222F2A}" type="pres">
      <dgm:prSet presAssocID="{51BAFB6F-FF4A-49C1-9A3A-2E5EA158FC29}" presName="bullet5b" presStyleLbl="node1" presStyleIdx="1" presStyleCnt="5"/>
      <dgm:spPr>
        <a:xfrm>
          <a:off x="1380648" y="2645152"/>
          <a:ext cx="222885" cy="222885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A5A73F41-4C2D-4828-B4D2-851DD6177D30}" type="pres">
      <dgm:prSet presAssocID="{51BAFB6F-FF4A-49C1-9A3A-2E5EA158FC29}" presName="textBox5b" presStyleLbl="revTx" presStyleIdx="1" presStyleCnt="5" custScaleX="1089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C49C90-1266-47F3-AE83-EE01E5D0D659}" type="pres">
      <dgm:prSet presAssocID="{106CC35D-7EB3-483E-8EB9-23DC942710FB}" presName="bullet5c" presStyleLbl="node1" presStyleIdx="2" presStyleCnt="5"/>
      <dgm:spPr>
        <a:xfrm>
          <a:off x="2371248" y="2054661"/>
          <a:ext cx="297180" cy="29718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7FF294B-61AE-44BB-8A46-FC770F4EC8D7}" type="pres">
      <dgm:prSet presAssocID="{106CC35D-7EB3-483E-8EB9-23DC942710FB}" presName="textBox5c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8346FD-7C2E-4141-ADBA-C02384A8720A}" type="pres">
      <dgm:prSet presAssocID="{65197B25-71BF-4B49-BE42-9BC2BC238CFA}" presName="bullet5d" presStyleLbl="node1" presStyleIdx="3" presStyleCnt="5"/>
      <dgm:spPr>
        <a:xfrm>
          <a:off x="3522821" y="1593413"/>
          <a:ext cx="383857" cy="383857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8AF1CC-4AEA-4DCE-82D8-C493C54A4F40}" type="pres">
      <dgm:prSet presAssocID="{65197B25-71BF-4B49-BE42-9BC2BC238CFA}" presName="textBox5d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A45114-7C99-4778-A6D5-167BD8D534A9}" type="pres">
      <dgm:prSet presAssocID="{060D3F0A-C0A2-469E-BA7E-723C60611CFC}" presName="bullet5e" presStyleLbl="node1" presStyleIdx="4" presStyleCnt="5"/>
      <dgm:spPr>
        <a:xfrm>
          <a:off x="4708445" y="1285398"/>
          <a:ext cx="489108" cy="48910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5A6C779D-F695-4768-BCE1-4E1D491D4909}" type="pres">
      <dgm:prSet presAssocID="{060D3F0A-C0A2-469E-BA7E-723C60611CFC}" presName="textBox5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A7B2043-ABBE-4482-A229-0F2D9242A49F}" srcId="{199ED1C0-BFCD-4CF3-A15C-12B1AC59D85B}" destId="{65197B25-71BF-4B49-BE42-9BC2BC238CFA}" srcOrd="3" destOrd="0" parTransId="{A9340A45-5438-484A-BFD7-430591C27DA3}" sibTransId="{20664295-E641-4408-9F3F-56D347327DAF}"/>
    <dgm:cxn modelId="{79250CA5-1F12-498B-AC4C-9A254879F49D}" srcId="{199ED1C0-BFCD-4CF3-A15C-12B1AC59D85B}" destId="{BAB8A3FB-FCB4-491A-8962-68B3F742B5BF}" srcOrd="0" destOrd="0" parTransId="{84960E70-36A9-4048-9D35-478A2ED4FE99}" sibTransId="{9931FE56-284A-4E2E-8236-52860299CE06}"/>
    <dgm:cxn modelId="{47BA0FD0-E725-4834-A21E-DBA8991FF909}" type="presOf" srcId="{060D3F0A-C0A2-469E-BA7E-723C60611CFC}" destId="{5A6C779D-F695-4768-BCE1-4E1D491D4909}" srcOrd="0" destOrd="0" presId="urn:microsoft.com/office/officeart/2005/8/layout/arrow2"/>
    <dgm:cxn modelId="{6352802B-A58C-4158-80F5-A696652A6AC2}" srcId="{199ED1C0-BFCD-4CF3-A15C-12B1AC59D85B}" destId="{51BAFB6F-FF4A-49C1-9A3A-2E5EA158FC29}" srcOrd="1" destOrd="0" parTransId="{28030DA0-D40B-40C8-9AF9-342137EC411E}" sibTransId="{B31AD462-CA13-4F1C-B72F-C65471D90422}"/>
    <dgm:cxn modelId="{1DBBB0C4-9DB3-4FD6-AE1E-9DA901096A9E}" type="presOf" srcId="{BAB8A3FB-FCB4-491A-8962-68B3F742B5BF}" destId="{6255093C-2A04-409A-8374-542845F4211D}" srcOrd="0" destOrd="0" presId="urn:microsoft.com/office/officeart/2005/8/layout/arrow2"/>
    <dgm:cxn modelId="{C3AA55F9-1DC3-455D-B540-0085156D0F51}" srcId="{199ED1C0-BFCD-4CF3-A15C-12B1AC59D85B}" destId="{060D3F0A-C0A2-469E-BA7E-723C60611CFC}" srcOrd="4" destOrd="0" parTransId="{BEC844A6-15BE-40F4-9F61-E3756771FFDA}" sibTransId="{332723EE-18E4-41B5-8416-657BA09028FC}"/>
    <dgm:cxn modelId="{CAB9B969-1E9D-4CC2-BAB5-8FD6A1AFDD0B}" type="presOf" srcId="{51BAFB6F-FF4A-49C1-9A3A-2E5EA158FC29}" destId="{A5A73F41-4C2D-4828-B4D2-851DD6177D30}" srcOrd="0" destOrd="0" presId="urn:microsoft.com/office/officeart/2005/8/layout/arrow2"/>
    <dgm:cxn modelId="{5F0543A3-A0DE-419D-9708-1EE9C5DE0C76}" srcId="{199ED1C0-BFCD-4CF3-A15C-12B1AC59D85B}" destId="{106CC35D-7EB3-483E-8EB9-23DC942710FB}" srcOrd="2" destOrd="0" parTransId="{5025A801-3AC3-43F2-8941-F341086F942A}" sibTransId="{25618434-FF17-4FD9-A455-FD1A4C9765A7}"/>
    <dgm:cxn modelId="{064010C0-DE42-46AD-ABE1-135DA4F8CBE9}" type="presOf" srcId="{106CC35D-7EB3-483E-8EB9-23DC942710FB}" destId="{47FF294B-61AE-44BB-8A46-FC770F4EC8D7}" srcOrd="0" destOrd="0" presId="urn:microsoft.com/office/officeart/2005/8/layout/arrow2"/>
    <dgm:cxn modelId="{449E3A94-DB43-4532-9AD5-A79CA9D95EB4}" type="presOf" srcId="{65197B25-71BF-4B49-BE42-9BC2BC238CFA}" destId="{0D8AF1CC-4AEA-4DCE-82D8-C493C54A4F40}" srcOrd="0" destOrd="0" presId="urn:microsoft.com/office/officeart/2005/8/layout/arrow2"/>
    <dgm:cxn modelId="{77E9A1D0-8BC7-46D7-BA5F-43EA34290F2D}" type="presOf" srcId="{199ED1C0-BFCD-4CF3-A15C-12B1AC59D85B}" destId="{C512A10B-C3F1-4191-88FD-6500CC9F14C2}" srcOrd="0" destOrd="0" presId="urn:microsoft.com/office/officeart/2005/8/layout/arrow2"/>
    <dgm:cxn modelId="{0551558E-8C6A-40D9-8BAB-66A231C59116}" type="presParOf" srcId="{C512A10B-C3F1-4191-88FD-6500CC9F14C2}" destId="{A69E628C-1C4F-4811-98B1-F9A5D739D913}" srcOrd="0" destOrd="0" presId="urn:microsoft.com/office/officeart/2005/8/layout/arrow2"/>
    <dgm:cxn modelId="{01EEC248-4E82-4CD1-8C0A-031E5B0F5DD8}" type="presParOf" srcId="{C512A10B-C3F1-4191-88FD-6500CC9F14C2}" destId="{6B4F7245-83AE-47B6-AA59-DB7ED79DF7E1}" srcOrd="1" destOrd="0" presId="urn:microsoft.com/office/officeart/2005/8/layout/arrow2"/>
    <dgm:cxn modelId="{0DFB4146-3806-4DC6-857D-9A83E42F0719}" type="presParOf" srcId="{6B4F7245-83AE-47B6-AA59-DB7ED79DF7E1}" destId="{674FB7B7-B959-4856-9B3B-527F44201FDF}" srcOrd="0" destOrd="0" presId="urn:microsoft.com/office/officeart/2005/8/layout/arrow2"/>
    <dgm:cxn modelId="{F249BD35-F129-4BDF-BA50-1F938A74122E}" type="presParOf" srcId="{6B4F7245-83AE-47B6-AA59-DB7ED79DF7E1}" destId="{6255093C-2A04-409A-8374-542845F4211D}" srcOrd="1" destOrd="0" presId="urn:microsoft.com/office/officeart/2005/8/layout/arrow2"/>
    <dgm:cxn modelId="{5CB020A0-3514-4605-8E17-9E6450FA01A0}" type="presParOf" srcId="{6B4F7245-83AE-47B6-AA59-DB7ED79DF7E1}" destId="{092F061C-22B2-41FB-BA67-C02F56222F2A}" srcOrd="2" destOrd="0" presId="urn:microsoft.com/office/officeart/2005/8/layout/arrow2"/>
    <dgm:cxn modelId="{F0F63FAF-C73C-4904-B44C-6B467B5CC65D}" type="presParOf" srcId="{6B4F7245-83AE-47B6-AA59-DB7ED79DF7E1}" destId="{A5A73F41-4C2D-4828-B4D2-851DD6177D30}" srcOrd="3" destOrd="0" presId="urn:microsoft.com/office/officeart/2005/8/layout/arrow2"/>
    <dgm:cxn modelId="{B834C7F7-C64A-4E96-8E69-C87BAEB7CCD6}" type="presParOf" srcId="{6B4F7245-83AE-47B6-AA59-DB7ED79DF7E1}" destId="{E8C49C90-1266-47F3-AE83-EE01E5D0D659}" srcOrd="4" destOrd="0" presId="urn:microsoft.com/office/officeart/2005/8/layout/arrow2"/>
    <dgm:cxn modelId="{3835C8E0-1851-4D42-B556-1B1281ADB54B}" type="presParOf" srcId="{6B4F7245-83AE-47B6-AA59-DB7ED79DF7E1}" destId="{47FF294B-61AE-44BB-8A46-FC770F4EC8D7}" srcOrd="5" destOrd="0" presId="urn:microsoft.com/office/officeart/2005/8/layout/arrow2"/>
    <dgm:cxn modelId="{0408058F-615C-42AE-86A8-99C7117656DF}" type="presParOf" srcId="{6B4F7245-83AE-47B6-AA59-DB7ED79DF7E1}" destId="{FB8346FD-7C2E-4141-ADBA-C02384A8720A}" srcOrd="6" destOrd="0" presId="urn:microsoft.com/office/officeart/2005/8/layout/arrow2"/>
    <dgm:cxn modelId="{0E662582-2A81-45C8-A92A-5C28629CB2D5}" type="presParOf" srcId="{6B4F7245-83AE-47B6-AA59-DB7ED79DF7E1}" destId="{0D8AF1CC-4AEA-4DCE-82D8-C493C54A4F40}" srcOrd="7" destOrd="0" presId="urn:microsoft.com/office/officeart/2005/8/layout/arrow2"/>
    <dgm:cxn modelId="{408BF9F1-A6D6-49A8-BBC2-D461944020AD}" type="presParOf" srcId="{6B4F7245-83AE-47B6-AA59-DB7ED79DF7E1}" destId="{6AA45114-7C99-4778-A6D5-167BD8D534A9}" srcOrd="8" destOrd="0" presId="urn:microsoft.com/office/officeart/2005/8/layout/arrow2"/>
    <dgm:cxn modelId="{7A4BB042-2949-46BA-900D-79A7B9778297}" type="presParOf" srcId="{6B4F7245-83AE-47B6-AA59-DB7ED79DF7E1}" destId="{5A6C779D-F695-4768-BCE1-4E1D491D4909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9E628C-1C4F-4811-98B1-F9A5D739D913}">
      <dsp:nvSpPr>
        <dsp:cNvPr id="0" name=""/>
        <dsp:cNvSpPr/>
      </dsp:nvSpPr>
      <dsp:spPr>
        <a:xfrm>
          <a:off x="0" y="169664"/>
          <a:ext cx="4791075" cy="2994421"/>
        </a:xfrm>
        <a:prstGeom prst="swooshArrow">
          <a:avLst>
            <a:gd name="adj1" fmla="val 25000"/>
            <a:gd name="adj2" fmla="val 25000"/>
          </a:avLst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4FB7B7-B959-4856-9B3B-527F44201FDF}">
      <dsp:nvSpPr>
        <dsp:cNvPr id="0" name=""/>
        <dsp:cNvSpPr/>
      </dsp:nvSpPr>
      <dsp:spPr>
        <a:xfrm>
          <a:off x="471920" y="2396316"/>
          <a:ext cx="110194" cy="110194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55093C-2A04-409A-8374-542845F4211D}">
      <dsp:nvSpPr>
        <dsp:cNvPr id="0" name=""/>
        <dsp:cNvSpPr/>
      </dsp:nvSpPr>
      <dsp:spPr>
        <a:xfrm>
          <a:off x="334903" y="2581141"/>
          <a:ext cx="1011860" cy="4532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390" tIns="0" rIns="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Высокая успеваемость инженерных классов в предметной области "английский язык"</a:t>
          </a:r>
        </a:p>
      </dsp:txBody>
      <dsp:txXfrm>
        <a:off x="334903" y="2581141"/>
        <a:ext cx="1011860" cy="453216"/>
      </dsp:txXfrm>
    </dsp:sp>
    <dsp:sp modelId="{092F061C-22B2-41FB-BA67-C02F56222F2A}">
      <dsp:nvSpPr>
        <dsp:cNvPr id="0" name=""/>
        <dsp:cNvSpPr/>
      </dsp:nvSpPr>
      <dsp:spPr>
        <a:xfrm>
          <a:off x="1068409" y="1823183"/>
          <a:ext cx="172478" cy="17247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A73F41-4C2D-4828-B4D2-851DD6177D30}">
      <dsp:nvSpPr>
        <dsp:cNvPr id="0" name=""/>
        <dsp:cNvSpPr/>
      </dsp:nvSpPr>
      <dsp:spPr>
        <a:xfrm>
          <a:off x="1119030" y="1909423"/>
          <a:ext cx="866555" cy="12546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393" tIns="0" rIns="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Высокий уровень результативности участия в конкурсах инженерной направленности</a:t>
          </a:r>
        </a:p>
      </dsp:txBody>
      <dsp:txXfrm>
        <a:off x="1119030" y="1909423"/>
        <a:ext cx="866555" cy="1254662"/>
      </dsp:txXfrm>
    </dsp:sp>
    <dsp:sp modelId="{E8C49C90-1266-47F3-AE83-EE01E5D0D659}">
      <dsp:nvSpPr>
        <dsp:cNvPr id="0" name=""/>
        <dsp:cNvSpPr/>
      </dsp:nvSpPr>
      <dsp:spPr>
        <a:xfrm>
          <a:off x="1834981" y="1366235"/>
          <a:ext cx="229971" cy="229971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FF294B-61AE-44BB-8A46-FC770F4EC8D7}">
      <dsp:nvSpPr>
        <dsp:cNvPr id="0" name=""/>
        <dsp:cNvSpPr/>
      </dsp:nvSpPr>
      <dsp:spPr>
        <a:xfrm>
          <a:off x="1949967" y="1481220"/>
          <a:ext cx="924677" cy="16828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857" tIns="0" rIns="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Высокий рейтинг участия в олимпиадах, проектной деятельности обучающихся </a:t>
          </a:r>
        </a:p>
      </dsp:txBody>
      <dsp:txXfrm>
        <a:off x="1949967" y="1481220"/>
        <a:ext cx="924677" cy="1682865"/>
      </dsp:txXfrm>
    </dsp:sp>
    <dsp:sp modelId="{FB8346FD-7C2E-4141-ADBA-C02384A8720A}">
      <dsp:nvSpPr>
        <dsp:cNvPr id="0" name=""/>
        <dsp:cNvSpPr/>
      </dsp:nvSpPr>
      <dsp:spPr>
        <a:xfrm>
          <a:off x="2726121" y="1009299"/>
          <a:ext cx="297046" cy="29704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8AF1CC-4AEA-4DCE-82D8-C493C54A4F40}">
      <dsp:nvSpPr>
        <dsp:cNvPr id="0" name=""/>
        <dsp:cNvSpPr/>
      </dsp:nvSpPr>
      <dsp:spPr>
        <a:xfrm>
          <a:off x="2874645" y="1157823"/>
          <a:ext cx="958215" cy="2006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7399" tIns="0" rIns="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инженерного мышления и инженерной культуры</a:t>
          </a:r>
        </a:p>
      </dsp:txBody>
      <dsp:txXfrm>
        <a:off x="2874645" y="1157823"/>
        <a:ext cx="958215" cy="2006262"/>
      </dsp:txXfrm>
    </dsp:sp>
    <dsp:sp modelId="{6AA45114-7C99-4778-A6D5-167BD8D534A9}">
      <dsp:nvSpPr>
        <dsp:cNvPr id="0" name=""/>
        <dsp:cNvSpPr/>
      </dsp:nvSpPr>
      <dsp:spPr>
        <a:xfrm>
          <a:off x="3643612" y="770943"/>
          <a:ext cx="378494" cy="378494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6C779D-F695-4768-BCE1-4E1D491D4909}">
      <dsp:nvSpPr>
        <dsp:cNvPr id="0" name=""/>
        <dsp:cNvSpPr/>
      </dsp:nvSpPr>
      <dsp:spPr>
        <a:xfrm>
          <a:off x="3832860" y="960191"/>
          <a:ext cx="958215" cy="22038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0557" tIns="0" rIns="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Поступление в ВУЗы на факультеты инженерной направленности</a:t>
          </a:r>
        </a:p>
      </dsp:txBody>
      <dsp:txXfrm>
        <a:off x="3832860" y="960191"/>
        <a:ext cx="958215" cy="22038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724CC-46DA-4B01-BA37-2AAEAAF4A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32</Pages>
  <Words>6947</Words>
  <Characters>39601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Безукладникова</dc:creator>
  <cp:keywords/>
  <dc:description/>
  <cp:lastModifiedBy>Пользователь Windows</cp:lastModifiedBy>
  <cp:revision>26</cp:revision>
  <cp:lastPrinted>2021-03-18T09:07:00Z</cp:lastPrinted>
  <dcterms:created xsi:type="dcterms:W3CDTF">2021-01-25T08:16:00Z</dcterms:created>
  <dcterms:modified xsi:type="dcterms:W3CDTF">2021-11-04T06:19:00Z</dcterms:modified>
</cp:coreProperties>
</file>