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938" w:rsidRDefault="0056178D" w:rsidP="007F4A08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56178D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Муниципальное бюджетное образовательное учреждение города Иркутска средняя общеобразовательная школа №2</w:t>
      </w:r>
    </w:p>
    <w:p w:rsidR="007F4A08" w:rsidRDefault="00511B3E" w:rsidP="007F4A08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им. </w:t>
      </w:r>
      <w:bookmarkStart w:id="0" w:name="_GoBack"/>
      <w:bookmarkEnd w:id="0"/>
      <w:r w:rsidR="007F4A08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М.С. Вишнякова</w:t>
      </w:r>
    </w:p>
    <w:p w:rsidR="0056178D" w:rsidRDefault="0056178D" w:rsidP="0056178D">
      <w:pPr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56178D" w:rsidRDefault="0056178D" w:rsidP="0056178D">
      <w:pPr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56178D" w:rsidRDefault="0056178D" w:rsidP="0056178D">
      <w:pPr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56178D" w:rsidRDefault="0056178D" w:rsidP="0056178D">
      <w:pPr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56178D" w:rsidRDefault="0056178D" w:rsidP="0056178D">
      <w:pPr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56178D" w:rsidRDefault="0056178D" w:rsidP="0056178D">
      <w:pPr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56178D" w:rsidRDefault="0056178D" w:rsidP="0056178D">
      <w:pPr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CD0182" w:rsidRPr="007F4A08" w:rsidRDefault="007F4A08" w:rsidP="0056178D">
      <w:pPr>
        <w:jc w:val="center"/>
        <w:rPr>
          <w:rStyle w:val="a3"/>
          <w:rFonts w:ascii="Times New Roman" w:hAnsi="Times New Roman" w:cs="Times New Roman"/>
          <w:b/>
          <w:i w:val="0"/>
          <w:sz w:val="36"/>
          <w:szCs w:val="28"/>
        </w:rPr>
      </w:pPr>
      <w:r w:rsidRPr="007F4A08">
        <w:rPr>
          <w:rStyle w:val="a3"/>
          <w:rFonts w:ascii="Times New Roman" w:hAnsi="Times New Roman" w:cs="Times New Roman"/>
          <w:b/>
          <w:i w:val="0"/>
          <w:sz w:val="36"/>
          <w:szCs w:val="28"/>
        </w:rPr>
        <w:t>Методическая разработка на тему:</w:t>
      </w:r>
    </w:p>
    <w:p w:rsidR="0056178D" w:rsidRPr="007F4A08" w:rsidRDefault="007F4A08" w:rsidP="0056178D">
      <w:pPr>
        <w:jc w:val="center"/>
        <w:rPr>
          <w:rStyle w:val="a3"/>
          <w:rFonts w:ascii="Times New Roman" w:hAnsi="Times New Roman" w:cs="Times New Roman"/>
          <w:b/>
          <w:sz w:val="32"/>
          <w:szCs w:val="28"/>
        </w:rPr>
      </w:pPr>
      <w:r w:rsidRPr="007F4A08">
        <w:rPr>
          <w:rStyle w:val="a3"/>
          <w:rFonts w:ascii="Times New Roman" w:hAnsi="Times New Roman" w:cs="Times New Roman"/>
          <w:b/>
          <w:sz w:val="32"/>
          <w:szCs w:val="28"/>
        </w:rPr>
        <w:t>«</w:t>
      </w:r>
      <w:r w:rsidR="0056178D" w:rsidRPr="007F4A08">
        <w:rPr>
          <w:rStyle w:val="a3"/>
          <w:rFonts w:ascii="Times New Roman" w:hAnsi="Times New Roman" w:cs="Times New Roman"/>
          <w:b/>
          <w:sz w:val="32"/>
          <w:szCs w:val="28"/>
        </w:rPr>
        <w:t>Внеклассное мероприятие среди школь</w:t>
      </w:r>
      <w:r w:rsidRPr="007F4A08">
        <w:rPr>
          <w:rStyle w:val="a3"/>
          <w:rFonts w:ascii="Times New Roman" w:hAnsi="Times New Roman" w:cs="Times New Roman"/>
          <w:b/>
          <w:sz w:val="32"/>
          <w:szCs w:val="28"/>
        </w:rPr>
        <w:t xml:space="preserve">ников младшего возраста </w:t>
      </w:r>
      <w:r w:rsidR="0056178D" w:rsidRPr="007F4A08">
        <w:rPr>
          <w:rStyle w:val="a3"/>
          <w:rFonts w:ascii="Times New Roman" w:hAnsi="Times New Roman" w:cs="Times New Roman"/>
          <w:b/>
          <w:sz w:val="32"/>
          <w:szCs w:val="28"/>
        </w:rPr>
        <w:t>«Язык жестов»</w:t>
      </w:r>
      <w:r w:rsidRPr="007F4A08">
        <w:rPr>
          <w:rStyle w:val="a3"/>
          <w:rFonts w:ascii="Times New Roman" w:hAnsi="Times New Roman" w:cs="Times New Roman"/>
          <w:b/>
          <w:sz w:val="32"/>
          <w:szCs w:val="28"/>
        </w:rPr>
        <w:t>»</w:t>
      </w:r>
    </w:p>
    <w:p w:rsidR="0056178D" w:rsidRDefault="0056178D" w:rsidP="0056178D">
      <w:pPr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56178D" w:rsidRDefault="0056178D" w:rsidP="0056178D">
      <w:pPr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56178D" w:rsidRDefault="0056178D" w:rsidP="0056178D">
      <w:pPr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56178D" w:rsidRDefault="0056178D" w:rsidP="0056178D">
      <w:pPr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56178D" w:rsidRDefault="0056178D" w:rsidP="0056178D">
      <w:pPr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56178D" w:rsidRDefault="0056178D" w:rsidP="0056178D">
      <w:pPr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56178D" w:rsidRDefault="0056178D" w:rsidP="0056178D">
      <w:pPr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CD0182" w:rsidRDefault="00CD0182" w:rsidP="0056178D">
      <w:pPr>
        <w:jc w:val="right"/>
        <w:rPr>
          <w:rFonts w:ascii="Times New Roman" w:hAnsi="Times New Roman" w:cs="Times New Roman"/>
          <w:sz w:val="28"/>
        </w:rPr>
      </w:pPr>
    </w:p>
    <w:p w:rsidR="0056178D" w:rsidRPr="004E1710" w:rsidRDefault="0056178D" w:rsidP="0056178D">
      <w:pPr>
        <w:jc w:val="right"/>
        <w:rPr>
          <w:rFonts w:ascii="Times New Roman" w:hAnsi="Times New Roman" w:cs="Times New Roman"/>
          <w:sz w:val="28"/>
        </w:rPr>
      </w:pPr>
      <w:r w:rsidRPr="004E1710">
        <w:rPr>
          <w:rFonts w:ascii="Times New Roman" w:hAnsi="Times New Roman" w:cs="Times New Roman"/>
          <w:sz w:val="28"/>
        </w:rPr>
        <w:t>Автор разработки:</w:t>
      </w:r>
    </w:p>
    <w:p w:rsidR="0056178D" w:rsidRDefault="0056178D" w:rsidP="0056178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4E1710">
        <w:rPr>
          <w:rFonts w:ascii="Times New Roman" w:hAnsi="Times New Roman" w:cs="Times New Roman"/>
          <w:sz w:val="28"/>
        </w:rPr>
        <w:t>читель физической</w:t>
      </w:r>
      <w:r>
        <w:rPr>
          <w:rFonts w:ascii="Times New Roman" w:hAnsi="Times New Roman" w:cs="Times New Roman"/>
          <w:sz w:val="28"/>
        </w:rPr>
        <w:t xml:space="preserve"> культуры</w:t>
      </w:r>
    </w:p>
    <w:p w:rsidR="0056178D" w:rsidRPr="004E1710" w:rsidRDefault="0056178D" w:rsidP="0056178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Герасимов Андрей Викторович</w:t>
      </w:r>
    </w:p>
    <w:p w:rsidR="0056178D" w:rsidRDefault="0056178D" w:rsidP="0056178D">
      <w:pPr>
        <w:jc w:val="center"/>
        <w:rPr>
          <w:rFonts w:ascii="Times New Roman" w:hAnsi="Times New Roman" w:cs="Times New Roman"/>
          <w:b/>
          <w:sz w:val="28"/>
        </w:rPr>
      </w:pPr>
    </w:p>
    <w:p w:rsidR="0056178D" w:rsidRPr="00CD0182" w:rsidRDefault="0056178D" w:rsidP="0056178D">
      <w:pPr>
        <w:jc w:val="center"/>
        <w:rPr>
          <w:rFonts w:ascii="Times New Roman" w:hAnsi="Times New Roman" w:cs="Times New Roman"/>
          <w:b/>
          <w:sz w:val="28"/>
        </w:rPr>
      </w:pPr>
      <w:r w:rsidRPr="00CD0182">
        <w:rPr>
          <w:rFonts w:ascii="Times New Roman" w:hAnsi="Times New Roman" w:cs="Times New Roman"/>
          <w:b/>
          <w:sz w:val="28"/>
        </w:rPr>
        <w:t>ИРКУТСК 20</w:t>
      </w:r>
      <w:r w:rsidR="007F4A08">
        <w:rPr>
          <w:rFonts w:ascii="Times New Roman" w:hAnsi="Times New Roman" w:cs="Times New Roman"/>
          <w:b/>
          <w:sz w:val="28"/>
        </w:rPr>
        <w:t>22</w:t>
      </w:r>
    </w:p>
    <w:p w:rsidR="007F4A08" w:rsidRDefault="007F4A08" w:rsidP="0056178D">
      <w:pPr>
        <w:jc w:val="center"/>
        <w:rPr>
          <w:rFonts w:ascii="Times New Roman" w:hAnsi="Times New Roman" w:cs="Times New Roman"/>
          <w:b/>
          <w:sz w:val="28"/>
        </w:rPr>
      </w:pPr>
    </w:p>
    <w:p w:rsidR="0056178D" w:rsidRDefault="00CD0182" w:rsidP="0056178D">
      <w:pPr>
        <w:jc w:val="center"/>
        <w:rPr>
          <w:rFonts w:ascii="Times New Roman" w:hAnsi="Times New Roman" w:cs="Times New Roman"/>
          <w:b/>
          <w:sz w:val="28"/>
        </w:rPr>
      </w:pPr>
      <w:r w:rsidRPr="00CD0182">
        <w:rPr>
          <w:rFonts w:ascii="Times New Roman" w:hAnsi="Times New Roman" w:cs="Times New Roman"/>
          <w:b/>
          <w:sz w:val="28"/>
        </w:rPr>
        <w:lastRenderedPageBreak/>
        <w:t>Вступление</w:t>
      </w:r>
    </w:p>
    <w:p w:rsidR="00CD0182" w:rsidRDefault="00CD0182" w:rsidP="00CD0182">
      <w:pPr>
        <w:jc w:val="right"/>
        <w:rPr>
          <w:rFonts w:ascii="Times New Roman" w:hAnsi="Times New Roman" w:cs="Times New Roman"/>
          <w:i/>
          <w:sz w:val="28"/>
        </w:rPr>
      </w:pPr>
      <w:r w:rsidRPr="00CD0182">
        <w:rPr>
          <w:rFonts w:ascii="Times New Roman" w:hAnsi="Times New Roman" w:cs="Times New Roman"/>
          <w:i/>
          <w:sz w:val="28"/>
        </w:rPr>
        <w:t>Без содействия рук всякая речь слаба и недостаточна.</w:t>
      </w:r>
      <w:r w:rsidRPr="00CD0182">
        <w:rPr>
          <w:rFonts w:ascii="Times New Roman" w:hAnsi="Times New Roman" w:cs="Times New Roman"/>
          <w:i/>
          <w:sz w:val="28"/>
        </w:rPr>
        <w:br/>
        <w:t>Квинтилиан</w:t>
      </w:r>
    </w:p>
    <w:p w:rsidR="00DD5818" w:rsidRDefault="00CD0182" w:rsidP="007F4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Язык жестов… Как много и, порой, как мало мы о нём знаем…</w:t>
      </w:r>
      <w:r w:rsidR="00D747BD">
        <w:rPr>
          <w:rFonts w:ascii="Times New Roman" w:hAnsi="Times New Roman" w:cs="Times New Roman"/>
          <w:sz w:val="28"/>
        </w:rPr>
        <w:t xml:space="preserve"> Как скупы по смыслу </w:t>
      </w:r>
      <w:r w:rsidR="00C1708D">
        <w:rPr>
          <w:rFonts w:ascii="Times New Roman" w:hAnsi="Times New Roman" w:cs="Times New Roman"/>
          <w:sz w:val="28"/>
        </w:rPr>
        <w:t>жесты</w:t>
      </w:r>
      <w:r w:rsidR="00D747BD">
        <w:rPr>
          <w:rFonts w:ascii="Times New Roman" w:hAnsi="Times New Roman" w:cs="Times New Roman"/>
          <w:sz w:val="28"/>
        </w:rPr>
        <w:t xml:space="preserve"> бывают, и как много могут значить… </w:t>
      </w:r>
      <w:r w:rsidR="002C3780">
        <w:rPr>
          <w:rFonts w:ascii="Times New Roman" w:hAnsi="Times New Roman" w:cs="Times New Roman"/>
          <w:sz w:val="28"/>
        </w:rPr>
        <w:t xml:space="preserve">Как краток </w:t>
      </w:r>
      <w:r w:rsidR="00B967AC">
        <w:rPr>
          <w:rFonts w:ascii="Times New Roman" w:hAnsi="Times New Roman" w:cs="Times New Roman"/>
          <w:sz w:val="28"/>
        </w:rPr>
        <w:t>он может быть</w:t>
      </w:r>
      <w:r w:rsidR="002C3780">
        <w:rPr>
          <w:rFonts w:ascii="Times New Roman" w:hAnsi="Times New Roman" w:cs="Times New Roman"/>
          <w:sz w:val="28"/>
        </w:rPr>
        <w:t xml:space="preserve">, и сколько в нём бывает экспрессии! </w:t>
      </w:r>
      <w:r w:rsidR="00D747BD">
        <w:rPr>
          <w:rFonts w:ascii="Times New Roman" w:hAnsi="Times New Roman" w:cs="Times New Roman"/>
          <w:sz w:val="28"/>
        </w:rPr>
        <w:t>Если мы знаем, что человеческая речь возникла очень давно, то с уверенностью можно сказать, что язык жестов появился ещё раньше. Язык жестов, как и любая человеческая речь, невероятно многогранен, многозначен и, порой, более важен в общении между людьми, чем вербальный контакт. Что же мы о нём знаем? Язык жестов интернационален, и в то же время неоднозначен. Наверно, человеку любой национальности легко жестом показать, что хоче</w:t>
      </w:r>
      <w:r w:rsidR="00A547E7">
        <w:rPr>
          <w:rFonts w:ascii="Times New Roman" w:hAnsi="Times New Roman" w:cs="Times New Roman"/>
          <w:sz w:val="28"/>
        </w:rPr>
        <w:t>тся</w:t>
      </w:r>
      <w:r w:rsidR="00D747BD">
        <w:rPr>
          <w:rFonts w:ascii="Times New Roman" w:hAnsi="Times New Roman" w:cs="Times New Roman"/>
          <w:sz w:val="28"/>
        </w:rPr>
        <w:t xml:space="preserve"> есть или пить, однако, простой кивок головы, означающий для нас согласие, </w:t>
      </w:r>
      <w:r w:rsidR="0027447F">
        <w:rPr>
          <w:rFonts w:ascii="Times New Roman" w:hAnsi="Times New Roman" w:cs="Times New Roman"/>
          <w:sz w:val="28"/>
        </w:rPr>
        <w:t xml:space="preserve">для болгар будет означать отрицание. </w:t>
      </w:r>
      <w:r w:rsidR="004057AC">
        <w:rPr>
          <w:rFonts w:ascii="Times New Roman" w:hAnsi="Times New Roman" w:cs="Times New Roman"/>
          <w:sz w:val="28"/>
        </w:rPr>
        <w:t>Покрутив пальцем у виска, мы выражаем сомнение в умственных способностях собеседника, голландец же сделает так, услышав что-то остроумное</w:t>
      </w:r>
      <w:r w:rsidR="009A1D45">
        <w:rPr>
          <w:rFonts w:ascii="Times New Roman" w:hAnsi="Times New Roman" w:cs="Times New Roman"/>
          <w:sz w:val="28"/>
        </w:rPr>
        <w:t>…</w:t>
      </w:r>
      <w:r w:rsidR="004057AC">
        <w:rPr>
          <w:rFonts w:ascii="Times New Roman" w:hAnsi="Times New Roman" w:cs="Times New Roman"/>
          <w:sz w:val="28"/>
        </w:rPr>
        <w:t xml:space="preserve"> Язык жестов артистичен, ведь, сколько экспрессии и эмоций мы добавляем в свою речь, активно жестикулируя! </w:t>
      </w:r>
      <w:r w:rsidR="00F3064D">
        <w:rPr>
          <w:rFonts w:ascii="Times New Roman" w:hAnsi="Times New Roman" w:cs="Times New Roman"/>
          <w:sz w:val="28"/>
        </w:rPr>
        <w:t xml:space="preserve">Да что говорить, если даже есть целые театрализованные представления на языке жестов – пантомимы. </w:t>
      </w:r>
      <w:r w:rsidR="005448CE">
        <w:rPr>
          <w:rFonts w:ascii="Times New Roman" w:hAnsi="Times New Roman" w:cs="Times New Roman"/>
          <w:sz w:val="28"/>
        </w:rPr>
        <w:t>Ещё мы знаем, что язык жестов бывает узкопрофессионален, начиная от его использования представителями силовых структур при проведении спецопераций до применения в качестве единственного способа коммуникации (у глухонемых людей).</w:t>
      </w:r>
      <w:r w:rsidR="00B304BA">
        <w:rPr>
          <w:rFonts w:ascii="Times New Roman" w:hAnsi="Times New Roman" w:cs="Times New Roman"/>
          <w:sz w:val="28"/>
        </w:rPr>
        <w:t xml:space="preserve"> В практической психологии жесты человека могут помочь определить его истинное настроение.</w:t>
      </w:r>
      <w:r w:rsidR="005448CE">
        <w:rPr>
          <w:rFonts w:ascii="Times New Roman" w:hAnsi="Times New Roman" w:cs="Times New Roman"/>
          <w:sz w:val="28"/>
        </w:rPr>
        <w:t xml:space="preserve"> </w:t>
      </w:r>
    </w:p>
    <w:p w:rsidR="00DD5818" w:rsidRDefault="009A1D45" w:rsidP="007F4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Таких примеров значения языка жестов в жизни каждого можно привести очень много, но главное </w:t>
      </w:r>
      <w:r w:rsidR="00882074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в другом: язык жестов как средство коммуникации, выражения эмоций, усиления смысла речи, альтернативного и, порой</w:t>
      </w:r>
      <w:r w:rsidR="0081024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единственного способа общения,</w:t>
      </w:r>
      <w:r w:rsidR="007E5DDA">
        <w:rPr>
          <w:rFonts w:ascii="Times New Roman" w:hAnsi="Times New Roman" w:cs="Times New Roman"/>
          <w:sz w:val="28"/>
        </w:rPr>
        <w:t xml:space="preserve"> </w:t>
      </w:r>
      <w:r w:rsidR="00B304BA">
        <w:rPr>
          <w:rFonts w:ascii="Times New Roman" w:hAnsi="Times New Roman" w:cs="Times New Roman"/>
          <w:sz w:val="28"/>
        </w:rPr>
        <w:t>применяется человеком с самого раннего возраста.</w:t>
      </w:r>
      <w:r w:rsidR="00882074">
        <w:rPr>
          <w:rFonts w:ascii="Times New Roman" w:hAnsi="Times New Roman" w:cs="Times New Roman"/>
          <w:sz w:val="28"/>
        </w:rPr>
        <w:t xml:space="preserve"> </w:t>
      </w:r>
      <w:r w:rsidR="00C2119C">
        <w:rPr>
          <w:rFonts w:ascii="Times New Roman" w:hAnsi="Times New Roman" w:cs="Times New Roman"/>
          <w:sz w:val="28"/>
        </w:rPr>
        <w:t xml:space="preserve">Он интересен по способам выражения, по форме, его можно использовать активно в учебной и игровой деятельности. </w:t>
      </w:r>
      <w:r w:rsidR="009807D1">
        <w:rPr>
          <w:rFonts w:ascii="Times New Roman" w:hAnsi="Times New Roman" w:cs="Times New Roman"/>
          <w:sz w:val="28"/>
        </w:rPr>
        <w:t xml:space="preserve">Ребёнку, который выражает свои мысли и чувства с помощью жестов, легче адаптироваться в </w:t>
      </w:r>
      <w:r w:rsidR="009807D1">
        <w:rPr>
          <w:rFonts w:ascii="Times New Roman" w:hAnsi="Times New Roman" w:cs="Times New Roman"/>
          <w:sz w:val="28"/>
        </w:rPr>
        <w:lastRenderedPageBreak/>
        <w:t xml:space="preserve">окружающей среде, среди сверстников. Наконец, он познавателен и занимателен. </w:t>
      </w:r>
    </w:p>
    <w:p w:rsidR="00CD0182" w:rsidRDefault="009807D1" w:rsidP="007F4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Именно поэтому я считаю целесообразным использование языка жестов на уроках вообще, и физической культуры в частности. Учитывая то, что работаю я с детьми начальных классов</w:t>
      </w:r>
      <w:r w:rsidR="00DD5818">
        <w:rPr>
          <w:rFonts w:ascii="Times New Roman" w:hAnsi="Times New Roman" w:cs="Times New Roman"/>
          <w:sz w:val="28"/>
        </w:rPr>
        <w:t xml:space="preserve">, применение на практике языка жестов оказалось </w:t>
      </w:r>
      <w:r w:rsidR="002B25F9">
        <w:rPr>
          <w:rFonts w:ascii="Times New Roman" w:hAnsi="Times New Roman" w:cs="Times New Roman"/>
          <w:sz w:val="28"/>
        </w:rPr>
        <w:t xml:space="preserve">весьма </w:t>
      </w:r>
      <w:r w:rsidR="00DD5818">
        <w:rPr>
          <w:rFonts w:ascii="Times New Roman" w:hAnsi="Times New Roman" w:cs="Times New Roman"/>
          <w:sz w:val="28"/>
        </w:rPr>
        <w:t>востребованным, и тому есть несколько причин. Во-первых, иногда менее болезненно</w:t>
      </w:r>
      <w:r w:rsidR="002B25F9">
        <w:rPr>
          <w:rFonts w:ascii="Times New Roman" w:hAnsi="Times New Roman" w:cs="Times New Roman"/>
          <w:sz w:val="28"/>
        </w:rPr>
        <w:t xml:space="preserve"> психологически</w:t>
      </w:r>
      <w:r w:rsidR="00DD5818">
        <w:rPr>
          <w:rFonts w:ascii="Times New Roman" w:hAnsi="Times New Roman" w:cs="Times New Roman"/>
          <w:sz w:val="28"/>
        </w:rPr>
        <w:t xml:space="preserve"> воспринимается учеником порицание за неправильное поведение, когда можно погрозить пальцем, а не окрикивать. Особенно актуально это на уроках у первоклассников, которые е</w:t>
      </w:r>
      <w:r w:rsidR="00E45D96">
        <w:rPr>
          <w:rFonts w:ascii="Times New Roman" w:hAnsi="Times New Roman" w:cs="Times New Roman"/>
          <w:sz w:val="28"/>
        </w:rPr>
        <w:t>щё адаптируются к школе в целом и многих незнакомых вещей боятся. Во-вторых, язык жестов активно задействуется в подвижных играх, например, когда одним ученикам нужно изобразить что-то без слов, какого-нибудь животного, а другим – угадать. Наконец, языку жестов можно посвятить целое мероприятие, будь то внеклассное занятие, физкультминутка или интегрированный урок.</w:t>
      </w:r>
      <w:r w:rsidR="002B25F9">
        <w:rPr>
          <w:rFonts w:ascii="Times New Roman" w:hAnsi="Times New Roman" w:cs="Times New Roman"/>
          <w:sz w:val="28"/>
        </w:rPr>
        <w:t xml:space="preserve"> Кроме того, данное мероприятие не требует специальной подготовки спортивного инвентаря.</w:t>
      </w:r>
      <w:r w:rsidR="00E45D96">
        <w:rPr>
          <w:rFonts w:ascii="Times New Roman" w:hAnsi="Times New Roman" w:cs="Times New Roman"/>
          <w:sz w:val="28"/>
        </w:rPr>
        <w:t xml:space="preserve"> Пример такого мероприятия будет предложен ниже. </w:t>
      </w:r>
    </w:p>
    <w:p w:rsidR="00E45D96" w:rsidRDefault="00E45D96" w:rsidP="007F4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заключение хотелось бы сказать, что </w:t>
      </w:r>
      <w:r w:rsidR="00096139">
        <w:rPr>
          <w:rFonts w:ascii="Times New Roman" w:hAnsi="Times New Roman" w:cs="Times New Roman"/>
          <w:sz w:val="28"/>
        </w:rPr>
        <w:t>данное мероприятие по форме и структуре полностью отвечает целям и задачам ФГОС</w:t>
      </w:r>
      <w:r w:rsidR="00A60EEE">
        <w:rPr>
          <w:rFonts w:ascii="Times New Roman" w:hAnsi="Times New Roman" w:cs="Times New Roman"/>
          <w:sz w:val="28"/>
        </w:rPr>
        <w:t>.</w:t>
      </w:r>
    </w:p>
    <w:p w:rsidR="007F4A08" w:rsidRDefault="007F4A08" w:rsidP="00A60EEE">
      <w:pPr>
        <w:jc w:val="center"/>
        <w:rPr>
          <w:rFonts w:ascii="Times New Roman" w:hAnsi="Times New Roman" w:cs="Times New Roman"/>
          <w:b/>
          <w:sz w:val="28"/>
        </w:rPr>
      </w:pPr>
    </w:p>
    <w:p w:rsidR="00A60EEE" w:rsidRDefault="00A60EEE" w:rsidP="00A60EE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Методические рекомендации</w:t>
      </w:r>
    </w:p>
    <w:p w:rsidR="00A60EEE" w:rsidRPr="007F4A08" w:rsidRDefault="00A60EEE" w:rsidP="007F4A0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7F4A08">
        <w:rPr>
          <w:rFonts w:ascii="Times New Roman" w:hAnsi="Times New Roman" w:cs="Times New Roman"/>
          <w:b/>
          <w:sz w:val="28"/>
        </w:rPr>
        <w:t xml:space="preserve">Цель мероприятия: </w:t>
      </w:r>
    </w:p>
    <w:p w:rsidR="00A60EEE" w:rsidRPr="00A60EEE" w:rsidRDefault="00A60EEE" w:rsidP="007F4A0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</w:rPr>
      </w:pPr>
      <w:r w:rsidRPr="00A60EEE">
        <w:rPr>
          <w:rFonts w:ascii="Times New Roman" w:hAnsi="Times New Roman" w:cs="Times New Roman"/>
          <w:sz w:val="28"/>
        </w:rPr>
        <w:t>формирование и развитие универсальных учебных действий у учащихся в ходе проведения мероприятия;</w:t>
      </w:r>
    </w:p>
    <w:p w:rsidR="00A60EEE" w:rsidRPr="00A60EEE" w:rsidRDefault="00A60EEE" w:rsidP="007F4A0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</w:rPr>
      </w:pPr>
      <w:r w:rsidRPr="00A60EEE">
        <w:rPr>
          <w:rFonts w:ascii="Times New Roman" w:hAnsi="Times New Roman" w:cs="Times New Roman"/>
          <w:sz w:val="28"/>
        </w:rPr>
        <w:t xml:space="preserve">формирование практических навыков </w:t>
      </w:r>
      <w:r>
        <w:rPr>
          <w:rFonts w:ascii="Times New Roman" w:hAnsi="Times New Roman" w:cs="Times New Roman"/>
          <w:sz w:val="28"/>
        </w:rPr>
        <w:t>применения языка жестов, культуры языка жестов</w:t>
      </w:r>
      <w:r w:rsidRPr="00A60EEE">
        <w:rPr>
          <w:rFonts w:ascii="Times New Roman" w:hAnsi="Times New Roman" w:cs="Times New Roman"/>
          <w:sz w:val="28"/>
        </w:rPr>
        <w:t>.</w:t>
      </w:r>
    </w:p>
    <w:p w:rsidR="00A60EEE" w:rsidRPr="007F4A08" w:rsidRDefault="00A60EEE" w:rsidP="007F4A0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7F4A08">
        <w:rPr>
          <w:rFonts w:ascii="Times New Roman" w:hAnsi="Times New Roman" w:cs="Times New Roman"/>
          <w:b/>
          <w:sz w:val="28"/>
        </w:rPr>
        <w:t>Планируемые результаты:</w:t>
      </w:r>
    </w:p>
    <w:p w:rsidR="00A60EEE" w:rsidRPr="00A60EEE" w:rsidRDefault="00A60EEE" w:rsidP="007F4A0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</w:rPr>
      </w:pPr>
      <w:r w:rsidRPr="00A60EEE">
        <w:rPr>
          <w:rFonts w:ascii="Times New Roman" w:hAnsi="Times New Roman" w:cs="Times New Roman"/>
          <w:sz w:val="28"/>
        </w:rPr>
        <w:t>Предметные:</w:t>
      </w:r>
    </w:p>
    <w:p w:rsidR="00A60EEE" w:rsidRPr="00A60EEE" w:rsidRDefault="00A60EEE" w:rsidP="007F4A0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</w:rPr>
      </w:pPr>
      <w:r w:rsidRPr="00A60EEE">
        <w:rPr>
          <w:rFonts w:ascii="Times New Roman" w:hAnsi="Times New Roman" w:cs="Times New Roman"/>
          <w:sz w:val="28"/>
        </w:rPr>
        <w:t xml:space="preserve">- научатся </w:t>
      </w:r>
      <w:r w:rsidR="00BD7BFE">
        <w:rPr>
          <w:rFonts w:ascii="Times New Roman" w:hAnsi="Times New Roman" w:cs="Times New Roman"/>
          <w:sz w:val="28"/>
        </w:rPr>
        <w:t>применять на практике жестовые выражения</w:t>
      </w:r>
      <w:r w:rsidRPr="00A60EEE">
        <w:rPr>
          <w:rFonts w:ascii="Times New Roman" w:hAnsi="Times New Roman" w:cs="Times New Roman"/>
          <w:sz w:val="28"/>
        </w:rPr>
        <w:t>;</w:t>
      </w:r>
    </w:p>
    <w:p w:rsidR="00A60EEE" w:rsidRPr="00A60EEE" w:rsidRDefault="00A60EEE" w:rsidP="007F4A0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</w:rPr>
      </w:pPr>
      <w:r w:rsidRPr="00A60EEE">
        <w:rPr>
          <w:rFonts w:ascii="Times New Roman" w:hAnsi="Times New Roman" w:cs="Times New Roman"/>
          <w:sz w:val="28"/>
        </w:rPr>
        <w:t xml:space="preserve">- научатся организовывать </w:t>
      </w:r>
      <w:r w:rsidR="00BD7BFE">
        <w:rPr>
          <w:rFonts w:ascii="Times New Roman" w:hAnsi="Times New Roman" w:cs="Times New Roman"/>
          <w:sz w:val="28"/>
        </w:rPr>
        <w:t>игровые пантомимы – мини-представления с помощью жестов</w:t>
      </w:r>
      <w:r w:rsidRPr="00A60EEE">
        <w:rPr>
          <w:rFonts w:ascii="Times New Roman" w:hAnsi="Times New Roman" w:cs="Times New Roman"/>
          <w:sz w:val="28"/>
        </w:rPr>
        <w:t>;</w:t>
      </w:r>
    </w:p>
    <w:p w:rsidR="00A60EEE" w:rsidRPr="00A60EEE" w:rsidRDefault="00A60EEE" w:rsidP="007F4A0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</w:rPr>
      </w:pPr>
      <w:r w:rsidRPr="00A60EEE">
        <w:rPr>
          <w:rFonts w:ascii="Times New Roman" w:hAnsi="Times New Roman" w:cs="Times New Roman"/>
          <w:sz w:val="28"/>
        </w:rPr>
        <w:lastRenderedPageBreak/>
        <w:t>Метапредметные:</w:t>
      </w:r>
    </w:p>
    <w:p w:rsidR="00A60EEE" w:rsidRPr="00A60EEE" w:rsidRDefault="00A60EEE" w:rsidP="007F4A0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</w:rPr>
      </w:pPr>
      <w:r w:rsidRPr="00A60EEE">
        <w:rPr>
          <w:rFonts w:ascii="Times New Roman" w:hAnsi="Times New Roman" w:cs="Times New Roman"/>
          <w:sz w:val="28"/>
        </w:rPr>
        <w:t>- контролируют и оценивают свои действия в ходе выполнения заданий с наглядно-образным, словесно-образным материалом при сотрудничестве с организатором мероприятия и другими участниками;</w:t>
      </w:r>
    </w:p>
    <w:p w:rsidR="00A60EEE" w:rsidRPr="00A60EEE" w:rsidRDefault="00A60EEE" w:rsidP="007F4A0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</w:rPr>
      </w:pPr>
      <w:r w:rsidRPr="00A60EEE">
        <w:rPr>
          <w:rFonts w:ascii="Times New Roman" w:hAnsi="Times New Roman" w:cs="Times New Roman"/>
          <w:sz w:val="28"/>
        </w:rPr>
        <w:t>Познавательные:</w:t>
      </w:r>
    </w:p>
    <w:p w:rsidR="00A60EEE" w:rsidRPr="00A60EEE" w:rsidRDefault="00A60EEE" w:rsidP="007F4A0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</w:rPr>
      </w:pPr>
      <w:r w:rsidRPr="00A60EEE">
        <w:rPr>
          <w:rFonts w:ascii="Times New Roman" w:hAnsi="Times New Roman" w:cs="Times New Roman"/>
          <w:sz w:val="28"/>
        </w:rPr>
        <w:t xml:space="preserve">- узнают </w:t>
      </w:r>
      <w:r w:rsidR="00AE11BC">
        <w:rPr>
          <w:rFonts w:ascii="Times New Roman" w:hAnsi="Times New Roman" w:cs="Times New Roman"/>
          <w:sz w:val="28"/>
        </w:rPr>
        <w:t>виды жестовых выражений</w:t>
      </w:r>
      <w:r w:rsidRPr="00A60EEE">
        <w:rPr>
          <w:rFonts w:ascii="Times New Roman" w:hAnsi="Times New Roman" w:cs="Times New Roman"/>
          <w:sz w:val="28"/>
        </w:rPr>
        <w:t xml:space="preserve"> с помощью наглядных примеров;</w:t>
      </w:r>
    </w:p>
    <w:p w:rsidR="00A60EEE" w:rsidRPr="00A60EEE" w:rsidRDefault="00A60EEE" w:rsidP="007F4A0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</w:rPr>
      </w:pPr>
      <w:r w:rsidRPr="00A60EEE">
        <w:rPr>
          <w:rFonts w:ascii="Times New Roman" w:hAnsi="Times New Roman" w:cs="Times New Roman"/>
          <w:sz w:val="28"/>
        </w:rPr>
        <w:t xml:space="preserve">- определяют </w:t>
      </w:r>
      <w:r w:rsidR="00AE11BC">
        <w:rPr>
          <w:rFonts w:ascii="Times New Roman" w:hAnsi="Times New Roman" w:cs="Times New Roman"/>
          <w:sz w:val="28"/>
        </w:rPr>
        <w:t xml:space="preserve">смысловую </w:t>
      </w:r>
      <w:r w:rsidRPr="00A60EEE">
        <w:rPr>
          <w:rFonts w:ascii="Times New Roman" w:hAnsi="Times New Roman" w:cs="Times New Roman"/>
          <w:sz w:val="28"/>
        </w:rPr>
        <w:t>значимость</w:t>
      </w:r>
      <w:r w:rsidR="00AE11BC">
        <w:rPr>
          <w:rFonts w:ascii="Times New Roman" w:hAnsi="Times New Roman" w:cs="Times New Roman"/>
          <w:sz w:val="28"/>
        </w:rPr>
        <w:t xml:space="preserve"> и ценность языка жестов как</w:t>
      </w:r>
      <w:r w:rsidRPr="00A60EEE">
        <w:rPr>
          <w:rFonts w:ascii="Times New Roman" w:hAnsi="Times New Roman" w:cs="Times New Roman"/>
          <w:sz w:val="28"/>
        </w:rPr>
        <w:t xml:space="preserve"> способности человека</w:t>
      </w:r>
      <w:r w:rsidR="00AE11BC">
        <w:rPr>
          <w:rFonts w:ascii="Times New Roman" w:hAnsi="Times New Roman" w:cs="Times New Roman"/>
          <w:sz w:val="28"/>
        </w:rPr>
        <w:t xml:space="preserve"> в невербальной форме </w:t>
      </w:r>
      <w:r w:rsidR="00B87ED4">
        <w:rPr>
          <w:rFonts w:ascii="Times New Roman" w:hAnsi="Times New Roman" w:cs="Times New Roman"/>
          <w:sz w:val="28"/>
        </w:rPr>
        <w:t>выражать свои мысли и чувства,</w:t>
      </w:r>
      <w:r w:rsidRPr="00A60EEE">
        <w:rPr>
          <w:rFonts w:ascii="Times New Roman" w:hAnsi="Times New Roman" w:cs="Times New Roman"/>
          <w:sz w:val="28"/>
        </w:rPr>
        <w:t xml:space="preserve"> </w:t>
      </w:r>
      <w:r w:rsidR="00B87ED4">
        <w:rPr>
          <w:rFonts w:ascii="Times New Roman" w:hAnsi="Times New Roman" w:cs="Times New Roman"/>
          <w:sz w:val="28"/>
        </w:rPr>
        <w:t>а также общаться с другими</w:t>
      </w:r>
      <w:r w:rsidRPr="00A60EEE">
        <w:rPr>
          <w:rFonts w:ascii="Times New Roman" w:hAnsi="Times New Roman" w:cs="Times New Roman"/>
          <w:sz w:val="28"/>
        </w:rPr>
        <w:t>;</w:t>
      </w:r>
    </w:p>
    <w:p w:rsidR="00A60EEE" w:rsidRPr="00A60EEE" w:rsidRDefault="00A60EEE" w:rsidP="007F4A0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</w:rPr>
      </w:pPr>
      <w:r w:rsidRPr="00A60EEE">
        <w:rPr>
          <w:rFonts w:ascii="Times New Roman" w:hAnsi="Times New Roman" w:cs="Times New Roman"/>
          <w:sz w:val="28"/>
        </w:rPr>
        <w:t>Коммуникативные:</w:t>
      </w:r>
    </w:p>
    <w:p w:rsidR="00A60EEE" w:rsidRPr="00A60EEE" w:rsidRDefault="00A60EEE" w:rsidP="007F4A0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</w:rPr>
      </w:pPr>
      <w:r w:rsidRPr="00A60EEE">
        <w:rPr>
          <w:rFonts w:ascii="Times New Roman" w:hAnsi="Times New Roman" w:cs="Times New Roman"/>
          <w:sz w:val="28"/>
        </w:rPr>
        <w:t>- строят монологические высказывания;</w:t>
      </w:r>
    </w:p>
    <w:p w:rsidR="002B25F9" w:rsidRDefault="00A60EEE" w:rsidP="007F4A0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</w:rPr>
      </w:pPr>
      <w:r w:rsidRPr="00A60EEE">
        <w:rPr>
          <w:rFonts w:ascii="Times New Roman" w:hAnsi="Times New Roman" w:cs="Times New Roman"/>
          <w:sz w:val="28"/>
        </w:rPr>
        <w:t>- учатся работать в коллективе на принципах взаимопомощи и уважительного отношения;</w:t>
      </w:r>
    </w:p>
    <w:p w:rsidR="00A60EEE" w:rsidRPr="00A60EEE" w:rsidRDefault="00A60EEE" w:rsidP="007F4A0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</w:rPr>
      </w:pPr>
      <w:r w:rsidRPr="00A60EEE">
        <w:rPr>
          <w:rFonts w:ascii="Times New Roman" w:hAnsi="Times New Roman" w:cs="Times New Roman"/>
          <w:sz w:val="28"/>
        </w:rPr>
        <w:t>Личностные:</w:t>
      </w:r>
    </w:p>
    <w:p w:rsidR="00A60EEE" w:rsidRPr="00A60EEE" w:rsidRDefault="00A60EEE" w:rsidP="007F4A0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</w:rPr>
      </w:pPr>
      <w:r w:rsidRPr="00A60EEE">
        <w:rPr>
          <w:rFonts w:ascii="Times New Roman" w:hAnsi="Times New Roman" w:cs="Times New Roman"/>
          <w:sz w:val="28"/>
        </w:rPr>
        <w:t>- осознают значение своей индивидуальной и совместной деятельности.</w:t>
      </w:r>
    </w:p>
    <w:p w:rsidR="002B25F9" w:rsidRDefault="002B25F9" w:rsidP="00A60EEE">
      <w:pPr>
        <w:ind w:firstLine="142"/>
        <w:jc w:val="center"/>
        <w:rPr>
          <w:rFonts w:ascii="Times New Roman" w:hAnsi="Times New Roman" w:cs="Times New Roman"/>
          <w:b/>
          <w:sz w:val="28"/>
        </w:rPr>
      </w:pPr>
    </w:p>
    <w:p w:rsidR="00A60EEE" w:rsidRDefault="00A60EEE" w:rsidP="00A60EEE">
      <w:pPr>
        <w:ind w:firstLine="14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Организационные рекомендации</w:t>
      </w:r>
    </w:p>
    <w:p w:rsidR="00A60EEE" w:rsidRPr="00A60EEE" w:rsidRDefault="00A60EEE" w:rsidP="00A60EEE">
      <w:pPr>
        <w:ind w:firstLine="142"/>
        <w:jc w:val="both"/>
        <w:rPr>
          <w:rFonts w:ascii="Times New Roman" w:hAnsi="Times New Roman" w:cs="Times New Roman"/>
          <w:sz w:val="28"/>
        </w:rPr>
      </w:pPr>
      <w:r w:rsidRPr="00A60EEE">
        <w:rPr>
          <w:rFonts w:ascii="Times New Roman" w:hAnsi="Times New Roman" w:cs="Times New Roman"/>
          <w:sz w:val="28"/>
        </w:rPr>
        <w:t>Место проведения: спортивный зал или помещение класса</w:t>
      </w:r>
      <w:r w:rsidR="00E06050">
        <w:rPr>
          <w:rFonts w:ascii="Times New Roman" w:hAnsi="Times New Roman" w:cs="Times New Roman"/>
          <w:sz w:val="28"/>
        </w:rPr>
        <w:t>.</w:t>
      </w:r>
    </w:p>
    <w:p w:rsidR="00A60EEE" w:rsidRPr="00A60EEE" w:rsidRDefault="00A60EEE" w:rsidP="00A60EEE">
      <w:pPr>
        <w:ind w:firstLine="142"/>
        <w:jc w:val="both"/>
        <w:rPr>
          <w:rFonts w:ascii="Times New Roman" w:hAnsi="Times New Roman" w:cs="Times New Roman"/>
          <w:sz w:val="28"/>
        </w:rPr>
      </w:pPr>
      <w:r w:rsidRPr="00A60EEE">
        <w:rPr>
          <w:rFonts w:ascii="Times New Roman" w:hAnsi="Times New Roman" w:cs="Times New Roman"/>
          <w:sz w:val="28"/>
        </w:rPr>
        <w:t>Форма проведения:</w:t>
      </w:r>
      <w:r w:rsidR="00814E23">
        <w:rPr>
          <w:rFonts w:ascii="Times New Roman" w:hAnsi="Times New Roman" w:cs="Times New Roman"/>
          <w:sz w:val="28"/>
        </w:rPr>
        <w:t xml:space="preserve"> физкультминутка или внеклассное мероприятие.</w:t>
      </w:r>
    </w:p>
    <w:p w:rsidR="00A60EEE" w:rsidRPr="00A60EEE" w:rsidRDefault="00A60EEE" w:rsidP="00A60EEE">
      <w:pPr>
        <w:ind w:firstLine="142"/>
        <w:jc w:val="both"/>
        <w:rPr>
          <w:rFonts w:ascii="Times New Roman" w:hAnsi="Times New Roman" w:cs="Times New Roman"/>
          <w:sz w:val="28"/>
        </w:rPr>
      </w:pPr>
      <w:r w:rsidRPr="00A60EEE">
        <w:rPr>
          <w:rFonts w:ascii="Times New Roman" w:hAnsi="Times New Roman" w:cs="Times New Roman"/>
          <w:sz w:val="28"/>
        </w:rPr>
        <w:t xml:space="preserve">Время проведения: </w:t>
      </w:r>
      <w:r w:rsidR="00814E23">
        <w:rPr>
          <w:rFonts w:ascii="Times New Roman" w:hAnsi="Times New Roman" w:cs="Times New Roman"/>
          <w:sz w:val="28"/>
        </w:rPr>
        <w:t>1</w:t>
      </w:r>
      <w:r w:rsidRPr="00A60EEE">
        <w:rPr>
          <w:rFonts w:ascii="Times New Roman" w:hAnsi="Times New Roman" w:cs="Times New Roman"/>
          <w:sz w:val="28"/>
        </w:rPr>
        <w:t>0-</w:t>
      </w:r>
      <w:r w:rsidR="00814E23">
        <w:rPr>
          <w:rFonts w:ascii="Times New Roman" w:hAnsi="Times New Roman" w:cs="Times New Roman"/>
          <w:sz w:val="28"/>
        </w:rPr>
        <w:t>4</w:t>
      </w:r>
      <w:r w:rsidRPr="00A60EEE">
        <w:rPr>
          <w:rFonts w:ascii="Times New Roman" w:hAnsi="Times New Roman" w:cs="Times New Roman"/>
          <w:sz w:val="28"/>
        </w:rPr>
        <w:t>0 минут.</w:t>
      </w:r>
    </w:p>
    <w:p w:rsidR="00A60EEE" w:rsidRPr="00A60EEE" w:rsidRDefault="00A60EEE" w:rsidP="00A60EEE">
      <w:pPr>
        <w:ind w:firstLine="142"/>
        <w:jc w:val="both"/>
        <w:rPr>
          <w:rFonts w:ascii="Times New Roman" w:hAnsi="Times New Roman" w:cs="Times New Roman"/>
          <w:sz w:val="28"/>
        </w:rPr>
      </w:pPr>
      <w:r w:rsidRPr="00A60EEE">
        <w:rPr>
          <w:rFonts w:ascii="Times New Roman" w:hAnsi="Times New Roman" w:cs="Times New Roman"/>
          <w:sz w:val="28"/>
        </w:rPr>
        <w:t xml:space="preserve">Участники мероприятия: </w:t>
      </w:r>
      <w:r w:rsidR="00814E23">
        <w:rPr>
          <w:rFonts w:ascii="Times New Roman" w:hAnsi="Times New Roman" w:cs="Times New Roman"/>
          <w:sz w:val="28"/>
        </w:rPr>
        <w:t>группа детей, разделённая на команды</w:t>
      </w:r>
      <w:r w:rsidRPr="00A60EEE">
        <w:rPr>
          <w:rFonts w:ascii="Times New Roman" w:hAnsi="Times New Roman" w:cs="Times New Roman"/>
          <w:sz w:val="28"/>
        </w:rPr>
        <w:t>.</w:t>
      </w:r>
    </w:p>
    <w:p w:rsidR="00A60EEE" w:rsidRPr="00A60EEE" w:rsidRDefault="00A60EEE" w:rsidP="00A60EEE">
      <w:pPr>
        <w:ind w:firstLine="142"/>
        <w:jc w:val="both"/>
        <w:rPr>
          <w:rFonts w:ascii="Times New Roman" w:hAnsi="Times New Roman" w:cs="Times New Roman"/>
          <w:sz w:val="28"/>
        </w:rPr>
      </w:pPr>
      <w:r w:rsidRPr="00A60EEE">
        <w:rPr>
          <w:rFonts w:ascii="Times New Roman" w:hAnsi="Times New Roman" w:cs="Times New Roman"/>
          <w:sz w:val="28"/>
        </w:rPr>
        <w:t>Возрастная категория учащихся: 7-1</w:t>
      </w:r>
      <w:r w:rsidR="00814E23">
        <w:rPr>
          <w:rFonts w:ascii="Times New Roman" w:hAnsi="Times New Roman" w:cs="Times New Roman"/>
          <w:sz w:val="28"/>
        </w:rPr>
        <w:t>0</w:t>
      </w:r>
      <w:r w:rsidRPr="00A60EEE">
        <w:rPr>
          <w:rFonts w:ascii="Times New Roman" w:hAnsi="Times New Roman" w:cs="Times New Roman"/>
          <w:sz w:val="28"/>
        </w:rPr>
        <w:t xml:space="preserve"> лет.</w:t>
      </w:r>
    </w:p>
    <w:p w:rsidR="00A60EEE" w:rsidRDefault="00A60EEE" w:rsidP="00CD0182">
      <w:pPr>
        <w:jc w:val="both"/>
        <w:rPr>
          <w:rFonts w:ascii="Times New Roman" w:hAnsi="Times New Roman" w:cs="Times New Roman"/>
          <w:sz w:val="40"/>
        </w:rPr>
      </w:pPr>
    </w:p>
    <w:p w:rsidR="007849B2" w:rsidRDefault="007849B2" w:rsidP="00CD0182">
      <w:pPr>
        <w:jc w:val="both"/>
        <w:rPr>
          <w:rFonts w:ascii="Times New Roman" w:hAnsi="Times New Roman" w:cs="Times New Roman"/>
          <w:sz w:val="40"/>
        </w:rPr>
      </w:pPr>
    </w:p>
    <w:p w:rsidR="007849B2" w:rsidRDefault="007849B2" w:rsidP="00CD0182">
      <w:pPr>
        <w:jc w:val="both"/>
        <w:rPr>
          <w:rFonts w:ascii="Times New Roman" w:hAnsi="Times New Roman" w:cs="Times New Roman"/>
          <w:sz w:val="40"/>
        </w:rPr>
      </w:pPr>
    </w:p>
    <w:p w:rsidR="00A34F2F" w:rsidRDefault="00A34F2F" w:rsidP="00CD0182">
      <w:pPr>
        <w:jc w:val="both"/>
        <w:rPr>
          <w:rFonts w:ascii="Times New Roman" w:hAnsi="Times New Roman" w:cs="Times New Roman"/>
          <w:sz w:val="40"/>
        </w:rPr>
      </w:pPr>
    </w:p>
    <w:p w:rsidR="00A34F2F" w:rsidRDefault="00A34F2F" w:rsidP="007849B2">
      <w:pPr>
        <w:ind w:firstLine="142"/>
        <w:jc w:val="center"/>
        <w:rPr>
          <w:rFonts w:ascii="Times New Roman" w:hAnsi="Times New Roman" w:cs="Times New Roman"/>
          <w:b/>
          <w:sz w:val="28"/>
        </w:rPr>
      </w:pPr>
    </w:p>
    <w:p w:rsidR="005D40D1" w:rsidRDefault="007849B2" w:rsidP="00A34F2F">
      <w:pPr>
        <w:ind w:firstLine="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Ход мероприятия</w:t>
      </w:r>
    </w:p>
    <w:p w:rsidR="005D40D1" w:rsidRDefault="00720B34" w:rsidP="00A34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0B34">
        <w:rPr>
          <w:rFonts w:ascii="Times New Roman" w:hAnsi="Times New Roman" w:cs="Times New Roman"/>
          <w:sz w:val="28"/>
        </w:rPr>
        <w:t>Учитель</w:t>
      </w:r>
      <w:r>
        <w:rPr>
          <w:rFonts w:ascii="Times New Roman" w:hAnsi="Times New Roman" w:cs="Times New Roman"/>
          <w:sz w:val="28"/>
        </w:rPr>
        <w:t>:</w:t>
      </w:r>
      <w:r w:rsidR="00531A58">
        <w:rPr>
          <w:rFonts w:ascii="Times New Roman" w:hAnsi="Times New Roman" w:cs="Times New Roman"/>
          <w:sz w:val="28"/>
        </w:rPr>
        <w:t xml:space="preserve"> Здравствуйте, ребята! Тема сегодняшнего нашего занятия очень необычная! Мы с вами будем учиться разговаривать, выражать эмоции, играть. Что же тут необычного, спросите вы? Необычное здесь то, что делать всё это мы будем, ничего не </w:t>
      </w:r>
      <w:r w:rsidR="00A9414A">
        <w:rPr>
          <w:rFonts w:ascii="Times New Roman" w:hAnsi="Times New Roman" w:cs="Times New Roman"/>
          <w:sz w:val="28"/>
        </w:rPr>
        <w:t>произнося</w:t>
      </w:r>
      <w:r w:rsidR="00531A58">
        <w:rPr>
          <w:rFonts w:ascii="Times New Roman" w:hAnsi="Times New Roman" w:cs="Times New Roman"/>
          <w:sz w:val="28"/>
        </w:rPr>
        <w:t xml:space="preserve"> вслух. Как же такое может быть</w:t>
      </w:r>
      <w:r w:rsidR="0025126E">
        <w:rPr>
          <w:rFonts w:ascii="Times New Roman" w:hAnsi="Times New Roman" w:cs="Times New Roman"/>
          <w:sz w:val="28"/>
        </w:rPr>
        <w:t>, спросите вы</w:t>
      </w:r>
      <w:r w:rsidR="00531A58">
        <w:rPr>
          <w:rFonts w:ascii="Times New Roman" w:hAnsi="Times New Roman" w:cs="Times New Roman"/>
          <w:sz w:val="28"/>
        </w:rPr>
        <w:t xml:space="preserve">?! А вот давайте представим себе, что наше с вами </w:t>
      </w:r>
      <w:r w:rsidR="006C14D8">
        <w:rPr>
          <w:rFonts w:ascii="Times New Roman" w:hAnsi="Times New Roman" w:cs="Times New Roman"/>
          <w:sz w:val="28"/>
        </w:rPr>
        <w:t xml:space="preserve">тело может само разговаривать, </w:t>
      </w:r>
      <w:r w:rsidR="00531A58">
        <w:rPr>
          <w:rFonts w:ascii="Times New Roman" w:hAnsi="Times New Roman" w:cs="Times New Roman"/>
          <w:sz w:val="28"/>
        </w:rPr>
        <w:t xml:space="preserve"> без помощи рта. А язык, на котором наше тело разговаривает, называется язык</w:t>
      </w:r>
      <w:r w:rsidR="00A72887">
        <w:rPr>
          <w:rFonts w:ascii="Times New Roman" w:hAnsi="Times New Roman" w:cs="Times New Roman"/>
          <w:sz w:val="28"/>
        </w:rPr>
        <w:t>ом</w:t>
      </w:r>
      <w:r w:rsidR="00531A58">
        <w:rPr>
          <w:rFonts w:ascii="Times New Roman" w:hAnsi="Times New Roman" w:cs="Times New Roman"/>
          <w:sz w:val="28"/>
        </w:rPr>
        <w:t xml:space="preserve"> жестов. А кто знает, что означает это слово? Какие вы можете привести примеры?</w:t>
      </w:r>
    </w:p>
    <w:p w:rsidR="00531A58" w:rsidRDefault="00531A58" w:rsidP="00A34F2F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</w:rPr>
      </w:pPr>
      <w:r w:rsidRPr="00531A58">
        <w:rPr>
          <w:rFonts w:ascii="Times New Roman" w:hAnsi="Times New Roman" w:cs="Times New Roman"/>
          <w:i/>
          <w:sz w:val="28"/>
        </w:rPr>
        <w:t>Этап актуализации знаний</w:t>
      </w:r>
      <w:r>
        <w:rPr>
          <w:rFonts w:ascii="Times New Roman" w:hAnsi="Times New Roman" w:cs="Times New Roman"/>
          <w:sz w:val="28"/>
        </w:rPr>
        <w:t xml:space="preserve"> – ученики приводят свои примеры.</w:t>
      </w:r>
    </w:p>
    <w:p w:rsidR="00531A58" w:rsidRDefault="005A4629" w:rsidP="00A34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Молодцы, ребята! Давайте теперь упорядочим наши знания</w:t>
      </w:r>
      <w:r w:rsidR="00D03462">
        <w:rPr>
          <w:rFonts w:ascii="Times New Roman" w:hAnsi="Times New Roman" w:cs="Times New Roman"/>
          <w:sz w:val="28"/>
        </w:rPr>
        <w:t xml:space="preserve"> – будем вместе дружно показывать жесты</w:t>
      </w:r>
      <w:r>
        <w:rPr>
          <w:rFonts w:ascii="Times New Roman" w:hAnsi="Times New Roman" w:cs="Times New Roman"/>
          <w:sz w:val="28"/>
        </w:rPr>
        <w:t>. И начнём мы двигаться по нашему телу сверху вниз. А что у нас на вершине тела? Правильно, голова! Давайте подумаем, что мы можем сказать и показать своей головой?</w:t>
      </w:r>
    </w:p>
    <w:p w:rsidR="005A4629" w:rsidRPr="005A4629" w:rsidRDefault="005A4629" w:rsidP="00A34F2F">
      <w:pPr>
        <w:spacing w:after="0" w:line="360" w:lineRule="auto"/>
        <w:ind w:firstLine="142"/>
        <w:jc w:val="both"/>
        <w:rPr>
          <w:rFonts w:ascii="Times New Roman" w:hAnsi="Times New Roman" w:cs="Times New Roman"/>
          <w:i/>
          <w:sz w:val="28"/>
        </w:rPr>
      </w:pPr>
      <w:r w:rsidRPr="005A4629">
        <w:rPr>
          <w:rFonts w:ascii="Times New Roman" w:hAnsi="Times New Roman" w:cs="Times New Roman"/>
          <w:i/>
          <w:sz w:val="28"/>
        </w:rPr>
        <w:t>Примеры совместной деятельности:</w:t>
      </w:r>
    </w:p>
    <w:p w:rsidR="005A4629" w:rsidRDefault="005A4629" w:rsidP="00A34F2F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кивки головой – выражение согласия или ответ «Да»; мотание головы из стороны в сторону – несогласие или ответ «Нет»; покачивание головой – сожаление о чём-либо; подкатывание глаз кверху – выражение удивления и т.д.</w:t>
      </w:r>
    </w:p>
    <w:p w:rsidR="005A4629" w:rsidRDefault="005A4629" w:rsidP="00A34F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Учитель: Теперь мы, ребята, переходим к самой разговорчивой части тела – нашим рукам. </w:t>
      </w:r>
      <w:r w:rsidR="005E3616">
        <w:rPr>
          <w:rFonts w:ascii="Times New Roman" w:hAnsi="Times New Roman" w:cs="Times New Roman"/>
          <w:sz w:val="28"/>
        </w:rPr>
        <w:t xml:space="preserve">Давайте и здесь будем двигаться сверху вниз – от плеч к ладоням и пальцам. </w:t>
      </w:r>
    </w:p>
    <w:p w:rsidR="005E3616" w:rsidRPr="005E3616" w:rsidRDefault="005E3616" w:rsidP="00A34F2F">
      <w:pPr>
        <w:spacing w:after="0" w:line="360" w:lineRule="auto"/>
        <w:ind w:firstLine="142"/>
        <w:jc w:val="both"/>
        <w:rPr>
          <w:rFonts w:ascii="Times New Roman" w:hAnsi="Times New Roman" w:cs="Times New Roman"/>
          <w:i/>
          <w:sz w:val="28"/>
        </w:rPr>
      </w:pPr>
      <w:r w:rsidRPr="005E3616">
        <w:rPr>
          <w:rFonts w:ascii="Times New Roman" w:hAnsi="Times New Roman" w:cs="Times New Roman"/>
          <w:i/>
          <w:sz w:val="28"/>
        </w:rPr>
        <w:t>Примеры совместной деятельности:</w:t>
      </w:r>
    </w:p>
    <w:p w:rsidR="0044349B" w:rsidRDefault="005E3616" w:rsidP="00A34F2F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пожимание плечами – «Я не знаю»; махание рукой, согнутой в локте, из стороны в сторону – приветствие; махание рукой, согнутой в локте, вперёд-назад – прощание;</w:t>
      </w:r>
      <w:r w:rsidR="00547C84">
        <w:rPr>
          <w:rFonts w:ascii="Times New Roman" w:hAnsi="Times New Roman" w:cs="Times New Roman"/>
          <w:sz w:val="28"/>
        </w:rPr>
        <w:t xml:space="preserve"> </w:t>
      </w:r>
      <w:r w:rsidR="0044349B">
        <w:rPr>
          <w:rFonts w:ascii="Times New Roman" w:hAnsi="Times New Roman" w:cs="Times New Roman"/>
          <w:sz w:val="28"/>
        </w:rPr>
        <w:t>рука, сжатая в кулак – выражение угрозы; покачивание указательного пальца из стороны в сторону – «Не делай так»; поднятый большой палец вверх – «Всё хорошо» или «Мне нравится» и т.д.</w:t>
      </w:r>
    </w:p>
    <w:p w:rsidR="005E3616" w:rsidRDefault="00FE0796" w:rsidP="00A34F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Учитель: Ребята, а вы знаете, </w:t>
      </w:r>
      <w:r w:rsidR="00015F55">
        <w:rPr>
          <w:rFonts w:ascii="Times New Roman" w:hAnsi="Times New Roman" w:cs="Times New Roman"/>
          <w:sz w:val="28"/>
        </w:rPr>
        <w:t xml:space="preserve">что </w:t>
      </w:r>
      <w:r>
        <w:rPr>
          <w:rFonts w:ascii="Times New Roman" w:hAnsi="Times New Roman" w:cs="Times New Roman"/>
          <w:sz w:val="28"/>
        </w:rPr>
        <w:t>руки наши, мало того, что разговорчивые сами по себе, так с помощью других частей тела могут сказать ещё больше! Не верите? А давайте проверим!</w:t>
      </w:r>
      <w:r w:rsidR="005E3616">
        <w:rPr>
          <w:rFonts w:ascii="Times New Roman" w:hAnsi="Times New Roman" w:cs="Times New Roman"/>
          <w:sz w:val="28"/>
        </w:rPr>
        <w:t xml:space="preserve"> </w:t>
      </w:r>
    </w:p>
    <w:p w:rsidR="00834446" w:rsidRDefault="00834446" w:rsidP="00A34F2F">
      <w:pPr>
        <w:spacing w:after="0" w:line="360" w:lineRule="auto"/>
        <w:ind w:firstLine="142"/>
        <w:jc w:val="both"/>
        <w:rPr>
          <w:rFonts w:ascii="Times New Roman" w:hAnsi="Times New Roman" w:cs="Times New Roman"/>
          <w:i/>
          <w:sz w:val="28"/>
        </w:rPr>
      </w:pPr>
      <w:r w:rsidRPr="00834446">
        <w:rPr>
          <w:rFonts w:ascii="Times New Roman" w:hAnsi="Times New Roman" w:cs="Times New Roman"/>
          <w:i/>
          <w:sz w:val="28"/>
        </w:rPr>
        <w:lastRenderedPageBreak/>
        <w:t>Примеры совместной деятельности:</w:t>
      </w:r>
    </w:p>
    <w:p w:rsidR="00C229F5" w:rsidRDefault="00CD2B57" w:rsidP="00A34F2F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поднесённый указательный палец к губам – «Молчи!»; кручение указательным пальцем у виска – «Ты не в своём уме»; почёсывание пальцами затылка – выражение озадаченности; покачивание головой, держа её ладонями – сокрушенность чем-либо и т.д.</w:t>
      </w:r>
    </w:p>
    <w:p w:rsidR="00296C55" w:rsidRDefault="00C229F5" w:rsidP="00A34F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Учитель: Вот сколько слов могут сказать и сколько эмоций выразить наши с вами руки! Случайно ли это? Наверное, нет. Руки человека каждый день выполняют очень большой объём работы – едим ли мы, что-то пишем, рисуем, готовим еду, убираемся в комнате, играем на компьютере и так далее, и так далее. </w:t>
      </w:r>
      <w:r w:rsidR="00D03462">
        <w:rPr>
          <w:rFonts w:ascii="Times New Roman" w:hAnsi="Times New Roman" w:cs="Times New Roman"/>
          <w:sz w:val="28"/>
        </w:rPr>
        <w:t xml:space="preserve">А, значит, руки – самая развитая часть тела. </w:t>
      </w:r>
      <w:r>
        <w:rPr>
          <w:rFonts w:ascii="Times New Roman" w:hAnsi="Times New Roman" w:cs="Times New Roman"/>
          <w:sz w:val="28"/>
        </w:rPr>
        <w:t xml:space="preserve">Главное, что мы с вами должны знать – без рук никуда. И язык жестов, примеры которого мы с вами разбирали – это не просто развлечение. Язык жестов обогащает нашу речь, придаёт ей дополнительных красок, эмоций, делает весь облик человека более выразительным. Более того, есть целое искусство </w:t>
      </w:r>
      <w:r w:rsidR="00296C55">
        <w:rPr>
          <w:rFonts w:ascii="Times New Roman" w:hAnsi="Times New Roman" w:cs="Times New Roman"/>
          <w:sz w:val="28"/>
        </w:rPr>
        <w:t>языка жестов – целое театрализованное представление. Мы называем его пантомима. Бывает, что язык жестов противоречив. И тогда один и тот же жест люди разных национальностей поймут совершенно иначе, чем мы. Порой, он одинаков для всех людей – и тогда, например, мы можем понять без слов то, что поймёт каждый вокруг. Порой, язык жестов жизненно необходим. Ведь без него глухонемые люди не смогли бы общаться. Ну и, конечно, его можно применять в играх. Мы же любим поиграть? Вот и давайте сыграем с вами в игру (</w:t>
      </w:r>
      <w:r w:rsidR="00296C55" w:rsidRPr="00296C55">
        <w:rPr>
          <w:rFonts w:ascii="Times New Roman" w:hAnsi="Times New Roman" w:cs="Times New Roman"/>
          <w:i/>
          <w:sz w:val="28"/>
        </w:rPr>
        <w:t>этап закрепления знаний</w:t>
      </w:r>
      <w:r w:rsidR="00296C55">
        <w:rPr>
          <w:rFonts w:ascii="Times New Roman" w:hAnsi="Times New Roman" w:cs="Times New Roman"/>
          <w:sz w:val="28"/>
        </w:rPr>
        <w:t xml:space="preserve">) (Приложение </w:t>
      </w:r>
      <w:r w:rsidR="00296C55">
        <w:rPr>
          <w:rFonts w:ascii="Times New Roman" w:hAnsi="Times New Roman" w:cs="Times New Roman"/>
          <w:sz w:val="28"/>
          <w:lang w:val="en-US"/>
        </w:rPr>
        <w:t>I</w:t>
      </w:r>
      <w:r w:rsidR="00296C55">
        <w:rPr>
          <w:rFonts w:ascii="Times New Roman" w:hAnsi="Times New Roman" w:cs="Times New Roman"/>
          <w:sz w:val="28"/>
        </w:rPr>
        <w:t>)</w:t>
      </w:r>
    </w:p>
    <w:p w:rsidR="00727DD0" w:rsidRDefault="00296C55" w:rsidP="00A34F2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Учитель (после игры): Ребята, давайте с вами вспомним, а какую главную эмоцию несут нам с вами игры? Правильно, это счастье</w:t>
      </w:r>
      <w:r w:rsidR="00727DD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радость</w:t>
      </w:r>
      <w:r w:rsidR="00727DD0">
        <w:rPr>
          <w:rFonts w:ascii="Times New Roman" w:hAnsi="Times New Roman" w:cs="Times New Roman"/>
          <w:sz w:val="28"/>
        </w:rPr>
        <w:t xml:space="preserve"> и удовольствие! А как без слов с помощью самой разговорчивой части тела мы можем её выразить? – </w:t>
      </w:r>
      <w:r w:rsidR="00727DD0">
        <w:rPr>
          <w:rFonts w:ascii="Times New Roman" w:hAnsi="Times New Roman" w:cs="Times New Roman"/>
          <w:i/>
          <w:sz w:val="28"/>
        </w:rPr>
        <w:t>Все хлопают в ладоши.</w:t>
      </w:r>
    </w:p>
    <w:p w:rsidR="00727DD0" w:rsidRDefault="00727DD0" w:rsidP="005D40D1">
      <w:pPr>
        <w:ind w:firstLine="142"/>
        <w:jc w:val="both"/>
        <w:rPr>
          <w:rFonts w:ascii="Times New Roman" w:hAnsi="Times New Roman" w:cs="Times New Roman"/>
          <w:i/>
          <w:sz w:val="28"/>
        </w:rPr>
      </w:pPr>
    </w:p>
    <w:p w:rsidR="00834446" w:rsidRDefault="00727DD0" w:rsidP="00727DD0">
      <w:pPr>
        <w:ind w:firstLine="142"/>
        <w:jc w:val="center"/>
        <w:rPr>
          <w:rFonts w:ascii="Times New Roman" w:hAnsi="Times New Roman" w:cs="Times New Roman"/>
          <w:b/>
          <w:i/>
          <w:sz w:val="28"/>
        </w:rPr>
      </w:pPr>
      <w:r w:rsidRPr="00727DD0">
        <w:rPr>
          <w:rFonts w:ascii="Times New Roman" w:hAnsi="Times New Roman" w:cs="Times New Roman"/>
          <w:b/>
          <w:i/>
          <w:sz w:val="28"/>
        </w:rPr>
        <w:t>К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727DD0">
        <w:rPr>
          <w:rFonts w:ascii="Times New Roman" w:hAnsi="Times New Roman" w:cs="Times New Roman"/>
          <w:b/>
          <w:i/>
          <w:sz w:val="28"/>
        </w:rPr>
        <w:t>О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727DD0">
        <w:rPr>
          <w:rFonts w:ascii="Times New Roman" w:hAnsi="Times New Roman" w:cs="Times New Roman"/>
          <w:b/>
          <w:i/>
          <w:sz w:val="28"/>
        </w:rPr>
        <w:t>Н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727DD0">
        <w:rPr>
          <w:rFonts w:ascii="Times New Roman" w:hAnsi="Times New Roman" w:cs="Times New Roman"/>
          <w:b/>
          <w:i/>
          <w:sz w:val="28"/>
        </w:rPr>
        <w:t>Е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727DD0">
        <w:rPr>
          <w:rFonts w:ascii="Times New Roman" w:hAnsi="Times New Roman" w:cs="Times New Roman"/>
          <w:b/>
          <w:i/>
          <w:sz w:val="28"/>
        </w:rPr>
        <w:t>Ц</w:t>
      </w:r>
    </w:p>
    <w:p w:rsidR="00727DD0" w:rsidRDefault="00727DD0" w:rsidP="00A34F2F">
      <w:pPr>
        <w:rPr>
          <w:rFonts w:ascii="Times New Roman" w:hAnsi="Times New Roman" w:cs="Times New Roman"/>
          <w:b/>
          <w:i/>
          <w:sz w:val="28"/>
        </w:rPr>
      </w:pPr>
    </w:p>
    <w:p w:rsidR="00727DD0" w:rsidRDefault="00727DD0" w:rsidP="00727DD0">
      <w:pPr>
        <w:ind w:firstLine="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</w:p>
    <w:p w:rsidR="00727DD0" w:rsidRDefault="00727DD0" w:rsidP="00A34F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 1. Учитель рассказывает какую-либо историю, предлагая ученикам заменять слова, эмоции или действия, которые он выделяет, жестами. Например:</w:t>
      </w:r>
    </w:p>
    <w:p w:rsidR="00727DD0" w:rsidRDefault="00727DD0" w:rsidP="00A34F2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Маленькому мальчику Коле нужно было вставать рано в школу. А делать ему это очень не хотелось (ученики показывают поведение человека спросонья – потягивание, зевание). Но делать нечего – поднялся Коля с кровати и пошёл умываться (показывают, как мальчик моется, чистит зубы). Тут Коля слышит – мама с кухни его зовёт завтракать.</w:t>
      </w:r>
      <w:r w:rsidR="00C43850">
        <w:rPr>
          <w:rFonts w:ascii="Times New Roman" w:hAnsi="Times New Roman" w:cs="Times New Roman"/>
          <w:i/>
          <w:sz w:val="28"/>
        </w:rPr>
        <w:t xml:space="preserve"> Пришёл он на кухню, а мама спрашивает: «Коля, ты будешь манную кашу?» (здесь можно разнообразить задачу – пусть ученики сами решают какой жест показывать – согласия или несогласия). Мама Коле говорит: «Если хочешь – ешь, не хочешь – тогда хотя бы выпей молока с ватрушками. Тебе их бабушка испекла. Не торопись, а то подавишься. Я хотела у тебя спросить, ты хорошо запомнил таблицу умножения, что мы с тобой учили? Сколько будет трижды три? А дважды пять? А четырежды один? (ученики пальцами показывают ответ)</w:t>
      </w:r>
      <w:r w:rsidR="00FB30B4">
        <w:rPr>
          <w:rFonts w:ascii="Times New Roman" w:hAnsi="Times New Roman" w:cs="Times New Roman"/>
          <w:i/>
          <w:sz w:val="28"/>
        </w:rPr>
        <w:t>. Молодец! Ты ничего не забыл взять в школу? (показывают разные варианты ответа)</w:t>
      </w:r>
      <w:r w:rsidR="00A002ED">
        <w:rPr>
          <w:rFonts w:ascii="Times New Roman" w:hAnsi="Times New Roman" w:cs="Times New Roman"/>
          <w:i/>
          <w:sz w:val="28"/>
        </w:rPr>
        <w:t>. А теперь беги.  И будь осторожен, хорошо? (показывают согласие). Пока! (показывают прощание).</w:t>
      </w:r>
    </w:p>
    <w:p w:rsidR="00A0788F" w:rsidRDefault="00A0788F" w:rsidP="00A34F2F">
      <w:pPr>
        <w:spacing w:after="0" w:line="360" w:lineRule="auto"/>
        <w:ind w:firstLine="142"/>
        <w:jc w:val="both"/>
        <w:rPr>
          <w:rFonts w:ascii="Times New Roman" w:hAnsi="Times New Roman" w:cs="Times New Roman"/>
          <w:i/>
          <w:sz w:val="28"/>
        </w:rPr>
      </w:pPr>
    </w:p>
    <w:p w:rsidR="00A0788F" w:rsidRPr="00A0788F" w:rsidRDefault="00A0788F" w:rsidP="00A34F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 2. Учитель предлагает детям показать короткую пантомиму – изобразить какое-либо животное, игру, своё хобби. Задание может быть как индивидуальным, так и коллективным.</w:t>
      </w:r>
    </w:p>
    <w:p w:rsidR="007849B2" w:rsidRPr="00A60EEE" w:rsidRDefault="007849B2" w:rsidP="00CD0182">
      <w:pPr>
        <w:jc w:val="both"/>
        <w:rPr>
          <w:rFonts w:ascii="Times New Roman" w:hAnsi="Times New Roman" w:cs="Times New Roman"/>
          <w:sz w:val="40"/>
        </w:rPr>
      </w:pPr>
    </w:p>
    <w:sectPr w:rsidR="007849B2" w:rsidRPr="00A60EEE" w:rsidSect="007F4A08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8D"/>
    <w:rsid w:val="00015F55"/>
    <w:rsid w:val="00096139"/>
    <w:rsid w:val="0025126E"/>
    <w:rsid w:val="0027447F"/>
    <w:rsid w:val="00296C55"/>
    <w:rsid w:val="002B25F9"/>
    <w:rsid w:val="002C3780"/>
    <w:rsid w:val="003B0CBA"/>
    <w:rsid w:val="004057AC"/>
    <w:rsid w:val="0044349B"/>
    <w:rsid w:val="00511B3E"/>
    <w:rsid w:val="00531A58"/>
    <w:rsid w:val="005448CE"/>
    <w:rsid w:val="00547C84"/>
    <w:rsid w:val="0056178D"/>
    <w:rsid w:val="005A4629"/>
    <w:rsid w:val="005D40D1"/>
    <w:rsid w:val="005E3616"/>
    <w:rsid w:val="005F0EE2"/>
    <w:rsid w:val="00627107"/>
    <w:rsid w:val="006C14D8"/>
    <w:rsid w:val="00720B34"/>
    <w:rsid w:val="00727DD0"/>
    <w:rsid w:val="007849B2"/>
    <w:rsid w:val="007E5DDA"/>
    <w:rsid w:val="007F4A08"/>
    <w:rsid w:val="00810242"/>
    <w:rsid w:val="00814E23"/>
    <w:rsid w:val="00834446"/>
    <w:rsid w:val="00882074"/>
    <w:rsid w:val="0089325B"/>
    <w:rsid w:val="009807D1"/>
    <w:rsid w:val="009A1D45"/>
    <w:rsid w:val="00A002ED"/>
    <w:rsid w:val="00A0788F"/>
    <w:rsid w:val="00A16E7A"/>
    <w:rsid w:val="00A34F2F"/>
    <w:rsid w:val="00A547E7"/>
    <w:rsid w:val="00A60EEE"/>
    <w:rsid w:val="00A72887"/>
    <w:rsid w:val="00A9414A"/>
    <w:rsid w:val="00AE11BC"/>
    <w:rsid w:val="00B304BA"/>
    <w:rsid w:val="00B56706"/>
    <w:rsid w:val="00B87ED4"/>
    <w:rsid w:val="00B967AC"/>
    <w:rsid w:val="00BD7BFE"/>
    <w:rsid w:val="00C1708D"/>
    <w:rsid w:val="00C2119C"/>
    <w:rsid w:val="00C229F5"/>
    <w:rsid w:val="00C43850"/>
    <w:rsid w:val="00CD0182"/>
    <w:rsid w:val="00CD2B57"/>
    <w:rsid w:val="00D03462"/>
    <w:rsid w:val="00D747BD"/>
    <w:rsid w:val="00DA7931"/>
    <w:rsid w:val="00DD5818"/>
    <w:rsid w:val="00E06050"/>
    <w:rsid w:val="00E45D96"/>
    <w:rsid w:val="00F249C9"/>
    <w:rsid w:val="00F3064D"/>
    <w:rsid w:val="00FB30B4"/>
    <w:rsid w:val="00FE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5059"/>
  <w15:docId w15:val="{DDACA4F4-F3D5-4AC8-BAFF-77707B6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617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Andrew</cp:lastModifiedBy>
  <cp:revision>41</cp:revision>
  <dcterms:created xsi:type="dcterms:W3CDTF">2015-06-02T10:55:00Z</dcterms:created>
  <dcterms:modified xsi:type="dcterms:W3CDTF">2022-12-16T15:28:00Z</dcterms:modified>
</cp:coreProperties>
</file>