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19F" w:rsidRPr="00B2519F" w:rsidRDefault="00B2519F" w:rsidP="000F2CE1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19F">
        <w:rPr>
          <w:rFonts w:ascii="Times New Roman" w:hAnsi="Times New Roman" w:cs="Times New Roman"/>
          <w:sz w:val="28"/>
          <w:szCs w:val="28"/>
        </w:rPr>
        <w:t xml:space="preserve">Якушева Людмила Николаевна, </w:t>
      </w:r>
    </w:p>
    <w:p w:rsidR="00461D6E" w:rsidRPr="00B2519F" w:rsidRDefault="00B2519F" w:rsidP="000F2CE1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19F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B2519F" w:rsidRPr="00B2519F" w:rsidRDefault="00B2519F" w:rsidP="000F2CE1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19F">
        <w:rPr>
          <w:rFonts w:ascii="Times New Roman" w:hAnsi="Times New Roman" w:cs="Times New Roman"/>
          <w:sz w:val="28"/>
          <w:szCs w:val="28"/>
        </w:rPr>
        <w:t xml:space="preserve">МБОУ «Гимназия </w:t>
      </w:r>
      <w:proofErr w:type="gramStart"/>
      <w:r w:rsidRPr="00B2519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2519F">
        <w:rPr>
          <w:rFonts w:ascii="Times New Roman" w:hAnsi="Times New Roman" w:cs="Times New Roman"/>
          <w:sz w:val="28"/>
          <w:szCs w:val="28"/>
        </w:rPr>
        <w:t>. Медногорска»</w:t>
      </w:r>
    </w:p>
    <w:p w:rsidR="00B2519F" w:rsidRDefault="00B2519F" w:rsidP="000F2CE1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19F">
        <w:rPr>
          <w:rFonts w:ascii="Times New Roman" w:hAnsi="Times New Roman" w:cs="Times New Roman"/>
          <w:sz w:val="28"/>
          <w:szCs w:val="28"/>
        </w:rPr>
        <w:t>Оренбургской области</w:t>
      </w:r>
    </w:p>
    <w:p w:rsidR="00B2519F" w:rsidRDefault="00B2519F" w:rsidP="00B2519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B2519F" w:rsidRDefault="00B2519F" w:rsidP="000F2CE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519F" w:rsidRDefault="00B2519F" w:rsidP="000F2CE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карта по учебному предмету «Русский язык»</w:t>
      </w:r>
    </w:p>
    <w:p w:rsidR="00B2519F" w:rsidRDefault="00B2519F" w:rsidP="000F2CE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4 классе на тему </w:t>
      </w:r>
    </w:p>
    <w:p w:rsidR="00B2519F" w:rsidRDefault="00B2519F" w:rsidP="000F2CE1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«</w:t>
      </w:r>
      <w:r w:rsidRPr="009F343E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Правописание окончаний имен существительных в Предложном падеже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»</w:t>
      </w:r>
      <w:r w:rsidRPr="009F343E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.</w:t>
      </w:r>
    </w:p>
    <w:p w:rsidR="00B2519F" w:rsidRDefault="00B2519F" w:rsidP="000F2CE1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</w:p>
    <w:tbl>
      <w:tblPr>
        <w:tblStyle w:val="a4"/>
        <w:tblW w:w="14142" w:type="dxa"/>
        <w:tblInd w:w="817" w:type="dxa"/>
        <w:tblLook w:val="04A0"/>
      </w:tblPr>
      <w:tblGrid>
        <w:gridCol w:w="3369"/>
        <w:gridCol w:w="10773"/>
      </w:tblGrid>
      <w:tr w:rsidR="00B2519F" w:rsidTr="00B77724">
        <w:tc>
          <w:tcPr>
            <w:tcW w:w="3369" w:type="dxa"/>
          </w:tcPr>
          <w:p w:rsidR="00B2519F" w:rsidRDefault="00B2519F" w:rsidP="00B2519F">
            <w:pPr>
              <w:pStyle w:val="a3"/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Тип урока</w:t>
            </w:r>
          </w:p>
        </w:tc>
        <w:tc>
          <w:tcPr>
            <w:tcW w:w="10773" w:type="dxa"/>
          </w:tcPr>
          <w:p w:rsidR="00B2519F" w:rsidRDefault="00B2519F" w:rsidP="00B2519F">
            <w:pPr>
              <w:pStyle w:val="a3"/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открытия новых знаний</w:t>
            </w:r>
          </w:p>
        </w:tc>
      </w:tr>
      <w:tr w:rsidR="00B2519F" w:rsidTr="00B77724">
        <w:tc>
          <w:tcPr>
            <w:tcW w:w="3369" w:type="dxa"/>
          </w:tcPr>
          <w:p w:rsidR="00B2519F" w:rsidRDefault="00B2519F" w:rsidP="00B2519F">
            <w:pPr>
              <w:pStyle w:val="a3"/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Авторы УМК</w:t>
            </w:r>
          </w:p>
        </w:tc>
        <w:tc>
          <w:tcPr>
            <w:tcW w:w="10773" w:type="dxa"/>
          </w:tcPr>
          <w:p w:rsidR="00B2519F" w:rsidRDefault="00B2519F" w:rsidP="00B2519F">
            <w:pPr>
              <w:pStyle w:val="a3"/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В.Г. Горецкий</w:t>
            </w:r>
          </w:p>
        </w:tc>
      </w:tr>
      <w:tr w:rsidR="00B2519F" w:rsidTr="00B77724">
        <w:tc>
          <w:tcPr>
            <w:tcW w:w="3369" w:type="dxa"/>
          </w:tcPr>
          <w:p w:rsidR="00B2519F" w:rsidRDefault="00B2519F" w:rsidP="00B2519F">
            <w:pPr>
              <w:pStyle w:val="a3"/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Цели урока</w:t>
            </w:r>
          </w:p>
        </w:tc>
        <w:tc>
          <w:tcPr>
            <w:tcW w:w="10773" w:type="dxa"/>
          </w:tcPr>
          <w:p w:rsidR="00B2519F" w:rsidRPr="00543F9C" w:rsidRDefault="00B2519F" w:rsidP="00B2519F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3F9C">
              <w:rPr>
                <w:rFonts w:ascii="Times New Roman" w:hAnsi="Times New Roman"/>
                <w:sz w:val="28"/>
                <w:szCs w:val="28"/>
              </w:rPr>
              <w:t>познакомить учащихся с окон</w:t>
            </w:r>
            <w:r>
              <w:rPr>
                <w:rFonts w:ascii="Times New Roman" w:hAnsi="Times New Roman"/>
                <w:sz w:val="28"/>
                <w:szCs w:val="28"/>
              </w:rPr>
              <w:t>чаниями имён существительных в П</w:t>
            </w:r>
            <w:r w:rsidRPr="00543F9C">
              <w:rPr>
                <w:rFonts w:ascii="Times New Roman" w:hAnsi="Times New Roman"/>
                <w:sz w:val="28"/>
                <w:szCs w:val="28"/>
              </w:rPr>
              <w:t>редложном падеже</w:t>
            </w:r>
          </w:p>
          <w:p w:rsidR="00B2519F" w:rsidRDefault="00B2519F" w:rsidP="00B2519F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</w:pPr>
            <w:r w:rsidRPr="00543F9C">
              <w:rPr>
                <w:rFonts w:ascii="Times New Roman" w:hAnsi="Times New Roman"/>
                <w:sz w:val="28"/>
                <w:szCs w:val="28"/>
              </w:rPr>
              <w:t>закреплять способ действия при написании безударных окончания имён существительных в</w:t>
            </w:r>
            <w:proofErr w:type="gramStart"/>
            <w:r w:rsidRPr="00543F9C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proofErr w:type="gramEnd"/>
            <w:r w:rsidRPr="00543F9C">
              <w:rPr>
                <w:rFonts w:ascii="Times New Roman" w:hAnsi="Times New Roman"/>
                <w:sz w:val="28"/>
                <w:szCs w:val="28"/>
              </w:rPr>
              <w:t xml:space="preserve">р. падеже. </w:t>
            </w:r>
          </w:p>
        </w:tc>
      </w:tr>
      <w:tr w:rsidR="00B2519F" w:rsidTr="00B77724">
        <w:tc>
          <w:tcPr>
            <w:tcW w:w="3369" w:type="dxa"/>
          </w:tcPr>
          <w:p w:rsidR="00B2519F" w:rsidRDefault="00B2519F" w:rsidP="00B251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251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Планируемые образовательные результаты </w:t>
            </w:r>
          </w:p>
          <w:p w:rsidR="00B2519F" w:rsidRPr="00B2519F" w:rsidRDefault="00B2519F" w:rsidP="00B2519F">
            <w:pPr>
              <w:pStyle w:val="a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251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(личностные, </w:t>
            </w:r>
            <w:proofErr w:type="spellStart"/>
            <w:r w:rsidRPr="00B251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метапредметные</w:t>
            </w:r>
            <w:proofErr w:type="spellEnd"/>
            <w:r w:rsidRPr="00B251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предметные):</w:t>
            </w:r>
          </w:p>
        </w:tc>
        <w:tc>
          <w:tcPr>
            <w:tcW w:w="10773" w:type="dxa"/>
          </w:tcPr>
          <w:p w:rsidR="00B2519F" w:rsidRPr="00785ED2" w:rsidRDefault="00B2519F" w:rsidP="00B2519F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785ED2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Личностные:</w:t>
            </w:r>
          </w:p>
          <w:p w:rsidR="00B2519F" w:rsidRPr="00785ED2" w:rsidRDefault="00B2519F" w:rsidP="00B251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5ED2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самостоятельность, доброжелательное отношение, эмоциональная отзывчивость</w:t>
            </w:r>
            <w:r w:rsidRPr="00785ED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2519F" w:rsidRPr="00785ED2" w:rsidRDefault="006F5A2E" w:rsidP="00B251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B2519F" w:rsidRPr="00785ED2">
              <w:rPr>
                <w:rFonts w:ascii="Times New Roman" w:hAnsi="Times New Roman"/>
                <w:sz w:val="28"/>
                <w:szCs w:val="28"/>
              </w:rPr>
              <w:t>умение сотрудничать с педагогом и сверстниками при решении учебных проблем, принимать на себя ответственность за результаты своих действий.</w:t>
            </w:r>
          </w:p>
          <w:p w:rsidR="00B2519F" w:rsidRPr="00785ED2" w:rsidRDefault="00B2519F" w:rsidP="00B2519F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proofErr w:type="spellStart"/>
            <w:r w:rsidRPr="00785ED2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Метапредметные</w:t>
            </w:r>
            <w:proofErr w:type="spellEnd"/>
            <w:r w:rsidRPr="00785ED2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:</w:t>
            </w:r>
          </w:p>
          <w:p w:rsidR="00B2519F" w:rsidRPr="00785ED2" w:rsidRDefault="00B2519F" w:rsidP="00B251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р</w:t>
            </w:r>
            <w:r w:rsidRPr="00785ED2">
              <w:rPr>
                <w:rFonts w:ascii="Times New Roman" w:hAnsi="Times New Roman"/>
                <w:sz w:val="28"/>
                <w:szCs w:val="28"/>
              </w:rPr>
              <w:t>азвитие умственных действий: анализ и синтез, обобщение;</w:t>
            </w:r>
          </w:p>
          <w:p w:rsidR="00B2519F" w:rsidRPr="00785ED2" w:rsidRDefault="00B2519F" w:rsidP="00B251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5ED2">
              <w:rPr>
                <w:rFonts w:ascii="Times New Roman" w:hAnsi="Times New Roman"/>
                <w:sz w:val="28"/>
                <w:szCs w:val="28"/>
              </w:rPr>
              <w:t xml:space="preserve">2. умение  принимать и сохранять учебную цель и задачи. </w:t>
            </w:r>
          </w:p>
          <w:p w:rsidR="00B2519F" w:rsidRPr="00785ED2" w:rsidRDefault="00B2519F" w:rsidP="00B251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3.п</w:t>
            </w:r>
            <w:r w:rsidRPr="00785ED2">
              <w:rPr>
                <w:rFonts w:ascii="Times New Roman" w:hAnsi="Times New Roman"/>
                <w:sz w:val="28"/>
                <w:szCs w:val="28"/>
              </w:rPr>
              <w:t>ланировать собственную деятельность в соответствии с поставленной задачей и условиями её реализации, прогнозировать предстоящую работу.</w:t>
            </w:r>
          </w:p>
          <w:p w:rsidR="00B2519F" w:rsidRPr="00785ED2" w:rsidRDefault="00B2519F" w:rsidP="00B251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5ED2">
              <w:rPr>
                <w:rFonts w:ascii="Times New Roman" w:hAnsi="Times New Roman"/>
                <w:sz w:val="28"/>
                <w:szCs w:val="28"/>
              </w:rPr>
              <w:t>4.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обучении.</w:t>
            </w:r>
          </w:p>
          <w:p w:rsidR="00B2519F" w:rsidRPr="00785ED2" w:rsidRDefault="00B2519F" w:rsidP="00B251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 ф</w:t>
            </w:r>
            <w:r w:rsidRPr="00785ED2">
              <w:rPr>
                <w:rFonts w:ascii="Times New Roman" w:hAnsi="Times New Roman"/>
                <w:sz w:val="28"/>
                <w:szCs w:val="28"/>
              </w:rPr>
              <w:t>орм</w:t>
            </w:r>
            <w:r>
              <w:rPr>
                <w:rFonts w:ascii="Times New Roman" w:hAnsi="Times New Roman"/>
                <w:sz w:val="28"/>
                <w:szCs w:val="28"/>
              </w:rPr>
              <w:t>ирование орфографической зоркости.</w:t>
            </w:r>
          </w:p>
          <w:p w:rsidR="00B2519F" w:rsidRPr="00785ED2" w:rsidRDefault="00B2519F" w:rsidP="00B2519F">
            <w:pPr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785ED2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Предметные:</w:t>
            </w:r>
          </w:p>
          <w:p w:rsidR="00B2519F" w:rsidRPr="00785ED2" w:rsidRDefault="006F5A2E" w:rsidP="00B2519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 актуализация</w:t>
            </w:r>
            <w:r w:rsidR="00B2519F" w:rsidRPr="00785E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знания о склонениях имен существительных.</w:t>
            </w:r>
          </w:p>
          <w:p w:rsidR="00B2519F" w:rsidRDefault="006F5A2E" w:rsidP="006F5A2E">
            <w:pPr>
              <w:jc w:val="both"/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 о</w:t>
            </w:r>
            <w:r w:rsidR="00B2519F" w:rsidRPr="00785E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владение умением обосновывать написание безударных падежных окончаний имён существительных во всех  падежах.</w:t>
            </w:r>
          </w:p>
        </w:tc>
      </w:tr>
      <w:tr w:rsidR="00B2519F" w:rsidTr="00B77724">
        <w:tc>
          <w:tcPr>
            <w:tcW w:w="3369" w:type="dxa"/>
          </w:tcPr>
          <w:p w:rsidR="00B2519F" w:rsidRDefault="00B2519F" w:rsidP="00B2519F">
            <w:pPr>
              <w:pStyle w:val="a3"/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lastRenderedPageBreak/>
              <w:t xml:space="preserve">Оборудование </w:t>
            </w:r>
          </w:p>
        </w:tc>
        <w:tc>
          <w:tcPr>
            <w:tcW w:w="10773" w:type="dxa"/>
          </w:tcPr>
          <w:p w:rsidR="00B2519F" w:rsidRDefault="006F5A2E" w:rsidP="006F5A2E">
            <w:pPr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</w:pPr>
            <w:r w:rsidRPr="003A1C52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язык. 4 класс. Ч.1 / В.П.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В.Г. Горецкий. -  М.: Просвещение, 2013; Словарь русского языка С.И. Ожегов – М.: «Русский язык», 1989; презентация, карточки с заданиями.</w:t>
            </w:r>
          </w:p>
        </w:tc>
      </w:tr>
    </w:tbl>
    <w:p w:rsidR="00B2519F" w:rsidRDefault="00B2519F" w:rsidP="00B2519F">
      <w:pPr>
        <w:pStyle w:val="a3"/>
        <w:jc w:val="center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</w:p>
    <w:p w:rsidR="00B2519F" w:rsidRDefault="00B2519F" w:rsidP="00B251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F5A2E" w:rsidRDefault="006F5A2E" w:rsidP="00B251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F5A2E" w:rsidRDefault="006F5A2E" w:rsidP="00B251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F5A2E" w:rsidRDefault="006F5A2E" w:rsidP="00B251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F5A2E" w:rsidRDefault="006F5A2E" w:rsidP="00B251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F5A2E" w:rsidRDefault="006F5A2E" w:rsidP="00B251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F5A2E" w:rsidRDefault="006F5A2E" w:rsidP="00B251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F5A2E" w:rsidRDefault="006F5A2E" w:rsidP="00B251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F5A2E" w:rsidRDefault="006F5A2E" w:rsidP="00B251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F5A2E" w:rsidRDefault="006F5A2E" w:rsidP="00B251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F5A2E" w:rsidRDefault="006F5A2E" w:rsidP="00B251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F5A2E" w:rsidRDefault="006F5A2E" w:rsidP="00B251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F5A2E" w:rsidRDefault="006F5A2E" w:rsidP="00B251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F5A2E" w:rsidRDefault="006F5A2E" w:rsidP="00B251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F5A2E" w:rsidRDefault="006F5A2E" w:rsidP="00B251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F5A2E" w:rsidRDefault="006F5A2E" w:rsidP="00B251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F5A2E" w:rsidRDefault="006F5A2E" w:rsidP="00B251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F5A2E" w:rsidRDefault="006F5A2E" w:rsidP="00B251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F5A2E" w:rsidRDefault="006F5A2E" w:rsidP="00B251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F5A2E" w:rsidRDefault="006F5A2E" w:rsidP="00B251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F5A2E" w:rsidRDefault="006F5A2E" w:rsidP="00B251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F5A2E" w:rsidRDefault="006F5A2E" w:rsidP="00B251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F5A2E" w:rsidRDefault="006F5A2E" w:rsidP="00B251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F5A2E" w:rsidRDefault="006F5A2E" w:rsidP="00B251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ХОД УРОКА:</w:t>
      </w:r>
    </w:p>
    <w:p w:rsidR="006F5A2E" w:rsidRDefault="006F5A2E" w:rsidP="00B251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60"/>
        <w:gridCol w:w="2598"/>
        <w:gridCol w:w="3938"/>
        <w:gridCol w:w="5103"/>
        <w:gridCol w:w="1843"/>
      </w:tblGrid>
      <w:tr w:rsidR="006F5A2E" w:rsidRPr="00B72716" w:rsidTr="000F2CE1">
        <w:tc>
          <w:tcPr>
            <w:tcW w:w="660" w:type="dxa"/>
            <w:vAlign w:val="center"/>
          </w:tcPr>
          <w:p w:rsidR="006F5A2E" w:rsidRPr="009F343E" w:rsidRDefault="006F5A2E" w:rsidP="005679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43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98" w:type="dxa"/>
            <w:vAlign w:val="center"/>
          </w:tcPr>
          <w:p w:rsidR="006F5A2E" w:rsidRPr="009F343E" w:rsidRDefault="006F5A2E" w:rsidP="005679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43E">
              <w:rPr>
                <w:rFonts w:ascii="Times New Roman" w:hAnsi="Times New Roman" w:cs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3938" w:type="dxa"/>
            <w:vAlign w:val="center"/>
          </w:tcPr>
          <w:p w:rsidR="006F5A2E" w:rsidRPr="009F343E" w:rsidRDefault="006F5A2E" w:rsidP="005679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43E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5103" w:type="dxa"/>
            <w:vAlign w:val="center"/>
          </w:tcPr>
          <w:p w:rsidR="006F5A2E" w:rsidRPr="009F343E" w:rsidRDefault="006F5A2E" w:rsidP="005679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43E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1843" w:type="dxa"/>
            <w:vAlign w:val="center"/>
          </w:tcPr>
          <w:p w:rsidR="006F5A2E" w:rsidRPr="009F343E" w:rsidRDefault="006F5A2E" w:rsidP="005679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43E"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Формируемые УУД</w:t>
            </w:r>
          </w:p>
        </w:tc>
      </w:tr>
      <w:tr w:rsidR="006F5A2E" w:rsidRPr="00B72716" w:rsidTr="000F2CE1">
        <w:tc>
          <w:tcPr>
            <w:tcW w:w="660" w:type="dxa"/>
          </w:tcPr>
          <w:p w:rsidR="006F5A2E" w:rsidRPr="00B72716" w:rsidRDefault="006F5A2E" w:rsidP="005679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7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98" w:type="dxa"/>
          </w:tcPr>
          <w:p w:rsidR="006F5A2E" w:rsidRPr="009A26AB" w:rsidRDefault="006F5A2E" w:rsidP="005679F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A26AB">
              <w:rPr>
                <w:rFonts w:ascii="Times New Roman" w:hAnsi="Times New Roman"/>
                <w:b/>
                <w:sz w:val="28"/>
                <w:szCs w:val="28"/>
              </w:rPr>
              <w:t>Организационный момент.</w:t>
            </w:r>
          </w:p>
        </w:tc>
        <w:tc>
          <w:tcPr>
            <w:tcW w:w="3938" w:type="dxa"/>
          </w:tcPr>
          <w:p w:rsidR="006F5A2E" w:rsidRPr="00B72716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716">
              <w:rPr>
                <w:rFonts w:ascii="Times New Roman" w:hAnsi="Times New Roman" w:cs="Times New Roman"/>
                <w:sz w:val="28"/>
                <w:szCs w:val="28"/>
              </w:rPr>
              <w:t>- Начинаем урок русского языка.</w:t>
            </w:r>
          </w:p>
          <w:p w:rsidR="006F5A2E" w:rsidRPr="00B72716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716">
              <w:rPr>
                <w:rFonts w:ascii="Times New Roman" w:hAnsi="Times New Roman"/>
                <w:sz w:val="28"/>
                <w:szCs w:val="28"/>
              </w:rPr>
              <w:t>- Сегодня на уроке нас ждет интересная работа. В помощь возьмите внимание, сосредоточенность, дружелюбие. Улыбнитесь друг другу!</w:t>
            </w:r>
          </w:p>
          <w:p w:rsidR="006F5A2E" w:rsidRPr="00B72716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7271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Проверяю</w:t>
            </w:r>
            <w:r w:rsidRPr="00B72716">
              <w:rPr>
                <w:rFonts w:ascii="Times New Roman" w:hAnsi="Times New Roman"/>
                <w:sz w:val="28"/>
                <w:szCs w:val="28"/>
              </w:rPr>
              <w:t xml:space="preserve"> готовно</w:t>
            </w:r>
            <w:r>
              <w:rPr>
                <w:rFonts w:ascii="Times New Roman" w:hAnsi="Times New Roman"/>
                <w:sz w:val="28"/>
                <w:szCs w:val="28"/>
              </w:rPr>
              <w:t>сть обучающихся к уроку.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Создаю</w:t>
            </w:r>
            <w:r w:rsidRPr="00B72716">
              <w:rPr>
                <w:rFonts w:ascii="Times New Roman" w:hAnsi="Times New Roman"/>
                <w:sz w:val="28"/>
                <w:szCs w:val="28"/>
              </w:rPr>
              <w:t xml:space="preserve"> эмоциональный настрой на урок.)</w:t>
            </w:r>
            <w:proofErr w:type="gramEnd"/>
          </w:p>
          <w:p w:rsidR="006F5A2E" w:rsidRPr="00B72716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F5A2E" w:rsidRDefault="006F5A2E" w:rsidP="005679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27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уроке не зевай! </w:t>
            </w:r>
            <w:r w:rsidRPr="00B72716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Сразу всё запоминай!</w:t>
            </w:r>
            <w:r w:rsidRPr="00B72716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Чтоб минута не пропала,</w:t>
            </w:r>
            <w:r w:rsidRPr="00B72716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Мысль чтоб точно в цель попала, 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2716">
              <w:rPr>
                <w:rFonts w:ascii="Times New Roman" w:hAnsi="Times New Roman" w:cs="Times New Roman"/>
                <w:bCs/>
                <w:sz w:val="28"/>
                <w:szCs w:val="28"/>
              </w:rPr>
              <w:t>Чтобы в русском языке</w:t>
            </w:r>
            <w:r w:rsidRPr="00B72716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proofErr w:type="gramStart"/>
            <w:r w:rsidRPr="00B72716">
              <w:rPr>
                <w:rFonts w:ascii="Times New Roman" w:hAnsi="Times New Roman" w:cs="Times New Roman"/>
                <w:bCs/>
                <w:sz w:val="28"/>
                <w:szCs w:val="28"/>
              </w:rPr>
              <w:t>равных</w:t>
            </w:r>
            <w:proofErr w:type="gramEnd"/>
            <w:r w:rsidRPr="00B727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не было тебе! </w:t>
            </w:r>
          </w:p>
          <w:p w:rsidR="006F5A2E" w:rsidRPr="00561F68" w:rsidRDefault="006F5A2E" w:rsidP="005679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61F68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(слайд 1)</w:t>
            </w:r>
          </w:p>
        </w:tc>
        <w:tc>
          <w:tcPr>
            <w:tcW w:w="1843" w:type="dxa"/>
          </w:tcPr>
          <w:p w:rsidR="006F5A2E" w:rsidRPr="0096343D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43D">
              <w:rPr>
                <w:rFonts w:ascii="Times New Roman" w:hAnsi="Times New Roman" w:cs="Times New Roman"/>
                <w:sz w:val="28"/>
                <w:szCs w:val="28"/>
              </w:rPr>
              <w:t>Регулятивные:</w:t>
            </w:r>
          </w:p>
          <w:p w:rsidR="006F5A2E" w:rsidRPr="0096343D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</w:t>
            </w:r>
            <w:r w:rsidRPr="0096343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обилизация сил и энергии, волевое усилие 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Pr="0096343D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43D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</w:tc>
      </w:tr>
      <w:tr w:rsidR="006F5A2E" w:rsidRPr="00B72716" w:rsidTr="000F2CE1">
        <w:trPr>
          <w:trHeight w:val="3963"/>
        </w:trPr>
        <w:tc>
          <w:tcPr>
            <w:tcW w:w="660" w:type="dxa"/>
          </w:tcPr>
          <w:p w:rsidR="006F5A2E" w:rsidRPr="00B72716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7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98" w:type="dxa"/>
          </w:tcPr>
          <w:p w:rsidR="006F5A2E" w:rsidRPr="009A26AB" w:rsidRDefault="006F5A2E" w:rsidP="005679F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A26AB">
              <w:rPr>
                <w:rFonts w:ascii="Times New Roman" w:hAnsi="Times New Roman"/>
                <w:b/>
                <w:sz w:val="28"/>
                <w:szCs w:val="28"/>
              </w:rPr>
              <w:t>Актуализация знаний.</w:t>
            </w:r>
          </w:p>
          <w:p w:rsidR="006F5A2E" w:rsidRPr="00B72716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</w:tcPr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Организую</w:t>
            </w:r>
            <w:r w:rsidRPr="00B72716">
              <w:rPr>
                <w:rFonts w:ascii="Times New Roman" w:hAnsi="Times New Roman"/>
                <w:sz w:val="28"/>
                <w:szCs w:val="28"/>
              </w:rPr>
              <w:t xml:space="preserve"> работу по уточнению и конкретизации знаний об определе</w:t>
            </w:r>
            <w:r>
              <w:rPr>
                <w:rFonts w:ascii="Times New Roman" w:hAnsi="Times New Roman"/>
                <w:sz w:val="28"/>
                <w:szCs w:val="28"/>
              </w:rPr>
              <w:t>нии склонения им. сущ., падежа.</w:t>
            </w: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(на доске слова с непроверяемыми написаниями, записанные в три столбца)</w:t>
            </w: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к.л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дарь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аж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атство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инж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ковь</w:t>
            </w:r>
            <w:proofErr w:type="spellEnd"/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ь</w:t>
            </w:r>
            <w:proofErr w:type="spellEnd"/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ица</w:t>
            </w:r>
            <w:proofErr w:type="spellEnd"/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евня</w:t>
            </w:r>
            <w:proofErr w:type="spellEnd"/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б.бл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тека</w:t>
            </w:r>
            <w:proofErr w:type="spellEnd"/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Назовите общий признак для  имён существительных, записанных в одну группу. </w:t>
            </w: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Можно ли утверждать, что все окончания у этих существительных, записанных в косвенной форме,  будут одинаковыми?</w:t>
            </w: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Почему?</w:t>
            </w: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-Давайте вспомним, что нам известно о падежах имен существительных.</w:t>
            </w: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Назовите способы решения орфографической задачи в безударном окончании имени сущ. ед. числа.</w:t>
            </w: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-Запишите данные имена существительные в указанной форме, используя предлоги.</w:t>
            </w: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Pr="0063265D" w:rsidRDefault="006F5A2E" w:rsidP="005679F8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3265D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>Осложнённый словарный диктант</w:t>
            </w:r>
          </w:p>
          <w:p w:rsidR="006F5A2E" w:rsidRDefault="006F5A2E" w:rsidP="005679F8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атство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(Т.п.)</w:t>
            </w: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инж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(Р.п.)</w:t>
            </w: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ковь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(Р.п.)</w:t>
            </w: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(Д.п.)</w:t>
            </w: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(Т.п.)</w:t>
            </w: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евня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(Д.п.)</w:t>
            </w: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б.бл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тека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(Р.п.)</w:t>
            </w: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-То, кто справился быстро, составьте предложение с этим существительным.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Оцените себя по критериям.</w:t>
            </w:r>
          </w:p>
          <w:p w:rsidR="006F5A2E" w:rsidRDefault="006F5A2E" w:rsidP="005679F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30" type="#_x0000_t96" style="position:absolute;margin-left:128.9pt;margin-top:11pt;width:31.5pt;height:27pt;z-index:251664384"/>
              </w:pict>
            </w:r>
          </w:p>
          <w:p w:rsidR="006F5A2E" w:rsidRDefault="006F5A2E" w:rsidP="005679F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слов без ошибок -                   </w:t>
            </w:r>
          </w:p>
          <w:p w:rsidR="006F5A2E" w:rsidRDefault="006F5A2E" w:rsidP="005679F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6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  <w:lang w:eastAsia="ru-RU"/>
              </w:rPr>
              <w:pict>
                <v:shape id="_x0000_s1031" type="#_x0000_t96" style="position:absolute;margin-left:143.55pt;margin-top:2.75pt;width:31.5pt;height:27pt;z-index:251665408" adj="16560"/>
              </w:pict>
            </w:r>
          </w:p>
          <w:p w:rsidR="006F5A2E" w:rsidRDefault="006F5A2E" w:rsidP="005679F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– 4 слова без ошибок -  </w:t>
            </w:r>
          </w:p>
          <w:p w:rsidR="006F5A2E" w:rsidRDefault="006F5A2E" w:rsidP="005679F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6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  <w:lang w:eastAsia="ru-RU"/>
              </w:rPr>
              <w:pict>
                <v:shape id="_x0000_s1032" type="#_x0000_t96" style="position:absolute;margin-left:136.9pt;margin-top:8.35pt;width:33.5pt;height:32.35pt;z-index:251666432" adj="15510"/>
              </w:pict>
            </w:r>
          </w:p>
          <w:p w:rsidR="006F5A2E" w:rsidRDefault="006F5A2E" w:rsidP="005679F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слова без ошибок – </w:t>
            </w: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 чего зависит выбор окончания имени существительного в единственном числе?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Pr="00B72716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F5A2E" w:rsidRPr="00B72716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  <w:r w:rsidRPr="00B72716">
              <w:rPr>
                <w:rFonts w:ascii="Times New Roman" w:hAnsi="Times New Roman"/>
                <w:sz w:val="28"/>
                <w:szCs w:val="28"/>
              </w:rPr>
              <w:lastRenderedPageBreak/>
              <w:t>Проговаривают полученные знания об имени существительном.</w:t>
            </w:r>
          </w:p>
          <w:p w:rsidR="006F5A2E" w:rsidRPr="00B72716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Pr="00DA013F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Эти имена существительные одного типа склонения.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Нет. 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Pr="00DA013F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Так как окончания существительных зависят от склонения и падежа, в котором употреблено существительное.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выходят к доске и заполняют таблицу из набора карточек с различными вопросами, предлогами, окончаниями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30BB5">
              <w:rPr>
                <w:rFonts w:ascii="Times New Roman" w:hAnsi="Times New Roman" w:cs="Times New Roman"/>
                <w:i/>
                <w:sz w:val="28"/>
                <w:szCs w:val="28"/>
              </w:rPr>
              <w:t>Я знаю, что имена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существительные в … падеже  отвечают на вопросы…., употребляются с предлогами…., имеют окончания….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.</w:t>
            </w:r>
            <w:proofErr w:type="gramEnd"/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4"/>
              <w:tblW w:w="5180" w:type="dxa"/>
              <w:tblLayout w:type="fixed"/>
              <w:tblLook w:val="04A0"/>
            </w:tblPr>
            <w:tblGrid>
              <w:gridCol w:w="961"/>
              <w:gridCol w:w="1395"/>
              <w:gridCol w:w="1395"/>
              <w:gridCol w:w="1429"/>
            </w:tblGrid>
            <w:tr w:rsidR="006F5A2E" w:rsidRPr="00A9601E" w:rsidTr="005679F8">
              <w:trPr>
                <w:trHeight w:val="452"/>
              </w:trPr>
              <w:tc>
                <w:tcPr>
                  <w:tcW w:w="961" w:type="dxa"/>
                </w:tcPr>
                <w:p w:rsidR="006F5A2E" w:rsidRPr="00A9601E" w:rsidRDefault="006F5A2E" w:rsidP="005679F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9601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падеж</w:t>
                  </w:r>
                </w:p>
              </w:tc>
              <w:tc>
                <w:tcPr>
                  <w:tcW w:w="1395" w:type="dxa"/>
                </w:tcPr>
                <w:p w:rsidR="006F5A2E" w:rsidRPr="00A9601E" w:rsidRDefault="006F5A2E" w:rsidP="005679F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9601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вопро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</w:t>
                  </w:r>
                  <w:r w:rsidRPr="00A9601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ы</w:t>
                  </w:r>
                </w:p>
              </w:tc>
              <w:tc>
                <w:tcPr>
                  <w:tcW w:w="1395" w:type="dxa"/>
                </w:tcPr>
                <w:p w:rsidR="006F5A2E" w:rsidRPr="00A9601E" w:rsidRDefault="006F5A2E" w:rsidP="005679F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9601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предлоги</w:t>
                  </w:r>
                </w:p>
              </w:tc>
              <w:tc>
                <w:tcPr>
                  <w:tcW w:w="1429" w:type="dxa"/>
                </w:tcPr>
                <w:p w:rsidR="006F5A2E" w:rsidRPr="00A9601E" w:rsidRDefault="006F5A2E" w:rsidP="005679F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9601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окончания</w:t>
                  </w:r>
                </w:p>
              </w:tc>
            </w:tr>
            <w:tr w:rsidR="006F5A2E" w:rsidRPr="00A9601E" w:rsidTr="005679F8">
              <w:trPr>
                <w:trHeight w:val="452"/>
              </w:trPr>
              <w:tc>
                <w:tcPr>
                  <w:tcW w:w="961" w:type="dxa"/>
                </w:tcPr>
                <w:p w:rsidR="006F5A2E" w:rsidRPr="00A9601E" w:rsidRDefault="006F5A2E" w:rsidP="005679F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Р.п.</w:t>
                  </w:r>
                </w:p>
              </w:tc>
              <w:tc>
                <w:tcPr>
                  <w:tcW w:w="1395" w:type="dxa"/>
                </w:tcPr>
                <w:p w:rsidR="006F5A2E" w:rsidRPr="00A9601E" w:rsidRDefault="006F5A2E" w:rsidP="005679F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01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кого? </w:t>
                  </w:r>
                </w:p>
                <w:p w:rsidR="006F5A2E" w:rsidRPr="00A9601E" w:rsidRDefault="006F5A2E" w:rsidP="005679F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0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чего?</w:t>
                  </w:r>
                </w:p>
                <w:p w:rsidR="006F5A2E" w:rsidRPr="00A9601E" w:rsidRDefault="006F5A2E" w:rsidP="005679F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0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откуда?</w:t>
                  </w:r>
                </w:p>
                <w:p w:rsidR="006F5A2E" w:rsidRPr="00A9601E" w:rsidRDefault="006F5A2E" w:rsidP="005679F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0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где?</w:t>
                  </w:r>
                </w:p>
              </w:tc>
              <w:tc>
                <w:tcPr>
                  <w:tcW w:w="1395" w:type="dxa"/>
                </w:tcPr>
                <w:p w:rsidR="006F5A2E" w:rsidRPr="00A9601E" w:rsidRDefault="006F5A2E" w:rsidP="005679F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от, до, из, без, у, для, около, вокруг,</w:t>
                  </w:r>
                </w:p>
              </w:tc>
              <w:tc>
                <w:tcPr>
                  <w:tcW w:w="1429" w:type="dxa"/>
                </w:tcPr>
                <w:p w:rsidR="006F5A2E" w:rsidRDefault="006F5A2E" w:rsidP="005679F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01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1скл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.-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и, 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ы</w:t>
                  </w:r>
                  <w:proofErr w:type="spellEnd"/>
                </w:p>
                <w:p w:rsidR="006F5A2E" w:rsidRDefault="006F5A2E" w:rsidP="005679F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01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2скл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.-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а, -я</w:t>
                  </w:r>
                </w:p>
                <w:p w:rsidR="006F5A2E" w:rsidRPr="00A9601E" w:rsidRDefault="006F5A2E" w:rsidP="005679F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01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3скл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.-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</w:p>
              </w:tc>
            </w:tr>
            <w:tr w:rsidR="006F5A2E" w:rsidRPr="00A9601E" w:rsidTr="005679F8">
              <w:trPr>
                <w:trHeight w:val="452"/>
              </w:trPr>
              <w:tc>
                <w:tcPr>
                  <w:tcW w:w="961" w:type="dxa"/>
                </w:tcPr>
                <w:p w:rsidR="006F5A2E" w:rsidRPr="00A9601E" w:rsidRDefault="006F5A2E" w:rsidP="005679F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Д.п.</w:t>
                  </w:r>
                </w:p>
              </w:tc>
              <w:tc>
                <w:tcPr>
                  <w:tcW w:w="1395" w:type="dxa"/>
                </w:tcPr>
                <w:p w:rsidR="006F5A2E" w:rsidRPr="00A9601E" w:rsidRDefault="006F5A2E" w:rsidP="005679F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A960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ому?</w:t>
                  </w:r>
                </w:p>
                <w:p w:rsidR="006F5A2E" w:rsidRDefault="006F5A2E" w:rsidP="005679F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</w:t>
                  </w:r>
                  <w:r w:rsidRPr="00A960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ему?</w:t>
                  </w:r>
                </w:p>
                <w:p w:rsidR="006F5A2E" w:rsidRDefault="006F5A2E" w:rsidP="005679F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где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proofErr w:type="gramEnd"/>
                </w:p>
                <w:p w:rsidR="006F5A2E" w:rsidRPr="00A9601E" w:rsidRDefault="006F5A2E" w:rsidP="005679F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куда?</w:t>
                  </w:r>
                </w:p>
              </w:tc>
              <w:tc>
                <w:tcPr>
                  <w:tcW w:w="1395" w:type="dxa"/>
                </w:tcPr>
                <w:p w:rsidR="006F5A2E" w:rsidRPr="00A9601E" w:rsidRDefault="006F5A2E" w:rsidP="005679F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к, по</w:t>
                  </w:r>
                </w:p>
              </w:tc>
              <w:tc>
                <w:tcPr>
                  <w:tcW w:w="1429" w:type="dxa"/>
                </w:tcPr>
                <w:p w:rsidR="006F5A2E" w:rsidRDefault="006F5A2E" w:rsidP="005679F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01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1скл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 - е</w:t>
                  </w:r>
                </w:p>
                <w:p w:rsidR="006F5A2E" w:rsidRDefault="006F5A2E" w:rsidP="005679F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01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2скл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.-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у, 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ю</w:t>
                  </w:r>
                  <w:proofErr w:type="spellEnd"/>
                </w:p>
                <w:p w:rsidR="006F5A2E" w:rsidRPr="00A9601E" w:rsidRDefault="006F5A2E" w:rsidP="005679F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01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3скл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.-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</w:p>
              </w:tc>
            </w:tr>
            <w:tr w:rsidR="006F5A2E" w:rsidRPr="00A9601E" w:rsidTr="005679F8">
              <w:trPr>
                <w:trHeight w:val="452"/>
              </w:trPr>
              <w:tc>
                <w:tcPr>
                  <w:tcW w:w="961" w:type="dxa"/>
                </w:tcPr>
                <w:p w:rsidR="006F5A2E" w:rsidRPr="00A9601E" w:rsidRDefault="006F5A2E" w:rsidP="005679F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Тв.п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395" w:type="dxa"/>
                </w:tcPr>
                <w:p w:rsidR="006F5A2E" w:rsidRDefault="006F5A2E" w:rsidP="005679F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кем?</w:t>
                  </w:r>
                </w:p>
                <w:p w:rsidR="006F5A2E" w:rsidRDefault="006F5A2E" w:rsidP="005679F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чем?</w:t>
                  </w:r>
                </w:p>
                <w:p w:rsidR="006F5A2E" w:rsidRDefault="006F5A2E" w:rsidP="005679F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где?</w:t>
                  </w:r>
                </w:p>
                <w:p w:rsidR="006F5A2E" w:rsidRPr="00A9601E" w:rsidRDefault="006F5A2E" w:rsidP="005679F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куда?</w:t>
                  </w:r>
                </w:p>
              </w:tc>
              <w:tc>
                <w:tcPr>
                  <w:tcW w:w="1395" w:type="dxa"/>
                </w:tcPr>
                <w:p w:rsidR="006F5A2E" w:rsidRPr="00A9601E" w:rsidRDefault="006F5A2E" w:rsidP="005679F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с, за, под, над, между, перед</w:t>
                  </w:r>
                </w:p>
              </w:tc>
              <w:tc>
                <w:tcPr>
                  <w:tcW w:w="1429" w:type="dxa"/>
                </w:tcPr>
                <w:p w:rsidR="006F5A2E" w:rsidRDefault="006F5A2E" w:rsidP="005679F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01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1скл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.-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ой,ей</w:t>
                  </w:r>
                </w:p>
                <w:p w:rsidR="006F5A2E" w:rsidRDefault="006F5A2E" w:rsidP="005679F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01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2скл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.-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ом,ем</w:t>
                  </w:r>
                </w:p>
                <w:p w:rsidR="006F5A2E" w:rsidRPr="00A9601E" w:rsidRDefault="006F5A2E" w:rsidP="005679F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01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3скл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.-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ю</w:t>
                  </w:r>
                </w:p>
              </w:tc>
            </w:tr>
            <w:tr w:rsidR="006F5A2E" w:rsidRPr="00A9601E" w:rsidTr="005679F8">
              <w:trPr>
                <w:trHeight w:val="452"/>
              </w:trPr>
              <w:tc>
                <w:tcPr>
                  <w:tcW w:w="961" w:type="dxa"/>
                </w:tcPr>
                <w:p w:rsidR="006F5A2E" w:rsidRPr="00CF440A" w:rsidRDefault="006F5A2E" w:rsidP="005679F8">
                  <w:pPr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</w:pPr>
                  <w:r w:rsidRPr="00CF440A"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  <w:t xml:space="preserve">Пр.п. </w:t>
                  </w:r>
                </w:p>
                <w:p w:rsidR="006F5A2E" w:rsidRPr="00CF440A" w:rsidRDefault="006F5A2E" w:rsidP="005679F8">
                  <w:pPr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</w:tcPr>
                <w:p w:rsidR="006F5A2E" w:rsidRPr="00CF440A" w:rsidRDefault="006F5A2E" w:rsidP="005679F8">
                  <w:pPr>
                    <w:jc w:val="both"/>
                    <w:rPr>
                      <w:rFonts w:ascii="Times New Roman" w:hAnsi="Times New Roman" w:cs="Times New Roman"/>
                      <w:color w:val="00B050"/>
                      <w:sz w:val="24"/>
                      <w:szCs w:val="24"/>
                    </w:rPr>
                  </w:pPr>
                  <w:r w:rsidRPr="00CF440A">
                    <w:rPr>
                      <w:rFonts w:ascii="Times New Roman" w:hAnsi="Times New Roman" w:cs="Times New Roman"/>
                      <w:color w:val="00B050"/>
                      <w:sz w:val="24"/>
                      <w:szCs w:val="24"/>
                    </w:rPr>
                    <w:t>кем?</w:t>
                  </w:r>
                </w:p>
                <w:p w:rsidR="006F5A2E" w:rsidRPr="00CF440A" w:rsidRDefault="006F5A2E" w:rsidP="005679F8">
                  <w:pPr>
                    <w:jc w:val="both"/>
                    <w:rPr>
                      <w:rFonts w:ascii="Times New Roman" w:hAnsi="Times New Roman" w:cs="Times New Roman"/>
                      <w:color w:val="00B050"/>
                      <w:sz w:val="24"/>
                      <w:szCs w:val="24"/>
                    </w:rPr>
                  </w:pPr>
                  <w:r w:rsidRPr="00CF440A">
                    <w:rPr>
                      <w:rFonts w:ascii="Times New Roman" w:hAnsi="Times New Roman" w:cs="Times New Roman"/>
                      <w:color w:val="00B050"/>
                      <w:sz w:val="24"/>
                      <w:szCs w:val="24"/>
                    </w:rPr>
                    <w:t>чем?</w:t>
                  </w:r>
                </w:p>
                <w:p w:rsidR="006F5A2E" w:rsidRPr="00CF440A" w:rsidRDefault="006F5A2E" w:rsidP="005679F8">
                  <w:pPr>
                    <w:jc w:val="both"/>
                    <w:rPr>
                      <w:rFonts w:ascii="Times New Roman" w:hAnsi="Times New Roman" w:cs="Times New Roman"/>
                      <w:color w:val="00B050"/>
                      <w:sz w:val="24"/>
                      <w:szCs w:val="24"/>
                    </w:rPr>
                  </w:pPr>
                  <w:r w:rsidRPr="00CF440A">
                    <w:rPr>
                      <w:rFonts w:ascii="Times New Roman" w:hAnsi="Times New Roman" w:cs="Times New Roman"/>
                      <w:color w:val="00B050"/>
                      <w:sz w:val="24"/>
                      <w:szCs w:val="24"/>
                    </w:rPr>
                    <w:t>где?</w:t>
                  </w:r>
                </w:p>
              </w:tc>
              <w:tc>
                <w:tcPr>
                  <w:tcW w:w="1395" w:type="dxa"/>
                </w:tcPr>
                <w:p w:rsidR="006F5A2E" w:rsidRPr="00CF440A" w:rsidRDefault="006F5A2E" w:rsidP="005679F8">
                  <w:pPr>
                    <w:rPr>
                      <w:rFonts w:ascii="Times New Roman" w:hAnsi="Times New Roman" w:cs="Times New Roman"/>
                      <w:color w:val="00B050"/>
                      <w:sz w:val="24"/>
                      <w:szCs w:val="24"/>
                    </w:rPr>
                  </w:pPr>
                  <w:r w:rsidRPr="00CF440A">
                    <w:rPr>
                      <w:rFonts w:ascii="Times New Roman" w:hAnsi="Times New Roman" w:cs="Times New Roman"/>
                      <w:color w:val="00B050"/>
                      <w:sz w:val="24"/>
                      <w:szCs w:val="24"/>
                    </w:rPr>
                    <w:t>о, об, в, на, при</w:t>
                  </w:r>
                </w:p>
              </w:tc>
              <w:tc>
                <w:tcPr>
                  <w:tcW w:w="1429" w:type="dxa"/>
                </w:tcPr>
                <w:p w:rsidR="006F5A2E" w:rsidRPr="00B83C1F" w:rsidRDefault="006F5A2E" w:rsidP="005679F8">
                  <w:pPr>
                    <w:rPr>
                      <w:rFonts w:ascii="Times New Roman" w:hAnsi="Times New Roman" w:cs="Times New Roman"/>
                      <w:color w:val="00B050"/>
                      <w:sz w:val="24"/>
                      <w:szCs w:val="24"/>
                    </w:rPr>
                  </w:pPr>
                  <w:r w:rsidRPr="00A9601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1скл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B050"/>
                      <w:sz w:val="24"/>
                      <w:szCs w:val="24"/>
                    </w:rPr>
                    <w:t>-е</w:t>
                  </w:r>
                </w:p>
                <w:p w:rsidR="006F5A2E" w:rsidRPr="00B83C1F" w:rsidRDefault="006F5A2E" w:rsidP="005679F8">
                  <w:pPr>
                    <w:rPr>
                      <w:rFonts w:ascii="Times New Roman" w:hAnsi="Times New Roman" w:cs="Times New Roman"/>
                      <w:color w:val="00B050"/>
                      <w:sz w:val="24"/>
                      <w:szCs w:val="24"/>
                    </w:rPr>
                  </w:pPr>
                  <w:r w:rsidRPr="00A9601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2скл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B050"/>
                      <w:sz w:val="24"/>
                      <w:szCs w:val="24"/>
                    </w:rPr>
                    <w:t>-е</w:t>
                  </w:r>
                </w:p>
                <w:p w:rsidR="006F5A2E" w:rsidRPr="00696D94" w:rsidRDefault="006F5A2E" w:rsidP="005679F8">
                  <w:pPr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</w:pPr>
                  <w:r w:rsidRPr="00A9601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3скл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B050"/>
                      <w:sz w:val="24"/>
                      <w:szCs w:val="24"/>
                    </w:rPr>
                    <w:t>-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B050"/>
                      <w:sz w:val="24"/>
                      <w:szCs w:val="24"/>
                    </w:rPr>
                    <w:t>и</w:t>
                  </w:r>
                </w:p>
              </w:tc>
            </w:tr>
          </w:tbl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Два человека составляют алгоритм на доске (из карточек)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Pr="00367DB7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D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 способ:                 </w:t>
            </w:r>
            <w:r w:rsidRPr="00367DB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367D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способ:</w:t>
            </w:r>
          </w:p>
          <w:p w:rsidR="006F5A2E" w:rsidRPr="00D818B8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DB7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367DB7">
              <w:rPr>
                <w:rFonts w:ascii="Times New Roman" w:hAnsi="Times New Roman" w:cs="Times New Roman"/>
                <w:sz w:val="28"/>
                <w:szCs w:val="28"/>
              </w:rPr>
              <w:t>склонение</w:t>
            </w:r>
            <w:r w:rsidRPr="00367D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367D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Склонение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DB7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падеж                 </w:t>
            </w:r>
            <w:r w:rsidRPr="00367D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Слово- помощник                                 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с ударным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окончанием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margin-left:131.25pt;margin-top:9.6pt;width:4.65pt;height:6.65pt;flip:x;z-index:251663360" o:connectortype="straight" strokeweight="1.5pt"/>
              </w:pic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B46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rect id="_x0000_s1028" style="position:absolute;margin-left:126.55pt;margin-top:4.25pt;width:14pt;height:10pt;z-index:251662336"/>
              </w:pict>
            </w:r>
            <w:r w:rsidRPr="00FB6B46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rect id="_x0000_s1027" style="position:absolute;margin-left:156.55pt;margin-top:4.25pt;width:14pt;height:10pt;z-index:251661312"/>
              </w:pict>
            </w:r>
            <w:r w:rsidRPr="00FB6B4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rect id="_x0000_s1026" style="position:absolute;margin-left:77.9pt;margin-top:4.25pt;width:14pt;height:10pt;z-index:251660288"/>
              </w:pict>
            </w:r>
            <w:r w:rsidRPr="00367DB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окончание           </w:t>
            </w:r>
            <w:r w:rsidRPr="00367DB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=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•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proofErr w:type="spellEnd"/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Записывают данные имена существительные с непроверяемыми написаниями в указанном падеже, выделяют окончания.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Составляют предложение с этим существительным.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 правильность выполнения по слайду  </w:t>
            </w:r>
            <w:r w:rsidRPr="00561F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(слайд 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делают отметку в тетради смайликом. 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Делают вывод. </w:t>
            </w:r>
          </w:p>
          <w:p w:rsidR="006F5A2E" w:rsidRPr="004C33A4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Окончание имени существительного зависит от склонения и падежа, в котором употреблено это слово.</w:t>
            </w:r>
          </w:p>
        </w:tc>
        <w:tc>
          <w:tcPr>
            <w:tcW w:w="1843" w:type="dxa"/>
          </w:tcPr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Логические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(анализ)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Pr="00282DE9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F5A2E" w:rsidRPr="001679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792E">
              <w:rPr>
                <w:rFonts w:ascii="Times New Roman" w:hAnsi="Times New Roman" w:cs="Times New Roman"/>
                <w:i/>
                <w:sz w:val="28"/>
                <w:szCs w:val="28"/>
              </w:rPr>
              <w:t>структурирование знаний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792E">
              <w:rPr>
                <w:rFonts w:ascii="Times New Roman" w:hAnsi="Times New Roman" w:cs="Times New Roman"/>
                <w:i/>
                <w:sz w:val="28"/>
                <w:szCs w:val="28"/>
              </w:rPr>
              <w:t>структурирование знаний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Регулятивные: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контроль в форме сличения результата действия 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Pr="00B72716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-коррекция</w:t>
            </w:r>
          </w:p>
        </w:tc>
      </w:tr>
      <w:tr w:rsidR="006F5A2E" w:rsidRPr="00B72716" w:rsidTr="000F2CE1">
        <w:tc>
          <w:tcPr>
            <w:tcW w:w="660" w:type="dxa"/>
          </w:tcPr>
          <w:p w:rsidR="006F5A2E" w:rsidRPr="00B72716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598" w:type="dxa"/>
          </w:tcPr>
          <w:p w:rsidR="006F5A2E" w:rsidRPr="00B72716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6AB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Постановка цели и задач урока.  Мотивация учебной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38" w:type="dxa"/>
          </w:tcPr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 доске карточки:</w:t>
            </w:r>
          </w:p>
          <w:p w:rsidR="006F5A2E" w:rsidRPr="00C27F15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27F1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 ком?  о чём?   где?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27F1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о, об, на, при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5A2E" w:rsidRPr="0029595A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r w:rsidRPr="0029595A">
              <w:rPr>
                <w:rFonts w:ascii="Times New Roman" w:hAnsi="Times New Roman" w:cs="Times New Roman"/>
                <w:sz w:val="28"/>
                <w:szCs w:val="28"/>
              </w:rPr>
              <w:t>акому падежу соответствуют данные вопросы и предлоги?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Какова же цель нашего урока?  Сформулируйте  по опорным словам.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на доске карточки: </w:t>
            </w:r>
            <w:proofErr w:type="gramEnd"/>
          </w:p>
          <w:p w:rsidR="006F5A2E" w:rsidRPr="00C27F15" w:rsidRDefault="006F5A2E" w:rsidP="005679F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27F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цель, выяснить, учиться, 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7F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закреплять знания, развивать умения</w:t>
            </w:r>
            <w:r w:rsidRPr="00530BB5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13F">
              <w:rPr>
                <w:rFonts w:ascii="Times New Roman" w:hAnsi="Times New Roman" w:cs="Times New Roman"/>
                <w:sz w:val="28"/>
                <w:szCs w:val="28"/>
              </w:rPr>
              <w:t xml:space="preserve">- А для чего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нам нужно уметь решать орфографические задачи в окончаниях им. сущ.?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 умения нам необходимы для решения этой задачи?</w:t>
            </w:r>
          </w:p>
          <w:p w:rsidR="006F5A2E" w:rsidRPr="00DA013F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Pr="00AC1188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1188">
              <w:rPr>
                <w:rFonts w:ascii="Times New Roman" w:hAnsi="Times New Roman" w:cs="Times New Roman"/>
                <w:i/>
                <w:sz w:val="28"/>
                <w:szCs w:val="28"/>
              </w:rPr>
              <w:t>На эти вопросы отвечают имена сущ. в Предложном падеже.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(заполняют 1-3 столбцы таблицы)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Формулируют  познавательные задачи урока.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Цель нашего урока закреплять признаки  Пр. падежа, </w:t>
            </w:r>
            <w:r w:rsidRPr="00C27F15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выяснить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какие окончания пишутся у имен сущ. 1, 2, 3-его склонения в Пр.п., </w:t>
            </w:r>
            <w:r w:rsidRPr="00C27F15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учиться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грамотно писать безударные окончания сущ.в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р.п.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Pr="00530BB5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Это нам нужно для того, чтобы грамотно писать диктанты, не допускать ошибок при написании поздравительных открыток, записок. </w:t>
            </w:r>
          </w:p>
          <w:p w:rsidR="006F5A2E" w:rsidRPr="00DA013F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Pr="00110D9A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Умения определять склонение и падеж им. существительного.</w:t>
            </w:r>
          </w:p>
        </w:tc>
        <w:tc>
          <w:tcPr>
            <w:tcW w:w="1843" w:type="dxa"/>
          </w:tcPr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Регулятивные:</w:t>
            </w:r>
          </w:p>
          <w:p w:rsidR="006F5A2E" w:rsidRPr="001679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792E">
              <w:rPr>
                <w:rFonts w:ascii="Times New Roman" w:hAnsi="Times New Roman" w:cs="Times New Roman"/>
                <w:i/>
                <w:sz w:val="28"/>
                <w:szCs w:val="28"/>
              </w:rPr>
              <w:t>способность понимать и принимать учебную задачу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A381A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самостоятельное выделение и формулирование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познавательной цели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Pr="0096343D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  <w:p w:rsidR="006F5A2E" w:rsidRPr="00B72716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A2E" w:rsidRPr="00B72716" w:rsidTr="000F2CE1">
        <w:tc>
          <w:tcPr>
            <w:tcW w:w="660" w:type="dxa"/>
          </w:tcPr>
          <w:p w:rsidR="006F5A2E" w:rsidRPr="00B72716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</w:tcPr>
          <w:p w:rsidR="006F5A2E" w:rsidRPr="009A26AB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Физ. минутка</w:t>
            </w:r>
          </w:p>
        </w:tc>
        <w:tc>
          <w:tcPr>
            <w:tcW w:w="3938" w:type="dxa"/>
          </w:tcPr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82ED8">
              <w:rPr>
                <w:rFonts w:ascii="Times New Roman" w:hAnsi="Times New Roman"/>
                <w:sz w:val="28"/>
                <w:szCs w:val="28"/>
              </w:rPr>
              <w:t xml:space="preserve">Я буду называть имена существительные. </w:t>
            </w: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  <w:r w:rsidRPr="00182ED8">
              <w:rPr>
                <w:rFonts w:ascii="Times New Roman" w:hAnsi="Times New Roman"/>
                <w:sz w:val="28"/>
                <w:szCs w:val="28"/>
              </w:rPr>
              <w:t>Если имя существительное относится к 1-му склонению, вы хлопайте в ладоши,</w:t>
            </w:r>
          </w:p>
          <w:p w:rsidR="006F5A2E" w:rsidRPr="00182ED8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  <w:r w:rsidRPr="00182ED8">
              <w:rPr>
                <w:rFonts w:ascii="Times New Roman" w:hAnsi="Times New Roman"/>
                <w:sz w:val="28"/>
                <w:szCs w:val="28"/>
              </w:rPr>
              <w:lastRenderedPageBreak/>
              <w:t>если ко 2-му – руки вверх, если к 3-м</w:t>
            </w:r>
            <w:proofErr w:type="gramStart"/>
            <w:r w:rsidRPr="00182ED8">
              <w:rPr>
                <w:rFonts w:ascii="Times New Roman" w:hAnsi="Times New Roman"/>
                <w:sz w:val="28"/>
                <w:szCs w:val="28"/>
              </w:rPr>
              <w:t>у-</w:t>
            </w:r>
            <w:proofErr w:type="gramEnd"/>
            <w:r w:rsidRPr="00182ED8">
              <w:rPr>
                <w:rFonts w:ascii="Times New Roman" w:hAnsi="Times New Roman"/>
                <w:sz w:val="28"/>
                <w:szCs w:val="28"/>
              </w:rPr>
              <w:t xml:space="preserve"> руки в стороны.</w:t>
            </w:r>
          </w:p>
          <w:p w:rsidR="006F5A2E" w:rsidRPr="00182ED8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A2E" w:rsidRPr="00182ED8" w:rsidRDefault="006F5A2E" w:rsidP="005679F8">
            <w:pPr>
              <w:rPr>
                <w:rFonts w:ascii="Times New Roman" w:hAnsi="Times New Roman"/>
                <w:sz w:val="28"/>
                <w:szCs w:val="28"/>
              </w:rPr>
            </w:pPr>
            <w:r w:rsidRPr="00182ED8">
              <w:rPr>
                <w:rFonts w:ascii="Times New Roman" w:hAnsi="Times New Roman"/>
                <w:sz w:val="28"/>
                <w:szCs w:val="28"/>
              </w:rPr>
              <w:t>Определяют склонение и выполняют соответствующее движение руками.</w:t>
            </w:r>
          </w:p>
          <w:p w:rsidR="006F5A2E" w:rsidRPr="00182ED8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F5A2E" w:rsidRPr="00B72716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A2E" w:rsidRPr="00B72716" w:rsidTr="000F2CE1">
        <w:tc>
          <w:tcPr>
            <w:tcW w:w="660" w:type="dxa"/>
          </w:tcPr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598" w:type="dxa"/>
          </w:tcPr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Первичное восприятие нового учебного материала.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«Открытие»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новых знаний.</w:t>
            </w:r>
          </w:p>
        </w:tc>
        <w:tc>
          <w:tcPr>
            <w:tcW w:w="3938" w:type="dxa"/>
          </w:tcPr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1F">
              <w:rPr>
                <w:rFonts w:ascii="Times New Roman" w:hAnsi="Times New Roman" w:cs="Times New Roman"/>
                <w:sz w:val="28"/>
                <w:szCs w:val="28"/>
              </w:rPr>
              <w:t>- Какие бы задания вы предложили ученикам на месте авторов учебника для открытия новых знаний?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Мы познакомимся со стихотворением В. Орлова.</w:t>
            </w:r>
          </w:p>
          <w:p w:rsidR="006F5A2E" w:rsidRPr="00B83C1F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gramStart"/>
            <w:r w:rsidRPr="00F4258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(работа на отдельных </w:t>
            </w:r>
            <w:proofErr w:type="gramEnd"/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gramStart"/>
            <w:r w:rsidRPr="00F4258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листах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 карточках</w:t>
            </w:r>
            <w:r w:rsidRPr="00F4258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№ 228 с.121</w:t>
            </w: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1F">
              <w:rPr>
                <w:rFonts w:ascii="Times New Roman" w:hAnsi="Times New Roman" w:cs="Times New Roman"/>
                <w:sz w:val="28"/>
                <w:szCs w:val="28"/>
              </w:rPr>
              <w:t xml:space="preserve">- Подчеркните в стихотворении имена существительные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Предложном </w:t>
            </w:r>
            <w:r w:rsidRPr="00B83C1F">
              <w:rPr>
                <w:rFonts w:ascii="Times New Roman" w:hAnsi="Times New Roman" w:cs="Times New Roman"/>
                <w:sz w:val="28"/>
                <w:szCs w:val="28"/>
              </w:rPr>
              <w:t xml:space="preserve"> падеже вместе 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1F">
              <w:rPr>
                <w:rFonts w:ascii="Times New Roman" w:hAnsi="Times New Roman" w:cs="Times New Roman"/>
                <w:sz w:val="28"/>
                <w:szCs w:val="28"/>
              </w:rPr>
              <w:t>с предлогами. Укажите склонение и выделите окончание.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131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(работа с учебником с. 121)</w:t>
            </w:r>
          </w:p>
          <w:p w:rsidR="006F5A2E" w:rsidRPr="00C1318D" w:rsidRDefault="006F5A2E" w:rsidP="005679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5A2E" w:rsidRPr="00B83C1F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F5A2E" w:rsidRPr="00B83C1F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предлагают варианты: </w:t>
            </w:r>
            <w:r w:rsidRPr="003C50E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прочитать правило,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составить </w:t>
            </w:r>
            <w:r w:rsidRPr="00B83C1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пословицу,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доскажи словечко и т.д.</w:t>
            </w:r>
          </w:p>
          <w:p w:rsidR="006F5A2E" w:rsidRPr="00B83C1F" w:rsidRDefault="006F5A2E" w:rsidP="005679F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№228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Подморозило дороги,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стало тихо на земле.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Мишка греется в берлоге,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белка греется в дупле.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 берёзой спят метели,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Греясь в лунном серебре.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греются в постели.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Ветры греются в трубе.</w:t>
            </w:r>
          </w:p>
          <w:p w:rsidR="006F5A2E" w:rsidRDefault="006F5A2E" w:rsidP="005679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В.Орлов</w:t>
            </w:r>
          </w:p>
          <w:p w:rsidR="006F5A2E" w:rsidRDefault="006F5A2E" w:rsidP="005679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работают на листках, делают пометки.</w:t>
            </w:r>
          </w:p>
          <w:p w:rsidR="006F5A2E" w:rsidRPr="00B83C1F" w:rsidRDefault="006F5A2E" w:rsidP="005679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Самопроверка </w:t>
            </w:r>
            <w:r w:rsidRPr="00B83C1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(слайд 3)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Называют имена сущ.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р. падеже, делают выводы о написании окончаний.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Заполняют  таблицу. </w:t>
            </w:r>
          </w:p>
          <w:p w:rsidR="006F5A2E" w:rsidRPr="00794BC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Я </w:t>
            </w:r>
            <w:r w:rsidRPr="00DA47F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узна</w:t>
            </w:r>
            <w:proofErr w:type="gramStart"/>
            <w:r w:rsidRPr="00DA47F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л(</w:t>
            </w:r>
            <w:proofErr w:type="gramEnd"/>
            <w:r w:rsidRPr="00DA47F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а),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что в 1 склонении пишется окончание –Е,  во 2-ом -Е, в 3-ем – окончание –И.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Рассматривают таблицу (вопросы, предлоги, окончания, роль в предложении имен сущ.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р. падеже)</w:t>
            </w:r>
          </w:p>
        </w:tc>
        <w:tc>
          <w:tcPr>
            <w:tcW w:w="1843" w:type="dxa"/>
          </w:tcPr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Регулятивные: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контроль в форме сличения результата действия 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A2E" w:rsidRPr="00B72716" w:rsidTr="000F2CE1">
        <w:trPr>
          <w:trHeight w:val="1128"/>
        </w:trPr>
        <w:tc>
          <w:tcPr>
            <w:tcW w:w="660" w:type="dxa"/>
          </w:tcPr>
          <w:p w:rsidR="006F5A2E" w:rsidRPr="00B72716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598" w:type="dxa"/>
          </w:tcPr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Применение теоретических положений в условиях выполнения упражнений.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5A2E" w:rsidRPr="009A26AB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8" w:type="dxa"/>
          </w:tcPr>
          <w:p w:rsidR="006F5A2E" w:rsidRPr="00C1318D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131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«Задай вопрос»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Предложите соседу вопрос на проверку понимания учебного материала (по таблице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121)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8CB">
              <w:rPr>
                <w:rFonts w:ascii="Times New Roman" w:hAnsi="Times New Roman" w:cs="Times New Roman"/>
                <w:sz w:val="28"/>
                <w:szCs w:val="28"/>
              </w:rPr>
              <w:t>- Назовите признаки имён существительных, по которым можно определить</w:t>
            </w:r>
            <w:proofErr w:type="gramStart"/>
            <w:r w:rsidRPr="008868CB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8868CB">
              <w:rPr>
                <w:rFonts w:ascii="Times New Roman" w:hAnsi="Times New Roman" w:cs="Times New Roman"/>
                <w:sz w:val="28"/>
                <w:szCs w:val="28"/>
              </w:rPr>
              <w:t>р. падеж имени существительного.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868C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№ 229 с. 122</w:t>
            </w: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(работа с учебником)</w:t>
            </w: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-Прочитайте  пары слов.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называются такие слова?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(синонимы)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обозначают эти слова?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Откуда можно получить информацию о лексическом значении слова?</w:t>
            </w:r>
          </w:p>
          <w:p w:rsidR="006F5A2E" w:rsidRDefault="006F5A2E" w:rsidP="005679F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-Уточните значение слов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</w:t>
            </w:r>
            <w:r w:rsidRPr="004848A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арена, манеж, искренность, душевность, сердечность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  <w:p w:rsidR="006F5A2E" w:rsidRDefault="006F5A2E" w:rsidP="005679F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-Какого человека мы называем искренним, душевным, сердечным?</w:t>
            </w:r>
          </w:p>
          <w:p w:rsidR="006F5A2E" w:rsidRDefault="006F5A2E" w:rsidP="005679F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5A2E" w:rsidRDefault="006F5A2E" w:rsidP="005679F8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1D4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«Собери пословицы»</w:t>
            </w:r>
          </w:p>
          <w:p w:rsidR="006F5A2E" w:rsidRDefault="006F5A2E" w:rsidP="005679F8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6F5A2E" w:rsidRDefault="006F5A2E" w:rsidP="005679F8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6F5A2E" w:rsidRPr="001D44AD" w:rsidRDefault="006F5A2E" w:rsidP="005679F8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6F5A2E" w:rsidRDefault="006F5A2E" w:rsidP="005679F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Какая пословица учит честности, искренности? сердечности?</w:t>
            </w:r>
          </w:p>
          <w:p w:rsidR="006F5A2E" w:rsidRDefault="006F5A2E" w:rsidP="005679F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5A2E" w:rsidRDefault="006F5A2E" w:rsidP="005679F8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5A2E" w:rsidRDefault="006F5A2E" w:rsidP="005679F8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5A2E" w:rsidRPr="008820D2" w:rsidRDefault="006F5A2E" w:rsidP="005679F8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882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( на доске)</w:t>
            </w:r>
          </w:p>
          <w:p w:rsidR="006F5A2E" w:rsidRDefault="006F5A2E" w:rsidP="005679F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-Восстановите пословицу по опорным словам.</w:t>
            </w:r>
          </w:p>
          <w:p w:rsidR="006F5A2E" w:rsidRDefault="006F5A2E" w:rsidP="005679F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882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(сол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нышко, матушка</w:t>
            </w:r>
            <w:r w:rsidRPr="00882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)</w:t>
            </w:r>
          </w:p>
          <w:p w:rsidR="006F5A2E" w:rsidRPr="008820D2" w:rsidRDefault="006F5A2E" w:rsidP="005679F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(солнышко) тепло, при (матушка) добро.</w:t>
            </w:r>
          </w:p>
          <w:p w:rsidR="006F5A2E" w:rsidRDefault="006F5A2E" w:rsidP="005679F8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5A2E" w:rsidRDefault="006F5A2E" w:rsidP="005679F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-Записать пословицу, ставя слова, данные в скобках в нужную форму.</w:t>
            </w:r>
          </w:p>
          <w:p w:rsidR="006F5A2E" w:rsidRDefault="006F5A2E" w:rsidP="005679F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5A2E" w:rsidRDefault="006F5A2E" w:rsidP="005679F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5A2E" w:rsidRDefault="006F5A2E" w:rsidP="005679F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5A2E" w:rsidRDefault="006F5A2E" w:rsidP="005679F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5A2E" w:rsidRDefault="006F5A2E" w:rsidP="005679F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5A2E" w:rsidRDefault="006F5A2E" w:rsidP="005679F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5A2E" w:rsidRDefault="006F5A2E" w:rsidP="005679F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5A2E" w:rsidRPr="00717DC0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какой целью мы выполнили это задание?</w:t>
            </w:r>
          </w:p>
        </w:tc>
        <w:tc>
          <w:tcPr>
            <w:tcW w:w="5103" w:type="dxa"/>
          </w:tcPr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Задают друг другу вопросы: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 какие вопросы отвечают им. сущ. в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р. п.?</w:t>
            </w:r>
          </w:p>
          <w:p w:rsidR="006F5A2E" w:rsidRPr="00C1318D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Какие окончания пишутся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им. сущ. 1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скл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.?2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скл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.? И т.д.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называют  вопросы, предлоги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р. п.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852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№229</w:t>
            </w: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арена – манеж 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узор – рисунок 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отец – папа 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экипаж – команда 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искренность – душевность – сердечность 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Pr="00DB6D0F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D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работают со словарями</w:t>
            </w:r>
          </w:p>
          <w:p w:rsidR="006F5A2E" w:rsidRPr="00DB6D0F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(работают в парах; каждая пара ищет одно из указанных слов</w:t>
            </w:r>
            <w:r w:rsidRPr="00DB6D0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D44A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(работа в парах на листках)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соединяют начало и концовку пословицы.</w:t>
            </w:r>
          </w:p>
          <w:p w:rsidR="006F5A2E" w:rsidRPr="001D44AD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Pr="001D44AD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D44AD">
              <w:rPr>
                <w:rFonts w:ascii="Times New Roman" w:hAnsi="Times New Roman" w:cs="Times New Roman"/>
                <w:i/>
                <w:sz w:val="28"/>
                <w:szCs w:val="28"/>
              </w:rPr>
              <w:t>Кто один раз солжёт, тому в другой раз не поверят.</w:t>
            </w:r>
          </w:p>
          <w:p w:rsidR="006F5A2E" w:rsidRPr="001D44AD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D44AD">
              <w:rPr>
                <w:rFonts w:ascii="Times New Roman" w:hAnsi="Times New Roman" w:cs="Times New Roman"/>
                <w:i/>
                <w:sz w:val="28"/>
                <w:szCs w:val="28"/>
              </w:rPr>
              <w:t>Делай другим добро – будешь  сам без беды.</w:t>
            </w:r>
          </w:p>
          <w:p w:rsidR="006F5A2E" w:rsidRPr="001D44AD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D44AD">
              <w:rPr>
                <w:rFonts w:ascii="Times New Roman" w:hAnsi="Times New Roman" w:cs="Times New Roman"/>
                <w:i/>
                <w:sz w:val="28"/>
                <w:szCs w:val="28"/>
              </w:rPr>
              <w:t>Ложь дружбу губит.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Pr="008820D2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Записывают пословицу, решая орфографические задачи в окончании им. сущ.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При солнышк</w:t>
            </w:r>
            <w:r w:rsidRPr="003A084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тепло, при матушк</w:t>
            </w:r>
            <w:r w:rsidRPr="003A084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добро.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71B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(проверка)</w:t>
            </w:r>
            <w:r w:rsidRPr="00A45CE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CE8">
              <w:rPr>
                <w:rFonts w:ascii="Times New Roman" w:hAnsi="Times New Roman" w:cs="Times New Roman"/>
                <w:sz w:val="28"/>
                <w:szCs w:val="28"/>
              </w:rPr>
              <w:t xml:space="preserve">2 человека у доски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опорой на алгоритм поясняют выбор окончаний им. сущ. двумя способами.</w:t>
            </w:r>
          </w:p>
          <w:p w:rsidR="006F5A2E" w:rsidRPr="005F0C44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Это задание помогло нам применить  алгоритм решения орфографической задачи в окончании им. сущ.в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р. падеже.</w:t>
            </w:r>
          </w:p>
        </w:tc>
        <w:tc>
          <w:tcPr>
            <w:tcW w:w="1843" w:type="dxa"/>
          </w:tcPr>
          <w:p w:rsidR="006F5A2E" w:rsidRPr="00A33B70" w:rsidRDefault="006F5A2E" w:rsidP="0056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Коммуникативные </w:t>
            </w:r>
          </w:p>
          <w:p w:rsidR="006F5A2E" w:rsidRPr="00860312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постановка вопросов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Pr="002A6689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689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Регулятивные:</w:t>
            </w:r>
          </w:p>
          <w:p w:rsidR="006F5A2E" w:rsidRPr="001679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792E">
              <w:rPr>
                <w:rFonts w:ascii="Times New Roman" w:hAnsi="Times New Roman" w:cs="Times New Roman"/>
                <w:i/>
                <w:sz w:val="28"/>
                <w:szCs w:val="28"/>
              </w:rPr>
              <w:t>способность понимать и принимать учебную задачу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Регулятивные: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контроль в форме сличения результата действия 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-коррекция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Регулятивные:</w:t>
            </w:r>
          </w:p>
          <w:p w:rsidR="006F5A2E" w:rsidRPr="000500DF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792E">
              <w:rPr>
                <w:rFonts w:ascii="Times New Roman" w:hAnsi="Times New Roman" w:cs="Times New Roman"/>
                <w:i/>
                <w:sz w:val="28"/>
                <w:szCs w:val="28"/>
              </w:rPr>
              <w:t>способность понимать и принимать учебную задачу</w:t>
            </w:r>
          </w:p>
        </w:tc>
      </w:tr>
      <w:tr w:rsidR="006F5A2E" w:rsidRPr="00B72716" w:rsidTr="000F2CE1">
        <w:tc>
          <w:tcPr>
            <w:tcW w:w="660" w:type="dxa"/>
          </w:tcPr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</w:tcPr>
          <w:p w:rsidR="006F5A2E" w:rsidRPr="008350AC" w:rsidRDefault="006F5A2E" w:rsidP="005679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.</w:t>
            </w:r>
            <w:r w:rsidRPr="008350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</w:t>
            </w:r>
            <w:proofErr w:type="gramEnd"/>
            <w:r w:rsidRPr="008350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инутка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8" w:type="dxa"/>
          </w:tcPr>
          <w:p w:rsidR="006F5A2E" w:rsidRPr="00A33B70" w:rsidRDefault="006F5A2E" w:rsidP="005679F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u w:val="single"/>
                <w:lang w:eastAsia="ru-RU"/>
              </w:rPr>
            </w:pPr>
            <w:r w:rsidRPr="00A33B70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u w:val="single"/>
                <w:lang w:eastAsia="ru-RU"/>
              </w:rPr>
              <w:t>«Лови ошибку»</w:t>
            </w:r>
          </w:p>
          <w:p w:rsidR="006F5A2E" w:rsidRDefault="006F5A2E" w:rsidP="005679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r w:rsidRPr="00A84E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 буду называть падежи и падежные вопросы. Если пад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еж и вопрос совпадают - приседаете</w:t>
            </w:r>
            <w:r w:rsidRPr="00A84E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если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нет – ловите в ладони (хлопаете)</w:t>
            </w:r>
            <w:r w:rsidRPr="00A84E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6F5A2E" w:rsidRPr="00A84E72" w:rsidRDefault="006F5A2E" w:rsidP="005679F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И. кого? что?        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Д. кому? чему?      В. кого? ч</w:t>
            </w:r>
            <w:r w:rsidRPr="00A84E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его?</w:t>
            </w:r>
            <w:r w:rsidRPr="00A84E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В. кого? что?         Т. кем? чем?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Р. кем? чем?        Д. в ком? в</w:t>
            </w:r>
            <w:r w:rsidRPr="00A84E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чём?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Т. кого? чего?       Р. кого? ч</w:t>
            </w:r>
            <w:r w:rsidRPr="00A84E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его?</w:t>
            </w:r>
          </w:p>
          <w:p w:rsidR="006F5A2E" w:rsidRPr="00A84E72" w:rsidRDefault="006F5A2E" w:rsidP="005679F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П. п. о ком? о</w:t>
            </w:r>
            <w:r w:rsidRPr="00A84E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чём?</w:t>
            </w:r>
          </w:p>
          <w:p w:rsidR="006F5A2E" w:rsidRPr="00B72716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Pr="00B72716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контролируют падежные вопросы, выполняют соответствующие движения</w:t>
            </w:r>
          </w:p>
        </w:tc>
        <w:tc>
          <w:tcPr>
            <w:tcW w:w="1843" w:type="dxa"/>
          </w:tcPr>
          <w:p w:rsidR="006F5A2E" w:rsidRPr="00B72716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A2E" w:rsidRPr="00B72716" w:rsidTr="000F2CE1">
        <w:tc>
          <w:tcPr>
            <w:tcW w:w="660" w:type="dxa"/>
          </w:tcPr>
          <w:p w:rsidR="006F5A2E" w:rsidRPr="00B72716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98" w:type="dxa"/>
          </w:tcPr>
          <w:p w:rsidR="006F5A2E" w:rsidRPr="00B9752A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Самостоятельное т</w:t>
            </w:r>
            <w:r w:rsidRPr="00B975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ворческое использование сформированных умений и способов действий, обобщение </w:t>
            </w:r>
            <w:r w:rsidRPr="00B9752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усвоенного и включение его в систему знаний.</w:t>
            </w:r>
          </w:p>
        </w:tc>
        <w:tc>
          <w:tcPr>
            <w:tcW w:w="3938" w:type="dxa"/>
          </w:tcPr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</w:t>
            </w:r>
            <w:r w:rsidRPr="00DA013F">
              <w:rPr>
                <w:rFonts w:ascii="Times New Roman" w:hAnsi="Times New Roman" w:cs="Times New Roman"/>
                <w:sz w:val="28"/>
                <w:szCs w:val="28"/>
              </w:rPr>
              <w:t xml:space="preserve">ля чего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 мы учимся  решать орфографические задачи в различных частях слов?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следующем задании нам понадобятся  наши знания и умения.</w:t>
            </w:r>
          </w:p>
          <w:p w:rsidR="006F5A2E" w:rsidRDefault="006F5A2E" w:rsidP="005679F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-Прочитайте, что означают слова  </w:t>
            </w:r>
            <w:r w:rsidRPr="004905A1">
              <w:rPr>
                <w:rFonts w:ascii="Times New Roman" w:hAnsi="Times New Roman" w:cs="Times New Roman"/>
                <w:i/>
                <w:sz w:val="28"/>
                <w:szCs w:val="28"/>
              </w:rPr>
              <w:t>«арена», «манеж»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словарю.</w:t>
            </w:r>
          </w:p>
          <w:p w:rsidR="006F5A2E" w:rsidRDefault="006F5A2E" w:rsidP="005679F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Кого можно увидеть в цирке?</w:t>
            </w:r>
          </w:p>
          <w:p w:rsidR="006F5A2E" w:rsidRDefault="006F5A2E" w:rsidP="005679F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Pr="008403B1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403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(задание дифференцированное)</w:t>
            </w:r>
          </w:p>
          <w:p w:rsidR="006F5A2E" w:rsidRPr="008403B1" w:rsidRDefault="006F5A2E" w:rsidP="005679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F5A2E" w:rsidRPr="00391E71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91E7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(стандарт)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(цирк), всем на 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влен</w:t>
            </w:r>
            <w:r w:rsidRPr="00B81F6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ь</w:t>
            </w:r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proofErr w:type="spellEnd"/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D07A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</w:t>
            </w:r>
            <w:r w:rsidRPr="00B81F6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. </w:t>
            </w:r>
            <w:proofErr w:type="spellStart"/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влен</w:t>
            </w:r>
            <w:r w:rsidRPr="00B81F6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. </w:t>
            </w:r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ют:</w:t>
            </w:r>
            <w:r w:rsidRPr="00D07A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Выступает </w:t>
            </w:r>
            <w:proofErr w:type="gramStart"/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</w:t>
            </w:r>
            <w:proofErr w:type="gramEnd"/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арен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а) </w:t>
            </w:r>
            <w:r w:rsidRPr="00D07A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Дре</w:t>
            </w:r>
            <w:r w:rsidRPr="00B81F6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сс</w:t>
            </w:r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ированный в</w:t>
            </w:r>
            <w:r w:rsidRPr="00B81F6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е</w:t>
            </w:r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рблюд!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Pr="00391E71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91E7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(повышенный уровень)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Составить объявление о выступлении в нашем городе цирка, сделать рекламу артистам. Использовать слова «цирк»,  «арена», «манеж»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р. падеже.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Отметьте (подчеркните)в своей работе, какие слова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р. падеже вы употребили. Обменяйтесь тетрадями и проверьте друг у друга написание этих существительных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Оцените работу друг друга.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Pr="00B72716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F5A2E" w:rsidRPr="007C01B5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01B5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- Чтобы наша письменная речь была грамотная.</w:t>
            </w:r>
          </w:p>
          <w:p w:rsidR="006F5A2E" w:rsidRPr="007C01B5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Pr="00757EC2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-Зачитывают значение слов по словарю. 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Дают ответы на вопрос.</w:t>
            </w:r>
          </w:p>
          <w:p w:rsidR="006F5A2E" w:rsidRPr="00871505" w:rsidRDefault="006F5A2E" w:rsidP="005679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150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(слайд 4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,5,6,7</w:t>
            </w:r>
            <w:r w:rsidRPr="0087150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Pr="002928E1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928E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(задание на карточках)</w:t>
            </w:r>
          </w:p>
          <w:p w:rsidR="006F5A2E" w:rsidRPr="005F4E65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F4E6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Записать четверостишие,  употребить имена сущ. в нужном падеже и правильно  написать окончание. </w:t>
            </w:r>
          </w:p>
          <w:p w:rsidR="006F5A2E" w:rsidRDefault="006F5A2E" w:rsidP="005679F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Записывают четверостишие, решая орфографические задачи.</w:t>
            </w: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Составляют объявление.</w:t>
            </w: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Внимание!</w:t>
            </w:r>
          </w:p>
          <w:p w:rsidR="006F5A2E" w:rsidRPr="00D70882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Только сегодня в нашем цирке выступают дрессированные собачки. На арене знаменитые клоуны. Мартышки и медведи ездят на велосипеде, а зайцы играют на барабане.</w:t>
            </w: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объясняют друг другу правописание окончаний существительных.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Взаимопроверка. 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Мо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-я) сосед(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) использовал такие существительные(называет), окончания написал правильно. </w:t>
            </w:r>
          </w:p>
          <w:p w:rsidR="006F5A2E" w:rsidRPr="00126085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Личностные 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Коммуникативные 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Регулятивные: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-коррекция</w:t>
            </w:r>
          </w:p>
          <w:p w:rsidR="006F5A2E" w:rsidRPr="00B72716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A2E" w:rsidRPr="00B72716" w:rsidTr="000F2CE1">
        <w:tc>
          <w:tcPr>
            <w:tcW w:w="660" w:type="dxa"/>
          </w:tcPr>
          <w:p w:rsidR="006F5A2E" w:rsidRPr="00AD5465" w:rsidRDefault="006F5A2E" w:rsidP="005679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46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598" w:type="dxa"/>
          </w:tcPr>
          <w:p w:rsidR="006F5A2E" w:rsidRPr="00AD5465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4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Контроль и самоконтроль за процессом учебной деятельности.</w:t>
            </w:r>
          </w:p>
        </w:tc>
        <w:tc>
          <w:tcPr>
            <w:tcW w:w="3938" w:type="dxa"/>
          </w:tcPr>
          <w:p w:rsidR="006F5A2E" w:rsidRDefault="006F5A2E" w:rsidP="005679F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r w:rsidRPr="00C954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Проверим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свои з</w:t>
            </w:r>
            <w:r w:rsidRPr="00C954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</w:t>
            </w:r>
            <w:r w:rsidRPr="00C954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ия.</w:t>
            </w:r>
          </w:p>
          <w:p w:rsidR="006F5A2E" w:rsidRPr="00C954B8" w:rsidRDefault="006F5A2E" w:rsidP="005679F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F5A2E" w:rsidRDefault="006F5A2E" w:rsidP="005679F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«</w:t>
            </w:r>
            <w:r w:rsidRPr="00C23D2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Экспресс – опрос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»</w:t>
            </w:r>
          </w:p>
          <w:p w:rsidR="006F5A2E" w:rsidRPr="00C23D2B" w:rsidRDefault="006F5A2E" w:rsidP="005679F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</w:pPr>
          </w:p>
          <w:p w:rsidR="006F5A2E" w:rsidRPr="001733E7" w:rsidRDefault="006F5A2E" w:rsidP="005679F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>1.</w:t>
            </w:r>
            <w:r w:rsidRPr="001733E7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>Укажи ошибку в окончании.</w:t>
            </w:r>
            <w:r w:rsidRPr="001733E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6F5A2E" w:rsidRPr="001733E7" w:rsidRDefault="006F5A2E" w:rsidP="005679F8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 xml:space="preserve">   а) на кровати</w:t>
            </w:r>
            <w:r w:rsidRPr="001733E7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>;</w:t>
            </w:r>
            <w:r w:rsidRPr="001733E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6F5A2E" w:rsidRDefault="006F5A2E" w:rsidP="005679F8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 xml:space="preserve">   б</w:t>
            </w:r>
            <w:r w:rsidRPr="001733E7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 xml:space="preserve">) </w:t>
            </w:r>
            <w:proofErr w:type="gramStart"/>
            <w:r w:rsidRPr="001733E7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>для</w:t>
            </w:r>
            <w:proofErr w:type="gramEnd"/>
            <w:r w:rsidRPr="001733E7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 xml:space="preserve"> кормушке;</w:t>
            </w:r>
            <w:r w:rsidRPr="001733E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6F5A2E" w:rsidRPr="001733E7" w:rsidRDefault="006F5A2E" w:rsidP="005679F8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F5A2E" w:rsidRPr="001733E7" w:rsidRDefault="006F5A2E" w:rsidP="005679F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>2.</w:t>
            </w:r>
            <w:r w:rsidRPr="001733E7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>Где неправильно определили падеж существительного?</w:t>
            </w:r>
            <w:r w:rsidRPr="001733E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6F5A2E" w:rsidRPr="001733E7" w:rsidRDefault="006F5A2E" w:rsidP="005679F8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 xml:space="preserve">   а</w:t>
            </w:r>
            <w:r w:rsidRPr="001733E7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 xml:space="preserve">) о доме – </w:t>
            </w:r>
            <w:proofErr w:type="spellStart"/>
            <w:r w:rsidRPr="001733E7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>П.</w:t>
            </w:r>
            <w:proofErr w:type="gramStart"/>
            <w:r w:rsidRPr="001733E7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1733E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6F5A2E" w:rsidRDefault="006F5A2E" w:rsidP="005679F8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 xml:space="preserve">   б</w:t>
            </w:r>
            <w:r w:rsidRPr="001733E7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 xml:space="preserve">) без страха  – </w:t>
            </w:r>
            <w:proofErr w:type="spellStart"/>
            <w:r w:rsidRPr="001733E7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>В.п</w:t>
            </w:r>
            <w:proofErr w:type="spellEnd"/>
            <w:proofErr w:type="gramStart"/>
            <w:r w:rsidRPr="001733E7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1733E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6F5A2E" w:rsidRPr="001733E7" w:rsidRDefault="006F5A2E" w:rsidP="005679F8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F5A2E" w:rsidRDefault="006F5A2E" w:rsidP="005679F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</w:pPr>
            <w:r w:rsidRPr="001733E7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>3. В какой строчке существительные имеют одинаковые окончания</w:t>
            </w:r>
          </w:p>
          <w:p w:rsidR="006F5A2E" w:rsidRPr="001733E7" w:rsidRDefault="006F5A2E" w:rsidP="005679F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>а</w:t>
            </w:r>
            <w:r w:rsidRPr="001733E7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 xml:space="preserve">) из </w:t>
            </w:r>
            <w:proofErr w:type="spellStart"/>
            <w:r w:rsidRPr="001733E7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>тетрад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1733E7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>_,</w:t>
            </w:r>
          </w:p>
          <w:p w:rsidR="006F5A2E" w:rsidRDefault="006F5A2E" w:rsidP="005679F8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</w:pPr>
            <w:r w:rsidRPr="001733E7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 xml:space="preserve">о </w:t>
            </w:r>
            <w:proofErr w:type="spellStart"/>
            <w:r w:rsidRPr="001733E7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>морков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1733E7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 xml:space="preserve">_, </w:t>
            </w:r>
          </w:p>
          <w:p w:rsidR="006F5A2E" w:rsidRDefault="006F5A2E" w:rsidP="005679F8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733E7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 xml:space="preserve"> около </w:t>
            </w:r>
            <w:proofErr w:type="spellStart"/>
            <w:r w:rsidRPr="001733E7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>березк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>.</w:t>
            </w:r>
            <w:r w:rsidRPr="001733E7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>_</w:t>
            </w:r>
            <w:proofErr w:type="spellEnd"/>
            <w:r w:rsidRPr="001733E7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>;</w:t>
            </w:r>
            <w:r w:rsidRPr="001733E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6F5A2E" w:rsidRDefault="006F5A2E" w:rsidP="005679F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>б</w:t>
            </w:r>
            <w:r w:rsidRPr="001733E7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 xml:space="preserve">) к </w:t>
            </w:r>
            <w:proofErr w:type="spellStart"/>
            <w:r w:rsidRPr="001733E7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>дяд_</w:t>
            </w:r>
            <w:proofErr w:type="spellEnd"/>
            <w:r w:rsidRPr="001733E7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 xml:space="preserve">,  на </w:t>
            </w:r>
            <w:proofErr w:type="spellStart"/>
            <w:r w:rsidRPr="001733E7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>кроват_</w:t>
            </w:r>
            <w:proofErr w:type="spellEnd"/>
            <w:r w:rsidRPr="001733E7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 xml:space="preserve">,  </w:t>
            </w:r>
          </w:p>
          <w:p w:rsidR="006F5A2E" w:rsidRPr="001733E7" w:rsidRDefault="006F5A2E" w:rsidP="005679F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733E7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 xml:space="preserve">у </w:t>
            </w:r>
            <w:proofErr w:type="spellStart"/>
            <w:r w:rsidRPr="001733E7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>дорог_</w:t>
            </w:r>
            <w:proofErr w:type="spellEnd"/>
            <w:r w:rsidRPr="001733E7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>.</w:t>
            </w:r>
            <w:r w:rsidRPr="001733E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6F5A2E" w:rsidRDefault="006F5A2E" w:rsidP="005679F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F5A2E" w:rsidRPr="00B72716" w:rsidRDefault="006F5A2E" w:rsidP="005679F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читают  вопросы и выбирают ответ.</w:t>
            </w:r>
          </w:p>
          <w:p w:rsidR="006F5A2E" w:rsidRPr="001733E7" w:rsidRDefault="006F5A2E" w:rsidP="005679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(слайд 8</w:t>
            </w:r>
            <w:r w:rsidRPr="001733E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</w:p>
          <w:p w:rsidR="006F5A2E" w:rsidRPr="001733E7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ind w:left="3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F5A2E" w:rsidRDefault="006F5A2E" w:rsidP="005679F8">
            <w:pPr>
              <w:ind w:left="3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F5A2E" w:rsidRDefault="006F5A2E" w:rsidP="005679F8">
            <w:pPr>
              <w:ind w:left="3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F5A2E" w:rsidRDefault="006F5A2E" w:rsidP="005679F8">
            <w:pPr>
              <w:ind w:left="3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F5A2E" w:rsidRDefault="006F5A2E" w:rsidP="005679F8">
            <w:pPr>
              <w:ind w:left="3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F5A2E" w:rsidRDefault="006F5A2E" w:rsidP="005679F8">
            <w:pPr>
              <w:ind w:left="3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F5A2E" w:rsidRDefault="006F5A2E" w:rsidP="005679F8">
            <w:pPr>
              <w:ind w:left="3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F5A2E" w:rsidRDefault="006F5A2E" w:rsidP="005679F8">
            <w:pPr>
              <w:ind w:left="3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F5A2E" w:rsidRDefault="006F5A2E" w:rsidP="005679F8">
            <w:pPr>
              <w:ind w:left="3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F5A2E" w:rsidRDefault="006F5A2E" w:rsidP="005679F8">
            <w:pPr>
              <w:ind w:left="3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F5A2E" w:rsidRDefault="006F5A2E" w:rsidP="005679F8">
            <w:pPr>
              <w:ind w:left="3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Самопроверка и самооценка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(слайд 9</w:t>
            </w:r>
            <w:r w:rsidRPr="001733E7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)</w:t>
            </w:r>
          </w:p>
          <w:p w:rsidR="006F5A2E" w:rsidRDefault="006F5A2E" w:rsidP="005679F8">
            <w:pPr>
              <w:ind w:left="3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F5A2E" w:rsidRPr="001733E7" w:rsidRDefault="006F5A2E" w:rsidP="005679F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1.б</w:t>
            </w:r>
          </w:p>
          <w:p w:rsidR="006F5A2E" w:rsidRPr="001733E7" w:rsidRDefault="006F5A2E" w:rsidP="005679F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2.б</w:t>
            </w:r>
          </w:p>
          <w:p w:rsidR="006F5A2E" w:rsidRPr="001733E7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3. а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Оценивают себя смайликом – отметкой на полях тетради по критериям</w:t>
            </w:r>
          </w:p>
          <w:p w:rsidR="00B77724" w:rsidRDefault="00B77724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724" w:rsidRDefault="00B77724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724" w:rsidRPr="00AD5465" w:rsidRDefault="00B77724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Регулятивные: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контроль в форме сличения результата действия 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-коррекция</w:t>
            </w:r>
          </w:p>
          <w:p w:rsidR="006F5A2E" w:rsidRPr="00B72716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A2E" w:rsidRPr="00B72716" w:rsidTr="000F2CE1">
        <w:tc>
          <w:tcPr>
            <w:tcW w:w="660" w:type="dxa"/>
          </w:tcPr>
          <w:p w:rsidR="006F5A2E" w:rsidRPr="00AD5465" w:rsidRDefault="006F5A2E" w:rsidP="005679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598" w:type="dxa"/>
          </w:tcPr>
          <w:p w:rsidR="006F5A2E" w:rsidRPr="00AD5465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</w:t>
            </w:r>
          </w:p>
        </w:tc>
        <w:tc>
          <w:tcPr>
            <w:tcW w:w="3938" w:type="dxa"/>
          </w:tcPr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Какую цель мы ставили в начале урока?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shd w:val="clear" w:color="auto" w:fill="FFFFFF"/>
              <w:ind w:left="745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6F5A2E" w:rsidRDefault="006F5A2E" w:rsidP="005679F8">
            <w:pPr>
              <w:shd w:val="clear" w:color="auto" w:fill="FFFFFF"/>
              <w:ind w:left="745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Pr="00F640C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«Три М»</w:t>
            </w:r>
          </w:p>
          <w:p w:rsidR="006F5A2E" w:rsidRPr="00F640C0" w:rsidRDefault="006F5A2E" w:rsidP="005679F8">
            <w:pPr>
              <w:shd w:val="clear" w:color="auto" w:fill="FFFFFF"/>
              <w:ind w:left="745"/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6F5A2E" w:rsidRDefault="006F5A2E" w:rsidP="005679F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Назовите три момента, которые у вас получились хорошо в процессе урока, и предложите одно действие, которое может улучшить  работу на следующем уроке.</w:t>
            </w:r>
          </w:p>
          <w:p w:rsidR="006F5A2E" w:rsidRPr="00A440E7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Pr="0067111A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711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«Незаконченное предложение»</w:t>
            </w:r>
          </w:p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Выберите фразу, с помощью которой вы могли оценить свою работу на уроке.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Выяснить, какие окончания пишутся у сущ. 1, 2, 3-его склонения в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р. п. Закреплять знания об им. сущ., употреблённых в форме Пр. падежа, 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Учиться  грамотно писать безударные окончания им. сущ. в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.п</w:t>
            </w:r>
            <w:proofErr w:type="spellEnd"/>
            <w:proofErr w:type="gramEnd"/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Pr="001733E7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называют задания, с которыми они справились успешно.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 строят высказывания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 меня получилось…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 понял, как …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Было трудно…, но я…. (и т.п.)</w:t>
            </w:r>
          </w:p>
        </w:tc>
        <w:tc>
          <w:tcPr>
            <w:tcW w:w="1843" w:type="dxa"/>
          </w:tcPr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Регулятивные: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792E">
              <w:rPr>
                <w:rFonts w:ascii="Times New Roman" w:hAnsi="Times New Roman" w:cs="Times New Roman"/>
                <w:i/>
                <w:sz w:val="28"/>
                <w:szCs w:val="28"/>
              </w:rPr>
              <w:t>способность понимать и принимать учебную задачу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Pr="0016792E" w:rsidRDefault="006F5A2E" w:rsidP="00567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Регулятивные: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689">
              <w:rPr>
                <w:rFonts w:ascii="Times New Roman" w:hAnsi="Times New Roman" w:cs="Times New Roman"/>
                <w:i/>
                <w:sz w:val="28"/>
                <w:szCs w:val="28"/>
              </w:rPr>
              <w:t>оценка результатов работы</w:t>
            </w:r>
          </w:p>
        </w:tc>
      </w:tr>
      <w:tr w:rsidR="006F5A2E" w:rsidRPr="00B72716" w:rsidTr="000F2CE1">
        <w:tc>
          <w:tcPr>
            <w:tcW w:w="660" w:type="dxa"/>
          </w:tcPr>
          <w:p w:rsidR="006F5A2E" w:rsidRPr="00AD5465" w:rsidRDefault="006F5A2E" w:rsidP="005679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98" w:type="dxa"/>
          </w:tcPr>
          <w:p w:rsidR="006F5A2E" w:rsidRPr="00AD5465" w:rsidRDefault="006F5A2E" w:rsidP="00567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3938" w:type="dxa"/>
          </w:tcPr>
          <w:p w:rsidR="006F5A2E" w:rsidRDefault="006F5A2E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(по выбору)</w:t>
            </w:r>
          </w:p>
          <w:p w:rsidR="006F5A2E" w:rsidRPr="003854E4" w:rsidRDefault="006F5A2E" w:rsidP="006F5A2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854E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учебник</w:t>
            </w:r>
            <w:r w:rsidRPr="003854E4">
              <w:rPr>
                <w:rFonts w:ascii="Times New Roman" w:hAnsi="Times New Roman" w:cs="Times New Roman"/>
                <w:sz w:val="28"/>
                <w:szCs w:val="28"/>
              </w:rPr>
              <w:t xml:space="preserve"> № 230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54E4">
              <w:rPr>
                <w:rFonts w:ascii="Times New Roman" w:hAnsi="Times New Roman" w:cs="Times New Roman"/>
                <w:sz w:val="28"/>
                <w:szCs w:val="28"/>
              </w:rPr>
              <w:t>с.122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(записать четверостишие, решая орфографические задачи в окончаниях им. сущ.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р. п.)</w:t>
            </w: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0F2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854E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.Подобрать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3- 4 пословицы с именами сущ.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р. падеже</w:t>
            </w:r>
          </w:p>
        </w:tc>
        <w:tc>
          <w:tcPr>
            <w:tcW w:w="5103" w:type="dxa"/>
          </w:tcPr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Pr="002A6689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выбирают задание </w:t>
            </w:r>
          </w:p>
        </w:tc>
        <w:tc>
          <w:tcPr>
            <w:tcW w:w="1843" w:type="dxa"/>
          </w:tcPr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A2E" w:rsidRDefault="006F5A2E" w:rsidP="00567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</w:t>
            </w:r>
          </w:p>
        </w:tc>
      </w:tr>
    </w:tbl>
    <w:p w:rsidR="000F2CE1" w:rsidRDefault="000F2CE1" w:rsidP="00B2519F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0F2CE1" w:rsidSect="00B2519F">
          <w:pgSz w:w="16838" w:h="11906" w:orient="landscape"/>
          <w:pgMar w:top="850" w:right="1134" w:bottom="426" w:left="1134" w:header="708" w:footer="708" w:gutter="0"/>
          <w:cols w:space="708"/>
          <w:docGrid w:linePitch="360"/>
        </w:sectPr>
      </w:pPr>
    </w:p>
    <w:p w:rsidR="005679F8" w:rsidRDefault="005679F8" w:rsidP="00B251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5679F8" w:rsidRDefault="005679F8" w:rsidP="00B251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923" w:type="dxa"/>
        <w:tblInd w:w="817" w:type="dxa"/>
        <w:tblLook w:val="04A0"/>
      </w:tblPr>
      <w:tblGrid>
        <w:gridCol w:w="5104"/>
        <w:gridCol w:w="4819"/>
      </w:tblGrid>
      <w:tr w:rsidR="005679F8" w:rsidTr="000F2CE1">
        <w:trPr>
          <w:trHeight w:val="3867"/>
        </w:trPr>
        <w:tc>
          <w:tcPr>
            <w:tcW w:w="5104" w:type="dxa"/>
          </w:tcPr>
          <w:p w:rsidR="005679F8" w:rsidRDefault="005679F8" w:rsidP="005679F8">
            <w:pPr>
              <w:ind w:left="601" w:hanging="6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№228</w:t>
            </w:r>
          </w:p>
          <w:p w:rsidR="005679F8" w:rsidRDefault="005679F8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79F8" w:rsidRDefault="005679F8" w:rsidP="005679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Подморозило дороги,</w:t>
            </w:r>
          </w:p>
          <w:p w:rsidR="005679F8" w:rsidRDefault="005679F8" w:rsidP="005679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стало тихо на земле.</w:t>
            </w:r>
          </w:p>
          <w:p w:rsidR="005679F8" w:rsidRDefault="005679F8" w:rsidP="005679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Мишка греется в берлоге,</w:t>
            </w:r>
          </w:p>
          <w:p w:rsidR="005679F8" w:rsidRDefault="005679F8" w:rsidP="005679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белка греется в дупле.</w:t>
            </w:r>
          </w:p>
          <w:p w:rsidR="005679F8" w:rsidRDefault="005679F8" w:rsidP="005679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 берёзой спят метели,</w:t>
            </w:r>
          </w:p>
          <w:p w:rsidR="005679F8" w:rsidRDefault="005679F8" w:rsidP="005679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Греясь в лунном серебре.</w:t>
            </w:r>
          </w:p>
          <w:p w:rsidR="005679F8" w:rsidRDefault="005679F8" w:rsidP="005679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греются в постели.</w:t>
            </w:r>
          </w:p>
          <w:p w:rsidR="005679F8" w:rsidRDefault="005679F8" w:rsidP="005679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Ветры греются в трубе.</w:t>
            </w:r>
          </w:p>
          <w:p w:rsidR="005679F8" w:rsidRDefault="005679F8" w:rsidP="005679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В.Орлов</w:t>
            </w:r>
          </w:p>
          <w:p w:rsidR="005679F8" w:rsidRDefault="005679F8" w:rsidP="005679F8"/>
        </w:tc>
        <w:tc>
          <w:tcPr>
            <w:tcW w:w="4819" w:type="dxa"/>
          </w:tcPr>
          <w:p w:rsidR="005679F8" w:rsidRDefault="005679F8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№228</w:t>
            </w:r>
          </w:p>
          <w:p w:rsidR="005679F8" w:rsidRDefault="005679F8" w:rsidP="00567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79F8" w:rsidRDefault="005679F8" w:rsidP="005679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Подморозило дороги,</w:t>
            </w:r>
          </w:p>
          <w:p w:rsidR="005679F8" w:rsidRDefault="005679F8" w:rsidP="005679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стало тихо на земле.</w:t>
            </w:r>
          </w:p>
          <w:p w:rsidR="005679F8" w:rsidRDefault="005679F8" w:rsidP="005679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Мишка греется в берлоге,</w:t>
            </w:r>
          </w:p>
          <w:p w:rsidR="005679F8" w:rsidRDefault="005679F8" w:rsidP="005679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белка греется в дупле.</w:t>
            </w:r>
          </w:p>
          <w:p w:rsidR="005679F8" w:rsidRDefault="005679F8" w:rsidP="005679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 берёзой спят метели,</w:t>
            </w:r>
          </w:p>
          <w:p w:rsidR="005679F8" w:rsidRDefault="005679F8" w:rsidP="005679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Греясь в лунном серебре.</w:t>
            </w:r>
          </w:p>
          <w:p w:rsidR="005679F8" w:rsidRDefault="005679F8" w:rsidP="005679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греются в постели.</w:t>
            </w:r>
          </w:p>
          <w:p w:rsidR="005679F8" w:rsidRDefault="005679F8" w:rsidP="005679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Ветры греются в трубе.</w:t>
            </w:r>
          </w:p>
          <w:p w:rsidR="005679F8" w:rsidRDefault="005679F8" w:rsidP="005679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В.Орлов</w:t>
            </w:r>
          </w:p>
          <w:p w:rsidR="005679F8" w:rsidRDefault="005679F8" w:rsidP="005679F8"/>
        </w:tc>
      </w:tr>
    </w:tbl>
    <w:p w:rsidR="005679F8" w:rsidRDefault="005679F8" w:rsidP="005679F8"/>
    <w:tbl>
      <w:tblPr>
        <w:tblStyle w:val="a4"/>
        <w:tblW w:w="9923" w:type="dxa"/>
        <w:tblInd w:w="817" w:type="dxa"/>
        <w:tblLook w:val="04A0"/>
      </w:tblPr>
      <w:tblGrid>
        <w:gridCol w:w="5104"/>
        <w:gridCol w:w="4819"/>
      </w:tblGrid>
      <w:tr w:rsidR="005679F8" w:rsidRPr="005C3E3B" w:rsidTr="000F2CE1">
        <w:trPr>
          <w:trHeight w:val="373"/>
        </w:trPr>
        <w:tc>
          <w:tcPr>
            <w:tcW w:w="5104" w:type="dxa"/>
            <w:vAlign w:val="bottom"/>
          </w:tcPr>
          <w:p w:rsidR="005679F8" w:rsidRPr="005C3E3B" w:rsidRDefault="005679F8" w:rsidP="005679F8">
            <w:pPr>
              <w:spacing w:line="480" w:lineRule="auto"/>
            </w:pPr>
            <w:r w:rsidRPr="005C3E3B">
              <w:rPr>
                <w:rFonts w:ascii="Times New Roman" w:hAnsi="Times New Roman" w:cs="Times New Roman"/>
                <w:sz w:val="28"/>
                <w:szCs w:val="28"/>
              </w:rPr>
              <w:t xml:space="preserve">Кто один раз солжёт, </w:t>
            </w:r>
          </w:p>
        </w:tc>
        <w:tc>
          <w:tcPr>
            <w:tcW w:w="4819" w:type="dxa"/>
          </w:tcPr>
          <w:p w:rsidR="005679F8" w:rsidRPr="005C3E3B" w:rsidRDefault="005679F8" w:rsidP="005679F8">
            <w:pPr>
              <w:spacing w:line="480" w:lineRule="auto"/>
            </w:pPr>
            <w:r w:rsidRPr="005C3E3B">
              <w:rPr>
                <w:rFonts w:ascii="Times New Roman" w:hAnsi="Times New Roman" w:cs="Times New Roman"/>
                <w:sz w:val="28"/>
                <w:szCs w:val="28"/>
              </w:rPr>
              <w:t>дружбу губит.</w:t>
            </w:r>
          </w:p>
        </w:tc>
      </w:tr>
      <w:tr w:rsidR="005679F8" w:rsidRPr="005C3E3B" w:rsidTr="000F2CE1">
        <w:trPr>
          <w:trHeight w:val="373"/>
        </w:trPr>
        <w:tc>
          <w:tcPr>
            <w:tcW w:w="5104" w:type="dxa"/>
            <w:vAlign w:val="center"/>
          </w:tcPr>
          <w:p w:rsidR="005679F8" w:rsidRPr="005C3E3B" w:rsidRDefault="005679F8" w:rsidP="005679F8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3E3B">
              <w:rPr>
                <w:rFonts w:ascii="Times New Roman" w:hAnsi="Times New Roman" w:cs="Times New Roman"/>
                <w:sz w:val="28"/>
                <w:szCs w:val="28"/>
              </w:rPr>
              <w:t>Делай другим добро –</w:t>
            </w:r>
          </w:p>
        </w:tc>
        <w:tc>
          <w:tcPr>
            <w:tcW w:w="4819" w:type="dxa"/>
          </w:tcPr>
          <w:p w:rsidR="005679F8" w:rsidRPr="005C3E3B" w:rsidRDefault="005679F8" w:rsidP="005679F8">
            <w:pPr>
              <w:spacing w:line="480" w:lineRule="auto"/>
            </w:pPr>
            <w:r w:rsidRPr="005C3E3B">
              <w:rPr>
                <w:rFonts w:ascii="Times New Roman" w:hAnsi="Times New Roman" w:cs="Times New Roman"/>
                <w:sz w:val="28"/>
                <w:szCs w:val="28"/>
              </w:rPr>
              <w:t xml:space="preserve"> тому в другой раз не поверят.</w:t>
            </w:r>
          </w:p>
        </w:tc>
      </w:tr>
      <w:tr w:rsidR="005679F8" w:rsidRPr="005C3E3B" w:rsidTr="000F2CE1">
        <w:trPr>
          <w:trHeight w:val="373"/>
        </w:trPr>
        <w:tc>
          <w:tcPr>
            <w:tcW w:w="5104" w:type="dxa"/>
            <w:vAlign w:val="center"/>
          </w:tcPr>
          <w:p w:rsidR="005679F8" w:rsidRPr="005C3E3B" w:rsidRDefault="005679F8" w:rsidP="005679F8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3E3B">
              <w:rPr>
                <w:rFonts w:ascii="Times New Roman" w:hAnsi="Times New Roman" w:cs="Times New Roman"/>
                <w:sz w:val="28"/>
                <w:szCs w:val="28"/>
              </w:rPr>
              <w:t>Ложь</w:t>
            </w:r>
          </w:p>
        </w:tc>
        <w:tc>
          <w:tcPr>
            <w:tcW w:w="4819" w:type="dxa"/>
          </w:tcPr>
          <w:p w:rsidR="005679F8" w:rsidRPr="005C3E3B" w:rsidRDefault="005679F8" w:rsidP="005679F8">
            <w:pPr>
              <w:spacing w:line="480" w:lineRule="auto"/>
            </w:pPr>
            <w:r w:rsidRPr="005C3E3B">
              <w:rPr>
                <w:rFonts w:ascii="Times New Roman" w:hAnsi="Times New Roman" w:cs="Times New Roman"/>
                <w:sz w:val="28"/>
                <w:szCs w:val="28"/>
              </w:rPr>
              <w:t>будешь  сам без беды.</w:t>
            </w:r>
          </w:p>
        </w:tc>
      </w:tr>
    </w:tbl>
    <w:p w:rsidR="005679F8" w:rsidRDefault="005679F8" w:rsidP="005679F8"/>
    <w:tbl>
      <w:tblPr>
        <w:tblStyle w:val="a4"/>
        <w:tblW w:w="9923" w:type="dxa"/>
        <w:tblInd w:w="817" w:type="dxa"/>
        <w:tblLook w:val="04A0"/>
      </w:tblPr>
      <w:tblGrid>
        <w:gridCol w:w="5170"/>
        <w:gridCol w:w="4753"/>
      </w:tblGrid>
      <w:tr w:rsidR="005679F8" w:rsidTr="000F2CE1">
        <w:trPr>
          <w:trHeight w:val="1613"/>
        </w:trPr>
        <w:tc>
          <w:tcPr>
            <w:tcW w:w="5170" w:type="dxa"/>
          </w:tcPr>
          <w:p w:rsidR="005679F8" w:rsidRDefault="005679F8" w:rsidP="005679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5679F8" w:rsidRDefault="005679F8" w:rsidP="005679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(цирк), всем на 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влен</w:t>
            </w:r>
            <w:r w:rsidRPr="00B81F6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ь</w:t>
            </w:r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proofErr w:type="spellEnd"/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D07A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</w:t>
            </w:r>
            <w:r w:rsidRPr="00B81F6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. </w:t>
            </w:r>
            <w:proofErr w:type="spellStart"/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влен</w:t>
            </w:r>
            <w:r w:rsidRPr="00B81F6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. </w:t>
            </w:r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ют:</w:t>
            </w:r>
            <w:r w:rsidRPr="00D07A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Выступает </w:t>
            </w:r>
            <w:proofErr w:type="gramStart"/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</w:t>
            </w:r>
            <w:proofErr w:type="gramEnd"/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арен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а) </w:t>
            </w:r>
            <w:r w:rsidRPr="00D07A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Дре</w:t>
            </w:r>
            <w:r w:rsidRPr="00B81F6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сс</w:t>
            </w:r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ированный в</w:t>
            </w:r>
            <w:r w:rsidRPr="00B81F6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е</w:t>
            </w:r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рблюд!</w:t>
            </w:r>
          </w:p>
          <w:p w:rsidR="005679F8" w:rsidRDefault="005679F8" w:rsidP="005679F8">
            <w:pPr>
              <w:spacing w:line="276" w:lineRule="auto"/>
            </w:pPr>
          </w:p>
        </w:tc>
        <w:tc>
          <w:tcPr>
            <w:tcW w:w="4753" w:type="dxa"/>
          </w:tcPr>
          <w:p w:rsidR="005679F8" w:rsidRDefault="005679F8" w:rsidP="005679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5679F8" w:rsidRDefault="005679F8" w:rsidP="005679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(цирк), всем на 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влен</w:t>
            </w:r>
            <w:r w:rsidRPr="00B81F6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ь</w:t>
            </w:r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proofErr w:type="spellEnd"/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D07A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</w:t>
            </w:r>
            <w:r w:rsidRPr="00B81F6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. </w:t>
            </w:r>
            <w:proofErr w:type="spellStart"/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влен</w:t>
            </w:r>
            <w:r w:rsidRPr="00B81F6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. </w:t>
            </w:r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ют:</w:t>
            </w:r>
            <w:r w:rsidRPr="00D07A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Выступает </w:t>
            </w:r>
            <w:proofErr w:type="gramStart"/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</w:t>
            </w:r>
            <w:proofErr w:type="gramEnd"/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арен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а) </w:t>
            </w:r>
            <w:r w:rsidRPr="00D07A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Дре</w:t>
            </w:r>
            <w:r w:rsidRPr="00B81F6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сс</w:t>
            </w:r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ированный в</w:t>
            </w:r>
            <w:r w:rsidRPr="00B81F6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е</w:t>
            </w:r>
            <w:r w:rsidRPr="00D07A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рблюд!</w:t>
            </w:r>
          </w:p>
          <w:p w:rsidR="005679F8" w:rsidRDefault="005679F8" w:rsidP="005679F8"/>
        </w:tc>
      </w:tr>
    </w:tbl>
    <w:p w:rsidR="005679F8" w:rsidRDefault="005679F8" w:rsidP="005679F8"/>
    <w:p w:rsidR="000F2CE1" w:rsidRDefault="000F2CE1" w:rsidP="005679F8"/>
    <w:p w:rsidR="000F2CE1" w:rsidRDefault="000F2CE1" w:rsidP="005679F8"/>
    <w:p w:rsidR="000F2CE1" w:rsidRDefault="000F2CE1" w:rsidP="005679F8"/>
    <w:p w:rsidR="000F2CE1" w:rsidRDefault="000F2CE1" w:rsidP="005679F8"/>
    <w:p w:rsidR="000F2CE1" w:rsidRDefault="000F2CE1" w:rsidP="005679F8"/>
    <w:p w:rsidR="000F2CE1" w:rsidRDefault="000F2CE1" w:rsidP="005679F8"/>
    <w:p w:rsidR="000F2CE1" w:rsidRDefault="000F2CE1" w:rsidP="005679F8"/>
    <w:p w:rsidR="000F2CE1" w:rsidRDefault="000F2CE1" w:rsidP="005679F8"/>
    <w:p w:rsidR="000F2CE1" w:rsidRDefault="000F2CE1" w:rsidP="000F2CE1">
      <w:pPr>
        <w:jc w:val="center"/>
        <w:rPr>
          <w:rFonts w:ascii="Times New Roman" w:hAnsi="Times New Roman" w:cs="Times New Roman"/>
          <w:sz w:val="28"/>
          <w:szCs w:val="28"/>
        </w:rPr>
      </w:pPr>
      <w:r w:rsidRPr="000F2CE1">
        <w:rPr>
          <w:rFonts w:ascii="Times New Roman" w:hAnsi="Times New Roman" w:cs="Times New Roman"/>
          <w:sz w:val="28"/>
          <w:szCs w:val="28"/>
        </w:rPr>
        <w:lastRenderedPageBreak/>
        <w:t>ПРЕЗЕНТАЦИЯ</w:t>
      </w:r>
    </w:p>
    <w:p w:rsidR="000F2CE1" w:rsidRPr="000F2CE1" w:rsidRDefault="000F2CE1" w:rsidP="000F2CE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</w:t>
      </w:r>
    </w:p>
    <w:p w:rsidR="005679F8" w:rsidRDefault="005679F8" w:rsidP="00B251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679F8">
        <w:rPr>
          <w:rFonts w:ascii="Times New Roman" w:hAnsi="Times New Roman" w:cs="Times New Roman"/>
          <w:sz w:val="28"/>
          <w:szCs w:val="28"/>
        </w:rPr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8pt;height:270pt" o:ole="">
            <v:imagedata r:id="rId5" o:title=""/>
          </v:shape>
          <o:OLEObject Type="Embed" ProgID="PowerPoint.Slide.12" ShapeID="_x0000_i1025" DrawAspect="Content" ObjectID="_1649602063" r:id="rId6"/>
        </w:object>
      </w:r>
    </w:p>
    <w:p w:rsidR="000F2CE1" w:rsidRDefault="000F2CE1" w:rsidP="00B251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2</w:t>
      </w:r>
    </w:p>
    <w:p w:rsidR="000F2CE1" w:rsidRDefault="000F2CE1" w:rsidP="000F2C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F2CE1">
        <w:rPr>
          <w:rFonts w:ascii="Times New Roman" w:hAnsi="Times New Roman" w:cs="Times New Roman"/>
          <w:sz w:val="28"/>
          <w:szCs w:val="28"/>
        </w:rPr>
        <w:object w:dxaOrig="7156" w:dyaOrig="5398">
          <v:shape id="_x0000_i1026" type="#_x0000_t75" style="width:358pt;height:270pt" o:ole="">
            <v:imagedata r:id="rId7" o:title=""/>
          </v:shape>
          <o:OLEObject Type="Embed" ProgID="PowerPoint.Slide.12" ShapeID="_x0000_i1026" DrawAspect="Content" ObjectID="_1649602064" r:id="rId8"/>
        </w:object>
      </w:r>
    </w:p>
    <w:p w:rsidR="000F2CE1" w:rsidRDefault="000F2CE1" w:rsidP="000F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Слайд 3</w:t>
      </w:r>
    </w:p>
    <w:p w:rsidR="000F2CE1" w:rsidRDefault="000F2CE1" w:rsidP="000F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F2CE1">
        <w:rPr>
          <w:rFonts w:ascii="Times New Roman" w:hAnsi="Times New Roman" w:cs="Times New Roman"/>
          <w:sz w:val="28"/>
          <w:szCs w:val="28"/>
        </w:rPr>
        <w:object w:dxaOrig="7156" w:dyaOrig="5398">
          <v:shape id="_x0000_i1027" type="#_x0000_t75" style="width:358pt;height:270pt" o:ole="">
            <v:imagedata r:id="rId9" o:title=""/>
          </v:shape>
          <o:OLEObject Type="Embed" ProgID="PowerPoint.Slide.12" ShapeID="_x0000_i1027" DrawAspect="Content" ObjectID="_1649602065" r:id="rId10"/>
        </w:object>
      </w:r>
    </w:p>
    <w:p w:rsidR="000F2CE1" w:rsidRDefault="000F2CE1" w:rsidP="000F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4</w:t>
      </w:r>
    </w:p>
    <w:p w:rsidR="000F2CE1" w:rsidRDefault="000F2CE1" w:rsidP="000F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F2CE1">
        <w:rPr>
          <w:rFonts w:ascii="Times New Roman" w:hAnsi="Times New Roman" w:cs="Times New Roman"/>
          <w:sz w:val="28"/>
          <w:szCs w:val="28"/>
        </w:rPr>
        <w:object w:dxaOrig="7156" w:dyaOrig="5398">
          <v:shape id="_x0000_i1028" type="#_x0000_t75" style="width:358pt;height:270pt" o:ole="">
            <v:imagedata r:id="rId11" o:title=""/>
          </v:shape>
          <o:OLEObject Type="Embed" ProgID="PowerPoint.Slide.12" ShapeID="_x0000_i1028" DrawAspect="Content" ObjectID="_1649602066" r:id="rId12"/>
        </w:object>
      </w:r>
    </w:p>
    <w:p w:rsidR="000F2CE1" w:rsidRDefault="000F2CE1" w:rsidP="000F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Слайд 5</w:t>
      </w:r>
    </w:p>
    <w:p w:rsidR="000F2CE1" w:rsidRDefault="000F2CE1" w:rsidP="000F2C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F2CE1">
        <w:rPr>
          <w:rFonts w:ascii="Times New Roman" w:hAnsi="Times New Roman" w:cs="Times New Roman"/>
          <w:sz w:val="28"/>
          <w:szCs w:val="28"/>
        </w:rPr>
        <w:object w:dxaOrig="7156" w:dyaOrig="5398">
          <v:shape id="_x0000_i1029" type="#_x0000_t75" style="width:358pt;height:270pt" o:ole="">
            <v:imagedata r:id="rId13" o:title=""/>
          </v:shape>
          <o:OLEObject Type="Embed" ProgID="PowerPoint.Slide.12" ShapeID="_x0000_i1029" DrawAspect="Content" ObjectID="_1649602067" r:id="rId14"/>
        </w:object>
      </w:r>
    </w:p>
    <w:p w:rsidR="000F2CE1" w:rsidRDefault="000F2CE1" w:rsidP="000F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6</w:t>
      </w:r>
    </w:p>
    <w:p w:rsidR="000F2CE1" w:rsidRDefault="000F2CE1" w:rsidP="000F2C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F2CE1">
        <w:rPr>
          <w:rFonts w:ascii="Times New Roman" w:hAnsi="Times New Roman" w:cs="Times New Roman"/>
          <w:sz w:val="28"/>
          <w:szCs w:val="28"/>
        </w:rPr>
        <w:object w:dxaOrig="7156" w:dyaOrig="5398">
          <v:shape id="_x0000_i1030" type="#_x0000_t75" style="width:358pt;height:270pt" o:ole="">
            <v:imagedata r:id="rId15" o:title=""/>
          </v:shape>
          <o:OLEObject Type="Embed" ProgID="PowerPoint.Slide.12" ShapeID="_x0000_i1030" DrawAspect="Content" ObjectID="_1649602068" r:id="rId16"/>
        </w:object>
      </w:r>
    </w:p>
    <w:p w:rsidR="000F2CE1" w:rsidRDefault="000F2CE1" w:rsidP="000F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Слайд 7</w:t>
      </w:r>
    </w:p>
    <w:p w:rsidR="000F2CE1" w:rsidRDefault="000F2CE1" w:rsidP="000F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F2CE1">
        <w:rPr>
          <w:rFonts w:ascii="Times New Roman" w:hAnsi="Times New Roman" w:cs="Times New Roman"/>
          <w:sz w:val="28"/>
          <w:szCs w:val="28"/>
        </w:rPr>
        <w:object w:dxaOrig="7156" w:dyaOrig="5398">
          <v:shape id="_x0000_i1031" type="#_x0000_t75" style="width:358pt;height:270pt" o:ole="">
            <v:imagedata r:id="rId17" o:title=""/>
          </v:shape>
          <o:OLEObject Type="Embed" ProgID="PowerPoint.Slide.12" ShapeID="_x0000_i1031" DrawAspect="Content" ObjectID="_1649602069" r:id="rId18"/>
        </w:object>
      </w:r>
    </w:p>
    <w:p w:rsidR="000F2CE1" w:rsidRDefault="000F2CE1" w:rsidP="000F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8</w:t>
      </w:r>
    </w:p>
    <w:p w:rsidR="000F2CE1" w:rsidRDefault="000F2CE1" w:rsidP="000F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F2CE1">
        <w:rPr>
          <w:rFonts w:ascii="Times New Roman" w:hAnsi="Times New Roman" w:cs="Times New Roman"/>
          <w:sz w:val="28"/>
          <w:szCs w:val="28"/>
        </w:rPr>
        <w:object w:dxaOrig="7156" w:dyaOrig="5398">
          <v:shape id="_x0000_i1032" type="#_x0000_t75" style="width:358pt;height:270pt" o:ole="">
            <v:imagedata r:id="rId19" o:title=""/>
          </v:shape>
          <o:OLEObject Type="Embed" ProgID="PowerPoint.Slide.12" ShapeID="_x0000_i1032" DrawAspect="Content" ObjectID="_1649602070" r:id="rId20"/>
        </w:object>
      </w:r>
    </w:p>
    <w:p w:rsidR="000F2CE1" w:rsidRDefault="000F2CE1" w:rsidP="000F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Слайд 9</w:t>
      </w:r>
    </w:p>
    <w:p w:rsidR="000F2CE1" w:rsidRDefault="000F2CE1" w:rsidP="000F2C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F2CE1">
        <w:rPr>
          <w:rFonts w:ascii="Times New Roman" w:hAnsi="Times New Roman" w:cs="Times New Roman"/>
          <w:sz w:val="28"/>
          <w:szCs w:val="28"/>
        </w:rPr>
        <w:object w:dxaOrig="7156" w:dyaOrig="5398">
          <v:shape id="_x0000_i1033" type="#_x0000_t75" style="width:358pt;height:270pt" o:ole="">
            <v:imagedata r:id="rId21" o:title=""/>
          </v:shape>
          <o:OLEObject Type="Embed" ProgID="PowerPoint.Slide.12" ShapeID="_x0000_i1033" DrawAspect="Content" ObjectID="_1649602071" r:id="rId22"/>
        </w:object>
      </w:r>
    </w:p>
    <w:p w:rsidR="000F2CE1" w:rsidRDefault="000F2CE1" w:rsidP="000F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10</w:t>
      </w:r>
    </w:p>
    <w:p w:rsidR="000F2CE1" w:rsidRDefault="000F2CE1" w:rsidP="000F2C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F2CE1" w:rsidRDefault="000F2CE1" w:rsidP="000F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F2CE1">
        <w:rPr>
          <w:rFonts w:ascii="Times New Roman" w:hAnsi="Times New Roman" w:cs="Times New Roman"/>
          <w:sz w:val="28"/>
          <w:szCs w:val="28"/>
        </w:rPr>
        <w:object w:dxaOrig="7156" w:dyaOrig="5398">
          <v:shape id="_x0000_i1034" type="#_x0000_t75" style="width:358pt;height:270pt" o:ole="">
            <v:imagedata r:id="rId23" o:title=""/>
          </v:shape>
          <o:OLEObject Type="Embed" ProgID="PowerPoint.Slide.12" ShapeID="_x0000_i1034" DrawAspect="Content" ObjectID="_1649602072" r:id="rId24"/>
        </w:object>
      </w:r>
    </w:p>
    <w:p w:rsidR="000F2CE1" w:rsidRPr="00B2519F" w:rsidRDefault="000F2CE1" w:rsidP="000F2C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sectPr w:rsidR="000F2CE1" w:rsidRPr="00B2519F" w:rsidSect="005679F8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C46C0"/>
    <w:multiLevelType w:val="hybridMultilevel"/>
    <w:tmpl w:val="062AB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285396"/>
    <w:multiLevelType w:val="multilevel"/>
    <w:tmpl w:val="B9988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432514"/>
    <w:multiLevelType w:val="multilevel"/>
    <w:tmpl w:val="72E8B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55580B"/>
    <w:multiLevelType w:val="hybridMultilevel"/>
    <w:tmpl w:val="C8BE9E7E"/>
    <w:lvl w:ilvl="0" w:tplc="B6E60442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6C991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B6156A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2C74A8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D6A9E8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82CC1C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23A4FD0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F898BE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A42390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5E0522E5"/>
    <w:multiLevelType w:val="hybridMultilevel"/>
    <w:tmpl w:val="CECAC2B6"/>
    <w:lvl w:ilvl="0" w:tplc="763682AC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D0A81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A88BCC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46654A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DCF65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56497E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7229C8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2E773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286990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6D8C6D22"/>
    <w:multiLevelType w:val="hybridMultilevel"/>
    <w:tmpl w:val="59F69650"/>
    <w:lvl w:ilvl="0" w:tplc="EBD0373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519F"/>
    <w:rsid w:val="000F2CE1"/>
    <w:rsid w:val="00461D6E"/>
    <w:rsid w:val="0051609C"/>
    <w:rsid w:val="005679F8"/>
    <w:rsid w:val="006F5A2E"/>
    <w:rsid w:val="00A61A97"/>
    <w:rsid w:val="00B2519F"/>
    <w:rsid w:val="00B77724"/>
    <w:rsid w:val="00EC2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D6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519F"/>
    <w:pPr>
      <w:spacing w:after="0" w:line="240" w:lineRule="auto"/>
    </w:pPr>
  </w:style>
  <w:style w:type="table" w:styleId="a4">
    <w:name w:val="Table Grid"/>
    <w:basedOn w:val="a1"/>
    <w:uiPriority w:val="59"/>
    <w:rsid w:val="00B25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2519F"/>
    <w:pPr>
      <w:ind w:left="720"/>
      <w:contextualSpacing/>
    </w:pPr>
  </w:style>
  <w:style w:type="character" w:styleId="a6">
    <w:name w:val="Emphasis"/>
    <w:basedOn w:val="a0"/>
    <w:uiPriority w:val="20"/>
    <w:qFormat/>
    <w:rsid w:val="006F5A2E"/>
    <w:rPr>
      <w:i/>
      <w:iCs/>
    </w:rPr>
  </w:style>
  <w:style w:type="character" w:styleId="a7">
    <w:name w:val="Hyperlink"/>
    <w:basedOn w:val="a0"/>
    <w:uiPriority w:val="99"/>
    <w:unhideWhenUsed/>
    <w:rsid w:val="006F5A2E"/>
    <w:rPr>
      <w:color w:val="0000FF"/>
      <w:u w:val="single"/>
    </w:rPr>
  </w:style>
  <w:style w:type="character" w:styleId="a8">
    <w:name w:val="Strong"/>
    <w:basedOn w:val="a0"/>
    <w:uiPriority w:val="22"/>
    <w:qFormat/>
    <w:rsid w:val="006F5A2E"/>
    <w:rPr>
      <w:b/>
      <w:bCs/>
    </w:rPr>
  </w:style>
  <w:style w:type="paragraph" w:styleId="a9">
    <w:name w:val="Normal (Web)"/>
    <w:basedOn w:val="a"/>
    <w:uiPriority w:val="99"/>
    <w:unhideWhenUsed/>
    <w:rsid w:val="006F5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image" Target="media/image5.emf"/><Relationship Id="rId18" Type="http://schemas.openxmlformats.org/officeDocument/2006/relationships/package" Target="embeddings/______Microsoft_Office_PowerPoint7.sldx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4.sldx"/><Relationship Id="rId17" Type="http://schemas.openxmlformats.org/officeDocument/2006/relationships/image" Target="media/image7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6.sldx"/><Relationship Id="rId20" Type="http://schemas.openxmlformats.org/officeDocument/2006/relationships/package" Target="embeddings/______Microsoft_Office_PowerPoint8.sldx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4.emf"/><Relationship Id="rId24" Type="http://schemas.openxmlformats.org/officeDocument/2006/relationships/package" Target="embeddings/______Microsoft_Office_PowerPoint10.sldx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10" Type="http://schemas.openxmlformats.org/officeDocument/2006/relationships/package" Target="embeddings/______Microsoft_Office_PowerPoint3.sldx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5.sldx"/><Relationship Id="rId22" Type="http://schemas.openxmlformats.org/officeDocument/2006/relationships/package" Target="embeddings/______Microsoft_Office_PowerPoint9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2279</Words>
  <Characters>12996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2020-04-28T13:01:00Z</dcterms:created>
  <dcterms:modified xsi:type="dcterms:W3CDTF">2020-04-28T13:01:00Z</dcterms:modified>
</cp:coreProperties>
</file>