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B4" w:rsidRDefault="001368B4" w:rsidP="001368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Горшкова А.В., </w:t>
      </w:r>
    </w:p>
    <w:p w:rsidR="001368B4" w:rsidRDefault="001368B4" w:rsidP="001368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МАОУ СОШ №17 </w:t>
      </w:r>
    </w:p>
    <w:p w:rsidR="001368B4" w:rsidRDefault="001368B4" w:rsidP="001368B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г.Тобольск</w:t>
      </w:r>
      <w:proofErr w:type="spellEnd"/>
    </w:p>
    <w:p w:rsidR="001368B4" w:rsidRDefault="001368B4" w:rsidP="001368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 по учебному предмету математика в 5-ом классе на тему «Деление»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1368B4" w:rsidTr="001368B4"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урока: </w:t>
            </w:r>
          </w:p>
        </w:tc>
        <w:tc>
          <w:tcPr>
            <w:tcW w:w="7960" w:type="dxa"/>
          </w:tcPr>
          <w:p w:rsidR="001368B4" w:rsidRDefault="00E31F86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68B4" w:rsidRPr="00BA79FD">
              <w:rPr>
                <w:rFonts w:ascii="Times New Roman" w:hAnsi="Times New Roman" w:cs="Times New Roman"/>
                <w:sz w:val="24"/>
                <w:szCs w:val="24"/>
              </w:rPr>
              <w:t>ткрытие новых знаний</w:t>
            </w:r>
            <w:r w:rsidR="00136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68B4" w:rsidTr="001368B4"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:rsidR="001368B4" w:rsidRPr="00BA79FD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 xml:space="preserve">Н. Я. </w:t>
            </w:r>
            <w:proofErr w:type="spellStart"/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BA79FD">
              <w:rPr>
                <w:rFonts w:ascii="Times New Roman" w:hAnsi="Times New Roman" w:cs="Times New Roman"/>
                <w:sz w:val="24"/>
                <w:szCs w:val="24"/>
              </w:rPr>
              <w:t xml:space="preserve">, В. И. Жохов, А. С. Чесноков, С. И. </w:t>
            </w:r>
            <w:proofErr w:type="spellStart"/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BA79FD">
              <w:rPr>
                <w:rFonts w:ascii="Times New Roman" w:hAnsi="Times New Roman" w:cs="Times New Roman"/>
                <w:sz w:val="24"/>
                <w:szCs w:val="24"/>
              </w:rPr>
              <w:t xml:space="preserve">. Математика 5 класс. Учебник для общеобразовательных учреждений. </w:t>
            </w:r>
          </w:p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4" w:rsidTr="001368B4"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урока: </w:t>
            </w:r>
          </w:p>
        </w:tc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Обобщить знания обучающихся по теме, используя знания, полученные в начальной школе.</w:t>
            </w:r>
          </w:p>
        </w:tc>
      </w:tr>
      <w:tr w:rsidR="001368B4" w:rsidTr="001368B4"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метапредметные, предметные): </w:t>
            </w:r>
          </w:p>
        </w:tc>
        <w:tc>
          <w:tcPr>
            <w:tcW w:w="7960" w:type="dxa"/>
          </w:tcPr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- образовательные (формирование познавательных УУД):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нахождения неизвестных компонентов действия умножения;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Отработать умение чтения компонентов деления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решения уравнений, содержащих деление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решения задач с использованием деления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воспитательные(</w:t>
            </w:r>
            <w:proofErr w:type="gramEnd"/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и личностных УУД):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 участвовать в обсуждении проблем, формировать коммуникативную компетенцию обучающихся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- развивающие (формирование регулятивных УУД)</w:t>
            </w:r>
          </w:p>
          <w:p w:rsidR="001368B4" w:rsidRPr="00BA79FD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творческую активность, внимание, интерес к предмету, контроль и оценка процесса и результатов деятельности</w:t>
            </w:r>
          </w:p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4" w:rsidTr="001368B4"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7960" w:type="dxa"/>
          </w:tcPr>
          <w:p w:rsidR="001368B4" w:rsidRDefault="00E31F86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индивидуальной работы</w:t>
            </w:r>
          </w:p>
        </w:tc>
      </w:tr>
      <w:tr w:rsidR="001368B4" w:rsidTr="001368B4">
        <w:tc>
          <w:tcPr>
            <w:tcW w:w="7960" w:type="dxa"/>
          </w:tcPr>
          <w:p w:rsidR="001368B4" w:rsidRDefault="001368B4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  <w:bookmarkStart w:id="0" w:name="_GoBack"/>
            <w:bookmarkEnd w:id="0"/>
          </w:p>
        </w:tc>
        <w:tc>
          <w:tcPr>
            <w:tcW w:w="7960" w:type="dxa"/>
          </w:tcPr>
          <w:p w:rsidR="001368B4" w:rsidRDefault="00E31F86" w:rsidP="0013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86">
              <w:rPr>
                <w:rFonts w:ascii="Times New Roman" w:hAnsi="Times New Roman" w:cs="Times New Roman"/>
                <w:sz w:val="24"/>
                <w:szCs w:val="24"/>
              </w:rPr>
              <w:t>https://resh.edu.ru/subject/lesson/683/</w:t>
            </w:r>
          </w:p>
        </w:tc>
      </w:tr>
    </w:tbl>
    <w:p w:rsidR="001368B4" w:rsidRDefault="001368B4" w:rsidP="001368B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79FD" w:rsidRDefault="00BA79FD">
      <w:pPr>
        <w:rPr>
          <w:rFonts w:ascii="Times New Roman" w:hAnsi="Times New Roman" w:cs="Times New Roman"/>
          <w:sz w:val="24"/>
          <w:szCs w:val="24"/>
        </w:rPr>
      </w:pPr>
    </w:p>
    <w:p w:rsidR="001368B4" w:rsidRDefault="001368B4">
      <w:pPr>
        <w:rPr>
          <w:rFonts w:ascii="Times New Roman" w:hAnsi="Times New Roman" w:cs="Times New Roman"/>
          <w:sz w:val="24"/>
          <w:szCs w:val="24"/>
        </w:rPr>
      </w:pPr>
    </w:p>
    <w:p w:rsidR="001368B4" w:rsidRDefault="001368B4">
      <w:pPr>
        <w:rPr>
          <w:rFonts w:ascii="Times New Roman" w:hAnsi="Times New Roman" w:cs="Times New Roman"/>
          <w:sz w:val="24"/>
          <w:szCs w:val="24"/>
        </w:rPr>
      </w:pPr>
    </w:p>
    <w:p w:rsidR="001368B4" w:rsidRPr="00BA79FD" w:rsidRDefault="001368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90"/>
        <w:gridCol w:w="1417"/>
        <w:gridCol w:w="2835"/>
        <w:gridCol w:w="2268"/>
        <w:gridCol w:w="709"/>
        <w:gridCol w:w="2977"/>
        <w:gridCol w:w="1984"/>
        <w:gridCol w:w="1495"/>
      </w:tblGrid>
      <w:tr w:rsidR="00F42ABD" w:rsidRPr="00BA79FD" w:rsidTr="00A83710">
        <w:tc>
          <w:tcPr>
            <w:tcW w:w="445" w:type="dxa"/>
            <w:vMerge w:val="restart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90" w:type="dxa"/>
            <w:vMerge w:val="restart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417" w:type="dxa"/>
            <w:vMerge w:val="restart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Оборудование или дополнительные материалы</w:t>
            </w:r>
          </w:p>
        </w:tc>
        <w:tc>
          <w:tcPr>
            <w:tcW w:w="2835" w:type="dxa"/>
            <w:vMerge w:val="restart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  <w:vMerge w:val="restart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709" w:type="dxa"/>
            <w:vMerge w:val="restart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Время (в мин)</w:t>
            </w:r>
          </w:p>
        </w:tc>
        <w:tc>
          <w:tcPr>
            <w:tcW w:w="6456" w:type="dxa"/>
            <w:gridSpan w:val="3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Формируемы УУД</w:t>
            </w:r>
          </w:p>
        </w:tc>
      </w:tr>
      <w:tr w:rsidR="002F334D" w:rsidRPr="00BA79FD" w:rsidTr="00A83710">
        <w:tc>
          <w:tcPr>
            <w:tcW w:w="445" w:type="dxa"/>
            <w:vMerge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984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49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BA79FD" w:rsidRPr="00BA79FD" w:rsidRDefault="00A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="00BA79FD" w:rsidRPr="00BA79FD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8B4" w:rsidRDefault="001368B4" w:rsidP="0013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 ребята. Садитесь. Открывайте тетради и запишите число, «Классная работа». На полях оцените по пятибалльной системе свою готовность узнать что-то новое на уроке.</w:t>
            </w:r>
          </w:p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Готовятся к уроку, отвечают на приветствие учителя</w:t>
            </w:r>
          </w:p>
        </w:tc>
        <w:tc>
          <w:tcPr>
            <w:tcW w:w="709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9FD">
              <w:rPr>
                <w:rFonts w:ascii="Times New Roman" w:hAnsi="Times New Roman" w:cs="Times New Roman"/>
                <w:sz w:val="24"/>
                <w:szCs w:val="24"/>
              </w:rPr>
              <w:t>Умение слушать, вступать в диалог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BA79FD" w:rsidRP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учителя.</w:t>
            </w:r>
          </w:p>
          <w:p w:rsidR="001E0A1B" w:rsidRP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начинает беседу с необходимости составить уравнение к условию задачи. Чтоб решить уравнение необходимо выполнить действие обратное умножению (деление). Учитель косвенно формулирует проблему урока</w:t>
            </w:r>
          </w:p>
        </w:tc>
        <w:tc>
          <w:tcPr>
            <w:tcW w:w="2268" w:type="dxa"/>
          </w:tcPr>
          <w:p w:rsidR="00BA79FD" w:rsidRP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уравнение. Пробуют его решить. Формулируют тему урока</w:t>
            </w:r>
          </w:p>
        </w:tc>
        <w:tc>
          <w:tcPr>
            <w:tcW w:w="709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79FD" w:rsidRP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Структурирование знаний. Анализ объектов</w:t>
            </w:r>
          </w:p>
        </w:tc>
        <w:tc>
          <w:tcPr>
            <w:tcW w:w="1984" w:type="dxa"/>
          </w:tcPr>
          <w:p w:rsidR="00BA79FD" w:rsidRPr="00BA79FD" w:rsidRDefault="001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учебном материале</w:t>
            </w:r>
          </w:p>
        </w:tc>
        <w:tc>
          <w:tcPr>
            <w:tcW w:w="1495" w:type="dxa"/>
          </w:tcPr>
          <w:p w:rsidR="00BA79FD" w:rsidRPr="00BA79FD" w:rsidRDefault="002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2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BA79FD" w:rsidRPr="00BA79FD" w:rsidRDefault="002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Pr="00BA79FD" w:rsidRDefault="002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учениками определяет цель урока. Направляет деятельность учеников на формулирование задач данного этапа урока. Задает наводящие вопросы.</w:t>
            </w:r>
            <w:r w:rsidR="00782653">
              <w:rPr>
                <w:rFonts w:ascii="Times New Roman" w:hAnsi="Times New Roman" w:cs="Times New Roman"/>
                <w:sz w:val="24"/>
                <w:szCs w:val="24"/>
              </w:rPr>
              <w:t xml:space="preserve"> Просит найти соответствующий текст в </w:t>
            </w:r>
            <w:r w:rsidR="0078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</w:t>
            </w:r>
          </w:p>
        </w:tc>
        <w:tc>
          <w:tcPr>
            <w:tcW w:w="2268" w:type="dxa"/>
          </w:tcPr>
          <w:p w:rsidR="00BA79FD" w:rsidRPr="00BA79FD" w:rsidRDefault="002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 задачи этапа урока. Дают определение математического действия деления. Называют компоненты деления: делимое, делитель, частное.</w:t>
            </w:r>
            <w:r w:rsidR="00782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ответы в учебнике</w:t>
            </w:r>
          </w:p>
        </w:tc>
        <w:tc>
          <w:tcPr>
            <w:tcW w:w="709" w:type="dxa"/>
          </w:tcPr>
          <w:p w:rsidR="00BA79FD" w:rsidRPr="00BA79FD" w:rsidRDefault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BA79FD" w:rsidRPr="00BA79FD" w:rsidRDefault="007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1F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Структурирование знаний. Анализ объектов</w:t>
            </w:r>
            <w:r w:rsidR="007826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BA79FD" w:rsidRPr="00BA79FD" w:rsidRDefault="007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1F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учебном материале</w:t>
            </w:r>
          </w:p>
        </w:tc>
        <w:tc>
          <w:tcPr>
            <w:tcW w:w="1495" w:type="dxa"/>
          </w:tcPr>
          <w:p w:rsidR="00BA79FD" w:rsidRPr="00BA79FD" w:rsidRDefault="007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1F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  <w:r w:rsidR="00782653">
              <w:rPr>
                <w:rFonts w:ascii="Times New Roman" w:hAnsi="Times New Roman" w:cs="Times New Roman"/>
                <w:sz w:val="24"/>
                <w:szCs w:val="24"/>
              </w:rPr>
              <w:t>. Осуществляют осмысленное чтение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7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0" w:type="dxa"/>
          </w:tcPr>
          <w:p w:rsidR="00BA79FD" w:rsidRPr="00BA79FD" w:rsidRDefault="007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Pr="00BA79FD" w:rsidRDefault="007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о том</w:t>
            </w:r>
            <w:r w:rsidR="00F42A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найти в уравнении неизвестный множитель, неизвестное делимое</w:t>
            </w:r>
            <w:r w:rsidR="00F42ABD">
              <w:rPr>
                <w:rFonts w:ascii="Times New Roman" w:hAnsi="Times New Roman" w:cs="Times New Roman"/>
                <w:sz w:val="24"/>
                <w:szCs w:val="24"/>
              </w:rPr>
              <w:t>, неизвестный делитель.</w:t>
            </w:r>
          </w:p>
        </w:tc>
        <w:tc>
          <w:tcPr>
            <w:tcW w:w="2268" w:type="dxa"/>
          </w:tcPr>
          <w:p w:rsidR="00BA79FD" w:rsidRPr="00BA79FD" w:rsidRDefault="00F4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уравнения, комментируют свои действия</w:t>
            </w:r>
          </w:p>
        </w:tc>
        <w:tc>
          <w:tcPr>
            <w:tcW w:w="709" w:type="dxa"/>
          </w:tcPr>
          <w:p w:rsidR="00BA79FD" w:rsidRPr="00BA79FD" w:rsidRDefault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A79FD" w:rsidRPr="00BA79FD" w:rsidRDefault="00F4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формулирование познавательной цели, рефлексия способов и условий действия. Анализ объектов и синтез</w:t>
            </w:r>
          </w:p>
        </w:tc>
        <w:tc>
          <w:tcPr>
            <w:tcW w:w="1984" w:type="dxa"/>
          </w:tcPr>
          <w:p w:rsidR="00BA79FD" w:rsidRPr="00BA79FD" w:rsidRDefault="00F4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своей деятельности для решения поставленной задачи</w:t>
            </w:r>
            <w:r w:rsidR="00341505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полученного результата</w:t>
            </w:r>
          </w:p>
        </w:tc>
        <w:tc>
          <w:tcPr>
            <w:tcW w:w="1495" w:type="dxa"/>
          </w:tcPr>
          <w:p w:rsidR="00BA79FD" w:rsidRPr="00BA79FD" w:rsidRDefault="0034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рассуждения. Умеют использовать для регуляции своего действия. Воспринимают речь учителя и одноклассников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34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BA79FD" w:rsidRPr="00BA79FD" w:rsidRDefault="0034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прочитать выражения, содержащие математические действия</w:t>
            </w:r>
          </w:p>
        </w:tc>
        <w:tc>
          <w:tcPr>
            <w:tcW w:w="2268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выражения, используя фразы: «частное выражения..», «произведение числа…» и т. п.</w:t>
            </w:r>
          </w:p>
        </w:tc>
        <w:tc>
          <w:tcPr>
            <w:tcW w:w="709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FE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Структурирование знаний. Анализ объектов</w:t>
            </w:r>
          </w:p>
        </w:tc>
        <w:tc>
          <w:tcPr>
            <w:tcW w:w="1984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правильность высказываний своих одноклассников</w:t>
            </w:r>
          </w:p>
        </w:tc>
        <w:tc>
          <w:tcPr>
            <w:tcW w:w="1495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FE">
              <w:rPr>
                <w:rFonts w:ascii="Times New Roman" w:hAnsi="Times New Roman" w:cs="Times New Roman"/>
                <w:sz w:val="24"/>
                <w:szCs w:val="24"/>
              </w:rPr>
              <w:t>Строят рассуждения. Умеют использовать для регуляции своего действия. Воспринимают речь учителя и одноклассников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индивидуальной работы</w:t>
            </w:r>
          </w:p>
        </w:tc>
        <w:tc>
          <w:tcPr>
            <w:tcW w:w="2835" w:type="dxa"/>
          </w:tcPr>
          <w:p w:rsidR="00BA79FD" w:rsidRPr="00BA79FD" w:rsidRDefault="00CB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правильность выполнения задания, корректирует</w:t>
            </w:r>
          </w:p>
        </w:tc>
        <w:tc>
          <w:tcPr>
            <w:tcW w:w="2268" w:type="dxa"/>
          </w:tcPr>
          <w:p w:rsidR="00BA79FD" w:rsidRPr="00BA79FD" w:rsidRDefault="00B7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учеников выполняют индивидуальные задания на карточках. Остальные продолжают решать задания у доски</w:t>
            </w:r>
          </w:p>
        </w:tc>
        <w:tc>
          <w:tcPr>
            <w:tcW w:w="709" w:type="dxa"/>
          </w:tcPr>
          <w:p w:rsidR="00BA79FD" w:rsidRPr="00BA79FD" w:rsidRDefault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79FD" w:rsidRPr="00BA79FD" w:rsidRDefault="0092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умение применять полученные знания при решении задания</w:t>
            </w:r>
          </w:p>
        </w:tc>
        <w:tc>
          <w:tcPr>
            <w:tcW w:w="1984" w:type="dxa"/>
          </w:tcPr>
          <w:p w:rsidR="00BA79FD" w:rsidRPr="00BA79FD" w:rsidRDefault="0092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контроль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</w:p>
        </w:tc>
        <w:tc>
          <w:tcPr>
            <w:tcW w:w="1495" w:type="dxa"/>
          </w:tcPr>
          <w:p w:rsidR="00BA79FD" w:rsidRDefault="0092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внести корректировки в решение одноклассников. Умеют вести диалог,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отстаивают свою точку зрения. Вносят </w:t>
            </w:r>
            <w:r w:rsidR="000F2F0F">
              <w:rPr>
                <w:rFonts w:ascii="Times New Roman" w:hAnsi="Times New Roman" w:cs="Times New Roman"/>
                <w:sz w:val="24"/>
                <w:szCs w:val="24"/>
              </w:rPr>
              <w:t>поправки в свое решение</w:t>
            </w:r>
          </w:p>
          <w:p w:rsidR="000F2F0F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B7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90" w:type="dxa"/>
          </w:tcPr>
          <w:p w:rsidR="00BA79FD" w:rsidRPr="00BA79FD" w:rsidRDefault="00B7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Pr="00BA79FD" w:rsidRDefault="009242D8" w:rsidP="0092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учениками в</w:t>
            </w:r>
            <w:r w:rsidR="00B703C9">
              <w:rPr>
                <w:rFonts w:ascii="Times New Roman" w:hAnsi="Times New Roman" w:cs="Times New Roman"/>
                <w:sz w:val="24"/>
                <w:szCs w:val="24"/>
              </w:rPr>
              <w:t>ыставляет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самостоятельную работу и работу у доски</w:t>
            </w:r>
          </w:p>
        </w:tc>
        <w:tc>
          <w:tcPr>
            <w:tcW w:w="2268" w:type="dxa"/>
          </w:tcPr>
          <w:p w:rsidR="00BA79FD" w:rsidRPr="00BA79FD" w:rsidRDefault="0092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оценивают работу у доски</w:t>
            </w:r>
          </w:p>
        </w:tc>
        <w:tc>
          <w:tcPr>
            <w:tcW w:w="709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F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и </w:t>
            </w:r>
            <w:proofErr w:type="spellStart"/>
            <w:r w:rsidRPr="000F2F0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0F2F0F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мотивации учебной деятельности</w:t>
            </w:r>
          </w:p>
        </w:tc>
        <w:tc>
          <w:tcPr>
            <w:tcW w:w="1495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F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учениками формулирует основные тезисы урока</w:t>
            </w:r>
          </w:p>
        </w:tc>
        <w:tc>
          <w:tcPr>
            <w:tcW w:w="2268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 с учителем</w:t>
            </w:r>
          </w:p>
        </w:tc>
        <w:tc>
          <w:tcPr>
            <w:tcW w:w="709" w:type="dxa"/>
          </w:tcPr>
          <w:p w:rsidR="00BA79FD" w:rsidRPr="00BA79FD" w:rsidRDefault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984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F42ABD" w:rsidRPr="00BA79FD" w:rsidTr="00A83710">
        <w:tc>
          <w:tcPr>
            <w:tcW w:w="44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Выдает ученикам домашнее задание, спрашивает у учеников о готовности выполнять домашнее задание</w:t>
            </w:r>
          </w:p>
        </w:tc>
        <w:tc>
          <w:tcPr>
            <w:tcW w:w="2268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 о степени своей готовности выполнять домашнее задание</w:t>
            </w:r>
          </w:p>
        </w:tc>
        <w:tc>
          <w:tcPr>
            <w:tcW w:w="709" w:type="dxa"/>
          </w:tcPr>
          <w:p w:rsidR="00BA79FD" w:rsidRPr="00BA79FD" w:rsidRDefault="000F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A79FD" w:rsidRPr="00BA79FD" w:rsidRDefault="00BA7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9FD" w:rsidRDefault="00BA79FD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E31F86" w:rsidRDefault="00E31F86">
      <w:pPr>
        <w:rPr>
          <w:rFonts w:ascii="Times New Roman" w:hAnsi="Times New Roman" w:cs="Times New Roman"/>
          <w:sz w:val="24"/>
          <w:szCs w:val="24"/>
        </w:rPr>
      </w:pPr>
    </w:p>
    <w:p w:rsidR="000F2F0F" w:rsidRDefault="000F2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Конспект урока</w:t>
      </w:r>
    </w:p>
    <w:p w:rsidR="00A83710" w:rsidRDefault="00A83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материал</w:t>
      </w:r>
    </w:p>
    <w:p w:rsidR="00A83710" w:rsidRDefault="00A83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Здравствуйте ребята. Садитесь. Открывайте тетради и запишите число, «Классная работа». На полях оцените по пятибалльной системе свою готовность узнать что-то новое на уроке.</w:t>
      </w:r>
    </w:p>
    <w:p w:rsidR="00A83710" w:rsidRDefault="00AF6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</w:t>
      </w:r>
      <w:r w:rsidR="00A83710">
        <w:rPr>
          <w:rFonts w:ascii="Times New Roman" w:hAnsi="Times New Roman" w:cs="Times New Roman"/>
          <w:sz w:val="24"/>
          <w:szCs w:val="24"/>
        </w:rPr>
        <w:t>. Приветствуют учителя. Садятся. Открывают тетради. Записывают число.</w:t>
      </w:r>
    </w:p>
    <w:p w:rsidR="00A83710" w:rsidRDefault="00A83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2.Вводная беседа.</w:t>
      </w:r>
    </w:p>
    <w:p w:rsidR="00A83710" w:rsidRDefault="00A83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Учитель. Учитель у меня возникла проблема. У меня имеется 120 книг. Я хочу купить новый книжный шкаф. Но шкафы бывают разные, с разным количеством полок. Пусть в шкафу, который я хочу купить х полок. </w:t>
      </w:r>
      <w:r w:rsidR="00AF6EBB">
        <w:rPr>
          <w:rFonts w:ascii="Times New Roman" w:hAnsi="Times New Roman" w:cs="Times New Roman"/>
          <w:sz w:val="24"/>
          <w:szCs w:val="24"/>
        </w:rPr>
        <w:t>Я поставлю на каждую полку по 15 книг. Составьте уравнение к задаче.</w:t>
      </w:r>
    </w:p>
    <w:p w:rsidR="00AF6EBB" w:rsidRDefault="00AF6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Составляют уравнение 15∙х=120.</w:t>
      </w:r>
    </w:p>
    <w:p w:rsidR="00AF6EBB" w:rsidRDefault="00AF6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А если я хочу поставить на каждую полку по 20 книг?</w:t>
      </w:r>
    </w:p>
    <w:p w:rsidR="00AF6EBB" w:rsidRDefault="00AF6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Составляют уравнение 20∙х=120</w:t>
      </w:r>
    </w:p>
    <w:p w:rsidR="00AF6EBB" w:rsidRDefault="00AF6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Чтоб решить такие уравнения необходимо найти неизвестный множитель, т. е. выполнить действие обратное умножению.</w:t>
      </w:r>
      <w:r w:rsidR="00782653">
        <w:rPr>
          <w:rFonts w:ascii="Times New Roman" w:hAnsi="Times New Roman" w:cs="Times New Roman"/>
          <w:sz w:val="24"/>
          <w:szCs w:val="24"/>
        </w:rPr>
        <w:t xml:space="preserve"> Как называется это действие?</w:t>
      </w:r>
    </w:p>
    <w:p w:rsidR="00A53093" w:rsidRDefault="00782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Деление.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Актуализация знаний</w:t>
      </w:r>
    </w:p>
    <w:p w:rsidR="00932878" w:rsidRDefault="00932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Вы догадались, что тема нашего урока «Деление». Запишите тему в тетрадь.</w:t>
      </w:r>
    </w:p>
    <w:p w:rsidR="00B1692E" w:rsidRDefault="00B16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Давайте попробуем сформулировать цель нашего урока.</w:t>
      </w:r>
    </w:p>
    <w:p w:rsidR="00B1692E" w:rsidRDefault="00B16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Пытаются сформулировать цель урока.</w:t>
      </w:r>
    </w:p>
    <w:p w:rsidR="00B1692E" w:rsidRDefault="00B16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Корректирует действия учеников, направляет диалог в нужное русло. Итак, цель сформулирована. Из курса начальной школы вы уже знакомы с делением, а на уроке мы должны обобщить наши знания.</w:t>
      </w:r>
    </w:p>
    <w:p w:rsidR="00782653" w:rsidRDefault="00782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Попробуйте сформулировать определение, что называется делением.</w:t>
      </w:r>
    </w:p>
    <w:p w:rsidR="00782653" w:rsidRDefault="00782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Пытаются дать определение.</w:t>
      </w:r>
    </w:p>
    <w:p w:rsidR="00782653" w:rsidRDefault="00782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Учитель поддерживает диалог с учениками. Когда определение сформулировано, учитель предлагает найти определение в учеб</w:t>
      </w:r>
      <w:r w:rsidR="00B1692E">
        <w:rPr>
          <w:rFonts w:ascii="Times New Roman" w:hAnsi="Times New Roman" w:cs="Times New Roman"/>
          <w:sz w:val="24"/>
          <w:szCs w:val="24"/>
        </w:rPr>
        <w:t xml:space="preserve">нике. Анализируют </w:t>
      </w:r>
      <w:r w:rsidR="00C25AA6">
        <w:rPr>
          <w:rFonts w:ascii="Times New Roman" w:hAnsi="Times New Roman" w:cs="Times New Roman"/>
          <w:sz w:val="24"/>
          <w:szCs w:val="24"/>
        </w:rPr>
        <w:t>полученные сведения.</w:t>
      </w:r>
    </w:p>
    <w:p w:rsidR="004B2431" w:rsidRDefault="004B2431" w:rsidP="004B2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Назовите компоненты деления.</w:t>
      </w:r>
    </w:p>
    <w:p w:rsidR="004B2431" w:rsidRDefault="004B2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Называют компоненты деления. Число, которое делят – делитель, число на которое делят – делитель, результат деления – частное.</w:t>
      </w:r>
    </w:p>
    <w:p w:rsidR="007A78A9" w:rsidRDefault="0038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52BA4" wp14:editId="4C97F351">
                <wp:simplePos x="0" y="0"/>
                <wp:positionH relativeFrom="column">
                  <wp:posOffset>3941445</wp:posOffset>
                </wp:positionH>
                <wp:positionV relativeFrom="paragraph">
                  <wp:posOffset>308610</wp:posOffset>
                </wp:positionV>
                <wp:extent cx="1224280" cy="301625"/>
                <wp:effectExtent l="0" t="0" r="13970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8A9" w:rsidRDefault="007A78A9" w:rsidP="007A78A9">
                            <w:pPr>
                              <w:jc w:val="center"/>
                            </w:pPr>
                            <w:r>
                              <w:t>частное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52BA4" id="Прямоугольник 3" o:spid="_x0000_s1026" style="position:absolute;margin-left:310.35pt;margin-top:24.3pt;width:96.4pt;height:2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" fillcolor="window" strokecolor="#f79646" strokeweight="2pt">
                <v:textbox>
                  <w:txbxContent>
                    <w:p w:rsidR="007A78A9" w:rsidRDefault="007A78A9" w:rsidP="007A78A9">
                      <w:pPr>
                        <w:jc w:val="center"/>
                      </w:pPr>
                      <w:r>
                        <w:t>частное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FA168" wp14:editId="44AFFE01">
                <wp:simplePos x="0" y="0"/>
                <wp:positionH relativeFrom="column">
                  <wp:posOffset>2454275</wp:posOffset>
                </wp:positionH>
                <wp:positionV relativeFrom="paragraph">
                  <wp:posOffset>308610</wp:posOffset>
                </wp:positionV>
                <wp:extent cx="1224280" cy="301625"/>
                <wp:effectExtent l="0" t="0" r="1397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8A9" w:rsidRDefault="007A78A9" w:rsidP="007A78A9">
                            <w:pPr>
                              <w:jc w:val="center"/>
                            </w:pPr>
                            <w:r>
                              <w:t>делитель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FA168" id="Прямоугольник 2" o:spid="_x0000_s1027" style="position:absolute;margin-left:193.25pt;margin-top:24.3pt;width:96.4pt;height: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" fillcolor="window" strokecolor="#f79646" strokeweight="2pt">
                <v:textbox>
                  <w:txbxContent>
                    <w:p w:rsidR="007A78A9" w:rsidRDefault="007A78A9" w:rsidP="007A78A9">
                      <w:pPr>
                        <w:jc w:val="center"/>
                      </w:pPr>
                      <w:r>
                        <w:t>делитель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04382" wp14:editId="3B1A8F38">
                <wp:simplePos x="0" y="0"/>
                <wp:positionH relativeFrom="column">
                  <wp:posOffset>1078865</wp:posOffset>
                </wp:positionH>
                <wp:positionV relativeFrom="paragraph">
                  <wp:posOffset>308610</wp:posOffset>
                </wp:positionV>
                <wp:extent cx="1224280" cy="301625"/>
                <wp:effectExtent l="0" t="0" r="1397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8A9" w:rsidRDefault="007A78A9" w:rsidP="007A78A9">
                            <w:pPr>
                              <w:jc w:val="center"/>
                            </w:pPr>
                            <w:r>
                              <w:t>делимое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04382" id="Прямоугольник 1" o:spid="_x0000_s1028" style="position:absolute;margin-left:84.95pt;margin-top:24.3pt;width:96.4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" fillcolor="white [3201]" strokecolor="#f79646 [3209]" strokeweight="2pt">
                <v:textbox>
                  <w:txbxContent>
                    <w:p w:rsidR="007A78A9" w:rsidRDefault="007A78A9" w:rsidP="007A78A9">
                      <w:pPr>
                        <w:jc w:val="center"/>
                      </w:pPr>
                      <w:r>
                        <w:t>делимое</w:t>
                      </w:r>
                    </w:p>
                  </w:txbxContent>
                </v:textbox>
              </v:rect>
            </w:pict>
          </mc:Fallback>
        </mc:AlternateContent>
      </w:r>
      <w:r w:rsidR="007A78A9">
        <w:rPr>
          <w:rFonts w:ascii="Times New Roman" w:hAnsi="Times New Roman" w:cs="Times New Roman"/>
          <w:sz w:val="24"/>
          <w:szCs w:val="24"/>
        </w:rPr>
        <w:t xml:space="preserve">Учитель. Запишите схему: </w:t>
      </w:r>
    </w:p>
    <w:p w:rsidR="007A78A9" w:rsidRDefault="007A7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:                                    = 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Выполнение заданий</w:t>
      </w:r>
    </w:p>
    <w:p w:rsidR="00C25AA6" w:rsidRDefault="00C25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Давайте теперь решим составленные уравнения.</w:t>
      </w:r>
    </w:p>
    <w:p w:rsidR="00C25AA6" w:rsidRDefault="00C25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Решают уравнения: 1)х=120:15       2) х= 120:20</w:t>
      </w:r>
    </w:p>
    <w:p w:rsidR="00C25AA6" w:rsidRDefault="00C25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х= 8                      х= 6</w:t>
      </w:r>
    </w:p>
    <w:p w:rsidR="00C25AA6" w:rsidRDefault="00C25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Учитель. Расскажите, пожалуйста, как вы нашли неизвестный множитель. </w:t>
      </w:r>
    </w:p>
    <w:p w:rsidR="00C25AA6" w:rsidRDefault="004B2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Ученики. Формулируют правило нахождения неизвестного множителя. </w:t>
      </w:r>
    </w:p>
    <w:p w:rsidR="007A78A9" w:rsidRDefault="007A7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Теперь решим номер №482 из учебника.</w:t>
      </w:r>
    </w:p>
    <w:p w:rsidR="007A78A9" w:rsidRDefault="007A7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0146" cy="412290"/>
            <wp:effectExtent l="0" t="0" r="508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98" cy="41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A9" w:rsidRDefault="007A7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2 ученика по желанию выходят к доске решать уравнения а) и б)</w:t>
      </w:r>
    </w:p>
    <w:p w:rsidR="007A78A9" w:rsidRDefault="007A7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Теперь посмотрите на уравнения в) и г). Что неизвестно в этих уравнениях?</w:t>
      </w:r>
    </w:p>
    <w:p w:rsidR="007A78A9" w:rsidRDefault="004F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В уравнение в) неизвестно делимое, в уравнение г) неизвестен делитель</w:t>
      </w:r>
    </w:p>
    <w:p w:rsidR="004F7C60" w:rsidRDefault="004F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Расскажите, как найти неизвестное делимое и неизвестный делитель?</w:t>
      </w:r>
    </w:p>
    <w:p w:rsidR="004F7C60" w:rsidRDefault="004F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Ученики. Формулируют правило нахождения неизвестного делимого и неизвестного делителя. Если кто-то затрудняется, то </w:t>
      </w:r>
      <w:r w:rsidR="00A53093">
        <w:rPr>
          <w:rFonts w:ascii="Times New Roman" w:hAnsi="Times New Roman" w:cs="Times New Roman"/>
          <w:sz w:val="24"/>
          <w:szCs w:val="24"/>
        </w:rPr>
        <w:t xml:space="preserve">можно найти правило в учебнике. </w:t>
      </w:r>
      <w:r>
        <w:rPr>
          <w:rFonts w:ascii="Times New Roman" w:hAnsi="Times New Roman" w:cs="Times New Roman"/>
          <w:sz w:val="24"/>
          <w:szCs w:val="24"/>
        </w:rPr>
        <w:t>После этого еще два ученика выходят к доске решать уравнения.</w:t>
      </w:r>
    </w:p>
    <w:p w:rsidR="00A53093" w:rsidRDefault="0038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53093">
        <w:rPr>
          <w:rFonts w:ascii="Times New Roman" w:hAnsi="Times New Roman" w:cs="Times New Roman"/>
          <w:sz w:val="24"/>
          <w:szCs w:val="24"/>
        </w:rPr>
        <w:t>. Закрепление изученного материала</w:t>
      </w:r>
    </w:p>
    <w:p w:rsidR="004F7C60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Теперь выполним задание № 473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7356" cy="871722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20" cy="8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Ученики. Два ученика выходят к доске выполнять задания.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Проверяет правильность записи, корректирует и направляет учеников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А теперь устно выполним №474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4083" cy="622176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535" cy="62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60" w:rsidRDefault="0038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53093">
        <w:rPr>
          <w:rFonts w:ascii="Times New Roman" w:hAnsi="Times New Roman" w:cs="Times New Roman"/>
          <w:sz w:val="24"/>
          <w:szCs w:val="24"/>
        </w:rPr>
        <w:t xml:space="preserve"> Самостоятельная работа</w:t>
      </w:r>
    </w:p>
    <w:p w:rsidR="00A53093" w:rsidRDefault="00A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ученика по желанию получают карточку с заданием</w:t>
      </w:r>
    </w:p>
    <w:p w:rsidR="008945F0" w:rsidRDefault="00894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336F88F5" wp14:editId="58E5E270">
            <wp:simplePos x="0" y="0"/>
            <wp:positionH relativeFrom="column">
              <wp:posOffset>3758565</wp:posOffset>
            </wp:positionH>
            <wp:positionV relativeFrom="paragraph">
              <wp:posOffset>8255</wp:posOffset>
            </wp:positionV>
            <wp:extent cx="4547870" cy="516255"/>
            <wp:effectExtent l="19050" t="19050" r="24130" b="171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516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C6EF6B" wp14:editId="11DBAC59">
            <wp:extent cx="3591558" cy="506472"/>
            <wp:effectExtent l="19050" t="19050" r="9525" b="273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546" cy="5066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945F0" w:rsidRDefault="00894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892" cy="492981"/>
            <wp:effectExtent l="19050" t="19050" r="10160" b="215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778" cy="492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945F0" w:rsidRDefault="00894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один ученик выходит решать к доске  № </w:t>
      </w:r>
      <w:r w:rsidR="003819FD">
        <w:rPr>
          <w:rFonts w:ascii="Times New Roman" w:hAnsi="Times New Roman" w:cs="Times New Roman"/>
          <w:sz w:val="24"/>
          <w:szCs w:val="24"/>
        </w:rPr>
        <w:t>469.</w:t>
      </w:r>
    </w:p>
    <w:p w:rsidR="003819FD" w:rsidRDefault="0038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Подведение итогов. </w:t>
      </w:r>
    </w:p>
    <w:p w:rsidR="003819FD" w:rsidRDefault="0038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выполнения задания эти 4 ученика получают оценку. После обсуждения с классом, еще несколько учеников класса получают оценку за работу в классе.</w:t>
      </w:r>
    </w:p>
    <w:p w:rsidR="00832C07" w:rsidRDefault="0038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Учитель. Задает вопрос ученикам. Все ли было понятно на уроке? </w:t>
      </w:r>
      <w:r w:rsidR="00832C07">
        <w:rPr>
          <w:rFonts w:ascii="Times New Roman" w:hAnsi="Times New Roman" w:cs="Times New Roman"/>
          <w:sz w:val="24"/>
          <w:szCs w:val="24"/>
        </w:rPr>
        <w:t>Добились ли мы цели урока, обобщить понятие деления и расширить свои знания по этой теме?</w:t>
      </w:r>
    </w:p>
    <w:p w:rsidR="00832C07" w:rsidRDefault="0083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Ученики. Высказывают свое мнение. </w:t>
      </w:r>
    </w:p>
    <w:p w:rsidR="00832C07" w:rsidRDefault="0083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Ведет диалог с учениками. Мы сформулировали правила нахождения неизвестных множителя, делителя и делимого.</w:t>
      </w:r>
    </w:p>
    <w:p w:rsidR="00673E83" w:rsidRDefault="00673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Оцените, пожалуйста, свое отношение к уроку по пятибалльной системе, все ли было понятно на уроке. Сложите свою первую оценку, выставленную в начале урока с только что выставленной. Поднимите руку, у кого в сумме получилось 6 и меньше. (Если остается время, можно послушать объяснение учеников, если такие есть, если же времени нет, то можно пригласить на беседу на дополнительных занятиях) </w:t>
      </w:r>
    </w:p>
    <w:p w:rsidR="00832C07" w:rsidRDefault="003819FD" w:rsidP="0083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Домашнее задание. </w:t>
      </w:r>
    </w:p>
    <w:p w:rsidR="00605354" w:rsidRDefault="00832C07" w:rsidP="0083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Готовы ли вы к выполнению домашнего задания. Откро</w:t>
      </w:r>
      <w:r w:rsidR="00605354">
        <w:rPr>
          <w:rFonts w:ascii="Times New Roman" w:hAnsi="Times New Roman" w:cs="Times New Roman"/>
          <w:sz w:val="24"/>
          <w:szCs w:val="24"/>
        </w:rPr>
        <w:t xml:space="preserve">йте дневники и запишите его. </w:t>
      </w:r>
    </w:p>
    <w:p w:rsidR="00832C07" w:rsidRDefault="00605354" w:rsidP="0083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после параграфа 12. </w:t>
      </w:r>
      <w:r w:rsidR="00832C07">
        <w:rPr>
          <w:rFonts w:ascii="Times New Roman" w:hAnsi="Times New Roman" w:cs="Times New Roman"/>
          <w:sz w:val="24"/>
          <w:szCs w:val="24"/>
        </w:rPr>
        <w:t xml:space="preserve">Все ответы на вопросы можно найти в </w:t>
      </w:r>
      <w:r>
        <w:rPr>
          <w:rFonts w:ascii="Times New Roman" w:hAnsi="Times New Roman" w:cs="Times New Roman"/>
          <w:sz w:val="24"/>
          <w:szCs w:val="24"/>
        </w:rPr>
        <w:t xml:space="preserve">тексте параграфа. Сделайте соответствующие записи в тетради для правил.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32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515</w:t>
      </w:r>
      <w:proofErr w:type="gramEnd"/>
      <w:r>
        <w:rPr>
          <w:rFonts w:ascii="Times New Roman" w:hAnsi="Times New Roman" w:cs="Times New Roman"/>
          <w:sz w:val="24"/>
          <w:szCs w:val="24"/>
        </w:rPr>
        <w:t>, 518, 523, 524(а, б, в)</w:t>
      </w:r>
    </w:p>
    <w:p w:rsidR="005B25E0" w:rsidRPr="00BA79FD" w:rsidRDefault="0060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спасибо за урок. До свидания.</w:t>
      </w:r>
    </w:p>
    <w:sectPr w:rsidR="005B25E0" w:rsidRPr="00BA79FD" w:rsidSect="00E2706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69"/>
    <w:rsid w:val="000D4818"/>
    <w:rsid w:val="000F2F0F"/>
    <w:rsid w:val="001368B4"/>
    <w:rsid w:val="001E0A1B"/>
    <w:rsid w:val="002F334D"/>
    <w:rsid w:val="00341505"/>
    <w:rsid w:val="0034670D"/>
    <w:rsid w:val="003819FD"/>
    <w:rsid w:val="004B2431"/>
    <w:rsid w:val="004F7C60"/>
    <w:rsid w:val="0053625F"/>
    <w:rsid w:val="005B25E0"/>
    <w:rsid w:val="00605354"/>
    <w:rsid w:val="00637380"/>
    <w:rsid w:val="00673E83"/>
    <w:rsid w:val="00713A3D"/>
    <w:rsid w:val="0074781F"/>
    <w:rsid w:val="00782653"/>
    <w:rsid w:val="007A78A9"/>
    <w:rsid w:val="00832C07"/>
    <w:rsid w:val="008945F0"/>
    <w:rsid w:val="009242D8"/>
    <w:rsid w:val="00932878"/>
    <w:rsid w:val="00A53093"/>
    <w:rsid w:val="00A83710"/>
    <w:rsid w:val="00AF6EBB"/>
    <w:rsid w:val="00B1692E"/>
    <w:rsid w:val="00B703C9"/>
    <w:rsid w:val="00BA79FD"/>
    <w:rsid w:val="00C25AA6"/>
    <w:rsid w:val="00C369EF"/>
    <w:rsid w:val="00C8642F"/>
    <w:rsid w:val="00CB5CFE"/>
    <w:rsid w:val="00D00F82"/>
    <w:rsid w:val="00E27069"/>
    <w:rsid w:val="00E31F86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C366"/>
  <w15:docId w15:val="{D157F9BB-794B-42E8-A0CB-C1172658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6EB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F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CEC8-76DE-4389-921C-2AA3FB3F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Яковлева</dc:creator>
  <cp:lastModifiedBy>User</cp:lastModifiedBy>
  <cp:revision>4</cp:revision>
  <cp:lastPrinted>2016-07-02T18:04:00Z</cp:lastPrinted>
  <dcterms:created xsi:type="dcterms:W3CDTF">2016-07-01T20:19:00Z</dcterms:created>
  <dcterms:modified xsi:type="dcterms:W3CDTF">2022-10-22T07:30:00Z</dcterms:modified>
</cp:coreProperties>
</file>