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9FE" w:rsidRPr="003B051B" w:rsidRDefault="003B051B" w:rsidP="003B051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Селезнева Е.С</w:t>
      </w:r>
      <w:r w:rsidR="000769FE" w:rsidRPr="003B051B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0769FE" w:rsidRPr="003B051B" w:rsidRDefault="003B051B" w:rsidP="000769FE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английского языка М</w:t>
      </w:r>
      <w:r w:rsidR="000769FE" w:rsidRPr="003B0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ООШ 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0769FE" w:rsidRPr="003B0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</w:p>
    <w:p w:rsidR="000769FE" w:rsidRPr="003B051B" w:rsidRDefault="003B051B" w:rsidP="000769FE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пос. Горный</w:t>
      </w:r>
    </w:p>
    <w:p w:rsidR="000769FE" w:rsidRPr="003B051B" w:rsidRDefault="000769FE" w:rsidP="000769FE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Технологическая карта урока по у</w:t>
      </w:r>
      <w:r w:rsidR="003B0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чебному предмету «Английский язык» в 3</w:t>
      </w:r>
      <w:r w:rsidRPr="003B0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-ом классе на т</w:t>
      </w:r>
      <w:r w:rsidR="003B0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ему «</w:t>
      </w:r>
      <w:r w:rsidR="00930A0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Voyage</w:t>
      </w:r>
      <w:r w:rsidR="00930A03" w:rsidRPr="00930A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30A0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</w:t>
      </w:r>
      <w:r w:rsidR="00930A03" w:rsidRPr="00930A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30A0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the</w:t>
      </w:r>
      <w:r w:rsidR="00930A03" w:rsidRPr="00930A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30A0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KNOWLEDGE</w:t>
      </w:r>
      <w:r w:rsidR="00930A03" w:rsidRPr="00930A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30A0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ISLANDS</w:t>
      </w:r>
      <w:r w:rsidR="00930A03" w:rsidRPr="00930A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930A03">
        <w:rPr>
          <w:rFonts w:ascii="Arial" w:hAnsi="Arial" w:cs="Arial"/>
          <w:color w:val="000000"/>
          <w:sz w:val="36"/>
          <w:szCs w:val="36"/>
        </w:rPr>
        <w:t xml:space="preserve"> </w:t>
      </w:r>
      <w:r w:rsidR="00930A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Путешествие к Островам З</w:t>
      </w:r>
      <w:r w:rsidR="003B0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наний</w:t>
      </w:r>
      <w:r w:rsidRPr="003B0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3B0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tbl>
      <w:tblPr>
        <w:tblW w:w="14985" w:type="dxa"/>
        <w:tblBorders>
          <w:top w:val="single" w:sz="12" w:space="0" w:color="D0D0D0"/>
          <w:left w:val="single" w:sz="12" w:space="0" w:color="D0D0D0"/>
          <w:bottom w:val="single" w:sz="12" w:space="0" w:color="D0D0D0"/>
          <w:right w:val="single" w:sz="12" w:space="0" w:color="D0D0D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8"/>
        <w:gridCol w:w="8047"/>
      </w:tblGrid>
      <w:tr w:rsidR="003B051B" w:rsidRPr="003B051B" w:rsidTr="003B051B">
        <w:tc>
          <w:tcPr>
            <w:tcW w:w="6938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0769FE" w:rsidRPr="003B051B" w:rsidRDefault="000769FE" w:rsidP="000769FE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5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урока:</w:t>
            </w:r>
          </w:p>
        </w:tc>
        <w:tc>
          <w:tcPr>
            <w:tcW w:w="8047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0769FE" w:rsidRPr="00055B05" w:rsidRDefault="000769FE" w:rsidP="000769FE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5B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  <w:r w:rsidR="003B051B" w:rsidRPr="00055B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комбинированный урок</w:t>
            </w:r>
          </w:p>
        </w:tc>
      </w:tr>
      <w:tr w:rsidR="003B051B" w:rsidRPr="003B051B" w:rsidTr="003B051B">
        <w:tc>
          <w:tcPr>
            <w:tcW w:w="6938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0769FE" w:rsidRPr="003B051B" w:rsidRDefault="000769FE" w:rsidP="000769FE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5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Авторы УМК:</w:t>
            </w:r>
          </w:p>
        </w:tc>
        <w:tc>
          <w:tcPr>
            <w:tcW w:w="8047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0769FE" w:rsidRPr="00055B05" w:rsidRDefault="000769FE" w:rsidP="000769FE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5B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  <w:r w:rsidR="003B051B" w:rsidRPr="00055B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О.В. Афанасьева, И.В. Михеева</w:t>
            </w:r>
          </w:p>
        </w:tc>
      </w:tr>
      <w:tr w:rsidR="003B051B" w:rsidRPr="003B051B" w:rsidTr="003B051B">
        <w:tc>
          <w:tcPr>
            <w:tcW w:w="6938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0769FE" w:rsidRPr="003B051B" w:rsidRDefault="000769FE" w:rsidP="000769FE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5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урока:</w:t>
            </w:r>
          </w:p>
        </w:tc>
        <w:tc>
          <w:tcPr>
            <w:tcW w:w="8047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0769FE" w:rsidRPr="00D13CC0" w:rsidRDefault="003B051B" w:rsidP="003B051B">
            <w:pPr>
              <w:pStyle w:val="a5"/>
              <w:numPr>
                <w:ilvl w:val="0"/>
                <w:numId w:val="3"/>
              </w:num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13C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Систематизация знаний по теме «</w:t>
            </w:r>
            <w:r w:rsidRPr="00D13CC0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Seasons</w:t>
            </w:r>
            <w:r w:rsidRPr="00D13C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D13CC0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and</w:t>
            </w:r>
            <w:r w:rsidRPr="00D13C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D13CC0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Month</w:t>
            </w:r>
            <w:r w:rsidR="00AF2712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s</w:t>
            </w:r>
            <w:r w:rsidRPr="00D13C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  <w:r w:rsidR="00D13CC0" w:rsidRPr="00D13C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;</w:t>
            </w:r>
          </w:p>
          <w:p w:rsidR="00D13CC0" w:rsidRPr="00D13CC0" w:rsidRDefault="00D13CC0" w:rsidP="003B051B">
            <w:pPr>
              <w:pStyle w:val="a5"/>
              <w:numPr>
                <w:ilvl w:val="0"/>
                <w:numId w:val="3"/>
              </w:num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13C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Совершенствование лексико-грамматических навыков;</w:t>
            </w:r>
          </w:p>
          <w:p w:rsidR="00D13CC0" w:rsidRPr="00D13CC0" w:rsidRDefault="00D13CC0" w:rsidP="003B051B">
            <w:pPr>
              <w:pStyle w:val="a5"/>
              <w:numPr>
                <w:ilvl w:val="0"/>
                <w:numId w:val="3"/>
              </w:num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13C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Совершенствование орфографических навыков;</w:t>
            </w:r>
          </w:p>
          <w:p w:rsidR="00D13CC0" w:rsidRPr="003B051B" w:rsidRDefault="00D13CC0" w:rsidP="003B051B">
            <w:pPr>
              <w:pStyle w:val="a5"/>
              <w:numPr>
                <w:ilvl w:val="0"/>
                <w:numId w:val="3"/>
              </w:num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C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Развитие навыков аудирования.</w:t>
            </w:r>
          </w:p>
        </w:tc>
      </w:tr>
      <w:tr w:rsidR="003B051B" w:rsidRPr="003B051B" w:rsidTr="003B051B">
        <w:tc>
          <w:tcPr>
            <w:tcW w:w="6938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0769FE" w:rsidRPr="003B051B" w:rsidRDefault="000769FE" w:rsidP="000769FE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5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Планируемые образовательные результаты (личностные, метапредметные, предметные):</w:t>
            </w:r>
          </w:p>
        </w:tc>
        <w:tc>
          <w:tcPr>
            <w:tcW w:w="8047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0769FE" w:rsidRDefault="000769FE" w:rsidP="000769FE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13C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  <w:r w:rsidR="00D13CC0" w:rsidRPr="00D13CC0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 xml:space="preserve">Личностные: </w:t>
            </w:r>
            <w:r w:rsidR="00D13CC0" w:rsidRPr="00D13C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формировать первоначальный опыт межкультурной коммуникации; уважение к иному мнению и культуре других народов.</w:t>
            </w:r>
          </w:p>
          <w:p w:rsidR="00D13CC0" w:rsidRDefault="00D13CC0" w:rsidP="000769FE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познакомиться со словами «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know</w:t>
            </w:r>
            <w:r w:rsidR="00D650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="00D650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spell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  <w:r w:rsidRPr="00D13C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;</w:t>
            </w:r>
          </w:p>
          <w:p w:rsidR="00D13CC0" w:rsidRDefault="00D13CC0" w:rsidP="000769FE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тренироваться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аудировании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произнесении</w:t>
            </w:r>
            <w:r w:rsidR="00D74E3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английских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слов, монологической и диалогической </w:t>
            </w:r>
            <w:r w:rsidR="00D74E3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речи.</w:t>
            </w:r>
          </w:p>
          <w:p w:rsidR="00D74E36" w:rsidRDefault="00D74E36" w:rsidP="000769FE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Метапредметные: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коммуникативные: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выражать свои мысли в соответствии с учебной задачей; использовать в речи ЛЕ, обслуживающие ситуацию общения; сотрудничать со сверстниками. </w:t>
            </w:r>
          </w:p>
          <w:p w:rsidR="00D74E36" w:rsidRDefault="00D74E36" w:rsidP="000769FE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регулятивные: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планировать учебные действия в соответствии с поставленной целью</w:t>
            </w:r>
            <w:r w:rsidR="00AF27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 условиями ее реализации; оценивать свои умения в различных видах речевой деятельности.</w:t>
            </w:r>
          </w:p>
          <w:p w:rsidR="00D13CC0" w:rsidRPr="00D13CC0" w:rsidRDefault="00AF2712" w:rsidP="000769FE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lastRenderedPageBreak/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осознанно строить речевые высказывания в соответствии с задачами коммуникации; извлечь информацию из прослушанного. </w:t>
            </w:r>
          </w:p>
        </w:tc>
      </w:tr>
      <w:tr w:rsidR="003B051B" w:rsidRPr="003B051B" w:rsidTr="003B051B">
        <w:tc>
          <w:tcPr>
            <w:tcW w:w="6938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0769FE" w:rsidRPr="003B051B" w:rsidRDefault="000769FE" w:rsidP="000769FE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5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Оборудование:</w:t>
            </w:r>
          </w:p>
        </w:tc>
        <w:tc>
          <w:tcPr>
            <w:tcW w:w="8047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0769FE" w:rsidRPr="00055B05" w:rsidRDefault="000769FE" w:rsidP="00AF271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5B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  <w:r w:rsidR="00AF2712" w:rsidRPr="00055B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ноутбук, диск, кроссворды, карточки и тематические картинки по теме «</w:t>
            </w:r>
            <w:r w:rsidR="00AF2712" w:rsidRPr="00055B05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Seasons</w:t>
            </w:r>
            <w:r w:rsidR="00AF2712" w:rsidRPr="00055B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AF2712" w:rsidRPr="00055B05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and</w:t>
            </w:r>
            <w:r w:rsidR="00AF2712" w:rsidRPr="00055B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AF2712" w:rsidRPr="00055B05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months</w:t>
            </w:r>
            <w:r w:rsidR="00AF2712" w:rsidRPr="00055B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», тестовые задания.</w:t>
            </w:r>
          </w:p>
        </w:tc>
      </w:tr>
      <w:tr w:rsidR="003B051B" w:rsidRPr="003B051B" w:rsidTr="003B051B">
        <w:tc>
          <w:tcPr>
            <w:tcW w:w="6938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0769FE" w:rsidRPr="003B051B" w:rsidRDefault="000769FE" w:rsidP="000769FE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5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ресурсы:</w:t>
            </w:r>
          </w:p>
        </w:tc>
        <w:tc>
          <w:tcPr>
            <w:tcW w:w="8047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0769FE" w:rsidRPr="00055B05" w:rsidRDefault="000769FE" w:rsidP="000769FE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5B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  <w:r w:rsidR="00AF2712" w:rsidRPr="00055B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учебник «Английский язык» серия «</w:t>
            </w:r>
            <w:r w:rsidR="00AF2712" w:rsidRPr="00055B05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Rainbow</w:t>
            </w:r>
            <w:r w:rsidR="00AF2712" w:rsidRPr="00055B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AF2712" w:rsidRPr="00055B05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English</w:t>
            </w:r>
            <w:r w:rsidR="00AF2712" w:rsidRPr="00055B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», 3 класс</w:t>
            </w:r>
            <w:r w:rsidR="00055B05" w:rsidRPr="00055B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Рабочая тетрадь к учебнику – Дрофа 2018 год, лексико-грамматический практикум к учебнику </w:t>
            </w:r>
            <w:r w:rsidR="0065749A" w:rsidRPr="0065749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</w:t>
            </w:r>
            <w:r w:rsidR="0065749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дальше ЛГП</w:t>
            </w:r>
            <w:r w:rsidR="0065749A" w:rsidRPr="0065749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  <w:r w:rsidR="00055B05" w:rsidRPr="00055B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– Дрофа 2017 год.</w:t>
            </w:r>
          </w:p>
        </w:tc>
      </w:tr>
    </w:tbl>
    <w:p w:rsidR="000769FE" w:rsidRDefault="000769FE" w:rsidP="000769F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B05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4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класс </w:t>
      </w:r>
      <w:r w:rsidR="00C442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Unit 8. Step 4</w:t>
      </w:r>
    </w:p>
    <w:tbl>
      <w:tblPr>
        <w:tblStyle w:val="a6"/>
        <w:tblW w:w="15274" w:type="dxa"/>
        <w:tblInd w:w="-714" w:type="dxa"/>
        <w:tblLook w:val="04A0" w:firstRow="1" w:lastRow="0" w:firstColumn="1" w:lastColumn="0" w:noHBand="0" w:noVBand="1"/>
      </w:tblPr>
      <w:tblGrid>
        <w:gridCol w:w="3547"/>
        <w:gridCol w:w="2961"/>
        <w:gridCol w:w="2503"/>
        <w:gridCol w:w="2756"/>
        <w:gridCol w:w="2028"/>
        <w:gridCol w:w="1479"/>
      </w:tblGrid>
      <w:tr w:rsidR="005147F3" w:rsidTr="00813987">
        <w:trPr>
          <w:trHeight w:val="351"/>
        </w:trPr>
        <w:tc>
          <w:tcPr>
            <w:tcW w:w="3552" w:type="dxa"/>
            <w:vMerge w:val="restart"/>
          </w:tcPr>
          <w:p w:rsidR="005147F3" w:rsidRPr="00C44265" w:rsidRDefault="005147F3" w:rsidP="00C4426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  <w:t>Этапы урока</w:t>
            </w:r>
          </w:p>
        </w:tc>
        <w:tc>
          <w:tcPr>
            <w:tcW w:w="8224" w:type="dxa"/>
            <w:gridSpan w:val="3"/>
          </w:tcPr>
          <w:p w:rsidR="005147F3" w:rsidRPr="00C44265" w:rsidRDefault="005147F3" w:rsidP="00C4426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  <w:t>УУД</w:t>
            </w:r>
          </w:p>
        </w:tc>
        <w:tc>
          <w:tcPr>
            <w:tcW w:w="2028" w:type="dxa"/>
            <w:vMerge w:val="restart"/>
          </w:tcPr>
          <w:p w:rsidR="005147F3" w:rsidRPr="00C44265" w:rsidRDefault="005147F3" w:rsidP="00C4426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  <w:t>Формы работы</w:t>
            </w:r>
          </w:p>
        </w:tc>
        <w:tc>
          <w:tcPr>
            <w:tcW w:w="1470" w:type="dxa"/>
            <w:vMerge w:val="restart"/>
          </w:tcPr>
          <w:p w:rsidR="005147F3" w:rsidRPr="005147F3" w:rsidRDefault="005147F3" w:rsidP="005147F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  <w:t xml:space="preserve">Время   </w:t>
            </w:r>
            <w:r w:rsidRPr="005147F3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(может варьироваться)</w:t>
            </w:r>
          </w:p>
        </w:tc>
      </w:tr>
      <w:tr w:rsidR="005147F3" w:rsidTr="00813987">
        <w:trPr>
          <w:trHeight w:val="157"/>
        </w:trPr>
        <w:tc>
          <w:tcPr>
            <w:tcW w:w="3552" w:type="dxa"/>
            <w:vMerge/>
          </w:tcPr>
          <w:p w:rsidR="005147F3" w:rsidRDefault="005147F3" w:rsidP="00C44265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961" w:type="dxa"/>
          </w:tcPr>
          <w:p w:rsidR="005147F3" w:rsidRPr="00C44265" w:rsidRDefault="005147F3" w:rsidP="00C4426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  <w:t xml:space="preserve">коммуникативные </w:t>
            </w:r>
          </w:p>
        </w:tc>
        <w:tc>
          <w:tcPr>
            <w:tcW w:w="2505" w:type="dxa"/>
          </w:tcPr>
          <w:p w:rsidR="005147F3" w:rsidRPr="00C44265" w:rsidRDefault="005147F3" w:rsidP="00C4426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  <w:t>регулятивные</w:t>
            </w:r>
          </w:p>
        </w:tc>
        <w:tc>
          <w:tcPr>
            <w:tcW w:w="2758" w:type="dxa"/>
          </w:tcPr>
          <w:p w:rsidR="005147F3" w:rsidRPr="00C44265" w:rsidRDefault="005147F3" w:rsidP="00C4426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  <w:t>познавательные</w:t>
            </w:r>
          </w:p>
        </w:tc>
        <w:tc>
          <w:tcPr>
            <w:tcW w:w="2028" w:type="dxa"/>
            <w:vMerge/>
          </w:tcPr>
          <w:p w:rsidR="005147F3" w:rsidRDefault="005147F3" w:rsidP="00C44265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70" w:type="dxa"/>
            <w:vMerge/>
          </w:tcPr>
          <w:p w:rsidR="005147F3" w:rsidRDefault="005147F3" w:rsidP="00C44265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813987" w:rsidRPr="00C83093" w:rsidTr="00813987">
        <w:trPr>
          <w:trHeight w:val="163"/>
        </w:trPr>
        <w:tc>
          <w:tcPr>
            <w:tcW w:w="3552" w:type="dxa"/>
          </w:tcPr>
          <w:p w:rsidR="00813987" w:rsidRDefault="00813987" w:rsidP="00C83093">
            <w:pPr>
              <w:pStyle w:val="a5"/>
              <w:numPr>
                <w:ilvl w:val="0"/>
                <w:numId w:val="4"/>
              </w:num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Организационный:</w:t>
            </w:r>
          </w:p>
          <w:p w:rsidR="00813987" w:rsidRDefault="00813987" w:rsidP="00C83093">
            <w:pPr>
              <w:pStyle w:val="a5"/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приветствие;</w:t>
            </w:r>
          </w:p>
          <w:p w:rsidR="00813987" w:rsidRPr="00C83093" w:rsidRDefault="00813987" w:rsidP="00C83093">
            <w:pPr>
              <w:pStyle w:val="a5"/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речевая разминка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Ex.2 p.69</w:t>
            </w:r>
          </w:p>
        </w:tc>
        <w:tc>
          <w:tcPr>
            <w:tcW w:w="2961" w:type="dxa"/>
          </w:tcPr>
          <w:p w:rsidR="00813987" w:rsidRPr="00C83093" w:rsidRDefault="00813987" w:rsidP="00C4426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введение в атмосферу иноязычной речи</w:t>
            </w:r>
          </w:p>
        </w:tc>
        <w:tc>
          <w:tcPr>
            <w:tcW w:w="2505" w:type="dxa"/>
          </w:tcPr>
          <w:p w:rsidR="00813987" w:rsidRPr="00C83093" w:rsidRDefault="00813987" w:rsidP="00C4426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</w:tcPr>
          <w:p w:rsidR="00813987" w:rsidRPr="00C83093" w:rsidRDefault="00813987" w:rsidP="00C4426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28" w:type="dxa"/>
          </w:tcPr>
          <w:p w:rsidR="00813987" w:rsidRPr="00C83093" w:rsidRDefault="00813987" w:rsidP="00C4426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фронтальная</w:t>
            </w:r>
          </w:p>
        </w:tc>
        <w:tc>
          <w:tcPr>
            <w:tcW w:w="1470" w:type="dxa"/>
          </w:tcPr>
          <w:p w:rsidR="00813987" w:rsidRPr="005147F3" w:rsidRDefault="005147F3" w:rsidP="00C4426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1мин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:50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</w:t>
            </w:r>
          </w:p>
        </w:tc>
      </w:tr>
      <w:tr w:rsidR="00813987" w:rsidRPr="00C83093" w:rsidTr="00813987">
        <w:trPr>
          <w:trHeight w:val="163"/>
        </w:trPr>
        <w:tc>
          <w:tcPr>
            <w:tcW w:w="3552" w:type="dxa"/>
          </w:tcPr>
          <w:p w:rsidR="00813987" w:rsidRDefault="00813987" w:rsidP="00C83093">
            <w:pPr>
              <w:pStyle w:val="a5"/>
              <w:numPr>
                <w:ilvl w:val="0"/>
                <w:numId w:val="4"/>
              </w:num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Мотивационный:</w:t>
            </w:r>
          </w:p>
          <w:p w:rsidR="00813987" w:rsidRPr="00A96E43" w:rsidRDefault="00813987" w:rsidP="00C83093">
            <w:pPr>
              <w:pStyle w:val="a5"/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фон.разминка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;</w:t>
            </w:r>
          </w:p>
          <w:p w:rsidR="00813987" w:rsidRPr="00C83093" w:rsidRDefault="00813987" w:rsidP="00C83093">
            <w:pPr>
              <w:pStyle w:val="a5"/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проверка дом. задания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WB</w:t>
            </w:r>
            <w:r w:rsidRPr="00C830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Ex</w:t>
            </w:r>
            <w:r w:rsidRPr="00C830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.2,5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p</w:t>
            </w:r>
            <w:r w:rsidRPr="00C830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,119-120</w:t>
            </w:r>
          </w:p>
        </w:tc>
        <w:tc>
          <w:tcPr>
            <w:tcW w:w="2961" w:type="dxa"/>
          </w:tcPr>
          <w:p w:rsidR="00813987" w:rsidRDefault="00813987" w:rsidP="00C4426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05" w:type="dxa"/>
          </w:tcPr>
          <w:p w:rsidR="00813987" w:rsidRPr="00C83093" w:rsidRDefault="00813987" w:rsidP="0065749A">
            <w:pPr>
              <w:spacing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оценка прогресса в усвоении знаний.</w:t>
            </w:r>
          </w:p>
        </w:tc>
        <w:tc>
          <w:tcPr>
            <w:tcW w:w="2758" w:type="dxa"/>
          </w:tcPr>
          <w:p w:rsidR="00813987" w:rsidRPr="00C83093" w:rsidRDefault="00813987" w:rsidP="00C4426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28" w:type="dxa"/>
          </w:tcPr>
          <w:p w:rsidR="00813987" w:rsidRDefault="00813987" w:rsidP="00C4426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фронтальная </w:t>
            </w:r>
          </w:p>
        </w:tc>
        <w:tc>
          <w:tcPr>
            <w:tcW w:w="1470" w:type="dxa"/>
          </w:tcPr>
          <w:p w:rsidR="00813987" w:rsidRPr="005147F3" w:rsidRDefault="005147F3" w:rsidP="00C4426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2:30</w:t>
            </w:r>
          </w:p>
        </w:tc>
      </w:tr>
      <w:tr w:rsidR="00813987" w:rsidRPr="00C83093" w:rsidTr="00813987">
        <w:trPr>
          <w:trHeight w:val="163"/>
        </w:trPr>
        <w:tc>
          <w:tcPr>
            <w:tcW w:w="3552" w:type="dxa"/>
          </w:tcPr>
          <w:p w:rsidR="00813987" w:rsidRDefault="00813987" w:rsidP="00C83093">
            <w:pPr>
              <w:pStyle w:val="a5"/>
              <w:numPr>
                <w:ilvl w:val="0"/>
                <w:numId w:val="4"/>
              </w:num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Определение темы и целей урока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р.69-71</w:t>
            </w:r>
          </w:p>
        </w:tc>
        <w:tc>
          <w:tcPr>
            <w:tcW w:w="2961" w:type="dxa"/>
          </w:tcPr>
          <w:p w:rsidR="00813987" w:rsidRDefault="00813987" w:rsidP="00C4426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планирование учебного сотрудничества </w:t>
            </w:r>
          </w:p>
        </w:tc>
        <w:tc>
          <w:tcPr>
            <w:tcW w:w="2505" w:type="dxa"/>
          </w:tcPr>
          <w:p w:rsidR="00813987" w:rsidRDefault="00813987" w:rsidP="00C4426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целеполагание</w:t>
            </w:r>
          </w:p>
        </w:tc>
        <w:tc>
          <w:tcPr>
            <w:tcW w:w="2758" w:type="dxa"/>
          </w:tcPr>
          <w:p w:rsidR="00813987" w:rsidRPr="00C83093" w:rsidRDefault="00813987" w:rsidP="00C4426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 учебной проблемы</w:t>
            </w:r>
          </w:p>
        </w:tc>
        <w:tc>
          <w:tcPr>
            <w:tcW w:w="2028" w:type="dxa"/>
          </w:tcPr>
          <w:p w:rsidR="00813987" w:rsidRDefault="00813987" w:rsidP="00C4426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коллективная </w:t>
            </w:r>
          </w:p>
        </w:tc>
        <w:tc>
          <w:tcPr>
            <w:tcW w:w="1470" w:type="dxa"/>
          </w:tcPr>
          <w:p w:rsidR="00813987" w:rsidRPr="005147F3" w:rsidRDefault="005147F3" w:rsidP="00C4426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1:10</w:t>
            </w:r>
          </w:p>
        </w:tc>
      </w:tr>
      <w:tr w:rsidR="00813987" w:rsidRPr="00C83093" w:rsidTr="00813987">
        <w:trPr>
          <w:trHeight w:val="163"/>
        </w:trPr>
        <w:tc>
          <w:tcPr>
            <w:tcW w:w="3552" w:type="dxa"/>
          </w:tcPr>
          <w:p w:rsidR="00813987" w:rsidRDefault="00813987" w:rsidP="00C83093">
            <w:pPr>
              <w:pStyle w:val="a5"/>
              <w:numPr>
                <w:ilvl w:val="0"/>
                <w:numId w:val="4"/>
              </w:num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Актуализация знаний:</w:t>
            </w:r>
          </w:p>
          <w:p w:rsidR="00813987" w:rsidRDefault="00813987" w:rsidP="00A96E43">
            <w:pPr>
              <w:pStyle w:val="a5"/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Ex.1p.69;</w:t>
            </w:r>
          </w:p>
          <w:p w:rsidR="00813987" w:rsidRPr="00A96E43" w:rsidRDefault="00813987" w:rsidP="00A96E43">
            <w:pPr>
              <w:pStyle w:val="a5"/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E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активизация навыков чтения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Ex</w:t>
            </w:r>
            <w:r w:rsidRPr="00A96E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p</w:t>
            </w:r>
            <w:r w:rsidRPr="00A96E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.69</w:t>
            </w:r>
          </w:p>
        </w:tc>
        <w:tc>
          <w:tcPr>
            <w:tcW w:w="2961" w:type="dxa"/>
          </w:tcPr>
          <w:p w:rsidR="00813987" w:rsidRPr="00A96E43" w:rsidRDefault="00813987" w:rsidP="00C4426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выражение своих мыслей в соответствие с учебной задачей</w:t>
            </w:r>
          </w:p>
        </w:tc>
        <w:tc>
          <w:tcPr>
            <w:tcW w:w="2505" w:type="dxa"/>
          </w:tcPr>
          <w:p w:rsidR="00813987" w:rsidRDefault="00813987" w:rsidP="00C4426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внесение коррективов</w:t>
            </w:r>
          </w:p>
        </w:tc>
        <w:tc>
          <w:tcPr>
            <w:tcW w:w="2758" w:type="dxa"/>
          </w:tcPr>
          <w:p w:rsidR="00813987" w:rsidRDefault="00813987" w:rsidP="0065749A">
            <w:pPr>
              <w:spacing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извлечение информации из прослушанного </w:t>
            </w:r>
          </w:p>
        </w:tc>
        <w:tc>
          <w:tcPr>
            <w:tcW w:w="2028" w:type="dxa"/>
          </w:tcPr>
          <w:p w:rsidR="00813987" w:rsidRDefault="00813987" w:rsidP="00C4426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фронтальная</w:t>
            </w:r>
          </w:p>
        </w:tc>
        <w:tc>
          <w:tcPr>
            <w:tcW w:w="1470" w:type="dxa"/>
          </w:tcPr>
          <w:p w:rsidR="00813987" w:rsidRPr="005147F3" w:rsidRDefault="005147F3" w:rsidP="00C4426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4:30</w:t>
            </w:r>
          </w:p>
        </w:tc>
      </w:tr>
      <w:tr w:rsidR="00813987" w:rsidRPr="00C83093" w:rsidTr="00813987">
        <w:trPr>
          <w:trHeight w:val="163"/>
        </w:trPr>
        <w:tc>
          <w:tcPr>
            <w:tcW w:w="3552" w:type="dxa"/>
          </w:tcPr>
          <w:p w:rsidR="00813987" w:rsidRDefault="00813987" w:rsidP="00C83093">
            <w:pPr>
              <w:pStyle w:val="a5"/>
              <w:numPr>
                <w:ilvl w:val="0"/>
                <w:numId w:val="4"/>
              </w:num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lastRenderedPageBreak/>
              <w:t>Основная часть:</w:t>
            </w:r>
          </w:p>
          <w:p w:rsidR="00813987" w:rsidRPr="00A96E43" w:rsidRDefault="00813987" w:rsidP="00A96E43">
            <w:pPr>
              <w:pStyle w:val="a5"/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-повторение английского алфавита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Ex</w:t>
            </w:r>
            <w:r w:rsidRPr="00A96E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p</w:t>
            </w:r>
            <w:r w:rsidRPr="00A96E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.70;</w:t>
            </w:r>
          </w:p>
          <w:p w:rsidR="00813987" w:rsidRDefault="00813987" w:rsidP="00A96E43">
            <w:pPr>
              <w:pStyle w:val="a5"/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E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знакомство со словом 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spell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A96E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Ex</w:t>
            </w:r>
            <w:r w:rsidRPr="00A96E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p</w:t>
            </w:r>
            <w:r w:rsidRPr="00A96E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.71;</w:t>
            </w:r>
          </w:p>
          <w:p w:rsidR="00813987" w:rsidRPr="00A96E43" w:rsidRDefault="00813987" w:rsidP="00A96E43">
            <w:pPr>
              <w:pStyle w:val="a5"/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74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знакомство со словом 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know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6574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96E4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Ex</w:t>
            </w:r>
            <w:r w:rsidRPr="006574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.7</w:t>
            </w:r>
            <w:r w:rsidRPr="00A96E4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p</w:t>
            </w:r>
            <w:r w:rsidRPr="006574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.71</w:t>
            </w:r>
            <w:r w:rsidRPr="00A96E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961" w:type="dxa"/>
          </w:tcPr>
          <w:p w:rsidR="00813987" w:rsidRPr="0065749A" w:rsidRDefault="00813987" w:rsidP="00C4426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 коммуникативных навыков</w:t>
            </w:r>
          </w:p>
        </w:tc>
        <w:tc>
          <w:tcPr>
            <w:tcW w:w="2505" w:type="dxa"/>
          </w:tcPr>
          <w:p w:rsidR="00813987" w:rsidRDefault="00813987" w:rsidP="00C4426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прогнозирование</w:t>
            </w:r>
          </w:p>
        </w:tc>
        <w:tc>
          <w:tcPr>
            <w:tcW w:w="2758" w:type="dxa"/>
          </w:tcPr>
          <w:p w:rsidR="00813987" w:rsidRDefault="00813987" w:rsidP="0065749A">
            <w:pPr>
              <w:spacing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построение высказываний в соответствии с коммуникативной задачей</w:t>
            </w:r>
          </w:p>
        </w:tc>
        <w:tc>
          <w:tcPr>
            <w:tcW w:w="2028" w:type="dxa"/>
          </w:tcPr>
          <w:p w:rsidR="00813987" w:rsidRDefault="00813987" w:rsidP="00C4426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13987" w:rsidRDefault="00813987" w:rsidP="00C4426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фронтальная</w:t>
            </w:r>
          </w:p>
          <w:p w:rsidR="00813987" w:rsidRDefault="00813987" w:rsidP="00C4426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13987" w:rsidRDefault="00813987" w:rsidP="00C4426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фронтальная</w:t>
            </w:r>
          </w:p>
          <w:p w:rsidR="00813987" w:rsidRDefault="00813987" w:rsidP="00C4426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индивидуальная </w:t>
            </w:r>
          </w:p>
        </w:tc>
        <w:tc>
          <w:tcPr>
            <w:tcW w:w="1470" w:type="dxa"/>
          </w:tcPr>
          <w:p w:rsidR="00813987" w:rsidRPr="005147F3" w:rsidRDefault="005147F3" w:rsidP="00C4426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13:00</w:t>
            </w:r>
          </w:p>
        </w:tc>
      </w:tr>
      <w:tr w:rsidR="00813987" w:rsidRPr="00C83093" w:rsidTr="00813987">
        <w:trPr>
          <w:trHeight w:val="163"/>
        </w:trPr>
        <w:tc>
          <w:tcPr>
            <w:tcW w:w="3552" w:type="dxa"/>
          </w:tcPr>
          <w:p w:rsidR="00813987" w:rsidRDefault="00813987" w:rsidP="00C83093">
            <w:pPr>
              <w:pStyle w:val="a5"/>
              <w:numPr>
                <w:ilvl w:val="0"/>
                <w:numId w:val="4"/>
              </w:num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Физкультминутка  </w:t>
            </w:r>
          </w:p>
        </w:tc>
        <w:tc>
          <w:tcPr>
            <w:tcW w:w="2961" w:type="dxa"/>
          </w:tcPr>
          <w:p w:rsidR="00813987" w:rsidRDefault="00813987" w:rsidP="00C4426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05" w:type="dxa"/>
          </w:tcPr>
          <w:p w:rsidR="00813987" w:rsidRDefault="00813987" w:rsidP="00C4426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</w:tcPr>
          <w:p w:rsidR="00813987" w:rsidRDefault="00813987" w:rsidP="0065749A">
            <w:pPr>
              <w:spacing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28" w:type="dxa"/>
          </w:tcPr>
          <w:p w:rsidR="00813987" w:rsidRDefault="00813987" w:rsidP="00C4426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групповая </w:t>
            </w:r>
          </w:p>
        </w:tc>
        <w:tc>
          <w:tcPr>
            <w:tcW w:w="1470" w:type="dxa"/>
          </w:tcPr>
          <w:p w:rsidR="00813987" w:rsidRPr="005147F3" w:rsidRDefault="005147F3" w:rsidP="00C4426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3:00</w:t>
            </w:r>
          </w:p>
        </w:tc>
      </w:tr>
      <w:tr w:rsidR="00813987" w:rsidRPr="00C83093" w:rsidTr="00813987">
        <w:trPr>
          <w:trHeight w:val="163"/>
        </w:trPr>
        <w:tc>
          <w:tcPr>
            <w:tcW w:w="3552" w:type="dxa"/>
          </w:tcPr>
          <w:p w:rsidR="00813987" w:rsidRDefault="00813987" w:rsidP="00C83093">
            <w:pPr>
              <w:pStyle w:val="a5"/>
              <w:numPr>
                <w:ilvl w:val="0"/>
                <w:numId w:val="4"/>
              </w:num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Включение в систему знаний и повторение </w:t>
            </w:r>
          </w:p>
          <w:p w:rsidR="00813987" w:rsidRPr="0065749A" w:rsidRDefault="00813987" w:rsidP="0065749A">
            <w:pPr>
              <w:pStyle w:val="a5"/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Ex</w:t>
            </w:r>
            <w:r w:rsidRPr="006574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p</w:t>
            </w:r>
            <w:r w:rsidRPr="006574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69-70;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тестовые задания на карточках (использование задания из ЛГП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Ex</w:t>
            </w:r>
            <w:r w:rsidRPr="006574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.8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p</w:t>
            </w:r>
            <w:r w:rsidRPr="006574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.143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961" w:type="dxa"/>
          </w:tcPr>
          <w:p w:rsidR="00813987" w:rsidRDefault="00813987" w:rsidP="009F141B">
            <w:pPr>
              <w:spacing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использование ЛЕ, обслуживающих ситуацию общения</w:t>
            </w:r>
          </w:p>
        </w:tc>
        <w:tc>
          <w:tcPr>
            <w:tcW w:w="2505" w:type="dxa"/>
          </w:tcPr>
          <w:p w:rsidR="00813987" w:rsidRDefault="00813987" w:rsidP="00C4426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саморе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гуляция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758" w:type="dxa"/>
          </w:tcPr>
          <w:p w:rsidR="00813987" w:rsidRDefault="00813987" w:rsidP="0065749A">
            <w:pPr>
              <w:spacing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структурирование знаний</w:t>
            </w:r>
          </w:p>
        </w:tc>
        <w:tc>
          <w:tcPr>
            <w:tcW w:w="2028" w:type="dxa"/>
          </w:tcPr>
          <w:p w:rsidR="00813987" w:rsidRDefault="00813987" w:rsidP="00C4426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парная</w:t>
            </w:r>
          </w:p>
        </w:tc>
        <w:tc>
          <w:tcPr>
            <w:tcW w:w="1470" w:type="dxa"/>
          </w:tcPr>
          <w:p w:rsidR="00813987" w:rsidRPr="005147F3" w:rsidRDefault="005147F3" w:rsidP="00C4426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12:00</w:t>
            </w:r>
          </w:p>
        </w:tc>
      </w:tr>
      <w:tr w:rsidR="00813987" w:rsidRPr="00C83093" w:rsidTr="00813987">
        <w:trPr>
          <w:trHeight w:val="163"/>
        </w:trPr>
        <w:tc>
          <w:tcPr>
            <w:tcW w:w="3552" w:type="dxa"/>
          </w:tcPr>
          <w:p w:rsidR="00813987" w:rsidRDefault="00813987" w:rsidP="00C83093">
            <w:pPr>
              <w:pStyle w:val="a5"/>
              <w:numPr>
                <w:ilvl w:val="0"/>
                <w:numId w:val="4"/>
              </w:num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Домашнее задание </w:t>
            </w:r>
          </w:p>
          <w:p w:rsidR="00813987" w:rsidRDefault="00813987" w:rsidP="009F141B">
            <w:pPr>
              <w:pStyle w:val="a5"/>
              <w:numPr>
                <w:ilvl w:val="0"/>
                <w:numId w:val="5"/>
              </w:num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кроссворд, </w:t>
            </w:r>
          </w:p>
          <w:p w:rsidR="00813987" w:rsidRPr="009F141B" w:rsidRDefault="00813987" w:rsidP="009F141B">
            <w:pPr>
              <w:pStyle w:val="a5"/>
              <w:numPr>
                <w:ilvl w:val="0"/>
                <w:numId w:val="5"/>
              </w:num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WB Ex.2,3p.120-121</w:t>
            </w:r>
          </w:p>
        </w:tc>
        <w:tc>
          <w:tcPr>
            <w:tcW w:w="2961" w:type="dxa"/>
          </w:tcPr>
          <w:p w:rsidR="00813987" w:rsidRDefault="00813987" w:rsidP="009F141B">
            <w:pPr>
              <w:spacing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05" w:type="dxa"/>
          </w:tcPr>
          <w:p w:rsidR="00813987" w:rsidRDefault="00813987" w:rsidP="00C4426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</w:tcPr>
          <w:p w:rsidR="00813987" w:rsidRDefault="00813987" w:rsidP="0065749A">
            <w:pPr>
              <w:spacing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28" w:type="dxa"/>
          </w:tcPr>
          <w:p w:rsidR="00813987" w:rsidRDefault="00813987" w:rsidP="00C4426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</w:tcPr>
          <w:p w:rsidR="00813987" w:rsidRPr="005147F3" w:rsidRDefault="005147F3" w:rsidP="00C4426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2:00</w:t>
            </w:r>
          </w:p>
        </w:tc>
      </w:tr>
      <w:tr w:rsidR="00813987" w:rsidRPr="00C83093" w:rsidTr="00813987">
        <w:trPr>
          <w:trHeight w:val="163"/>
        </w:trPr>
        <w:tc>
          <w:tcPr>
            <w:tcW w:w="3552" w:type="dxa"/>
          </w:tcPr>
          <w:p w:rsidR="00813987" w:rsidRDefault="00813987" w:rsidP="00C83093">
            <w:pPr>
              <w:pStyle w:val="a5"/>
              <w:numPr>
                <w:ilvl w:val="0"/>
                <w:numId w:val="4"/>
              </w:num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Рефлексия </w:t>
            </w:r>
          </w:p>
        </w:tc>
        <w:tc>
          <w:tcPr>
            <w:tcW w:w="2961" w:type="dxa"/>
          </w:tcPr>
          <w:p w:rsidR="00813987" w:rsidRDefault="00813987" w:rsidP="009F141B">
            <w:pPr>
              <w:spacing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05" w:type="dxa"/>
          </w:tcPr>
          <w:p w:rsidR="00813987" w:rsidRDefault="00813987" w:rsidP="009F141B">
            <w:pPr>
              <w:spacing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оценка своей деятельности</w:t>
            </w:r>
          </w:p>
        </w:tc>
        <w:tc>
          <w:tcPr>
            <w:tcW w:w="2758" w:type="dxa"/>
          </w:tcPr>
          <w:p w:rsidR="00813987" w:rsidRDefault="00813987" w:rsidP="0065749A">
            <w:pPr>
              <w:spacing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28" w:type="dxa"/>
          </w:tcPr>
          <w:p w:rsidR="00813987" w:rsidRDefault="00813987" w:rsidP="00C4426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</w:tcPr>
          <w:p w:rsidR="00813987" w:rsidRPr="005147F3" w:rsidRDefault="005147F3" w:rsidP="00C4426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3:00</w:t>
            </w:r>
          </w:p>
        </w:tc>
      </w:tr>
      <w:tr w:rsidR="00813987" w:rsidRPr="00C83093" w:rsidTr="00813987">
        <w:trPr>
          <w:trHeight w:val="163"/>
        </w:trPr>
        <w:tc>
          <w:tcPr>
            <w:tcW w:w="3552" w:type="dxa"/>
          </w:tcPr>
          <w:p w:rsidR="00813987" w:rsidRDefault="00813987" w:rsidP="00C83093">
            <w:pPr>
              <w:pStyle w:val="a5"/>
              <w:numPr>
                <w:ilvl w:val="0"/>
                <w:numId w:val="4"/>
              </w:num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Итог урока:</w:t>
            </w:r>
          </w:p>
          <w:p w:rsidR="00813987" w:rsidRDefault="00813987" w:rsidP="009F141B">
            <w:pPr>
              <w:pStyle w:val="a5"/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выставление оценок;</w:t>
            </w:r>
          </w:p>
          <w:p w:rsidR="00813987" w:rsidRPr="009F141B" w:rsidRDefault="00813987" w:rsidP="009F141B">
            <w:pPr>
              <w:pStyle w:val="a5"/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прощание </w:t>
            </w:r>
          </w:p>
        </w:tc>
        <w:tc>
          <w:tcPr>
            <w:tcW w:w="2961" w:type="dxa"/>
          </w:tcPr>
          <w:p w:rsidR="00813987" w:rsidRDefault="00813987" w:rsidP="009F141B">
            <w:pPr>
              <w:spacing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05" w:type="dxa"/>
          </w:tcPr>
          <w:p w:rsidR="00813987" w:rsidRDefault="00813987" w:rsidP="009F141B">
            <w:pPr>
              <w:spacing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</w:tcPr>
          <w:p w:rsidR="00813987" w:rsidRDefault="00813987" w:rsidP="0065749A">
            <w:pPr>
              <w:spacing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28" w:type="dxa"/>
          </w:tcPr>
          <w:p w:rsidR="00813987" w:rsidRDefault="00813987" w:rsidP="00C4426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фронтальная</w:t>
            </w:r>
          </w:p>
        </w:tc>
        <w:tc>
          <w:tcPr>
            <w:tcW w:w="1470" w:type="dxa"/>
          </w:tcPr>
          <w:p w:rsidR="00813987" w:rsidRPr="005147F3" w:rsidRDefault="005147F3" w:rsidP="00C4426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2:00</w:t>
            </w:r>
          </w:p>
        </w:tc>
      </w:tr>
    </w:tbl>
    <w:p w:rsidR="00C44265" w:rsidRDefault="00706320" w:rsidP="00706320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6"/>
          <w:u w:val="single"/>
          <w:lang w:eastAsia="ru-RU"/>
        </w:rPr>
        <w:t>Ход урока</w:t>
      </w:r>
    </w:p>
    <w:p w:rsidR="00706320" w:rsidRDefault="00706320" w:rsidP="00706320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6"/>
          <w:u w:val="single"/>
          <w:lang w:eastAsia="ru-RU"/>
        </w:rPr>
      </w:pPr>
    </w:p>
    <w:p w:rsidR="00706320" w:rsidRDefault="00706320" w:rsidP="00706320">
      <w:pPr>
        <w:pStyle w:val="a5"/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lastRenderedPageBreak/>
        <w:t>Организационный: Приветствие. Речевая разминка.</w:t>
      </w:r>
    </w:p>
    <w:p w:rsidR="00706320" w:rsidRPr="00706320" w:rsidRDefault="00706320" w:rsidP="00706320">
      <w:pPr>
        <w:pStyle w:val="a5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</w:pPr>
      <w:r w:rsidRPr="00706320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The lesson has begun. Good morning, class. I’m glad to see you. Sit down, please. Today we have a guest. Look! Who is he? What’s his name? </w:t>
      </w:r>
      <w:r w:rsidRPr="00706320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дети</w:t>
      </w:r>
      <w:r w:rsidRPr="00706320">
        <w:rPr>
          <w:rFonts w:ascii="Times New Roman" w:eastAsia="Times New Roman" w:hAnsi="Times New Roman" w:cs="Times New Roman"/>
          <w:sz w:val="24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дают</w:t>
      </w:r>
      <w:r w:rsidRPr="00706320">
        <w:rPr>
          <w:rFonts w:ascii="Times New Roman" w:eastAsia="Times New Roman" w:hAnsi="Times New Roman" w:cs="Times New Roman"/>
          <w:sz w:val="24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свои</w:t>
      </w:r>
      <w:r w:rsidRPr="00706320">
        <w:rPr>
          <w:rFonts w:ascii="Times New Roman" w:eastAsia="Times New Roman" w:hAnsi="Times New Roman" w:cs="Times New Roman"/>
          <w:sz w:val="24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предположения</w:t>
      </w:r>
      <w:r w:rsidRPr="00706320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)</w:t>
      </w:r>
    </w:p>
    <w:p w:rsidR="007B1600" w:rsidRPr="00F80A07" w:rsidRDefault="00706320" w:rsidP="00706320">
      <w:pPr>
        <w:pStyle w:val="a5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</w:pPr>
      <w:r w:rsidRPr="00706320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Right! He is </w:t>
      </w:r>
      <w:proofErr w:type="spellStart"/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Neznaika</w:t>
      </w:r>
      <w:proofErr w:type="spellEnd"/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. Well done, children! He has an envelope. Let’s find out what’s in it</w:t>
      </w:r>
      <w:r w:rsidR="007B1600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. (</w:t>
      </w:r>
      <w:r w:rsidR="007B1600">
        <w:rPr>
          <w:rFonts w:ascii="Times New Roman" w:eastAsia="Times New Roman" w:hAnsi="Times New Roman" w:cs="Times New Roman"/>
          <w:sz w:val="24"/>
          <w:szCs w:val="26"/>
          <w:lang w:eastAsia="ru-RU"/>
        </w:rPr>
        <w:t>учитель</w:t>
      </w:r>
      <w:r w:rsidR="007B1600" w:rsidRPr="007B1600">
        <w:rPr>
          <w:rFonts w:ascii="Times New Roman" w:eastAsia="Times New Roman" w:hAnsi="Times New Roman" w:cs="Times New Roman"/>
          <w:sz w:val="24"/>
          <w:szCs w:val="26"/>
          <w:lang w:val="en-US" w:eastAsia="ru-RU"/>
        </w:rPr>
        <w:t xml:space="preserve"> </w:t>
      </w:r>
      <w:r w:rsidR="007B1600">
        <w:rPr>
          <w:rFonts w:ascii="Times New Roman" w:eastAsia="Times New Roman" w:hAnsi="Times New Roman" w:cs="Times New Roman"/>
          <w:sz w:val="24"/>
          <w:szCs w:val="26"/>
          <w:lang w:eastAsia="ru-RU"/>
        </w:rPr>
        <w:t>пытается</w:t>
      </w:r>
      <w:r w:rsidR="007B1600" w:rsidRPr="007B1600">
        <w:rPr>
          <w:rFonts w:ascii="Times New Roman" w:eastAsia="Times New Roman" w:hAnsi="Times New Roman" w:cs="Times New Roman"/>
          <w:sz w:val="24"/>
          <w:szCs w:val="26"/>
          <w:lang w:val="en-US" w:eastAsia="ru-RU"/>
        </w:rPr>
        <w:t xml:space="preserve"> </w:t>
      </w:r>
      <w:r w:rsidR="007B1600">
        <w:rPr>
          <w:rFonts w:ascii="Times New Roman" w:eastAsia="Times New Roman" w:hAnsi="Times New Roman" w:cs="Times New Roman"/>
          <w:sz w:val="24"/>
          <w:szCs w:val="26"/>
          <w:lang w:eastAsia="ru-RU"/>
        </w:rPr>
        <w:t>вскрыть</w:t>
      </w:r>
      <w:r w:rsidR="007B1600" w:rsidRPr="007B1600">
        <w:rPr>
          <w:rFonts w:ascii="Times New Roman" w:eastAsia="Times New Roman" w:hAnsi="Times New Roman" w:cs="Times New Roman"/>
          <w:sz w:val="24"/>
          <w:szCs w:val="26"/>
          <w:lang w:val="en-US" w:eastAsia="ru-RU"/>
        </w:rPr>
        <w:t xml:space="preserve"> </w:t>
      </w:r>
      <w:proofErr w:type="gramStart"/>
      <w:r w:rsidR="007B1600">
        <w:rPr>
          <w:rFonts w:ascii="Times New Roman" w:eastAsia="Times New Roman" w:hAnsi="Times New Roman" w:cs="Times New Roman"/>
          <w:sz w:val="24"/>
          <w:szCs w:val="26"/>
          <w:lang w:eastAsia="ru-RU"/>
        </w:rPr>
        <w:t>конверт</w:t>
      </w:r>
      <w:r w:rsidR="007B1600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)</w:t>
      </w:r>
      <w:r w:rsidR="006F678D" w:rsidRPr="00F80A07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*</w:t>
      </w:r>
      <w:proofErr w:type="gramEnd"/>
    </w:p>
    <w:p w:rsidR="007B1600" w:rsidRDefault="007B1600" w:rsidP="00706320">
      <w:pPr>
        <w:pStyle w:val="a5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7B1600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Oh!</w:t>
      </w:r>
      <w:r w:rsidR="00706320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I cannot open it. We need the password.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Нам</w:t>
      </w:r>
      <w:r w:rsidRPr="007B1600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нужен</w:t>
      </w:r>
      <w:r w:rsidRPr="007B1600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пароль</w:t>
      </w:r>
      <w:r w:rsidRPr="007B1600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Look at the blackboard, please. You can see some English words on it. Repeat</w:t>
      </w:r>
      <w:r w:rsidRPr="00F80A07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them</w:t>
      </w:r>
      <w:r w:rsidRPr="00F80A07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after</w:t>
      </w:r>
      <w:r w:rsidRPr="00F80A07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me</w:t>
      </w:r>
      <w:r w:rsidRPr="00F80A07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. </w:t>
      </w:r>
      <w:r w:rsidRPr="007B1600">
        <w:rPr>
          <w:rFonts w:ascii="Times New Roman" w:eastAsia="Times New Roman" w:hAnsi="Times New Roman" w:cs="Times New Roman"/>
          <w:sz w:val="28"/>
          <w:szCs w:val="26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учащиеся повторяют слова за учителем; слова взяты из упр. 2 на стр.69 учебника</w:t>
      </w:r>
      <w:r w:rsidRPr="007B1600">
        <w:rPr>
          <w:rFonts w:ascii="Times New Roman" w:eastAsia="Times New Roman" w:hAnsi="Times New Roman" w:cs="Times New Roman"/>
          <w:sz w:val="28"/>
          <w:szCs w:val="26"/>
          <w:lang w:eastAsia="ru-RU"/>
        </w:rPr>
        <w:t>)</w:t>
      </w:r>
    </w:p>
    <w:p w:rsidR="007B1600" w:rsidRDefault="007B1600" w:rsidP="00706320">
      <w:pPr>
        <w:pStyle w:val="a5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F80A0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Well</w:t>
      </w:r>
      <w:r w:rsidRPr="00F80A0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done</w:t>
      </w:r>
      <w:r w:rsidRPr="00F80A0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! </w:t>
      </w:r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And</w:t>
      </w:r>
      <w:r w:rsidRPr="007B160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now</w:t>
      </w:r>
      <w:r w:rsidRPr="007B160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назовите</w:t>
      </w:r>
      <w:r w:rsidRPr="007B160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несколько предметов, живых существ или явлений, которые могут такими: …. (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ребята дают свои ответы, используя слова на доске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)</w:t>
      </w:r>
    </w:p>
    <w:p w:rsidR="006F678D" w:rsidRDefault="007B1600" w:rsidP="00706320">
      <w:pPr>
        <w:pStyle w:val="a5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6F678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Excellent</w:t>
      </w:r>
      <w:r w:rsidRPr="006F678D">
        <w:rPr>
          <w:rFonts w:ascii="Times New Roman" w:eastAsia="Times New Roman" w:hAnsi="Times New Roman" w:cs="Times New Roman"/>
          <w:sz w:val="28"/>
          <w:szCs w:val="26"/>
          <w:lang w:eastAsia="ru-RU"/>
        </w:rPr>
        <w:t>!</w:t>
      </w:r>
      <w:r w:rsidR="006F678D" w:rsidRPr="006F678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6F678D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Oh</w:t>
      </w:r>
      <w:r w:rsidR="006F678D" w:rsidRPr="00F80A0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, </w:t>
      </w:r>
      <w:r w:rsidR="006F678D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I</w:t>
      </w:r>
      <w:r w:rsidR="006F678D" w:rsidRPr="00F80A0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6F678D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can</w:t>
      </w:r>
      <w:r w:rsidR="006F678D" w:rsidRPr="00F80A0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6F678D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open</w:t>
      </w:r>
      <w:r w:rsidR="006F678D" w:rsidRPr="00F80A0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6F678D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our</w:t>
      </w:r>
      <w:r w:rsidR="006F678D" w:rsidRPr="00F80A0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6F678D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envelope</w:t>
      </w:r>
      <w:r w:rsidR="006F678D" w:rsidRPr="00F80A0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. </w:t>
      </w:r>
      <w:r w:rsidR="006F678D" w:rsidRPr="006F678D">
        <w:rPr>
          <w:rFonts w:ascii="Times New Roman" w:eastAsia="Times New Roman" w:hAnsi="Times New Roman" w:cs="Times New Roman"/>
          <w:sz w:val="28"/>
          <w:szCs w:val="26"/>
          <w:lang w:eastAsia="ru-RU"/>
        </w:rPr>
        <w:t>(</w:t>
      </w:r>
      <w:r w:rsidR="006F678D">
        <w:rPr>
          <w:rFonts w:ascii="Times New Roman" w:eastAsia="Times New Roman" w:hAnsi="Times New Roman" w:cs="Times New Roman"/>
          <w:sz w:val="24"/>
          <w:szCs w:val="26"/>
          <w:lang w:eastAsia="ru-RU"/>
        </w:rPr>
        <w:t>учитель вскрывает конверт. В нем находится карта.</w:t>
      </w:r>
      <w:r w:rsidR="006F678D" w:rsidRPr="006F678D">
        <w:rPr>
          <w:rFonts w:ascii="Times New Roman" w:eastAsia="Times New Roman" w:hAnsi="Times New Roman" w:cs="Times New Roman"/>
          <w:sz w:val="28"/>
          <w:szCs w:val="26"/>
          <w:lang w:eastAsia="ru-RU"/>
        </w:rPr>
        <w:t>)</w:t>
      </w:r>
      <w:r w:rsidRPr="006F678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</w:t>
      </w:r>
    </w:p>
    <w:p w:rsidR="006F678D" w:rsidRDefault="006F678D" w:rsidP="00706320">
      <w:pPr>
        <w:pStyle w:val="a5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-</w:t>
      </w:r>
      <w:r w:rsidRPr="006F678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It</w:t>
      </w:r>
      <w:r w:rsidRPr="006F678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is</w:t>
      </w:r>
      <w:r w:rsidRPr="006F678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a</w:t>
      </w:r>
      <w:r w:rsidRPr="006F678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map</w:t>
      </w:r>
      <w:r w:rsidRPr="006F678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! </w:t>
      </w:r>
    </w:p>
    <w:p w:rsidR="006F678D" w:rsidRDefault="006F678D" w:rsidP="00706320">
      <w:pPr>
        <w:pStyle w:val="a5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124573" w:rsidRPr="00124573" w:rsidRDefault="006F678D" w:rsidP="006F678D">
      <w:pPr>
        <w:pStyle w:val="a5"/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6F67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Мотивационный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="001245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Фонетическая разминка. Проверка домашнего задания.</w:t>
      </w:r>
    </w:p>
    <w:p w:rsidR="00124573" w:rsidRPr="00124573" w:rsidRDefault="00124573" w:rsidP="00124573">
      <w:pPr>
        <w:pStyle w:val="a5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F678D" w:rsidRPr="006F678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</w:t>
      </w:r>
      <w:r w:rsidR="006F678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на уроке Незнайка предлагает нам отправиться в увлекательное </w:t>
      </w:r>
      <w:r w:rsidR="000459B6">
        <w:rPr>
          <w:rFonts w:ascii="Times New Roman" w:eastAsia="Times New Roman" w:hAnsi="Times New Roman" w:cs="Times New Roman"/>
          <w:sz w:val="28"/>
          <w:szCs w:val="26"/>
          <w:lang w:eastAsia="ru-RU"/>
        </w:rPr>
        <w:t>плавание на его корабле</w:t>
      </w:r>
      <w:r w:rsidR="006F678D">
        <w:rPr>
          <w:rFonts w:ascii="Times New Roman" w:eastAsia="Times New Roman" w:hAnsi="Times New Roman" w:cs="Times New Roman"/>
          <w:sz w:val="28"/>
          <w:szCs w:val="26"/>
          <w:lang w:eastAsia="ru-RU"/>
        </w:rPr>
        <w:t>. Но для того, чтобы попасть на корабль необходимо выполнить фонетическую разминочку, чтобы Незнайка увидел, что мы готовы к плаванию.</w:t>
      </w:r>
      <w:r w:rsidR="004A347A">
        <w:rPr>
          <w:rFonts w:ascii="Times New Roman" w:eastAsia="Times New Roman" w:hAnsi="Times New Roman" w:cs="Times New Roman"/>
          <w:sz w:val="28"/>
          <w:szCs w:val="26"/>
          <w:lang w:eastAsia="ru-RU"/>
        </w:rPr>
        <w:t>*</w:t>
      </w:r>
    </w:p>
    <w:p w:rsidR="00706320" w:rsidRPr="00F80A07" w:rsidRDefault="00124573" w:rsidP="00124573">
      <w:pPr>
        <w:pStyle w:val="a5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</w:pPr>
      <w:r w:rsidRPr="0012457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Давайте разомнем наши язычки.</w:t>
      </w:r>
      <w:r w:rsidR="00F50DE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Нам поможет наша старая знакомая.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А вот и обезьянка – </w:t>
      </w:r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a</w:t>
      </w:r>
      <w:r w:rsidRPr="0012457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monkey</w:t>
      </w:r>
      <w:r w:rsidRPr="00124573">
        <w:rPr>
          <w:rFonts w:ascii="Times New Roman" w:eastAsia="Times New Roman" w:hAnsi="Times New Roman" w:cs="Times New Roman"/>
          <w:sz w:val="28"/>
          <w:szCs w:val="26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учитель использует игрушку обезьянку</w:t>
      </w:r>
      <w:r w:rsidRPr="00124573">
        <w:rPr>
          <w:rFonts w:ascii="Times New Roman" w:eastAsia="Times New Roman" w:hAnsi="Times New Roman" w:cs="Times New Roman"/>
          <w:sz w:val="28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Она проснулась, потянулась и сказала</w:t>
      </w:r>
      <w:r w:rsidR="006F678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звук </w:t>
      </w:r>
      <w:r w:rsidRPr="00124573">
        <w:rPr>
          <w:rFonts w:ascii="Times New Roman" w:eastAsia="Times New Roman" w:hAnsi="Times New Roman" w:cs="Times New Roman"/>
          <w:sz w:val="28"/>
          <w:szCs w:val="26"/>
          <w:lang w:eastAsia="ru-RU"/>
        </w:rPr>
        <w:t>[</w:t>
      </w:r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a</w:t>
      </w:r>
      <w:r w:rsidRPr="0012457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:].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Затем она убирается в своем домике – язычки влево, вправо. </w:t>
      </w:r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Our</w:t>
      </w:r>
      <w:r w:rsidRPr="0012457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Monkey</w:t>
      </w:r>
      <w:r w:rsidRPr="0012457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пошла гулять, а во дворе злая </w:t>
      </w:r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Dog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, которая говорит звук </w:t>
      </w:r>
      <w:r w:rsidRPr="00124573">
        <w:rPr>
          <w:rFonts w:ascii="Times New Roman" w:eastAsia="Times New Roman" w:hAnsi="Times New Roman" w:cs="Times New Roman"/>
          <w:sz w:val="28"/>
          <w:szCs w:val="26"/>
          <w:lang w:eastAsia="ru-RU"/>
        </w:rPr>
        <w:t>[</w:t>
      </w:r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r</w:t>
      </w:r>
      <w:r w:rsidRPr="0012457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].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А по небу летят журавли – </w:t>
      </w:r>
      <w:r w:rsidRPr="00F50DE3">
        <w:rPr>
          <w:rFonts w:ascii="Times New Roman" w:eastAsia="Times New Roman" w:hAnsi="Times New Roman" w:cs="Times New Roman"/>
          <w:sz w:val="28"/>
          <w:szCs w:val="26"/>
          <w:lang w:eastAsia="ru-RU"/>
        </w:rPr>
        <w:t>[</w:t>
      </w:r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au</w:t>
      </w:r>
      <w:r w:rsidRPr="00F50DE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]. </w:t>
      </w:r>
      <w:r w:rsidR="00F50DE3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Monkey</w:t>
      </w:r>
      <w:r w:rsidR="00F50DE3" w:rsidRPr="00F50DE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F50DE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идёт по лесу и видит комариков </w:t>
      </w:r>
      <w:r w:rsidR="00F50DE3" w:rsidRPr="00F50DE3">
        <w:rPr>
          <w:rFonts w:ascii="Times New Roman" w:eastAsia="Times New Roman" w:hAnsi="Times New Roman" w:cs="Times New Roman"/>
          <w:sz w:val="28"/>
          <w:szCs w:val="26"/>
          <w:lang w:eastAsia="ru-RU"/>
        </w:rPr>
        <w:t>[</w:t>
      </w:r>
      <w:r w:rsidR="00F50DE3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z</w:t>
      </w:r>
      <w:r w:rsidR="00F50DE3" w:rsidRPr="00F50DE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]. </w:t>
      </w:r>
      <w:r w:rsidR="00F50DE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Она не хочет, чтобы её покусали, поэтому она просит нас не шуметь </w:t>
      </w:r>
      <w:r w:rsidR="00F50DE3" w:rsidRPr="00F50DE3">
        <w:rPr>
          <w:rFonts w:ascii="Times New Roman" w:eastAsia="Times New Roman" w:hAnsi="Times New Roman" w:cs="Times New Roman"/>
          <w:sz w:val="28"/>
          <w:szCs w:val="26"/>
          <w:lang w:eastAsia="ru-RU"/>
        </w:rPr>
        <w:t>[</w:t>
      </w:r>
      <w:proofErr w:type="spellStart"/>
      <w:r w:rsidR="00F50DE3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ts</w:t>
      </w:r>
      <w:proofErr w:type="spellEnd"/>
      <w:r w:rsidR="00F50DE3" w:rsidRPr="00F50DE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]. </w:t>
      </w:r>
      <w:r w:rsidR="00F50DE3">
        <w:rPr>
          <w:rFonts w:ascii="Times New Roman" w:eastAsia="Times New Roman" w:hAnsi="Times New Roman" w:cs="Times New Roman"/>
          <w:sz w:val="28"/>
          <w:szCs w:val="26"/>
          <w:lang w:eastAsia="ru-RU"/>
        </w:rPr>
        <w:t>Вдруг она услышала, как из-за кустов выползает</w:t>
      </w:r>
      <w:r w:rsidRPr="0012457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F50DE3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Snake</w:t>
      </w:r>
      <w:r w:rsidR="00F50DE3" w:rsidRPr="00F50DE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– [ʃ]</w:t>
      </w:r>
      <w:r w:rsidR="00F50DE3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  <w:r w:rsidR="00F50DE3" w:rsidRPr="00F50DE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F50DE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У </w:t>
      </w:r>
      <w:r w:rsidR="00F50DE3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Monkey</w:t>
      </w:r>
      <w:r w:rsidR="00F50DE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замёрзли лапки, она греет их </w:t>
      </w:r>
      <w:r w:rsidR="00F50DE3" w:rsidRPr="00F50DE3">
        <w:rPr>
          <w:rFonts w:ascii="Times New Roman" w:eastAsia="Times New Roman" w:hAnsi="Times New Roman" w:cs="Times New Roman"/>
          <w:sz w:val="28"/>
          <w:szCs w:val="26"/>
          <w:lang w:eastAsia="ru-RU"/>
        </w:rPr>
        <w:t>[</w:t>
      </w:r>
      <w:r w:rsidR="00F50DE3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h</w:t>
      </w:r>
      <w:r w:rsidR="00F50DE3" w:rsidRPr="00F50DE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]. </w:t>
      </w:r>
      <w:r w:rsidR="00F50DE3">
        <w:rPr>
          <w:rFonts w:ascii="Times New Roman" w:eastAsia="Times New Roman" w:hAnsi="Times New Roman" w:cs="Times New Roman"/>
          <w:sz w:val="28"/>
          <w:szCs w:val="26"/>
          <w:lang w:eastAsia="ru-RU"/>
        </w:rPr>
        <w:t>Она устала и решила пойти домой.</w:t>
      </w:r>
      <w:r w:rsidR="00706320" w:rsidRPr="006F678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F50DE3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Let</w:t>
      </w:r>
      <w:r w:rsidR="00F50DE3" w:rsidRPr="00F80A07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’</w:t>
      </w:r>
      <w:r w:rsidR="00F50DE3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s</w:t>
      </w:r>
      <w:r w:rsidR="00F50DE3" w:rsidRPr="00F80A07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 </w:t>
      </w:r>
      <w:r w:rsidR="00F50DE3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say</w:t>
      </w:r>
      <w:r w:rsidR="00F50DE3" w:rsidRPr="00F80A07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 ‘’</w:t>
      </w:r>
      <w:r w:rsidR="00F50DE3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Goodbye</w:t>
      </w:r>
      <w:r w:rsidR="00F50DE3" w:rsidRPr="00F80A07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, </w:t>
      </w:r>
      <w:r w:rsidR="00F50DE3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Monkey</w:t>
      </w:r>
      <w:r w:rsidR="00F50DE3" w:rsidRPr="00F80A07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’</w:t>
      </w:r>
      <w:proofErr w:type="gramStart"/>
      <w:r w:rsidR="00F50DE3" w:rsidRPr="00F80A07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’(</w:t>
      </w:r>
      <w:proofErr w:type="gramEnd"/>
      <w:r w:rsidR="00F50DE3">
        <w:rPr>
          <w:rFonts w:ascii="Times New Roman" w:eastAsia="Times New Roman" w:hAnsi="Times New Roman" w:cs="Times New Roman"/>
          <w:sz w:val="24"/>
          <w:szCs w:val="26"/>
          <w:lang w:eastAsia="ru-RU"/>
        </w:rPr>
        <w:t>дети</w:t>
      </w:r>
      <w:r w:rsidR="00F50DE3" w:rsidRPr="00F80A07">
        <w:rPr>
          <w:rFonts w:ascii="Times New Roman" w:eastAsia="Times New Roman" w:hAnsi="Times New Roman" w:cs="Times New Roman"/>
          <w:sz w:val="24"/>
          <w:szCs w:val="26"/>
          <w:lang w:val="en-US" w:eastAsia="ru-RU"/>
        </w:rPr>
        <w:t xml:space="preserve"> </w:t>
      </w:r>
      <w:r w:rsidR="00F50DE3">
        <w:rPr>
          <w:rFonts w:ascii="Times New Roman" w:eastAsia="Times New Roman" w:hAnsi="Times New Roman" w:cs="Times New Roman"/>
          <w:sz w:val="24"/>
          <w:szCs w:val="26"/>
          <w:lang w:eastAsia="ru-RU"/>
        </w:rPr>
        <w:t>прощаются</w:t>
      </w:r>
      <w:r w:rsidR="00F50DE3" w:rsidRPr="00F80A07">
        <w:rPr>
          <w:rFonts w:ascii="Times New Roman" w:eastAsia="Times New Roman" w:hAnsi="Times New Roman" w:cs="Times New Roman"/>
          <w:sz w:val="24"/>
          <w:szCs w:val="26"/>
          <w:lang w:val="en-US" w:eastAsia="ru-RU"/>
        </w:rPr>
        <w:t xml:space="preserve"> </w:t>
      </w:r>
      <w:r w:rsidR="00F50DE3">
        <w:rPr>
          <w:rFonts w:ascii="Times New Roman" w:eastAsia="Times New Roman" w:hAnsi="Times New Roman" w:cs="Times New Roman"/>
          <w:sz w:val="24"/>
          <w:szCs w:val="26"/>
          <w:lang w:eastAsia="ru-RU"/>
        </w:rPr>
        <w:t>с</w:t>
      </w:r>
      <w:r w:rsidR="00F50DE3" w:rsidRPr="00F80A07">
        <w:rPr>
          <w:rFonts w:ascii="Times New Roman" w:eastAsia="Times New Roman" w:hAnsi="Times New Roman" w:cs="Times New Roman"/>
          <w:sz w:val="24"/>
          <w:szCs w:val="26"/>
          <w:lang w:val="en-US" w:eastAsia="ru-RU"/>
        </w:rPr>
        <w:t xml:space="preserve"> </w:t>
      </w:r>
      <w:r w:rsidR="00F50DE3">
        <w:rPr>
          <w:rFonts w:ascii="Times New Roman" w:eastAsia="Times New Roman" w:hAnsi="Times New Roman" w:cs="Times New Roman"/>
          <w:sz w:val="24"/>
          <w:szCs w:val="26"/>
          <w:lang w:eastAsia="ru-RU"/>
        </w:rPr>
        <w:t>обезьянкой</w:t>
      </w:r>
      <w:r w:rsidR="00F50DE3" w:rsidRPr="00F80A07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)</w:t>
      </w:r>
    </w:p>
    <w:p w:rsidR="00F50DE3" w:rsidRDefault="00F50DE3" w:rsidP="00124573">
      <w:pPr>
        <w:pStyle w:val="a5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</w:pPr>
      <w:r w:rsidRPr="00825F05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Wonderful! </w:t>
      </w:r>
      <w:r w:rsidR="00825F05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But </w:t>
      </w:r>
      <w:proofErr w:type="spellStart"/>
      <w:r w:rsidR="00825F05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Neznaika</w:t>
      </w:r>
      <w:proofErr w:type="spellEnd"/>
      <w:r w:rsidR="00825F05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 wants to know how did you do your homework</w:t>
      </w:r>
      <w:r w:rsidR="00825F05" w:rsidRPr="00825F05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?</w:t>
      </w:r>
      <w:r w:rsidR="00825F05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 (</w:t>
      </w:r>
      <w:r w:rsidR="00825F05">
        <w:rPr>
          <w:rFonts w:ascii="Times New Roman" w:eastAsia="Times New Roman" w:hAnsi="Times New Roman" w:cs="Times New Roman"/>
          <w:sz w:val="24"/>
          <w:szCs w:val="26"/>
          <w:lang w:eastAsia="ru-RU"/>
        </w:rPr>
        <w:t>при</w:t>
      </w:r>
      <w:r w:rsidR="00825F05" w:rsidRPr="00825F05">
        <w:rPr>
          <w:rFonts w:ascii="Times New Roman" w:eastAsia="Times New Roman" w:hAnsi="Times New Roman" w:cs="Times New Roman"/>
          <w:sz w:val="24"/>
          <w:szCs w:val="26"/>
          <w:lang w:val="en-US" w:eastAsia="ru-RU"/>
        </w:rPr>
        <w:t xml:space="preserve"> </w:t>
      </w:r>
      <w:r w:rsidR="00825F05">
        <w:rPr>
          <w:rFonts w:ascii="Times New Roman" w:eastAsia="Times New Roman" w:hAnsi="Times New Roman" w:cs="Times New Roman"/>
          <w:sz w:val="24"/>
          <w:szCs w:val="26"/>
          <w:lang w:eastAsia="ru-RU"/>
        </w:rPr>
        <w:t>необходимости</w:t>
      </w:r>
      <w:r w:rsidR="00825F05" w:rsidRPr="00825F05">
        <w:rPr>
          <w:rFonts w:ascii="Times New Roman" w:eastAsia="Times New Roman" w:hAnsi="Times New Roman" w:cs="Times New Roman"/>
          <w:sz w:val="24"/>
          <w:szCs w:val="26"/>
          <w:lang w:val="en-US" w:eastAsia="ru-RU"/>
        </w:rPr>
        <w:t xml:space="preserve"> </w:t>
      </w:r>
      <w:r w:rsidR="00825F05">
        <w:rPr>
          <w:rFonts w:ascii="Times New Roman" w:eastAsia="Times New Roman" w:hAnsi="Times New Roman" w:cs="Times New Roman"/>
          <w:sz w:val="24"/>
          <w:szCs w:val="26"/>
          <w:lang w:eastAsia="ru-RU"/>
        </w:rPr>
        <w:t>перевести</w:t>
      </w:r>
      <w:r w:rsidR="00825F05" w:rsidRPr="00825F05">
        <w:rPr>
          <w:rFonts w:ascii="Times New Roman" w:eastAsia="Times New Roman" w:hAnsi="Times New Roman" w:cs="Times New Roman"/>
          <w:sz w:val="24"/>
          <w:szCs w:val="26"/>
          <w:lang w:val="en-US" w:eastAsia="ru-RU"/>
        </w:rPr>
        <w:t xml:space="preserve"> </w:t>
      </w:r>
      <w:r w:rsidR="00825F05">
        <w:rPr>
          <w:rFonts w:ascii="Times New Roman" w:eastAsia="Times New Roman" w:hAnsi="Times New Roman" w:cs="Times New Roman"/>
          <w:sz w:val="24"/>
          <w:szCs w:val="26"/>
          <w:lang w:eastAsia="ru-RU"/>
        </w:rPr>
        <w:t>на</w:t>
      </w:r>
      <w:r w:rsidR="00825F05" w:rsidRPr="00825F05">
        <w:rPr>
          <w:rFonts w:ascii="Times New Roman" w:eastAsia="Times New Roman" w:hAnsi="Times New Roman" w:cs="Times New Roman"/>
          <w:sz w:val="24"/>
          <w:szCs w:val="26"/>
          <w:lang w:val="en-US" w:eastAsia="ru-RU"/>
        </w:rPr>
        <w:t xml:space="preserve"> </w:t>
      </w:r>
      <w:r w:rsidR="00825F05">
        <w:rPr>
          <w:rFonts w:ascii="Times New Roman" w:eastAsia="Times New Roman" w:hAnsi="Times New Roman" w:cs="Times New Roman"/>
          <w:sz w:val="24"/>
          <w:szCs w:val="26"/>
          <w:lang w:eastAsia="ru-RU"/>
        </w:rPr>
        <w:t>русский</w:t>
      </w:r>
      <w:r w:rsidR="00825F05" w:rsidRPr="00825F05">
        <w:rPr>
          <w:rFonts w:ascii="Times New Roman" w:eastAsia="Times New Roman" w:hAnsi="Times New Roman" w:cs="Times New Roman"/>
          <w:sz w:val="24"/>
          <w:szCs w:val="26"/>
          <w:lang w:val="en-US" w:eastAsia="ru-RU"/>
        </w:rPr>
        <w:t xml:space="preserve"> </w:t>
      </w:r>
      <w:r w:rsidR="00825F05">
        <w:rPr>
          <w:rFonts w:ascii="Times New Roman" w:eastAsia="Times New Roman" w:hAnsi="Times New Roman" w:cs="Times New Roman"/>
          <w:sz w:val="24"/>
          <w:szCs w:val="26"/>
          <w:lang w:eastAsia="ru-RU"/>
        </w:rPr>
        <w:t>язык</w:t>
      </w:r>
      <w:r w:rsidR="00825F05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)</w:t>
      </w:r>
    </w:p>
    <w:p w:rsidR="00825F05" w:rsidRDefault="00825F05" w:rsidP="00124573">
      <w:pPr>
        <w:pStyle w:val="a5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25F05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So, let’s check! Who can tell me which new English words did you write down at home? </w:t>
      </w:r>
      <w:r w:rsidRPr="00825F05">
        <w:rPr>
          <w:rFonts w:ascii="Times New Roman" w:eastAsia="Times New Roman" w:hAnsi="Times New Roman" w:cs="Times New Roman"/>
          <w:sz w:val="28"/>
          <w:szCs w:val="26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дети произносят слова, которые выписывали в Р.Т </w:t>
      </w:r>
      <w:r>
        <w:rPr>
          <w:rFonts w:ascii="Times New Roman" w:eastAsia="Times New Roman" w:hAnsi="Times New Roman" w:cs="Times New Roman"/>
          <w:sz w:val="24"/>
          <w:szCs w:val="26"/>
          <w:lang w:val="en-US" w:eastAsia="ru-RU"/>
        </w:rPr>
        <w:t>Ex</w:t>
      </w:r>
      <w:r w:rsidRPr="00825F0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.2 </w:t>
      </w:r>
      <w:r>
        <w:rPr>
          <w:rFonts w:ascii="Times New Roman" w:eastAsia="Times New Roman" w:hAnsi="Times New Roman" w:cs="Times New Roman"/>
          <w:sz w:val="24"/>
          <w:szCs w:val="26"/>
          <w:lang w:val="en-US" w:eastAsia="ru-RU"/>
        </w:rPr>
        <w:t>p</w:t>
      </w:r>
      <w:r w:rsidRPr="00825F05">
        <w:rPr>
          <w:rFonts w:ascii="Times New Roman" w:eastAsia="Times New Roman" w:hAnsi="Times New Roman" w:cs="Times New Roman"/>
          <w:sz w:val="24"/>
          <w:szCs w:val="26"/>
          <w:lang w:eastAsia="ru-RU"/>
        </w:rPr>
        <w:t>.119</w:t>
      </w:r>
      <w:r w:rsidRPr="00825F05">
        <w:rPr>
          <w:rFonts w:ascii="Times New Roman" w:eastAsia="Times New Roman" w:hAnsi="Times New Roman" w:cs="Times New Roman"/>
          <w:sz w:val="28"/>
          <w:szCs w:val="26"/>
          <w:lang w:eastAsia="ru-RU"/>
        </w:rPr>
        <w:t>)</w:t>
      </w:r>
    </w:p>
    <w:p w:rsidR="00825F05" w:rsidRDefault="007242B4" w:rsidP="00124573">
      <w:pPr>
        <w:pStyle w:val="a5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- Very well</w:t>
      </w:r>
      <w:r w:rsidR="00825F05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! And Kirill, what season </w:t>
      </w:r>
      <w:r w:rsidR="004A347A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is drawn in Ex. 5? </w:t>
      </w:r>
      <w:r w:rsidR="004A347A" w:rsidRPr="004A347A">
        <w:rPr>
          <w:rFonts w:ascii="Times New Roman" w:eastAsia="Times New Roman" w:hAnsi="Times New Roman" w:cs="Times New Roman"/>
          <w:sz w:val="28"/>
          <w:szCs w:val="26"/>
          <w:lang w:eastAsia="ru-RU"/>
        </w:rPr>
        <w:t>(</w:t>
      </w:r>
      <w:r w:rsidR="004A347A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учащийся отвечает какое время года изображается в РТ </w:t>
      </w:r>
      <w:r w:rsidR="004A347A">
        <w:rPr>
          <w:rFonts w:ascii="Times New Roman" w:eastAsia="Times New Roman" w:hAnsi="Times New Roman" w:cs="Times New Roman"/>
          <w:sz w:val="24"/>
          <w:szCs w:val="26"/>
          <w:lang w:val="en-US" w:eastAsia="ru-RU"/>
        </w:rPr>
        <w:t>Ex</w:t>
      </w:r>
      <w:r w:rsidR="004A347A" w:rsidRPr="004A347A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5 </w:t>
      </w:r>
      <w:r w:rsidR="004A347A">
        <w:rPr>
          <w:rFonts w:ascii="Times New Roman" w:eastAsia="Times New Roman" w:hAnsi="Times New Roman" w:cs="Times New Roman"/>
          <w:sz w:val="24"/>
          <w:szCs w:val="26"/>
          <w:lang w:val="en-US" w:eastAsia="ru-RU"/>
        </w:rPr>
        <w:t>p</w:t>
      </w:r>
      <w:r w:rsidR="004A347A" w:rsidRPr="004A347A">
        <w:rPr>
          <w:rFonts w:ascii="Times New Roman" w:eastAsia="Times New Roman" w:hAnsi="Times New Roman" w:cs="Times New Roman"/>
          <w:sz w:val="24"/>
          <w:szCs w:val="26"/>
          <w:lang w:eastAsia="ru-RU"/>
        </w:rPr>
        <w:t>.120</w:t>
      </w:r>
      <w:r w:rsidR="004A347A" w:rsidRPr="004A347A">
        <w:rPr>
          <w:rFonts w:ascii="Times New Roman" w:eastAsia="Times New Roman" w:hAnsi="Times New Roman" w:cs="Times New Roman"/>
          <w:sz w:val="28"/>
          <w:szCs w:val="26"/>
          <w:lang w:eastAsia="ru-RU"/>
        </w:rPr>
        <w:t>)</w:t>
      </w:r>
    </w:p>
    <w:p w:rsidR="004A347A" w:rsidRPr="00F80A07" w:rsidRDefault="004A347A" w:rsidP="00124573">
      <w:pPr>
        <w:pStyle w:val="a5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A347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Amazing</w:t>
      </w:r>
      <w:r w:rsidRPr="004A347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!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Незнайка берет всех на борт. </w:t>
      </w:r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Let</w:t>
      </w:r>
      <w:r w:rsidRPr="00F80A07">
        <w:rPr>
          <w:rFonts w:ascii="Times New Roman" w:eastAsia="Times New Roman" w:hAnsi="Times New Roman" w:cs="Times New Roman"/>
          <w:sz w:val="28"/>
          <w:szCs w:val="26"/>
          <w:lang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s</w:t>
      </w:r>
      <w:r w:rsidRPr="00F80A0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start</w:t>
      </w:r>
      <w:r w:rsidRPr="00F80A0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our</w:t>
      </w:r>
      <w:r w:rsidRPr="00F80A0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voyage</w:t>
      </w:r>
      <w:r w:rsidRPr="00F80A0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! </w:t>
      </w:r>
    </w:p>
    <w:p w:rsidR="004A347A" w:rsidRPr="004A347A" w:rsidRDefault="004A347A" w:rsidP="004A347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Cs w:val="26"/>
          <w:lang w:eastAsia="ru-RU"/>
        </w:rPr>
      </w:pPr>
      <w:r w:rsidRPr="004A347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* </w:t>
      </w:r>
      <w:r w:rsidRPr="004A347A">
        <w:rPr>
          <w:rFonts w:ascii="Times New Roman" w:eastAsia="Times New Roman" w:hAnsi="Times New Roman" w:cs="Times New Roman"/>
          <w:b/>
          <w:sz w:val="20"/>
          <w:szCs w:val="26"/>
          <w:lang w:eastAsia="ru-RU"/>
        </w:rPr>
        <w:t>здесь используется презентация, на экран выводятся сказочные герои, карта, корабль, картинки и т.д.</w:t>
      </w:r>
      <w:r w:rsidRPr="004A347A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 </w:t>
      </w:r>
      <w:r w:rsidR="00F80A07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  </w:t>
      </w:r>
    </w:p>
    <w:p w:rsidR="00F80A07" w:rsidRDefault="00F80A07">
      <w:pPr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</w:pPr>
      <w:r w:rsidRPr="00F80A07">
        <w:rPr>
          <w:rFonts w:ascii="Times New Roman" w:hAnsi="Times New Roman" w:cs="Times New Roman"/>
          <w:i/>
          <w:sz w:val="32"/>
          <w:szCs w:val="28"/>
        </w:rPr>
        <w:lastRenderedPageBreak/>
        <w:t xml:space="preserve">3. </w:t>
      </w:r>
      <w:r w:rsidRPr="00F80A07"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t>Определение темы и целей урока</w:t>
      </w:r>
      <w:r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t>.</w:t>
      </w:r>
    </w:p>
    <w:p w:rsidR="00BE513C" w:rsidRDefault="00F80A07">
      <w:pPr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- At first look at the map.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Как вы думаете, ребята, как называется наше путешествие? (</w:t>
      </w:r>
      <w:r w:rsidR="00BE513C">
        <w:rPr>
          <w:rFonts w:ascii="Times New Roman" w:eastAsia="Times New Roman" w:hAnsi="Times New Roman" w:cs="Times New Roman"/>
          <w:sz w:val="24"/>
          <w:szCs w:val="26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а экране перед учащимися карта с указаниями </w:t>
      </w:r>
      <w:r w:rsidR="00BE513C">
        <w:rPr>
          <w:rFonts w:ascii="Times New Roman" w:eastAsia="Times New Roman" w:hAnsi="Times New Roman" w:cs="Times New Roman"/>
          <w:sz w:val="24"/>
          <w:szCs w:val="26"/>
          <w:lang w:eastAsia="ru-RU"/>
        </w:rPr>
        <w:t>вымышленных островов и заданий, взятых из учебника стр.69-71. Дети дают ответы, опираясь на карту, тем самым называя тему урока.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) </w:t>
      </w:r>
      <w:r w:rsidRPr="00F80A0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</w:p>
    <w:p w:rsidR="00BE513C" w:rsidRDefault="00BE513C">
      <w:pPr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OK</w:t>
      </w:r>
      <w:r w:rsidRPr="00BE513C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You</w:t>
      </w:r>
      <w:r w:rsidRPr="00BE513C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are</w:t>
      </w:r>
      <w:r w:rsidRPr="00BE513C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right</w:t>
      </w:r>
      <w:r w:rsidRPr="00BE513C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А как вы считаете, ребята, чему мы сможем научиться на этих островах знаний? (</w:t>
      </w:r>
      <w:proofErr w:type="gramStart"/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презентации каждый остров помечен символами и знаками, которые подсказывают детям какие задания их здесь ожидают. Таким образом учащиеся дают свои ответы и определяют цели урока.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t xml:space="preserve"> </w:t>
      </w:r>
    </w:p>
    <w:p w:rsidR="00BE513C" w:rsidRDefault="00BE513C">
      <w:pP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</w:pPr>
      <w:r w:rsidRPr="00BE513C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You are very clever pupils! Well done. It was very impressive. </w:t>
      </w:r>
    </w:p>
    <w:p w:rsidR="001508F6" w:rsidRDefault="001508F6">
      <w:pPr>
        <w:rPr>
          <w:rFonts w:ascii="Times New Roman" w:eastAsia="Times New Roman" w:hAnsi="Times New Roman" w:cs="Times New Roman"/>
          <w:i/>
          <w:sz w:val="28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6"/>
          <w:lang w:val="en-US" w:eastAsia="ru-RU"/>
        </w:rPr>
        <w:t xml:space="preserve">4. </w:t>
      </w:r>
      <w:r w:rsidRPr="001508F6"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t>Актуализация</w:t>
      </w:r>
      <w:r w:rsidRPr="001508F6">
        <w:rPr>
          <w:rFonts w:ascii="Times New Roman" w:eastAsia="Times New Roman" w:hAnsi="Times New Roman" w:cs="Times New Roman"/>
          <w:i/>
          <w:sz w:val="28"/>
          <w:szCs w:val="26"/>
          <w:lang w:val="en-US" w:eastAsia="ru-RU"/>
        </w:rPr>
        <w:t xml:space="preserve"> </w:t>
      </w:r>
      <w:r w:rsidRPr="001508F6"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t>знаний</w:t>
      </w:r>
      <w:r>
        <w:rPr>
          <w:rFonts w:ascii="Times New Roman" w:eastAsia="Times New Roman" w:hAnsi="Times New Roman" w:cs="Times New Roman"/>
          <w:i/>
          <w:sz w:val="28"/>
          <w:szCs w:val="26"/>
          <w:lang w:val="en-US" w:eastAsia="ru-RU"/>
        </w:rPr>
        <w:t xml:space="preserve">. </w:t>
      </w:r>
    </w:p>
    <w:p w:rsidR="001508F6" w:rsidRPr="001508F6" w:rsidRDefault="001508F6">
      <w:pPr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- Look! What is it? ___ -Yes, it is an ireland. How do you think what’s its name? Read it, please. Certainly, its name is ‘’Winter’’.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На</w:t>
      </w:r>
      <w:r w:rsidRPr="00E917B3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острове</w:t>
      </w:r>
      <w:r w:rsidRPr="00E917B3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нас</w:t>
      </w:r>
      <w:r w:rsidRPr="00E917B3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встречает</w:t>
      </w:r>
      <w:r w:rsidRPr="00E917B3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Артемон</w:t>
      </w:r>
      <w:proofErr w:type="spellEnd"/>
      <w:r w:rsidRPr="00E917B3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Что он приготовил для нас?! </w:t>
      </w:r>
      <w:proofErr w:type="spellStart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Артемон</w:t>
      </w:r>
      <w:proofErr w:type="spellEnd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предлагает нам прослушать аудиозапись. </w:t>
      </w:r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Open</w:t>
      </w:r>
      <w:r w:rsidRPr="001508F6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your</w:t>
      </w:r>
      <w:r w:rsidRPr="001508F6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books</w:t>
      </w:r>
      <w:r w:rsidRPr="001508F6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please</w:t>
      </w:r>
      <w:r w:rsidRPr="001508F6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We’ll do Ex.1 p.69. Listen</w:t>
      </w:r>
      <w:r w:rsidRPr="00E917B3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please</w:t>
      </w:r>
      <w:r w:rsidRPr="00E917B3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А затем скажите к какому из текстов относится каждая из этих картинок.</w:t>
      </w:r>
      <w:r w:rsidRPr="001508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Дети слушают и соотносят тексты и картинки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)</w:t>
      </w:r>
    </w:p>
    <w:p w:rsidR="005B195F" w:rsidRDefault="001508F6">
      <w:pPr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1508F6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You</w:t>
      </w:r>
      <w:r w:rsidRPr="001508F6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did</w:t>
      </w:r>
      <w:r w:rsidRPr="001508F6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it</w:t>
      </w:r>
      <w:r w:rsidRPr="001508F6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 You are good boys and girls!</w:t>
      </w:r>
      <w:r w:rsidR="003676B3" w:rsidRPr="003676B3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 </w:t>
      </w:r>
      <w:r w:rsidR="003676B3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You know</w:t>
      </w:r>
      <w:r w:rsidR="00973612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 </w:t>
      </w:r>
      <w:proofErr w:type="spellStart"/>
      <w:r w:rsidR="00973612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Artemon</w:t>
      </w:r>
      <w:proofErr w:type="spellEnd"/>
      <w:r w:rsidR="00973612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 likes to read English sounds and words. Let’s show him, how you can read English sounds and words. Ex</w:t>
      </w:r>
      <w:r w:rsidR="00973612" w:rsidRPr="0097361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.3 </w:t>
      </w:r>
      <w:r w:rsidR="00973612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p</w:t>
      </w:r>
      <w:r w:rsidR="00973612" w:rsidRPr="00973612">
        <w:rPr>
          <w:rFonts w:ascii="Times New Roman" w:eastAsia="Times New Roman" w:hAnsi="Times New Roman" w:cs="Times New Roman"/>
          <w:sz w:val="28"/>
          <w:szCs w:val="26"/>
          <w:lang w:eastAsia="ru-RU"/>
        </w:rPr>
        <w:t>.69. (</w:t>
      </w:r>
      <w:r w:rsidR="00973612">
        <w:rPr>
          <w:rFonts w:ascii="Times New Roman" w:eastAsia="Times New Roman" w:hAnsi="Times New Roman" w:cs="Times New Roman"/>
          <w:sz w:val="24"/>
          <w:szCs w:val="26"/>
          <w:lang w:eastAsia="ru-RU"/>
        </w:rPr>
        <w:t>Учащиеся выполняют задание, учитель при необходимости корректирует их ответы</w:t>
      </w:r>
      <w:proofErr w:type="gramStart"/>
      <w:r w:rsidR="00973612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. </w:t>
      </w:r>
      <w:r w:rsidR="00973612" w:rsidRPr="00973612">
        <w:rPr>
          <w:rFonts w:ascii="Times New Roman" w:eastAsia="Times New Roman" w:hAnsi="Times New Roman" w:cs="Times New Roman"/>
          <w:sz w:val="28"/>
          <w:szCs w:val="26"/>
          <w:lang w:eastAsia="ru-RU"/>
        </w:rPr>
        <w:t>)</w:t>
      </w:r>
      <w:proofErr w:type="gramEnd"/>
      <w:r w:rsidR="00F80A07" w:rsidRPr="0097361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</w:t>
      </w:r>
    </w:p>
    <w:p w:rsidR="00973612" w:rsidRPr="00E917B3" w:rsidRDefault="00973612">
      <w:pPr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973612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Excellent! </w:t>
      </w:r>
      <w:proofErr w:type="spellStart"/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Artemon</w:t>
      </w:r>
      <w:proofErr w:type="spellEnd"/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 liked your reading very much. And he has a present for you. I think it’s a magic line. </w:t>
      </w:r>
      <w:proofErr w:type="spellStart"/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Nastya</w:t>
      </w:r>
      <w:proofErr w:type="spellEnd"/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, can you read and translate it? </w:t>
      </w:r>
      <w:r w:rsidRPr="00E917B3">
        <w:rPr>
          <w:rFonts w:ascii="Times New Roman" w:eastAsia="Times New Roman" w:hAnsi="Times New Roman" w:cs="Times New Roman"/>
          <w:sz w:val="28"/>
          <w:szCs w:val="26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На</w:t>
      </w:r>
      <w:r w:rsidRPr="00E917B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экране</w:t>
      </w:r>
      <w:r w:rsidRPr="00E917B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появляется</w:t>
      </w:r>
      <w:r w:rsidRPr="00E917B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строчка</w:t>
      </w:r>
      <w:r w:rsidRPr="00E917B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из</w:t>
      </w:r>
      <w:r w:rsidRPr="00E917B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английского</w:t>
      </w:r>
      <w:r w:rsidRPr="00E917B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стихотворения</w:t>
      </w:r>
      <w:r w:rsidRPr="00E917B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6"/>
          <w:lang w:val="en-US" w:eastAsia="ru-RU"/>
        </w:rPr>
        <w:t>Winter</w:t>
      </w:r>
      <w:r w:rsidRPr="00E917B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  <w:lang w:val="en-US" w:eastAsia="ru-RU"/>
        </w:rPr>
        <w:t>is</w:t>
      </w:r>
      <w:r w:rsidRPr="00E917B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  <w:lang w:val="en-US" w:eastAsia="ru-RU"/>
        </w:rPr>
        <w:t>white</w:t>
      </w:r>
      <w:r w:rsidRPr="00E917B3">
        <w:rPr>
          <w:rFonts w:ascii="Times New Roman" w:eastAsia="Times New Roman" w:hAnsi="Times New Roman" w:cs="Times New Roman"/>
          <w:sz w:val="24"/>
          <w:szCs w:val="26"/>
          <w:lang w:eastAsia="ru-RU"/>
        </w:rPr>
        <w:t>.»</w:t>
      </w:r>
      <w:r w:rsidRPr="00E917B3">
        <w:rPr>
          <w:rFonts w:ascii="Times New Roman" w:eastAsia="Times New Roman" w:hAnsi="Times New Roman" w:cs="Times New Roman"/>
          <w:sz w:val="28"/>
          <w:szCs w:val="26"/>
          <w:lang w:eastAsia="ru-RU"/>
        </w:rPr>
        <w:t>)</w:t>
      </w:r>
    </w:p>
    <w:p w:rsidR="00973612" w:rsidRPr="003231D9" w:rsidRDefault="007242B4">
      <w:pP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- Well</w:t>
      </w:r>
      <w:r w:rsidR="00973612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. Thank you</w:t>
      </w:r>
      <w:r w:rsidR="000459B6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 and good-bye</w:t>
      </w:r>
      <w:r w:rsidR="00973612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, </w:t>
      </w:r>
      <w:proofErr w:type="spellStart"/>
      <w:r w:rsidR="00973612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Artemon</w:t>
      </w:r>
      <w:proofErr w:type="spellEnd"/>
      <w:r w:rsidR="000459B6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. </w:t>
      </w:r>
      <w:r w:rsidR="000459B6" w:rsidRPr="000459B6">
        <w:rPr>
          <w:rFonts w:ascii="Times New Roman" w:eastAsia="Times New Roman" w:hAnsi="Times New Roman" w:cs="Times New Roman"/>
          <w:sz w:val="28"/>
          <w:szCs w:val="26"/>
          <w:lang w:eastAsia="ru-RU"/>
        </w:rPr>
        <w:t>(</w:t>
      </w:r>
      <w:r w:rsidR="000459B6">
        <w:rPr>
          <w:rFonts w:ascii="Times New Roman" w:eastAsia="Times New Roman" w:hAnsi="Times New Roman" w:cs="Times New Roman"/>
          <w:sz w:val="24"/>
          <w:szCs w:val="26"/>
          <w:lang w:eastAsia="ru-RU"/>
        </w:rPr>
        <w:t>дети также благодарят и прощаются</w:t>
      </w:r>
      <w:r w:rsidR="000459B6" w:rsidRPr="000459B6">
        <w:rPr>
          <w:rFonts w:ascii="Times New Roman" w:eastAsia="Times New Roman" w:hAnsi="Times New Roman" w:cs="Times New Roman"/>
          <w:sz w:val="28"/>
          <w:szCs w:val="26"/>
          <w:lang w:eastAsia="ru-RU"/>
        </w:rPr>
        <w:t>)</w:t>
      </w:r>
      <w:r w:rsidR="000459B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. </w:t>
      </w:r>
      <w:r w:rsidR="000459B6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And now let’s continue our voyage.</w:t>
      </w:r>
      <w:r w:rsidR="000459B6" w:rsidRPr="003231D9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 </w:t>
      </w:r>
    </w:p>
    <w:p w:rsidR="003B051B" w:rsidRPr="003231D9" w:rsidRDefault="00E917B3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3231D9">
        <w:rPr>
          <w:rFonts w:ascii="Times New Roman" w:hAnsi="Times New Roman" w:cs="Times New Roman"/>
          <w:i/>
          <w:sz w:val="28"/>
          <w:szCs w:val="28"/>
          <w:lang w:val="en-US"/>
        </w:rPr>
        <w:t xml:space="preserve">5. </w:t>
      </w:r>
      <w:r w:rsidRPr="00E917B3">
        <w:rPr>
          <w:rFonts w:ascii="Times New Roman" w:hAnsi="Times New Roman" w:cs="Times New Roman"/>
          <w:i/>
          <w:sz w:val="28"/>
          <w:szCs w:val="28"/>
        </w:rPr>
        <w:t>Основная</w:t>
      </w:r>
      <w:r w:rsidRPr="003231D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E917B3">
        <w:rPr>
          <w:rFonts w:ascii="Times New Roman" w:hAnsi="Times New Roman" w:cs="Times New Roman"/>
          <w:i/>
          <w:sz w:val="28"/>
          <w:szCs w:val="28"/>
        </w:rPr>
        <w:t>часть</w:t>
      </w:r>
      <w:r w:rsidRPr="003231D9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3231D9" w:rsidRDefault="003231D9">
      <w:pPr>
        <w:rPr>
          <w:rFonts w:ascii="Times New Roman" w:hAnsi="Times New Roman" w:cs="Times New Roman"/>
          <w:sz w:val="28"/>
          <w:szCs w:val="28"/>
        </w:rPr>
      </w:pPr>
      <w:r w:rsidRPr="003231D9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Children, who can name this ireland? </w:t>
      </w:r>
      <w:r w:rsidRPr="003231D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8"/>
        </w:rPr>
        <w:t>Дети читают и переводят название острова.</w:t>
      </w:r>
      <w:r w:rsidRPr="003231D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Yes</w:t>
      </w:r>
      <w:r w:rsidRPr="003231D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its</w:t>
      </w:r>
      <w:r w:rsidRPr="003231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name</w:t>
      </w:r>
      <w:r w:rsidRPr="003231D9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231D9">
        <w:rPr>
          <w:rFonts w:ascii="Times New Roman" w:hAnsi="Times New Roman" w:cs="Times New Roman"/>
          <w:sz w:val="28"/>
          <w:szCs w:val="28"/>
        </w:rPr>
        <w:t xml:space="preserve"> ‘’</w:t>
      </w:r>
      <w:r>
        <w:rPr>
          <w:rFonts w:ascii="Times New Roman" w:hAnsi="Times New Roman" w:cs="Times New Roman"/>
          <w:sz w:val="28"/>
          <w:szCs w:val="28"/>
          <w:lang w:val="en-US"/>
        </w:rPr>
        <w:t>Spring</w:t>
      </w:r>
      <w:r w:rsidRPr="003231D9">
        <w:rPr>
          <w:rFonts w:ascii="Times New Roman" w:hAnsi="Times New Roman" w:cs="Times New Roman"/>
          <w:sz w:val="28"/>
          <w:szCs w:val="28"/>
        </w:rPr>
        <w:t xml:space="preserve">’’. </w:t>
      </w:r>
      <w:r>
        <w:rPr>
          <w:rFonts w:ascii="Times New Roman" w:hAnsi="Times New Roman" w:cs="Times New Roman"/>
          <w:sz w:val="28"/>
          <w:szCs w:val="28"/>
        </w:rPr>
        <w:t xml:space="preserve">Здесь на острове нас встречает Мальвина. </w:t>
      </w:r>
      <w:r>
        <w:rPr>
          <w:rFonts w:ascii="Times New Roman" w:hAnsi="Times New Roman" w:cs="Times New Roman"/>
          <w:sz w:val="28"/>
          <w:szCs w:val="28"/>
          <w:lang w:val="en-US"/>
        </w:rPr>
        <w:t>Hello</w:t>
      </w:r>
      <w:r w:rsidRPr="003231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Malvina</w:t>
      </w:r>
      <w:proofErr w:type="spellEnd"/>
      <w:r w:rsidRPr="003231D9">
        <w:rPr>
          <w:rFonts w:ascii="Times New Roman" w:hAnsi="Times New Roman" w:cs="Times New Roman"/>
          <w:sz w:val="28"/>
          <w:szCs w:val="28"/>
        </w:rPr>
        <w:t>. (</w:t>
      </w:r>
      <w:r>
        <w:rPr>
          <w:rFonts w:ascii="Times New Roman" w:hAnsi="Times New Roman" w:cs="Times New Roman"/>
          <w:sz w:val="24"/>
          <w:szCs w:val="28"/>
        </w:rPr>
        <w:t>Ребята здороваются с героем.</w:t>
      </w:r>
      <w:r w:rsidRPr="003231D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Мальвина приготовила для нас несколько очень </w:t>
      </w:r>
      <w:r>
        <w:rPr>
          <w:rFonts w:ascii="Times New Roman" w:hAnsi="Times New Roman" w:cs="Times New Roman"/>
          <w:sz w:val="28"/>
          <w:szCs w:val="28"/>
        </w:rPr>
        <w:lastRenderedPageBreak/>
        <w:t>интересных заданий. Если мы с ними хорошо справимся, нас ждет награда. (</w:t>
      </w:r>
      <w:r>
        <w:rPr>
          <w:rFonts w:ascii="Times New Roman" w:hAnsi="Times New Roman" w:cs="Times New Roman"/>
          <w:sz w:val="24"/>
          <w:szCs w:val="28"/>
        </w:rPr>
        <w:t>Учитель может внести в презентацию или (лучше) сделать заранее «свиток» с заданиями от Мальвины.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231D9" w:rsidRDefault="003231D9">
      <w:pPr>
        <w:rPr>
          <w:rFonts w:ascii="Times New Roman" w:hAnsi="Times New Roman" w:cs="Times New Roman"/>
          <w:sz w:val="28"/>
          <w:szCs w:val="28"/>
        </w:rPr>
      </w:pPr>
      <w:r w:rsidRPr="003231D9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So, are you ready? ___OK. You know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Malvina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likes to listen to the songs. Her</w:t>
      </w:r>
      <w:r w:rsidRPr="00A46A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first</w:t>
      </w:r>
      <w:r w:rsidRPr="00A46A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task</w:t>
      </w:r>
      <w:r w:rsidRPr="00A46A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A46A27" w:rsidRPr="00A46A27">
        <w:rPr>
          <w:rFonts w:ascii="Times New Roman" w:hAnsi="Times New Roman" w:cs="Times New Roman"/>
          <w:sz w:val="28"/>
          <w:szCs w:val="28"/>
        </w:rPr>
        <w:t xml:space="preserve"> </w:t>
      </w:r>
      <w:r w:rsidRPr="00A46A27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Sing</w:t>
      </w:r>
      <w:r w:rsidRPr="00A46A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A46A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Alphabet</w:t>
      </w:r>
      <w:r w:rsidRPr="00A46A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Song</w:t>
      </w:r>
      <w:r w:rsidRPr="00A46A27">
        <w:rPr>
          <w:rFonts w:ascii="Times New Roman" w:hAnsi="Times New Roman" w:cs="Times New Roman"/>
          <w:sz w:val="28"/>
          <w:szCs w:val="28"/>
        </w:rPr>
        <w:t>”</w:t>
      </w:r>
      <w:r w:rsidR="00A46A27" w:rsidRPr="00A46A27">
        <w:rPr>
          <w:rFonts w:ascii="Times New Roman" w:hAnsi="Times New Roman" w:cs="Times New Roman"/>
          <w:sz w:val="28"/>
          <w:szCs w:val="28"/>
        </w:rPr>
        <w:t>. (</w:t>
      </w:r>
      <w:r w:rsidR="00A46A27">
        <w:rPr>
          <w:rFonts w:ascii="Times New Roman" w:hAnsi="Times New Roman" w:cs="Times New Roman"/>
          <w:sz w:val="24"/>
          <w:szCs w:val="28"/>
        </w:rPr>
        <w:t>учитель может заранее вывесить плакат с английским алфавитом или включить его в презентацию; дети поют песенку</w:t>
      </w:r>
      <w:r w:rsidR="00A46A27" w:rsidRPr="00A46A27">
        <w:rPr>
          <w:rFonts w:ascii="Times New Roman" w:hAnsi="Times New Roman" w:cs="Times New Roman"/>
          <w:sz w:val="28"/>
          <w:szCs w:val="28"/>
        </w:rPr>
        <w:t>)</w:t>
      </w:r>
    </w:p>
    <w:p w:rsidR="00A46A27" w:rsidRDefault="00A46A27">
      <w:pPr>
        <w:rPr>
          <w:rFonts w:ascii="Times New Roman" w:hAnsi="Times New Roman" w:cs="Times New Roman"/>
          <w:sz w:val="28"/>
          <w:szCs w:val="28"/>
        </w:rPr>
      </w:pPr>
      <w:r w:rsidRPr="00A46A27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It was amazing!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Malvina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and I are happy. You are good singers. Ok, task </w:t>
      </w:r>
      <w:r w:rsidRPr="00A46A27">
        <w:rPr>
          <w:rFonts w:ascii="Times New Roman" w:hAnsi="Times New Roman" w:cs="Times New Roman"/>
          <w:sz w:val="28"/>
          <w:szCs w:val="28"/>
          <w:lang w:val="en-US"/>
        </w:rPr>
        <w:t>№2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You know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Malvina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37E85">
        <w:rPr>
          <w:rFonts w:ascii="Times New Roman" w:hAnsi="Times New Roman" w:cs="Times New Roman"/>
          <w:sz w:val="28"/>
          <w:szCs w:val="28"/>
          <w:lang w:val="en-US"/>
        </w:rPr>
        <w:t>wants to be a teacher. She likes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to teach boys and girls. </w:t>
      </w:r>
      <w:r>
        <w:rPr>
          <w:rFonts w:ascii="Times New Roman" w:hAnsi="Times New Roman" w:cs="Times New Roman"/>
          <w:sz w:val="28"/>
          <w:szCs w:val="28"/>
        </w:rPr>
        <w:t>Вот почему она предлагает нам выучить новое правило. (</w:t>
      </w:r>
      <w:r>
        <w:rPr>
          <w:rFonts w:ascii="Times New Roman" w:hAnsi="Times New Roman" w:cs="Times New Roman"/>
          <w:sz w:val="24"/>
          <w:szCs w:val="28"/>
        </w:rPr>
        <w:t>Учитель выводит на экран правило об использовании слова «</w:t>
      </w:r>
      <w:r>
        <w:rPr>
          <w:rFonts w:ascii="Times New Roman" w:hAnsi="Times New Roman" w:cs="Times New Roman"/>
          <w:sz w:val="24"/>
          <w:szCs w:val="28"/>
          <w:lang w:val="en-US"/>
        </w:rPr>
        <w:t>spell</w:t>
      </w:r>
      <w:r>
        <w:rPr>
          <w:rFonts w:ascii="Times New Roman" w:hAnsi="Times New Roman" w:cs="Times New Roman"/>
          <w:sz w:val="24"/>
          <w:szCs w:val="28"/>
        </w:rPr>
        <w:t>» или можно использовать учебник стр.70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46A27" w:rsidRPr="000F7BBF" w:rsidRDefault="00A46A27">
      <w:pPr>
        <w:rPr>
          <w:rFonts w:ascii="Times New Roman" w:hAnsi="Times New Roman" w:cs="Times New Roman"/>
          <w:sz w:val="28"/>
          <w:szCs w:val="28"/>
        </w:rPr>
      </w:pPr>
      <w:r w:rsidRPr="00A46A27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So, let’s </w:t>
      </w:r>
      <w:r w:rsidR="000F7BBF">
        <w:rPr>
          <w:rFonts w:ascii="Times New Roman" w:hAnsi="Times New Roman" w:cs="Times New Roman"/>
          <w:sz w:val="28"/>
          <w:szCs w:val="28"/>
          <w:lang w:val="en-US"/>
        </w:rPr>
        <w:t>practice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Look at these people and spell </w:t>
      </w:r>
      <w:r w:rsidR="000F7BBF">
        <w:rPr>
          <w:rFonts w:ascii="Times New Roman" w:hAnsi="Times New Roman" w:cs="Times New Roman"/>
          <w:sz w:val="28"/>
          <w:szCs w:val="28"/>
          <w:lang w:val="en-US"/>
        </w:rPr>
        <w:t xml:space="preserve">their names, please. </w:t>
      </w:r>
      <w:r w:rsidR="000F7BBF" w:rsidRPr="000F7BB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0F7BBF">
        <w:rPr>
          <w:rFonts w:ascii="Times New Roman" w:hAnsi="Times New Roman" w:cs="Times New Roman"/>
          <w:sz w:val="24"/>
          <w:szCs w:val="28"/>
        </w:rPr>
        <w:t>В</w:t>
      </w:r>
      <w:proofErr w:type="gramEnd"/>
      <w:r w:rsidR="000F7BBF">
        <w:rPr>
          <w:rFonts w:ascii="Times New Roman" w:hAnsi="Times New Roman" w:cs="Times New Roman"/>
          <w:sz w:val="24"/>
          <w:szCs w:val="28"/>
        </w:rPr>
        <w:t xml:space="preserve"> руках у учителя картинки с изображениями разных людей и их имена.  Дети пытаются произносить их по буквам.</w:t>
      </w:r>
      <w:r w:rsidR="000F7BBF" w:rsidRPr="000F7BBF">
        <w:rPr>
          <w:rFonts w:ascii="Times New Roman" w:hAnsi="Times New Roman" w:cs="Times New Roman"/>
          <w:sz w:val="28"/>
          <w:szCs w:val="28"/>
        </w:rPr>
        <w:t>)</w:t>
      </w:r>
      <w:r w:rsidR="000F7BBF">
        <w:rPr>
          <w:rFonts w:ascii="Times New Roman" w:hAnsi="Times New Roman" w:cs="Times New Roman"/>
          <w:sz w:val="28"/>
          <w:szCs w:val="28"/>
        </w:rPr>
        <w:t xml:space="preserve"> ОК. </w:t>
      </w:r>
      <w:r w:rsidR="000F7BBF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0F7BBF" w:rsidRPr="000F7BBF">
        <w:rPr>
          <w:rFonts w:ascii="Times New Roman" w:hAnsi="Times New Roman" w:cs="Times New Roman"/>
          <w:sz w:val="28"/>
          <w:szCs w:val="28"/>
        </w:rPr>
        <w:t xml:space="preserve"> </w:t>
      </w:r>
      <w:r w:rsidR="000F7BBF">
        <w:rPr>
          <w:rFonts w:ascii="Times New Roman" w:hAnsi="Times New Roman" w:cs="Times New Roman"/>
          <w:sz w:val="28"/>
          <w:szCs w:val="28"/>
          <w:lang w:val="en-US"/>
        </w:rPr>
        <w:t>now</w:t>
      </w:r>
      <w:r w:rsidR="000F7BBF" w:rsidRPr="000F7B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7BBF">
        <w:rPr>
          <w:rFonts w:ascii="Times New Roman" w:hAnsi="Times New Roman" w:cs="Times New Roman"/>
          <w:sz w:val="28"/>
          <w:szCs w:val="28"/>
          <w:lang w:val="en-US"/>
        </w:rPr>
        <w:t>Malvina</w:t>
      </w:r>
      <w:proofErr w:type="spellEnd"/>
      <w:r w:rsidR="000F7BBF" w:rsidRPr="000F7BBF">
        <w:rPr>
          <w:rFonts w:ascii="Times New Roman" w:hAnsi="Times New Roman" w:cs="Times New Roman"/>
          <w:sz w:val="28"/>
          <w:szCs w:val="28"/>
        </w:rPr>
        <w:t xml:space="preserve"> </w:t>
      </w:r>
      <w:r w:rsidR="000F7BBF">
        <w:rPr>
          <w:rFonts w:ascii="Times New Roman" w:hAnsi="Times New Roman" w:cs="Times New Roman"/>
          <w:sz w:val="28"/>
          <w:szCs w:val="28"/>
          <w:lang w:val="en-US"/>
        </w:rPr>
        <w:t>wants</w:t>
      </w:r>
      <w:r w:rsidR="000F7BBF" w:rsidRPr="000F7BBF">
        <w:rPr>
          <w:rFonts w:ascii="Times New Roman" w:hAnsi="Times New Roman" w:cs="Times New Roman"/>
          <w:sz w:val="28"/>
          <w:szCs w:val="28"/>
        </w:rPr>
        <w:t xml:space="preserve"> </w:t>
      </w:r>
      <w:r w:rsidR="000F7BBF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="000F7BBF" w:rsidRPr="000F7BBF">
        <w:rPr>
          <w:rFonts w:ascii="Times New Roman" w:hAnsi="Times New Roman" w:cs="Times New Roman"/>
          <w:sz w:val="28"/>
          <w:szCs w:val="28"/>
        </w:rPr>
        <w:t xml:space="preserve"> </w:t>
      </w:r>
      <w:r w:rsidR="000F7BBF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0F7BBF" w:rsidRPr="000F7BBF">
        <w:rPr>
          <w:rFonts w:ascii="Times New Roman" w:hAnsi="Times New Roman" w:cs="Times New Roman"/>
          <w:sz w:val="28"/>
          <w:szCs w:val="28"/>
        </w:rPr>
        <w:t xml:space="preserve"> </w:t>
      </w:r>
      <w:r w:rsidR="000F7BBF">
        <w:rPr>
          <w:rFonts w:ascii="Times New Roman" w:hAnsi="Times New Roman" w:cs="Times New Roman"/>
          <w:sz w:val="28"/>
          <w:szCs w:val="28"/>
          <w:lang w:val="en-US"/>
        </w:rPr>
        <w:t>spell</w:t>
      </w:r>
      <w:r w:rsidR="000F7BBF" w:rsidRPr="000F7BBF">
        <w:rPr>
          <w:rFonts w:ascii="Times New Roman" w:hAnsi="Times New Roman" w:cs="Times New Roman"/>
          <w:sz w:val="28"/>
          <w:szCs w:val="28"/>
        </w:rPr>
        <w:t xml:space="preserve"> </w:t>
      </w:r>
      <w:r w:rsidR="000F7BBF"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="000F7BBF" w:rsidRPr="000F7BBF">
        <w:rPr>
          <w:rFonts w:ascii="Times New Roman" w:hAnsi="Times New Roman" w:cs="Times New Roman"/>
          <w:sz w:val="28"/>
          <w:szCs w:val="28"/>
        </w:rPr>
        <w:t xml:space="preserve"> </w:t>
      </w:r>
      <w:r w:rsidR="000F7BBF">
        <w:rPr>
          <w:rFonts w:ascii="Times New Roman" w:hAnsi="Times New Roman" w:cs="Times New Roman"/>
          <w:sz w:val="28"/>
          <w:szCs w:val="28"/>
          <w:lang w:val="en-US"/>
        </w:rPr>
        <w:t>names</w:t>
      </w:r>
      <w:r w:rsidR="000F7BBF" w:rsidRPr="000F7BBF">
        <w:rPr>
          <w:rFonts w:ascii="Times New Roman" w:hAnsi="Times New Roman" w:cs="Times New Roman"/>
          <w:sz w:val="28"/>
          <w:szCs w:val="28"/>
        </w:rPr>
        <w:t>. (</w:t>
      </w:r>
      <w:r w:rsidR="000F7BBF">
        <w:rPr>
          <w:rFonts w:ascii="Times New Roman" w:hAnsi="Times New Roman" w:cs="Times New Roman"/>
          <w:sz w:val="24"/>
          <w:szCs w:val="28"/>
        </w:rPr>
        <w:t>несколько детей произносят свои имена по буквам</w:t>
      </w:r>
      <w:r w:rsidR="000F7BBF" w:rsidRPr="000F7BBF">
        <w:rPr>
          <w:rFonts w:ascii="Times New Roman" w:hAnsi="Times New Roman" w:cs="Times New Roman"/>
          <w:sz w:val="28"/>
          <w:szCs w:val="28"/>
        </w:rPr>
        <w:t>)</w:t>
      </w:r>
      <w:r w:rsidR="000F7BBF">
        <w:rPr>
          <w:rFonts w:ascii="Times New Roman" w:hAnsi="Times New Roman" w:cs="Times New Roman"/>
          <w:sz w:val="28"/>
          <w:szCs w:val="28"/>
        </w:rPr>
        <w:t>.</w:t>
      </w:r>
      <w:r w:rsidR="000F7BBF" w:rsidRPr="000F7BBF">
        <w:rPr>
          <w:rFonts w:ascii="Times New Roman" w:hAnsi="Times New Roman" w:cs="Times New Roman"/>
          <w:sz w:val="28"/>
          <w:szCs w:val="28"/>
        </w:rPr>
        <w:t xml:space="preserve"> </w:t>
      </w:r>
      <w:r w:rsidR="000F7BBF">
        <w:rPr>
          <w:rFonts w:ascii="Times New Roman" w:hAnsi="Times New Roman" w:cs="Times New Roman"/>
          <w:sz w:val="28"/>
          <w:szCs w:val="28"/>
          <w:lang w:val="en-US"/>
        </w:rPr>
        <w:t>Well</w:t>
      </w:r>
      <w:r w:rsidR="000F7BBF" w:rsidRPr="000F7BBF">
        <w:rPr>
          <w:rFonts w:ascii="Times New Roman" w:hAnsi="Times New Roman" w:cs="Times New Roman"/>
          <w:sz w:val="28"/>
          <w:szCs w:val="28"/>
        </w:rPr>
        <w:t xml:space="preserve"> </w:t>
      </w:r>
      <w:r w:rsidR="000F7BBF">
        <w:rPr>
          <w:rFonts w:ascii="Times New Roman" w:hAnsi="Times New Roman" w:cs="Times New Roman"/>
          <w:sz w:val="28"/>
          <w:szCs w:val="28"/>
          <w:lang w:val="en-US"/>
        </w:rPr>
        <w:t>done</w:t>
      </w:r>
      <w:r w:rsidR="000F7BBF" w:rsidRPr="000F7BBF">
        <w:rPr>
          <w:rFonts w:ascii="Times New Roman" w:hAnsi="Times New Roman" w:cs="Times New Roman"/>
          <w:sz w:val="28"/>
          <w:szCs w:val="28"/>
        </w:rPr>
        <w:t xml:space="preserve">, </w:t>
      </w:r>
      <w:r w:rsidR="000F7BBF">
        <w:rPr>
          <w:rFonts w:ascii="Times New Roman" w:hAnsi="Times New Roman" w:cs="Times New Roman"/>
          <w:sz w:val="28"/>
          <w:szCs w:val="28"/>
          <w:lang w:val="en-US"/>
        </w:rPr>
        <w:t>children</w:t>
      </w:r>
      <w:r w:rsidR="000F7BBF" w:rsidRPr="000F7BBF">
        <w:rPr>
          <w:rFonts w:ascii="Times New Roman" w:hAnsi="Times New Roman" w:cs="Times New Roman"/>
          <w:sz w:val="28"/>
          <w:szCs w:val="28"/>
        </w:rPr>
        <w:t>!</w:t>
      </w:r>
    </w:p>
    <w:p w:rsidR="000F7BBF" w:rsidRDefault="000F7BB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F7BB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0F7B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Task</w:t>
      </w:r>
      <w:r w:rsidRPr="000F7B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F7BB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Мальвина очень любознательна и хочет узнать больше информации о вас. </w:t>
      </w:r>
      <w:r>
        <w:rPr>
          <w:rFonts w:ascii="Times New Roman" w:hAnsi="Times New Roman" w:cs="Times New Roman"/>
          <w:sz w:val="28"/>
          <w:szCs w:val="28"/>
          <w:lang w:val="en-US"/>
        </w:rPr>
        <w:t>Open your books on page 71. Let’s remember the verb ‘’know’’ and do Ex.7.</w:t>
      </w:r>
      <w:r w:rsidRPr="000F7B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Sveta</w:t>
      </w:r>
      <w:r w:rsidRPr="00930A0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read</w:t>
      </w:r>
      <w:r w:rsidRPr="00930A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930A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task</w:t>
      </w:r>
      <w:r w:rsidRPr="00930A0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please</w:t>
      </w:r>
      <w:r w:rsidRPr="00930A03">
        <w:rPr>
          <w:rFonts w:ascii="Times New Roman" w:hAnsi="Times New Roman" w:cs="Times New Roman"/>
          <w:sz w:val="28"/>
          <w:szCs w:val="28"/>
        </w:rPr>
        <w:t xml:space="preserve">. </w:t>
      </w:r>
      <w:r w:rsidRPr="000F7BB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8"/>
        </w:rPr>
        <w:t>Учащиеся</w:t>
      </w:r>
      <w:r w:rsidRPr="000F7BBF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выбирают</w:t>
      </w:r>
      <w:r w:rsidRPr="000F7BBF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те</w:t>
      </w:r>
      <w:r w:rsidRPr="000F7BBF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предложения</w:t>
      </w:r>
      <w:r w:rsidRPr="000F7BBF">
        <w:rPr>
          <w:rFonts w:ascii="Times New Roman" w:hAnsi="Times New Roman" w:cs="Times New Roman"/>
          <w:sz w:val="24"/>
          <w:szCs w:val="28"/>
        </w:rPr>
        <w:t xml:space="preserve">, </w:t>
      </w:r>
      <w:r>
        <w:rPr>
          <w:rFonts w:ascii="Times New Roman" w:hAnsi="Times New Roman" w:cs="Times New Roman"/>
          <w:sz w:val="24"/>
          <w:szCs w:val="28"/>
        </w:rPr>
        <w:t>которые соответствуют действительности и тем самым практикуются в использовании глагола «</w:t>
      </w:r>
      <w:r>
        <w:rPr>
          <w:rFonts w:ascii="Times New Roman" w:hAnsi="Times New Roman" w:cs="Times New Roman"/>
          <w:sz w:val="24"/>
          <w:szCs w:val="28"/>
          <w:lang w:val="en-US"/>
        </w:rPr>
        <w:t>know</w:t>
      </w:r>
      <w:r>
        <w:rPr>
          <w:rFonts w:ascii="Times New Roman" w:hAnsi="Times New Roman" w:cs="Times New Roman"/>
          <w:sz w:val="24"/>
          <w:szCs w:val="28"/>
        </w:rPr>
        <w:t>».</w:t>
      </w:r>
      <w:r w:rsidRPr="000F7BB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Excellent!</w:t>
      </w:r>
    </w:p>
    <w:p w:rsidR="00037E85" w:rsidRDefault="00037E85" w:rsidP="00037E85">
      <w:pP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So, you’ve done all the tasks and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Malvina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has a present for you.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Pr="00037E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Pr="00037E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еще</w:t>
      </w:r>
      <w:r w:rsidRPr="00037E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одна</w:t>
      </w:r>
      <w:r w:rsidRPr="00037E85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en-US"/>
        </w:rPr>
        <w:t>magic line</w:t>
      </w:r>
      <w:r w:rsidRPr="00037E85">
        <w:rPr>
          <w:rFonts w:ascii="Times New Roman" w:hAnsi="Times New Roman" w:cs="Times New Roman"/>
          <w:sz w:val="28"/>
          <w:szCs w:val="28"/>
          <w:lang w:val="en-US"/>
        </w:rPr>
        <w:t>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Vlad, read and translate it, please. </w:t>
      </w:r>
      <w:r w:rsidRPr="00E917B3">
        <w:rPr>
          <w:rFonts w:ascii="Times New Roman" w:eastAsia="Times New Roman" w:hAnsi="Times New Roman" w:cs="Times New Roman"/>
          <w:sz w:val="28"/>
          <w:szCs w:val="26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На</w:t>
      </w:r>
      <w:r w:rsidRPr="00E917B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экране</w:t>
      </w:r>
      <w:r w:rsidRPr="00E917B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появляется</w:t>
      </w:r>
      <w:r w:rsidRPr="00E917B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строчка</w:t>
      </w:r>
      <w:r w:rsidRPr="00E917B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из</w:t>
      </w:r>
      <w:r w:rsidRPr="00E917B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английского</w:t>
      </w:r>
      <w:r w:rsidRPr="00E917B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стихотворения</w:t>
      </w:r>
      <w:r w:rsidRPr="00E917B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6"/>
          <w:lang w:val="en-US" w:eastAsia="ru-RU"/>
        </w:rPr>
        <w:t>Spring</w:t>
      </w:r>
      <w:r w:rsidRPr="00037E8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  <w:lang w:val="en-US" w:eastAsia="ru-RU"/>
        </w:rPr>
        <w:t>is</w:t>
      </w:r>
      <w:r w:rsidRPr="00037E8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  <w:lang w:val="en-US" w:eastAsia="ru-RU"/>
        </w:rPr>
        <w:t>green</w:t>
      </w:r>
      <w:r w:rsidRPr="00E917B3">
        <w:rPr>
          <w:rFonts w:ascii="Times New Roman" w:eastAsia="Times New Roman" w:hAnsi="Times New Roman" w:cs="Times New Roman"/>
          <w:sz w:val="24"/>
          <w:szCs w:val="26"/>
          <w:lang w:eastAsia="ru-RU"/>
        </w:rPr>
        <w:t>.»</w:t>
      </w:r>
      <w:r w:rsidRPr="00E917B3">
        <w:rPr>
          <w:rFonts w:ascii="Times New Roman" w:eastAsia="Times New Roman" w:hAnsi="Times New Roman" w:cs="Times New Roman"/>
          <w:sz w:val="28"/>
          <w:szCs w:val="26"/>
          <w:lang w:eastAsia="ru-RU"/>
        </w:rPr>
        <w:t>)</w:t>
      </w:r>
      <w:r w:rsidRPr="00037E8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Very well, Vlad.</w:t>
      </w:r>
    </w:p>
    <w:p w:rsidR="00037E85" w:rsidRPr="00930A03" w:rsidRDefault="00037E85" w:rsidP="00037E85">
      <w:pP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- Let’s say ‘’Good-bye, </w:t>
      </w:r>
      <w:proofErr w:type="spellStart"/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Malvina</w:t>
      </w:r>
      <w:proofErr w:type="spellEnd"/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. </w:t>
      </w:r>
      <w:r w:rsidRPr="00930A03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ребята</w:t>
      </w:r>
      <w:r w:rsidRPr="00930A03">
        <w:rPr>
          <w:rFonts w:ascii="Times New Roman" w:eastAsia="Times New Roman" w:hAnsi="Times New Roman" w:cs="Times New Roman"/>
          <w:sz w:val="24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прощаются</w:t>
      </w:r>
      <w:r w:rsidRPr="00930A03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Drop</w:t>
      </w:r>
      <w:r w:rsidRPr="00930A03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the</w:t>
      </w:r>
      <w:r w:rsidRPr="00930A03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anchor</w:t>
      </w:r>
      <w:r w:rsidRPr="00930A03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! –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Отдать</w:t>
      </w:r>
      <w:r w:rsidRPr="00930A03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якорь</w:t>
      </w:r>
      <w:r w:rsidRPr="00930A03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!</w:t>
      </w:r>
    </w:p>
    <w:p w:rsidR="00AE19F8" w:rsidRDefault="00AE19F8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  <w:szCs w:val="28"/>
        </w:rPr>
        <w:t>6.</w:t>
      </w:r>
      <w:r w:rsidRPr="00AE19F8">
        <w:t xml:space="preserve"> </w:t>
      </w:r>
      <w:r>
        <w:rPr>
          <w:rFonts w:ascii="Times New Roman" w:hAnsi="Times New Roman" w:cs="Times New Roman"/>
          <w:i/>
          <w:sz w:val="28"/>
        </w:rPr>
        <w:t>Физкультминутка.</w:t>
      </w:r>
    </w:p>
    <w:p w:rsidR="00AE19F8" w:rsidRDefault="00AE19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  <w:lang w:val="en-US"/>
        </w:rPr>
        <w:t>And</w:t>
      </w:r>
      <w:r w:rsidRPr="00AE19F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this</w:t>
      </w:r>
      <w:r w:rsidRPr="00AE19F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is</w:t>
      </w:r>
      <w:r w:rsidRPr="00AE19F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a</w:t>
      </w:r>
      <w:r w:rsidRPr="00AE19F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new</w:t>
      </w:r>
      <w:r w:rsidRPr="00AE19F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island</w:t>
      </w:r>
      <w:r w:rsidRPr="00AE19F8">
        <w:rPr>
          <w:rFonts w:ascii="Times New Roman" w:hAnsi="Times New Roman" w:cs="Times New Roman"/>
          <w:sz w:val="28"/>
        </w:rPr>
        <w:t xml:space="preserve">! </w:t>
      </w:r>
      <w:r>
        <w:rPr>
          <w:rFonts w:ascii="Times New Roman" w:hAnsi="Times New Roman" w:cs="Times New Roman"/>
          <w:sz w:val="28"/>
          <w:lang w:val="en-US"/>
        </w:rPr>
        <w:t>Who knows what’s its name? ___ - Certainly! This</w:t>
      </w:r>
      <w:r w:rsidRPr="00AE19F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is</w:t>
      </w:r>
      <w:r w:rsidRPr="00AE19F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the</w:t>
      </w:r>
      <w:r w:rsidRPr="00AE19F8">
        <w:rPr>
          <w:rFonts w:ascii="Times New Roman" w:hAnsi="Times New Roman" w:cs="Times New Roman"/>
          <w:sz w:val="28"/>
        </w:rPr>
        <w:t xml:space="preserve"> “</w:t>
      </w:r>
      <w:r>
        <w:rPr>
          <w:rFonts w:ascii="Times New Roman" w:hAnsi="Times New Roman" w:cs="Times New Roman"/>
          <w:sz w:val="28"/>
          <w:lang w:val="en-US"/>
        </w:rPr>
        <w:t>Summer</w:t>
      </w:r>
      <w:r w:rsidRPr="00AE19F8">
        <w:rPr>
          <w:rFonts w:ascii="Times New Roman" w:hAnsi="Times New Roman" w:cs="Times New Roman"/>
          <w:sz w:val="28"/>
        </w:rPr>
        <w:t xml:space="preserve">” </w:t>
      </w:r>
      <w:r>
        <w:rPr>
          <w:rFonts w:ascii="Times New Roman" w:hAnsi="Times New Roman" w:cs="Times New Roman"/>
          <w:sz w:val="28"/>
          <w:lang w:val="en-US"/>
        </w:rPr>
        <w:t>island</w:t>
      </w:r>
      <w:r w:rsidRPr="00AE19F8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А встречает нас Буратино. </w:t>
      </w:r>
      <w:r w:rsidR="0009757D">
        <w:rPr>
          <w:rFonts w:ascii="Times New Roman" w:hAnsi="Times New Roman" w:cs="Times New Roman"/>
          <w:sz w:val="28"/>
        </w:rPr>
        <w:t>Вы, наверное,</w:t>
      </w:r>
      <w:r>
        <w:rPr>
          <w:rFonts w:ascii="Times New Roman" w:hAnsi="Times New Roman" w:cs="Times New Roman"/>
          <w:sz w:val="28"/>
        </w:rPr>
        <w:t xml:space="preserve"> знаете, что он не любит скучать. </w:t>
      </w:r>
      <w:r>
        <w:rPr>
          <w:rFonts w:ascii="Times New Roman" w:hAnsi="Times New Roman" w:cs="Times New Roman"/>
          <w:sz w:val="28"/>
          <w:lang w:val="en-US"/>
        </w:rPr>
        <w:t>He</w:t>
      </w:r>
      <w:r w:rsidRPr="00AE19F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likes</w:t>
      </w:r>
      <w:r w:rsidRPr="00AE19F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to</w:t>
      </w:r>
      <w:r w:rsidRPr="00AE19F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run</w:t>
      </w:r>
      <w:r w:rsidRPr="00AE19F8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  <w:lang w:val="en-US"/>
        </w:rPr>
        <w:t>jump</w:t>
      </w:r>
      <w:r w:rsidRPr="00AE19F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and</w:t>
      </w:r>
      <w:r w:rsidRPr="00AE19F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play</w:t>
      </w:r>
      <w:r w:rsidRPr="00AE19F8">
        <w:rPr>
          <w:rFonts w:ascii="Times New Roman" w:hAnsi="Times New Roman" w:cs="Times New Roman"/>
          <w:sz w:val="28"/>
        </w:rPr>
        <w:t>.</w:t>
      </w:r>
      <w:r w:rsidR="0009757D" w:rsidRPr="0009757D">
        <w:rPr>
          <w:rFonts w:ascii="Times New Roman" w:hAnsi="Times New Roman" w:cs="Times New Roman"/>
          <w:sz w:val="28"/>
        </w:rPr>
        <w:t xml:space="preserve"> </w:t>
      </w:r>
      <w:r w:rsidR="0009757D">
        <w:rPr>
          <w:rFonts w:ascii="Times New Roman" w:hAnsi="Times New Roman" w:cs="Times New Roman"/>
          <w:sz w:val="28"/>
        </w:rPr>
        <w:t xml:space="preserve">Вот и сейчас он предлагает нам повеселиться. </w:t>
      </w:r>
      <w:r w:rsidR="0009757D">
        <w:rPr>
          <w:rFonts w:ascii="Times New Roman" w:hAnsi="Times New Roman" w:cs="Times New Roman"/>
          <w:sz w:val="28"/>
          <w:lang w:val="en-US"/>
        </w:rPr>
        <w:t>Stand</w:t>
      </w:r>
      <w:r w:rsidR="0009757D" w:rsidRPr="0009757D">
        <w:rPr>
          <w:rFonts w:ascii="Times New Roman" w:hAnsi="Times New Roman" w:cs="Times New Roman"/>
          <w:sz w:val="28"/>
        </w:rPr>
        <w:t xml:space="preserve"> </w:t>
      </w:r>
      <w:r w:rsidR="0009757D">
        <w:rPr>
          <w:rFonts w:ascii="Times New Roman" w:hAnsi="Times New Roman" w:cs="Times New Roman"/>
          <w:sz w:val="28"/>
          <w:lang w:val="en-US"/>
        </w:rPr>
        <w:t>up</w:t>
      </w:r>
      <w:r w:rsidR="0009757D" w:rsidRPr="0009757D">
        <w:rPr>
          <w:rFonts w:ascii="Times New Roman" w:hAnsi="Times New Roman" w:cs="Times New Roman"/>
          <w:sz w:val="28"/>
        </w:rPr>
        <w:t xml:space="preserve">, </w:t>
      </w:r>
      <w:r w:rsidR="0009757D">
        <w:rPr>
          <w:rFonts w:ascii="Times New Roman" w:hAnsi="Times New Roman" w:cs="Times New Roman"/>
          <w:sz w:val="28"/>
          <w:lang w:val="en-US"/>
        </w:rPr>
        <w:t>please</w:t>
      </w:r>
      <w:r w:rsidR="0009757D" w:rsidRPr="0009757D">
        <w:rPr>
          <w:rFonts w:ascii="Times New Roman" w:hAnsi="Times New Roman" w:cs="Times New Roman"/>
          <w:sz w:val="28"/>
        </w:rPr>
        <w:t>. (</w:t>
      </w:r>
      <w:r w:rsidR="0009757D">
        <w:rPr>
          <w:rFonts w:ascii="Times New Roman" w:hAnsi="Times New Roman" w:cs="Times New Roman"/>
          <w:sz w:val="24"/>
        </w:rPr>
        <w:t>Учитель включает веселую видео – физкультминутку, а ребята повторяют движения за Буратино.</w:t>
      </w:r>
      <w:r w:rsidR="0009757D" w:rsidRPr="0009757D">
        <w:rPr>
          <w:rFonts w:ascii="Times New Roman" w:hAnsi="Times New Roman" w:cs="Times New Roman"/>
          <w:sz w:val="28"/>
        </w:rPr>
        <w:t>)</w:t>
      </w:r>
    </w:p>
    <w:p w:rsidR="0009757D" w:rsidRPr="0009757D" w:rsidRDefault="0009757D">
      <w:pPr>
        <w:rPr>
          <w:rFonts w:ascii="Times New Roman" w:hAnsi="Times New Roman" w:cs="Times New Roman"/>
          <w:sz w:val="28"/>
        </w:rPr>
      </w:pPr>
      <w:r w:rsidRPr="0009757D">
        <w:rPr>
          <w:rFonts w:ascii="Times New Roman" w:hAnsi="Times New Roman" w:cs="Times New Roman"/>
          <w:sz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lang w:val="en-US"/>
        </w:rPr>
        <w:t xml:space="preserve">Very well! </w:t>
      </w:r>
      <w:proofErr w:type="spellStart"/>
      <w:r>
        <w:rPr>
          <w:rFonts w:ascii="Times New Roman" w:hAnsi="Times New Roman" w:cs="Times New Roman"/>
          <w:sz w:val="28"/>
          <w:lang w:val="en-US"/>
        </w:rPr>
        <w:t>Buratino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has a present for you. Do you know what is it?  Of course, it’s a “magic line”. Who can read and translate it? Mary</w:t>
      </w:r>
      <w:r w:rsidRPr="0009757D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  <w:lang w:val="en-US"/>
        </w:rPr>
        <w:t>please</w:t>
      </w:r>
      <w:r w:rsidRPr="0009757D">
        <w:rPr>
          <w:rFonts w:ascii="Times New Roman" w:hAnsi="Times New Roman" w:cs="Times New Roman"/>
          <w:sz w:val="28"/>
        </w:rPr>
        <w:t>. (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На</w:t>
      </w:r>
      <w:r w:rsidRPr="00E917B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экране</w:t>
      </w:r>
      <w:r w:rsidRPr="00E917B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появляется</w:t>
      </w:r>
      <w:r w:rsidRPr="00E917B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строчка</w:t>
      </w:r>
      <w:r w:rsidRPr="00E917B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из</w:t>
      </w:r>
      <w:r w:rsidRPr="00E917B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английского</w:t>
      </w:r>
      <w:r w:rsidRPr="00E917B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стихотворения</w:t>
      </w:r>
      <w:r w:rsidRPr="00E917B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6"/>
          <w:lang w:val="en-US" w:eastAsia="ru-RU"/>
        </w:rPr>
        <w:t>Summer</w:t>
      </w:r>
      <w:r w:rsidRPr="0009757D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  <w:lang w:val="en-US" w:eastAsia="ru-RU"/>
        </w:rPr>
        <w:t>is</w:t>
      </w:r>
      <w:r w:rsidRPr="0009757D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  <w:lang w:val="en-US" w:eastAsia="ru-RU"/>
        </w:rPr>
        <w:t>bright</w:t>
      </w:r>
      <w:r w:rsidRPr="00E917B3">
        <w:rPr>
          <w:rFonts w:ascii="Times New Roman" w:eastAsia="Times New Roman" w:hAnsi="Times New Roman" w:cs="Times New Roman"/>
          <w:sz w:val="24"/>
          <w:szCs w:val="26"/>
          <w:lang w:eastAsia="ru-RU"/>
        </w:rPr>
        <w:t>.»</w:t>
      </w:r>
      <w:r w:rsidRPr="0009757D">
        <w:rPr>
          <w:rFonts w:ascii="Times New Roman" w:hAnsi="Times New Roman" w:cs="Times New Roman"/>
          <w:sz w:val="28"/>
        </w:rPr>
        <w:t xml:space="preserve">) – </w:t>
      </w:r>
      <w:r>
        <w:rPr>
          <w:rFonts w:ascii="Times New Roman" w:hAnsi="Times New Roman" w:cs="Times New Roman"/>
          <w:sz w:val="28"/>
          <w:lang w:val="en-US"/>
        </w:rPr>
        <w:t>Thank</w:t>
      </w:r>
      <w:r w:rsidRPr="0009757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you</w:t>
      </w:r>
      <w:r w:rsidRPr="0009757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and</w:t>
      </w:r>
      <w:r w:rsidRPr="0009757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good</w:t>
      </w:r>
      <w:r w:rsidRPr="0009757D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lang w:val="en-US"/>
        </w:rPr>
        <w:t>bye</w:t>
      </w:r>
      <w:r w:rsidRPr="0009757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9757D">
        <w:rPr>
          <w:rFonts w:ascii="Times New Roman" w:hAnsi="Times New Roman" w:cs="Times New Roman"/>
          <w:sz w:val="24"/>
          <w:lang w:val="en-US"/>
        </w:rPr>
        <w:t>Buratino</w:t>
      </w:r>
      <w:proofErr w:type="spellEnd"/>
      <w:r w:rsidRPr="0009757D">
        <w:rPr>
          <w:rFonts w:ascii="Times New Roman" w:hAnsi="Times New Roman" w:cs="Times New Roman"/>
          <w:sz w:val="24"/>
        </w:rPr>
        <w:t xml:space="preserve">. </w:t>
      </w:r>
    </w:p>
    <w:p w:rsidR="00AE19F8" w:rsidRPr="0009757D" w:rsidRDefault="0009757D">
      <w:pPr>
        <w:rPr>
          <w:rFonts w:ascii="Times New Roman" w:hAnsi="Times New Roman" w:cs="Times New Roman"/>
          <w:i/>
          <w:sz w:val="28"/>
          <w:szCs w:val="28"/>
        </w:rPr>
      </w:pPr>
      <w:r w:rsidRPr="0009757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7. </w:t>
      </w:r>
      <w:r w:rsidR="00AE19F8" w:rsidRPr="00AE19F8">
        <w:rPr>
          <w:rFonts w:ascii="Times New Roman" w:hAnsi="Times New Roman" w:cs="Times New Roman"/>
          <w:i/>
          <w:sz w:val="28"/>
          <w:szCs w:val="28"/>
        </w:rPr>
        <w:t>Включение</w:t>
      </w:r>
      <w:r w:rsidR="00AE19F8" w:rsidRPr="000975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E19F8" w:rsidRPr="00AE19F8">
        <w:rPr>
          <w:rFonts w:ascii="Times New Roman" w:hAnsi="Times New Roman" w:cs="Times New Roman"/>
          <w:i/>
          <w:sz w:val="28"/>
          <w:szCs w:val="28"/>
        </w:rPr>
        <w:t>в</w:t>
      </w:r>
      <w:r w:rsidR="00AE19F8" w:rsidRPr="000975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E19F8" w:rsidRPr="00AE19F8">
        <w:rPr>
          <w:rFonts w:ascii="Times New Roman" w:hAnsi="Times New Roman" w:cs="Times New Roman"/>
          <w:i/>
          <w:sz w:val="28"/>
          <w:szCs w:val="28"/>
        </w:rPr>
        <w:t>систему</w:t>
      </w:r>
      <w:r w:rsidR="00AE19F8" w:rsidRPr="000975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E19F8" w:rsidRPr="00AE19F8">
        <w:rPr>
          <w:rFonts w:ascii="Times New Roman" w:hAnsi="Times New Roman" w:cs="Times New Roman"/>
          <w:i/>
          <w:sz w:val="28"/>
          <w:szCs w:val="28"/>
        </w:rPr>
        <w:t>знаний</w:t>
      </w:r>
      <w:r w:rsidR="00AE19F8" w:rsidRPr="000975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E19F8" w:rsidRPr="00AE19F8">
        <w:rPr>
          <w:rFonts w:ascii="Times New Roman" w:hAnsi="Times New Roman" w:cs="Times New Roman"/>
          <w:i/>
          <w:sz w:val="28"/>
          <w:szCs w:val="28"/>
        </w:rPr>
        <w:t>и</w:t>
      </w:r>
      <w:r w:rsidR="00AE19F8" w:rsidRPr="000975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E19F8" w:rsidRPr="00AE19F8">
        <w:rPr>
          <w:rFonts w:ascii="Times New Roman" w:hAnsi="Times New Roman" w:cs="Times New Roman"/>
          <w:i/>
          <w:sz w:val="28"/>
          <w:szCs w:val="28"/>
        </w:rPr>
        <w:t>повторение</w:t>
      </w:r>
      <w:r w:rsidR="00AE19F8" w:rsidRPr="0009757D">
        <w:rPr>
          <w:rFonts w:ascii="Times New Roman" w:hAnsi="Times New Roman" w:cs="Times New Roman"/>
          <w:i/>
          <w:sz w:val="28"/>
          <w:szCs w:val="28"/>
        </w:rPr>
        <w:t>.</w:t>
      </w:r>
      <w:r w:rsidRPr="0009757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67BC8" w:rsidRDefault="000975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мы попадаем на последний остров под названием…… ____ «</w:t>
      </w:r>
      <w:r>
        <w:rPr>
          <w:rFonts w:ascii="Times New Roman" w:hAnsi="Times New Roman" w:cs="Times New Roman"/>
          <w:sz w:val="28"/>
          <w:szCs w:val="28"/>
          <w:lang w:val="en-US"/>
        </w:rPr>
        <w:t>Autumn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06267" w:rsidRPr="00406267">
        <w:rPr>
          <w:rFonts w:ascii="Times New Roman" w:hAnsi="Times New Roman" w:cs="Times New Roman"/>
          <w:sz w:val="28"/>
          <w:szCs w:val="28"/>
        </w:rPr>
        <w:t xml:space="preserve">, </w:t>
      </w:r>
      <w:r w:rsidR="00406267">
        <w:rPr>
          <w:rFonts w:ascii="Times New Roman" w:hAnsi="Times New Roman" w:cs="Times New Roman"/>
          <w:sz w:val="28"/>
          <w:szCs w:val="28"/>
          <w:lang w:val="en-US"/>
        </w:rPr>
        <w:t>OK</w:t>
      </w:r>
      <w:r w:rsidR="00406267" w:rsidRPr="00406267">
        <w:rPr>
          <w:rFonts w:ascii="Times New Roman" w:hAnsi="Times New Roman" w:cs="Times New Roman"/>
          <w:sz w:val="28"/>
          <w:szCs w:val="28"/>
        </w:rPr>
        <w:t xml:space="preserve">. </w:t>
      </w:r>
      <w:r w:rsidR="00406267">
        <w:rPr>
          <w:rFonts w:ascii="Times New Roman" w:hAnsi="Times New Roman" w:cs="Times New Roman"/>
          <w:sz w:val="28"/>
          <w:szCs w:val="28"/>
        </w:rPr>
        <w:t xml:space="preserve">Пьеро ждет нас здесь. </w:t>
      </w:r>
      <w:r w:rsidR="00406267">
        <w:rPr>
          <w:rFonts w:ascii="Times New Roman" w:hAnsi="Times New Roman" w:cs="Times New Roman"/>
          <w:sz w:val="28"/>
          <w:szCs w:val="28"/>
          <w:lang w:val="en-US"/>
        </w:rPr>
        <w:t xml:space="preserve">Hello, </w:t>
      </w:r>
      <w:proofErr w:type="spellStart"/>
      <w:r w:rsidR="00406267" w:rsidRPr="00406267">
        <w:rPr>
          <w:rFonts w:ascii="Times New Roman" w:hAnsi="Times New Roman" w:cs="Times New Roman"/>
          <w:sz w:val="28"/>
          <w:szCs w:val="28"/>
          <w:lang w:val="en-US"/>
        </w:rPr>
        <w:t>Pierrot</w:t>
      </w:r>
      <w:proofErr w:type="spellEnd"/>
      <w:r w:rsidR="0040626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06267" w:rsidRPr="004062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06267">
        <w:rPr>
          <w:rFonts w:ascii="Times New Roman" w:hAnsi="Times New Roman" w:cs="Times New Roman"/>
          <w:sz w:val="28"/>
          <w:szCs w:val="28"/>
          <w:lang w:val="en-US"/>
        </w:rPr>
        <w:t>But</w:t>
      </w:r>
      <w:r w:rsidR="00406267" w:rsidRPr="00045373">
        <w:rPr>
          <w:rFonts w:ascii="Times New Roman" w:hAnsi="Times New Roman" w:cs="Times New Roman"/>
          <w:sz w:val="28"/>
          <w:szCs w:val="28"/>
        </w:rPr>
        <w:t xml:space="preserve"> </w:t>
      </w:r>
      <w:r w:rsidR="00406267">
        <w:rPr>
          <w:rFonts w:ascii="Times New Roman" w:hAnsi="Times New Roman" w:cs="Times New Roman"/>
          <w:sz w:val="28"/>
          <w:szCs w:val="28"/>
          <w:lang w:val="en-US"/>
        </w:rPr>
        <w:t>he</w:t>
      </w:r>
      <w:r w:rsidR="00406267" w:rsidRPr="00045373">
        <w:rPr>
          <w:rFonts w:ascii="Times New Roman" w:hAnsi="Times New Roman" w:cs="Times New Roman"/>
          <w:sz w:val="28"/>
          <w:szCs w:val="28"/>
        </w:rPr>
        <w:t xml:space="preserve"> </w:t>
      </w:r>
      <w:r w:rsidR="00406267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045373" w:rsidRPr="00045373">
        <w:rPr>
          <w:rFonts w:ascii="Times New Roman" w:hAnsi="Times New Roman" w:cs="Times New Roman"/>
          <w:sz w:val="28"/>
          <w:szCs w:val="28"/>
        </w:rPr>
        <w:t xml:space="preserve"> </w:t>
      </w:r>
      <w:r w:rsidR="00045373">
        <w:rPr>
          <w:rFonts w:ascii="Times New Roman" w:hAnsi="Times New Roman" w:cs="Times New Roman"/>
          <w:sz w:val="28"/>
          <w:szCs w:val="28"/>
          <w:lang w:val="en-US"/>
        </w:rPr>
        <w:t>sad</w:t>
      </w:r>
      <w:r w:rsidR="00045373" w:rsidRPr="00045373">
        <w:rPr>
          <w:rFonts w:ascii="Times New Roman" w:hAnsi="Times New Roman" w:cs="Times New Roman"/>
          <w:sz w:val="28"/>
          <w:szCs w:val="28"/>
        </w:rPr>
        <w:t>.</w:t>
      </w:r>
      <w:r w:rsidR="00406267" w:rsidRPr="00045373">
        <w:rPr>
          <w:rFonts w:ascii="Times New Roman" w:hAnsi="Times New Roman" w:cs="Times New Roman"/>
          <w:sz w:val="28"/>
          <w:szCs w:val="28"/>
        </w:rPr>
        <w:t xml:space="preserve"> </w:t>
      </w:r>
      <w:r w:rsidR="00406267">
        <w:rPr>
          <w:rFonts w:ascii="Times New Roman" w:hAnsi="Times New Roman" w:cs="Times New Roman"/>
          <w:sz w:val="28"/>
          <w:szCs w:val="28"/>
          <w:lang w:val="en-US"/>
        </w:rPr>
        <w:t>What</w:t>
      </w:r>
      <w:r w:rsidR="00406267" w:rsidRPr="00045373">
        <w:rPr>
          <w:rFonts w:ascii="Times New Roman" w:hAnsi="Times New Roman" w:cs="Times New Roman"/>
          <w:sz w:val="28"/>
          <w:szCs w:val="28"/>
        </w:rPr>
        <w:t>’</w:t>
      </w:r>
      <w:r w:rsidR="0040626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406267" w:rsidRPr="00045373">
        <w:rPr>
          <w:rFonts w:ascii="Times New Roman" w:hAnsi="Times New Roman" w:cs="Times New Roman"/>
          <w:sz w:val="28"/>
          <w:szCs w:val="28"/>
        </w:rPr>
        <w:t xml:space="preserve"> </w:t>
      </w:r>
      <w:r w:rsidR="00406267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406267" w:rsidRPr="00045373">
        <w:rPr>
          <w:rFonts w:ascii="Times New Roman" w:hAnsi="Times New Roman" w:cs="Times New Roman"/>
          <w:sz w:val="28"/>
          <w:szCs w:val="28"/>
        </w:rPr>
        <w:t xml:space="preserve"> </w:t>
      </w:r>
      <w:r w:rsidR="00406267">
        <w:rPr>
          <w:rFonts w:ascii="Times New Roman" w:hAnsi="Times New Roman" w:cs="Times New Roman"/>
          <w:sz w:val="28"/>
          <w:szCs w:val="28"/>
          <w:lang w:val="en-US"/>
        </w:rPr>
        <w:t>matter</w:t>
      </w:r>
      <w:r w:rsidR="00406267" w:rsidRPr="00045373">
        <w:rPr>
          <w:rFonts w:ascii="Times New Roman" w:hAnsi="Times New Roman" w:cs="Times New Roman"/>
          <w:sz w:val="28"/>
          <w:szCs w:val="28"/>
        </w:rPr>
        <w:t xml:space="preserve">? </w:t>
      </w:r>
      <w:r w:rsidR="00406267">
        <w:rPr>
          <w:rFonts w:ascii="Times New Roman" w:hAnsi="Times New Roman" w:cs="Times New Roman"/>
          <w:sz w:val="28"/>
          <w:szCs w:val="28"/>
          <w:lang w:val="en-US"/>
        </w:rPr>
        <w:t>Oh</w:t>
      </w:r>
      <w:r w:rsidR="00406267" w:rsidRPr="00406267">
        <w:rPr>
          <w:rFonts w:ascii="Times New Roman" w:hAnsi="Times New Roman" w:cs="Times New Roman"/>
          <w:sz w:val="28"/>
          <w:szCs w:val="28"/>
        </w:rPr>
        <w:t xml:space="preserve">, </w:t>
      </w:r>
      <w:r w:rsidR="00406267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="00406267" w:rsidRPr="00406267">
        <w:rPr>
          <w:rFonts w:ascii="Times New Roman" w:hAnsi="Times New Roman" w:cs="Times New Roman"/>
          <w:sz w:val="28"/>
          <w:szCs w:val="28"/>
        </w:rPr>
        <w:t xml:space="preserve"> </w:t>
      </w:r>
      <w:r w:rsidR="00406267">
        <w:rPr>
          <w:rFonts w:ascii="Times New Roman" w:hAnsi="Times New Roman" w:cs="Times New Roman"/>
          <w:sz w:val="28"/>
          <w:szCs w:val="28"/>
          <w:lang w:val="en-US"/>
        </w:rPr>
        <w:t>know</w:t>
      </w:r>
      <w:r w:rsidR="00406267" w:rsidRPr="00406267">
        <w:rPr>
          <w:rFonts w:ascii="Times New Roman" w:hAnsi="Times New Roman" w:cs="Times New Roman"/>
          <w:sz w:val="28"/>
          <w:szCs w:val="28"/>
        </w:rPr>
        <w:t xml:space="preserve"> </w:t>
      </w:r>
      <w:r w:rsidR="00406267">
        <w:rPr>
          <w:rFonts w:ascii="Times New Roman" w:hAnsi="Times New Roman" w:cs="Times New Roman"/>
          <w:sz w:val="28"/>
          <w:szCs w:val="28"/>
          <w:lang w:val="en-US"/>
        </w:rPr>
        <w:t>he</w:t>
      </w:r>
      <w:r w:rsidR="00406267" w:rsidRPr="00406267">
        <w:rPr>
          <w:rFonts w:ascii="Times New Roman" w:hAnsi="Times New Roman" w:cs="Times New Roman"/>
          <w:sz w:val="28"/>
          <w:szCs w:val="28"/>
        </w:rPr>
        <w:t xml:space="preserve"> </w:t>
      </w:r>
      <w:r w:rsidR="00406267">
        <w:rPr>
          <w:rFonts w:ascii="Times New Roman" w:hAnsi="Times New Roman" w:cs="Times New Roman"/>
          <w:sz w:val="28"/>
          <w:szCs w:val="28"/>
          <w:lang w:val="en-US"/>
        </w:rPr>
        <w:t>loves</w:t>
      </w:r>
      <w:r w:rsidR="00406267" w:rsidRPr="00406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267">
        <w:rPr>
          <w:rFonts w:ascii="Times New Roman" w:hAnsi="Times New Roman" w:cs="Times New Roman"/>
          <w:sz w:val="28"/>
          <w:szCs w:val="28"/>
          <w:lang w:val="en-US"/>
        </w:rPr>
        <w:t>Malvina</w:t>
      </w:r>
      <w:proofErr w:type="spellEnd"/>
      <w:r w:rsidR="00406267" w:rsidRPr="00406267">
        <w:rPr>
          <w:rFonts w:ascii="Times New Roman" w:hAnsi="Times New Roman" w:cs="Times New Roman"/>
          <w:sz w:val="28"/>
          <w:szCs w:val="28"/>
        </w:rPr>
        <w:t xml:space="preserve">. </w:t>
      </w:r>
      <w:r w:rsidR="00406267">
        <w:rPr>
          <w:rFonts w:ascii="Times New Roman" w:hAnsi="Times New Roman" w:cs="Times New Roman"/>
          <w:sz w:val="28"/>
          <w:szCs w:val="28"/>
        </w:rPr>
        <w:t>И он желает поехать в гости к Мальвине на остров «</w:t>
      </w:r>
      <w:r w:rsidR="00406267">
        <w:rPr>
          <w:rFonts w:ascii="Times New Roman" w:hAnsi="Times New Roman" w:cs="Times New Roman"/>
          <w:sz w:val="28"/>
          <w:szCs w:val="28"/>
          <w:lang w:val="en-US"/>
        </w:rPr>
        <w:t>Spring</w:t>
      </w:r>
      <w:r w:rsidR="00406267">
        <w:rPr>
          <w:rFonts w:ascii="Times New Roman" w:hAnsi="Times New Roman" w:cs="Times New Roman"/>
          <w:sz w:val="28"/>
          <w:szCs w:val="28"/>
        </w:rPr>
        <w:t>»</w:t>
      </w:r>
      <w:r w:rsidR="00406267" w:rsidRPr="00406267">
        <w:rPr>
          <w:rFonts w:ascii="Times New Roman" w:hAnsi="Times New Roman" w:cs="Times New Roman"/>
          <w:sz w:val="28"/>
          <w:szCs w:val="28"/>
        </w:rPr>
        <w:t xml:space="preserve">. </w:t>
      </w:r>
      <w:r w:rsidR="00406267">
        <w:rPr>
          <w:rFonts w:ascii="Times New Roman" w:hAnsi="Times New Roman" w:cs="Times New Roman"/>
          <w:sz w:val="28"/>
          <w:szCs w:val="28"/>
        </w:rPr>
        <w:t>Но к сожалению, он мало, что знает об этом времени года. Он</w:t>
      </w:r>
      <w:r w:rsidR="00406267" w:rsidRPr="004062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06267">
        <w:rPr>
          <w:rFonts w:ascii="Times New Roman" w:hAnsi="Times New Roman" w:cs="Times New Roman"/>
          <w:sz w:val="28"/>
          <w:szCs w:val="28"/>
        </w:rPr>
        <w:t>просит</w:t>
      </w:r>
      <w:r w:rsidR="00406267" w:rsidRPr="004062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06267">
        <w:rPr>
          <w:rFonts w:ascii="Times New Roman" w:hAnsi="Times New Roman" w:cs="Times New Roman"/>
          <w:sz w:val="28"/>
          <w:szCs w:val="28"/>
        </w:rPr>
        <w:t>нас</w:t>
      </w:r>
      <w:r w:rsidR="00406267" w:rsidRPr="004062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06267">
        <w:rPr>
          <w:rFonts w:ascii="Times New Roman" w:hAnsi="Times New Roman" w:cs="Times New Roman"/>
          <w:sz w:val="28"/>
          <w:szCs w:val="28"/>
        </w:rPr>
        <w:t>помочь</w:t>
      </w:r>
      <w:r w:rsidR="00406267" w:rsidRPr="004062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06267">
        <w:rPr>
          <w:rFonts w:ascii="Times New Roman" w:hAnsi="Times New Roman" w:cs="Times New Roman"/>
          <w:sz w:val="28"/>
          <w:szCs w:val="28"/>
        </w:rPr>
        <w:t>ему</w:t>
      </w:r>
      <w:r w:rsidR="00406267" w:rsidRPr="0040626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406267">
        <w:rPr>
          <w:rFonts w:ascii="Times New Roman" w:hAnsi="Times New Roman" w:cs="Times New Roman"/>
          <w:sz w:val="28"/>
          <w:szCs w:val="28"/>
          <w:lang w:val="en-US"/>
        </w:rPr>
        <w:t>Let’s help him.</w:t>
      </w:r>
      <w:r w:rsidR="00406267" w:rsidRPr="004062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06267">
        <w:rPr>
          <w:rFonts w:ascii="Times New Roman" w:hAnsi="Times New Roman" w:cs="Times New Roman"/>
          <w:sz w:val="28"/>
          <w:szCs w:val="28"/>
          <w:lang w:val="en-US"/>
        </w:rPr>
        <w:t>Answer</w:t>
      </w:r>
      <w:r w:rsidR="00406267" w:rsidRPr="00567BC8">
        <w:rPr>
          <w:rFonts w:ascii="Times New Roman" w:hAnsi="Times New Roman" w:cs="Times New Roman"/>
          <w:sz w:val="28"/>
          <w:szCs w:val="28"/>
        </w:rPr>
        <w:t xml:space="preserve"> </w:t>
      </w:r>
      <w:r w:rsidR="00406267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406267" w:rsidRPr="00567BC8">
        <w:rPr>
          <w:rFonts w:ascii="Times New Roman" w:hAnsi="Times New Roman" w:cs="Times New Roman"/>
          <w:sz w:val="28"/>
          <w:szCs w:val="28"/>
        </w:rPr>
        <w:t xml:space="preserve"> </w:t>
      </w:r>
      <w:r w:rsidR="00406267">
        <w:rPr>
          <w:rFonts w:ascii="Times New Roman" w:hAnsi="Times New Roman" w:cs="Times New Roman"/>
          <w:sz w:val="28"/>
          <w:szCs w:val="28"/>
          <w:lang w:val="en-US"/>
        </w:rPr>
        <w:t>questions</w:t>
      </w:r>
      <w:r w:rsidR="00567BC8" w:rsidRPr="00567BC8">
        <w:rPr>
          <w:rFonts w:ascii="Times New Roman" w:hAnsi="Times New Roman" w:cs="Times New Roman"/>
          <w:sz w:val="28"/>
          <w:szCs w:val="28"/>
        </w:rPr>
        <w:t xml:space="preserve"> </w:t>
      </w:r>
      <w:r w:rsidR="00567BC8">
        <w:rPr>
          <w:rFonts w:ascii="Times New Roman" w:hAnsi="Times New Roman" w:cs="Times New Roman"/>
          <w:sz w:val="28"/>
          <w:szCs w:val="28"/>
          <w:lang w:val="en-US"/>
        </w:rPr>
        <w:t>about</w:t>
      </w:r>
      <w:r w:rsidR="00567BC8" w:rsidRPr="00567BC8">
        <w:rPr>
          <w:rFonts w:ascii="Times New Roman" w:hAnsi="Times New Roman" w:cs="Times New Roman"/>
          <w:sz w:val="28"/>
          <w:szCs w:val="28"/>
        </w:rPr>
        <w:t xml:space="preserve"> </w:t>
      </w:r>
      <w:r w:rsidR="00567BC8">
        <w:rPr>
          <w:rFonts w:ascii="Times New Roman" w:hAnsi="Times New Roman" w:cs="Times New Roman"/>
          <w:sz w:val="28"/>
          <w:szCs w:val="28"/>
          <w:lang w:val="en-US"/>
        </w:rPr>
        <w:t>spring</w:t>
      </w:r>
      <w:r w:rsidR="00406267" w:rsidRPr="00567BC8">
        <w:rPr>
          <w:rFonts w:ascii="Times New Roman" w:hAnsi="Times New Roman" w:cs="Times New Roman"/>
          <w:sz w:val="28"/>
          <w:szCs w:val="28"/>
        </w:rPr>
        <w:t xml:space="preserve">, </w:t>
      </w:r>
      <w:r w:rsidR="00406267">
        <w:rPr>
          <w:rFonts w:ascii="Times New Roman" w:hAnsi="Times New Roman" w:cs="Times New Roman"/>
          <w:sz w:val="28"/>
          <w:szCs w:val="28"/>
          <w:lang w:val="en-US"/>
        </w:rPr>
        <w:t>please</w:t>
      </w:r>
      <w:r w:rsidR="00406267" w:rsidRPr="00567BC8">
        <w:rPr>
          <w:rFonts w:ascii="Times New Roman" w:hAnsi="Times New Roman" w:cs="Times New Roman"/>
          <w:sz w:val="28"/>
          <w:szCs w:val="28"/>
        </w:rPr>
        <w:t>.</w:t>
      </w:r>
      <w:r w:rsidR="00567BC8" w:rsidRPr="00567BC8">
        <w:rPr>
          <w:rFonts w:ascii="Times New Roman" w:hAnsi="Times New Roman" w:cs="Times New Roman"/>
          <w:sz w:val="28"/>
          <w:szCs w:val="28"/>
        </w:rPr>
        <w:t xml:space="preserve"> (</w:t>
      </w:r>
      <w:r w:rsidR="00567BC8">
        <w:rPr>
          <w:rFonts w:ascii="Times New Roman" w:hAnsi="Times New Roman" w:cs="Times New Roman"/>
          <w:sz w:val="24"/>
          <w:szCs w:val="28"/>
        </w:rPr>
        <w:t xml:space="preserve">Вопросы учитель может включить в презентацию или использовать учебник </w:t>
      </w:r>
      <w:r w:rsidR="00567BC8">
        <w:rPr>
          <w:rFonts w:ascii="Times New Roman" w:hAnsi="Times New Roman" w:cs="Times New Roman"/>
          <w:sz w:val="24"/>
          <w:szCs w:val="28"/>
          <w:lang w:val="en-US"/>
        </w:rPr>
        <w:t>Ex</w:t>
      </w:r>
      <w:r w:rsidR="00567BC8" w:rsidRPr="00567BC8">
        <w:rPr>
          <w:rFonts w:ascii="Times New Roman" w:hAnsi="Times New Roman" w:cs="Times New Roman"/>
          <w:sz w:val="24"/>
          <w:szCs w:val="28"/>
        </w:rPr>
        <w:t xml:space="preserve">.4 </w:t>
      </w:r>
      <w:r w:rsidR="00567BC8">
        <w:rPr>
          <w:rFonts w:ascii="Times New Roman" w:hAnsi="Times New Roman" w:cs="Times New Roman"/>
          <w:sz w:val="24"/>
          <w:szCs w:val="28"/>
          <w:lang w:val="en-US"/>
        </w:rPr>
        <w:t>p</w:t>
      </w:r>
      <w:r w:rsidR="00567BC8" w:rsidRPr="00567BC8">
        <w:rPr>
          <w:rFonts w:ascii="Times New Roman" w:hAnsi="Times New Roman" w:cs="Times New Roman"/>
          <w:sz w:val="24"/>
          <w:szCs w:val="28"/>
        </w:rPr>
        <w:t xml:space="preserve">. 69-70, </w:t>
      </w:r>
      <w:r w:rsidR="00567BC8">
        <w:rPr>
          <w:rFonts w:ascii="Times New Roman" w:hAnsi="Times New Roman" w:cs="Times New Roman"/>
          <w:sz w:val="24"/>
          <w:szCs w:val="28"/>
        </w:rPr>
        <w:t>учащиеся дают ответы, тем самым составляя небольшой рассказ о весне.</w:t>
      </w:r>
      <w:r w:rsidR="00567BC8" w:rsidRPr="00567BC8">
        <w:rPr>
          <w:rFonts w:ascii="Times New Roman" w:hAnsi="Times New Roman" w:cs="Times New Roman"/>
          <w:sz w:val="28"/>
          <w:szCs w:val="28"/>
        </w:rPr>
        <w:t>)</w:t>
      </w:r>
      <w:r w:rsidR="00567B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3FF0" w:rsidRPr="00333FF0" w:rsidRDefault="00567BC8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567BC8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67B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marvelous</w:t>
      </w:r>
      <w:r w:rsidRPr="00567BC8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>Теперь Пьеро с легкостью может отправиться в гости к Мальвине. Правда он еще немного стесняется. Он просит нас выполнить еще одно очень важное задание. Для этого он специально подготовил карточки. (</w:t>
      </w:r>
      <w:r>
        <w:rPr>
          <w:rFonts w:ascii="Times New Roman" w:hAnsi="Times New Roman" w:cs="Times New Roman"/>
          <w:sz w:val="24"/>
          <w:szCs w:val="28"/>
        </w:rPr>
        <w:t xml:space="preserve">Учитель раздает заранее подготовленные карточки, используя ЛГП </w:t>
      </w:r>
      <w:r>
        <w:rPr>
          <w:rFonts w:ascii="Times New Roman" w:hAnsi="Times New Roman" w:cs="Times New Roman"/>
          <w:sz w:val="24"/>
          <w:szCs w:val="28"/>
          <w:lang w:val="en-US"/>
        </w:rPr>
        <w:t>Ex</w:t>
      </w:r>
      <w:r w:rsidRPr="00333FF0">
        <w:rPr>
          <w:rFonts w:ascii="Times New Roman" w:hAnsi="Times New Roman" w:cs="Times New Roman"/>
          <w:sz w:val="24"/>
          <w:szCs w:val="28"/>
        </w:rPr>
        <w:t xml:space="preserve">. 8 </w:t>
      </w:r>
      <w:r>
        <w:rPr>
          <w:rFonts w:ascii="Times New Roman" w:hAnsi="Times New Roman" w:cs="Times New Roman"/>
          <w:sz w:val="24"/>
          <w:szCs w:val="28"/>
          <w:lang w:val="en-US"/>
        </w:rPr>
        <w:t>p</w:t>
      </w:r>
      <w:r w:rsidRPr="00333FF0">
        <w:rPr>
          <w:rFonts w:ascii="Times New Roman" w:hAnsi="Times New Roman" w:cs="Times New Roman"/>
          <w:sz w:val="24"/>
          <w:szCs w:val="28"/>
        </w:rPr>
        <w:t xml:space="preserve">.143. </w:t>
      </w:r>
      <w:r>
        <w:rPr>
          <w:rFonts w:ascii="Times New Roman" w:hAnsi="Times New Roman" w:cs="Times New Roman"/>
          <w:sz w:val="24"/>
          <w:szCs w:val="28"/>
        </w:rPr>
        <w:t>Здесь учитель проверяет как ребята усвоили названия месяцев</w:t>
      </w:r>
      <w:r w:rsidR="00333FF0">
        <w:rPr>
          <w:rFonts w:ascii="Times New Roman" w:hAnsi="Times New Roman" w:cs="Times New Roman"/>
          <w:sz w:val="24"/>
          <w:szCs w:val="28"/>
        </w:rPr>
        <w:t>. Работа проводится в парах.</w:t>
      </w:r>
      <w:r>
        <w:rPr>
          <w:rFonts w:ascii="Times New Roman" w:hAnsi="Times New Roman" w:cs="Times New Roman"/>
          <w:sz w:val="28"/>
          <w:szCs w:val="28"/>
        </w:rPr>
        <w:t>)</w:t>
      </w:r>
      <w:r w:rsidR="00333FF0">
        <w:rPr>
          <w:rFonts w:ascii="Times New Roman" w:hAnsi="Times New Roman" w:cs="Times New Roman"/>
          <w:sz w:val="28"/>
          <w:szCs w:val="28"/>
        </w:rPr>
        <w:t xml:space="preserve"> - Ребята, расшифруйте и напишите названия месяцев. ___ - </w:t>
      </w:r>
      <w:r w:rsidR="00333FF0">
        <w:rPr>
          <w:rFonts w:ascii="Times New Roman" w:hAnsi="Times New Roman" w:cs="Times New Roman"/>
          <w:sz w:val="28"/>
          <w:szCs w:val="28"/>
          <w:lang w:val="en-US"/>
        </w:rPr>
        <w:t>Let</w:t>
      </w:r>
      <w:r w:rsidR="00333FF0" w:rsidRPr="00333FF0">
        <w:rPr>
          <w:rFonts w:ascii="Times New Roman" w:hAnsi="Times New Roman" w:cs="Times New Roman"/>
          <w:sz w:val="28"/>
          <w:szCs w:val="28"/>
        </w:rPr>
        <w:t>’</w:t>
      </w:r>
      <w:r w:rsidR="00333FF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333FF0" w:rsidRPr="00333FF0">
        <w:rPr>
          <w:rFonts w:ascii="Times New Roman" w:hAnsi="Times New Roman" w:cs="Times New Roman"/>
          <w:sz w:val="28"/>
          <w:szCs w:val="28"/>
        </w:rPr>
        <w:t xml:space="preserve"> </w:t>
      </w:r>
      <w:r w:rsidR="00333FF0">
        <w:rPr>
          <w:rFonts w:ascii="Times New Roman" w:hAnsi="Times New Roman" w:cs="Times New Roman"/>
          <w:sz w:val="28"/>
          <w:szCs w:val="28"/>
          <w:lang w:val="en-US"/>
        </w:rPr>
        <w:t>check</w:t>
      </w:r>
      <w:r w:rsidR="00333FF0" w:rsidRPr="00333FF0">
        <w:rPr>
          <w:rFonts w:ascii="Times New Roman" w:hAnsi="Times New Roman" w:cs="Times New Roman"/>
          <w:sz w:val="28"/>
          <w:szCs w:val="28"/>
        </w:rPr>
        <w:t xml:space="preserve">! </w:t>
      </w:r>
      <w:r w:rsidR="00333FF0" w:rsidRPr="00333FF0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333FF0" w:rsidRPr="00333FF0">
        <w:rPr>
          <w:rFonts w:ascii="Times New Roman" w:hAnsi="Times New Roman" w:cs="Times New Roman"/>
          <w:sz w:val="24"/>
          <w:szCs w:val="28"/>
        </w:rPr>
        <w:t>дети</w:t>
      </w:r>
      <w:r w:rsidR="00333FF0" w:rsidRPr="00333FF0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333FF0" w:rsidRPr="00333FF0">
        <w:rPr>
          <w:rFonts w:ascii="Times New Roman" w:hAnsi="Times New Roman" w:cs="Times New Roman"/>
          <w:sz w:val="24"/>
          <w:szCs w:val="28"/>
        </w:rPr>
        <w:t>дают</w:t>
      </w:r>
      <w:r w:rsidR="00333FF0" w:rsidRPr="00333FF0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333FF0" w:rsidRPr="00333FF0">
        <w:rPr>
          <w:rFonts w:ascii="Times New Roman" w:hAnsi="Times New Roman" w:cs="Times New Roman"/>
          <w:sz w:val="24"/>
          <w:szCs w:val="28"/>
        </w:rPr>
        <w:t>ответы</w:t>
      </w:r>
      <w:r w:rsidR="00333FF0" w:rsidRPr="00333FF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037E85" w:rsidRDefault="00333FF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33FF0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Excellent! You know all months.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Pierrot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is very happy now. And he gives you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“a magic line”. Nina, read and translate it, please. </w:t>
      </w:r>
      <w:r w:rsidRPr="00333FF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На</w:t>
      </w:r>
      <w:r w:rsidRPr="00E917B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экране</w:t>
      </w:r>
      <w:r w:rsidRPr="00E917B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появляется</w:t>
      </w:r>
      <w:r w:rsidRPr="00E917B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строчка</w:t>
      </w:r>
      <w:r w:rsidRPr="00E917B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из</w:t>
      </w:r>
      <w:r w:rsidRPr="00E917B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английского</w:t>
      </w:r>
      <w:r w:rsidRPr="00E917B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стихотворения</w:t>
      </w:r>
      <w:r w:rsidRPr="00E917B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6"/>
          <w:lang w:val="en-US" w:eastAsia="ru-RU"/>
        </w:rPr>
        <w:t>Autumn</w:t>
      </w:r>
      <w:r w:rsidRPr="0009757D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  <w:lang w:val="en-US" w:eastAsia="ru-RU"/>
        </w:rPr>
        <w:t>is</w:t>
      </w:r>
      <w:r w:rsidRPr="0009757D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  <w:lang w:val="en-US" w:eastAsia="ru-RU"/>
        </w:rPr>
        <w:t>yellow</w:t>
      </w:r>
      <w:r w:rsidRPr="00E917B3">
        <w:rPr>
          <w:rFonts w:ascii="Times New Roman" w:eastAsia="Times New Roman" w:hAnsi="Times New Roman" w:cs="Times New Roman"/>
          <w:sz w:val="24"/>
          <w:szCs w:val="26"/>
          <w:lang w:eastAsia="ru-RU"/>
        </w:rPr>
        <w:t>.»</w:t>
      </w:r>
      <w:r w:rsidRPr="00333FF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OK</w:t>
      </w:r>
      <w:r w:rsidRPr="00951AB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 think it’s time to go home. </w:t>
      </w:r>
      <w:r w:rsidR="00951ABF">
        <w:rPr>
          <w:rFonts w:ascii="Times New Roman" w:hAnsi="Times New Roman" w:cs="Times New Roman"/>
          <w:sz w:val="28"/>
          <w:szCs w:val="28"/>
          <w:lang w:val="en-US"/>
        </w:rPr>
        <w:t xml:space="preserve">Good-bye, </w:t>
      </w:r>
      <w:proofErr w:type="spellStart"/>
      <w:r w:rsidR="00951ABF">
        <w:rPr>
          <w:rFonts w:ascii="Times New Roman" w:hAnsi="Times New Roman" w:cs="Times New Roman"/>
          <w:sz w:val="28"/>
          <w:szCs w:val="28"/>
          <w:lang w:val="en-US"/>
        </w:rPr>
        <w:t>Pierrot</w:t>
      </w:r>
      <w:proofErr w:type="spellEnd"/>
      <w:r w:rsidR="00951AB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33FF0" w:rsidRDefault="00333FF0">
      <w:pPr>
        <w:rPr>
          <w:rFonts w:ascii="Times New Roman" w:hAnsi="Times New Roman" w:cs="Times New Roman"/>
          <w:i/>
          <w:sz w:val="28"/>
          <w:szCs w:val="28"/>
        </w:rPr>
      </w:pPr>
      <w:r w:rsidRPr="00333FF0">
        <w:rPr>
          <w:rFonts w:ascii="Times New Roman" w:hAnsi="Times New Roman" w:cs="Times New Roman"/>
          <w:i/>
          <w:sz w:val="28"/>
          <w:szCs w:val="28"/>
        </w:rPr>
        <w:t xml:space="preserve">8. </w:t>
      </w:r>
      <w:r>
        <w:rPr>
          <w:rFonts w:ascii="Times New Roman" w:hAnsi="Times New Roman" w:cs="Times New Roman"/>
          <w:i/>
          <w:sz w:val="28"/>
          <w:szCs w:val="28"/>
        </w:rPr>
        <w:t>Домашнее задание.</w:t>
      </w:r>
    </w:p>
    <w:p w:rsidR="00333FF0" w:rsidRDefault="00333F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 путешествие закончено, пора возвращаться домой</w:t>
      </w:r>
      <w:r w:rsidR="00951ABF">
        <w:rPr>
          <w:rFonts w:ascii="Times New Roman" w:hAnsi="Times New Roman" w:cs="Times New Roman"/>
          <w:sz w:val="28"/>
          <w:szCs w:val="28"/>
        </w:rPr>
        <w:t xml:space="preserve">. Но, чтобы это сделать нам нужно сказать волшебное стихотворение. Как вы думаете, что нам поможет составить магическое стихотворение? </w:t>
      </w:r>
      <w:r w:rsidR="00951ABF" w:rsidRPr="00951ABF">
        <w:rPr>
          <w:rFonts w:ascii="Times New Roman" w:hAnsi="Times New Roman" w:cs="Times New Roman"/>
          <w:sz w:val="28"/>
          <w:szCs w:val="28"/>
        </w:rPr>
        <w:t xml:space="preserve">___ </w:t>
      </w:r>
      <w:r w:rsidR="00951ABF">
        <w:rPr>
          <w:rFonts w:ascii="Times New Roman" w:hAnsi="Times New Roman" w:cs="Times New Roman"/>
          <w:sz w:val="28"/>
          <w:szCs w:val="28"/>
          <w:lang w:val="en-US"/>
        </w:rPr>
        <w:t>Right</w:t>
      </w:r>
      <w:r w:rsidR="00951ABF" w:rsidRPr="00951ABF">
        <w:rPr>
          <w:rFonts w:ascii="Times New Roman" w:hAnsi="Times New Roman" w:cs="Times New Roman"/>
          <w:sz w:val="28"/>
          <w:szCs w:val="28"/>
        </w:rPr>
        <w:t xml:space="preserve">. </w:t>
      </w:r>
      <w:r w:rsidR="00951ABF">
        <w:rPr>
          <w:rFonts w:ascii="Times New Roman" w:hAnsi="Times New Roman" w:cs="Times New Roman"/>
          <w:sz w:val="28"/>
          <w:szCs w:val="28"/>
          <w:lang w:val="en-US"/>
        </w:rPr>
        <w:t>We</w:t>
      </w:r>
      <w:r w:rsidR="00951ABF" w:rsidRPr="00951ABF">
        <w:rPr>
          <w:rFonts w:ascii="Times New Roman" w:hAnsi="Times New Roman" w:cs="Times New Roman"/>
          <w:sz w:val="28"/>
          <w:szCs w:val="28"/>
        </w:rPr>
        <w:t xml:space="preserve"> </w:t>
      </w:r>
      <w:r w:rsidR="00951ABF">
        <w:rPr>
          <w:rFonts w:ascii="Times New Roman" w:hAnsi="Times New Roman" w:cs="Times New Roman"/>
          <w:sz w:val="28"/>
          <w:szCs w:val="28"/>
          <w:lang w:val="en-US"/>
        </w:rPr>
        <w:t>need</w:t>
      </w:r>
      <w:r w:rsidR="00951ABF" w:rsidRPr="00951ABF">
        <w:rPr>
          <w:rFonts w:ascii="Times New Roman" w:hAnsi="Times New Roman" w:cs="Times New Roman"/>
          <w:sz w:val="28"/>
          <w:szCs w:val="28"/>
        </w:rPr>
        <w:t xml:space="preserve"> </w:t>
      </w:r>
      <w:r w:rsidR="00951ABF">
        <w:rPr>
          <w:rFonts w:ascii="Times New Roman" w:hAnsi="Times New Roman" w:cs="Times New Roman"/>
          <w:sz w:val="28"/>
          <w:szCs w:val="28"/>
          <w:lang w:val="en-US"/>
        </w:rPr>
        <w:t>our</w:t>
      </w:r>
      <w:r w:rsidR="00951ABF" w:rsidRPr="00951ABF">
        <w:rPr>
          <w:rFonts w:ascii="Times New Roman" w:hAnsi="Times New Roman" w:cs="Times New Roman"/>
          <w:sz w:val="28"/>
          <w:szCs w:val="28"/>
        </w:rPr>
        <w:t xml:space="preserve"> “</w:t>
      </w:r>
      <w:r w:rsidR="00951ABF">
        <w:rPr>
          <w:rFonts w:ascii="Times New Roman" w:hAnsi="Times New Roman" w:cs="Times New Roman"/>
          <w:sz w:val="28"/>
          <w:szCs w:val="28"/>
          <w:lang w:val="en-US"/>
        </w:rPr>
        <w:t>magic</w:t>
      </w:r>
      <w:r w:rsidR="00951ABF" w:rsidRPr="00951ABF">
        <w:rPr>
          <w:rFonts w:ascii="Times New Roman" w:hAnsi="Times New Roman" w:cs="Times New Roman"/>
          <w:sz w:val="28"/>
          <w:szCs w:val="28"/>
        </w:rPr>
        <w:t xml:space="preserve"> </w:t>
      </w:r>
      <w:r w:rsidR="00951ABF">
        <w:rPr>
          <w:rFonts w:ascii="Times New Roman" w:hAnsi="Times New Roman" w:cs="Times New Roman"/>
          <w:sz w:val="28"/>
          <w:szCs w:val="28"/>
          <w:lang w:val="en-US"/>
        </w:rPr>
        <w:t>lines</w:t>
      </w:r>
      <w:r w:rsidR="00951ABF" w:rsidRPr="00951ABF">
        <w:rPr>
          <w:rFonts w:ascii="Times New Roman" w:hAnsi="Times New Roman" w:cs="Times New Roman"/>
          <w:sz w:val="28"/>
          <w:szCs w:val="28"/>
        </w:rPr>
        <w:t xml:space="preserve">”. </w:t>
      </w:r>
      <w:r w:rsidR="00951ABF">
        <w:rPr>
          <w:rFonts w:ascii="Times New Roman" w:hAnsi="Times New Roman" w:cs="Times New Roman"/>
          <w:sz w:val="28"/>
          <w:szCs w:val="28"/>
        </w:rPr>
        <w:t xml:space="preserve"> Давайте попробуем собрать все эти строки. </w:t>
      </w:r>
      <w:r w:rsidR="00951ABF" w:rsidRPr="00951ABF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951ABF">
        <w:rPr>
          <w:rFonts w:ascii="Times New Roman" w:hAnsi="Times New Roman" w:cs="Times New Roman"/>
          <w:sz w:val="24"/>
          <w:szCs w:val="24"/>
        </w:rPr>
        <w:t>Ребята</w:t>
      </w:r>
      <w:r w:rsidR="00951ABF" w:rsidRPr="00951A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1ABF">
        <w:rPr>
          <w:rFonts w:ascii="Times New Roman" w:hAnsi="Times New Roman" w:cs="Times New Roman"/>
          <w:sz w:val="24"/>
          <w:szCs w:val="24"/>
        </w:rPr>
        <w:t>пытаются</w:t>
      </w:r>
      <w:r w:rsidR="00951ABF" w:rsidRPr="00951A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1ABF">
        <w:rPr>
          <w:rFonts w:ascii="Times New Roman" w:hAnsi="Times New Roman" w:cs="Times New Roman"/>
          <w:sz w:val="24"/>
          <w:szCs w:val="24"/>
        </w:rPr>
        <w:t>собрать</w:t>
      </w:r>
      <w:r w:rsidR="00951ABF" w:rsidRPr="00951A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1ABF">
        <w:rPr>
          <w:rFonts w:ascii="Times New Roman" w:hAnsi="Times New Roman" w:cs="Times New Roman"/>
          <w:sz w:val="24"/>
          <w:szCs w:val="24"/>
        </w:rPr>
        <w:t>стих</w:t>
      </w:r>
      <w:r w:rsidR="00951ABF" w:rsidRPr="00951ABF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="00951ABF">
        <w:rPr>
          <w:rFonts w:ascii="Times New Roman" w:hAnsi="Times New Roman" w:cs="Times New Roman"/>
          <w:sz w:val="24"/>
          <w:szCs w:val="24"/>
          <w:lang w:val="en-US"/>
        </w:rPr>
        <w:t>Spring is green. Summer is bright. Autumn</w:t>
      </w:r>
      <w:r w:rsidR="00951ABF" w:rsidRPr="00951ABF">
        <w:rPr>
          <w:rFonts w:ascii="Times New Roman" w:hAnsi="Times New Roman" w:cs="Times New Roman"/>
          <w:sz w:val="24"/>
          <w:szCs w:val="24"/>
        </w:rPr>
        <w:t xml:space="preserve"> </w:t>
      </w:r>
      <w:r w:rsidR="00951ABF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951ABF" w:rsidRPr="00951ABF">
        <w:rPr>
          <w:rFonts w:ascii="Times New Roman" w:hAnsi="Times New Roman" w:cs="Times New Roman"/>
          <w:sz w:val="24"/>
          <w:szCs w:val="24"/>
        </w:rPr>
        <w:t xml:space="preserve"> </w:t>
      </w:r>
      <w:r w:rsidR="00951ABF">
        <w:rPr>
          <w:rFonts w:ascii="Times New Roman" w:hAnsi="Times New Roman" w:cs="Times New Roman"/>
          <w:sz w:val="24"/>
          <w:szCs w:val="24"/>
          <w:lang w:val="en-US"/>
        </w:rPr>
        <w:t>yellow</w:t>
      </w:r>
      <w:r w:rsidR="00951ABF" w:rsidRPr="00951ABF">
        <w:rPr>
          <w:rFonts w:ascii="Times New Roman" w:hAnsi="Times New Roman" w:cs="Times New Roman"/>
          <w:sz w:val="24"/>
          <w:szCs w:val="24"/>
        </w:rPr>
        <w:t xml:space="preserve">. </w:t>
      </w:r>
      <w:r w:rsidR="00951ABF">
        <w:rPr>
          <w:rFonts w:ascii="Times New Roman" w:hAnsi="Times New Roman" w:cs="Times New Roman"/>
          <w:sz w:val="24"/>
          <w:szCs w:val="24"/>
          <w:lang w:val="en-US"/>
        </w:rPr>
        <w:t>Winter</w:t>
      </w:r>
      <w:r w:rsidR="00951ABF" w:rsidRPr="00951ABF">
        <w:rPr>
          <w:rFonts w:ascii="Times New Roman" w:hAnsi="Times New Roman" w:cs="Times New Roman"/>
          <w:sz w:val="24"/>
          <w:szCs w:val="24"/>
        </w:rPr>
        <w:t xml:space="preserve"> </w:t>
      </w:r>
      <w:r w:rsidR="00951ABF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951ABF" w:rsidRPr="00951ABF">
        <w:rPr>
          <w:rFonts w:ascii="Times New Roman" w:hAnsi="Times New Roman" w:cs="Times New Roman"/>
          <w:sz w:val="24"/>
          <w:szCs w:val="24"/>
        </w:rPr>
        <w:t xml:space="preserve"> </w:t>
      </w:r>
      <w:r w:rsidR="00951ABF">
        <w:rPr>
          <w:rFonts w:ascii="Times New Roman" w:hAnsi="Times New Roman" w:cs="Times New Roman"/>
          <w:sz w:val="24"/>
          <w:szCs w:val="24"/>
          <w:lang w:val="en-US"/>
        </w:rPr>
        <w:t>white</w:t>
      </w:r>
      <w:r w:rsidR="00951ABF" w:rsidRPr="00951ABF">
        <w:rPr>
          <w:rFonts w:ascii="Times New Roman" w:hAnsi="Times New Roman" w:cs="Times New Roman"/>
          <w:sz w:val="24"/>
          <w:szCs w:val="24"/>
        </w:rPr>
        <w:t xml:space="preserve">». </w:t>
      </w:r>
      <w:r w:rsidR="00951ABF">
        <w:rPr>
          <w:rFonts w:ascii="Times New Roman" w:hAnsi="Times New Roman" w:cs="Times New Roman"/>
          <w:sz w:val="24"/>
          <w:szCs w:val="24"/>
        </w:rPr>
        <w:t>Когда дети дают верный ответ на экране высвечиваются строчки стихотворения. Когда же стих</w:t>
      </w:r>
      <w:r w:rsidR="00CA4B37">
        <w:rPr>
          <w:rFonts w:ascii="Times New Roman" w:hAnsi="Times New Roman" w:cs="Times New Roman"/>
          <w:sz w:val="24"/>
          <w:szCs w:val="24"/>
        </w:rPr>
        <w:t xml:space="preserve"> собран, появляется </w:t>
      </w:r>
      <w:proofErr w:type="gramStart"/>
      <w:r w:rsidR="00CA4B37">
        <w:rPr>
          <w:rFonts w:ascii="Times New Roman" w:hAnsi="Times New Roman" w:cs="Times New Roman"/>
          <w:sz w:val="24"/>
          <w:szCs w:val="24"/>
        </w:rPr>
        <w:t>дом.задание</w:t>
      </w:r>
      <w:proofErr w:type="gramEnd"/>
      <w:r w:rsidR="00CA4B37">
        <w:rPr>
          <w:rFonts w:ascii="Times New Roman" w:hAnsi="Times New Roman" w:cs="Times New Roman"/>
          <w:sz w:val="24"/>
          <w:szCs w:val="24"/>
        </w:rPr>
        <w:t xml:space="preserve">: кроссворд, </w:t>
      </w:r>
      <w:r w:rsidR="00CA4B37">
        <w:rPr>
          <w:rFonts w:ascii="Times New Roman" w:hAnsi="Times New Roman" w:cs="Times New Roman"/>
          <w:sz w:val="24"/>
          <w:szCs w:val="24"/>
          <w:lang w:val="en-US"/>
        </w:rPr>
        <w:t>WB</w:t>
      </w:r>
      <w:r w:rsidR="00CA4B37" w:rsidRPr="00CA4B37">
        <w:rPr>
          <w:rFonts w:ascii="Times New Roman" w:hAnsi="Times New Roman" w:cs="Times New Roman"/>
          <w:sz w:val="24"/>
          <w:szCs w:val="24"/>
        </w:rPr>
        <w:t xml:space="preserve"> </w:t>
      </w:r>
      <w:r w:rsidR="00CA4B37">
        <w:rPr>
          <w:rFonts w:ascii="Times New Roman" w:hAnsi="Times New Roman" w:cs="Times New Roman"/>
          <w:sz w:val="24"/>
          <w:szCs w:val="24"/>
          <w:lang w:val="en-US"/>
        </w:rPr>
        <w:t>Ex</w:t>
      </w:r>
      <w:r w:rsidR="00CA4B37" w:rsidRPr="00CA4B37">
        <w:rPr>
          <w:rFonts w:ascii="Times New Roman" w:hAnsi="Times New Roman" w:cs="Times New Roman"/>
          <w:sz w:val="24"/>
          <w:szCs w:val="24"/>
        </w:rPr>
        <w:t xml:space="preserve">.2,3 </w:t>
      </w:r>
      <w:r w:rsidR="00CA4B3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CA4B37" w:rsidRPr="00CA4B37">
        <w:rPr>
          <w:rFonts w:ascii="Times New Roman" w:hAnsi="Times New Roman" w:cs="Times New Roman"/>
          <w:sz w:val="24"/>
          <w:szCs w:val="24"/>
        </w:rPr>
        <w:t>.120-121</w:t>
      </w:r>
      <w:r w:rsidR="00951ABF" w:rsidRPr="00951ABF">
        <w:rPr>
          <w:rFonts w:ascii="Times New Roman" w:hAnsi="Times New Roman" w:cs="Times New Roman"/>
          <w:sz w:val="28"/>
          <w:szCs w:val="28"/>
        </w:rPr>
        <w:t>)</w:t>
      </w:r>
      <w:r w:rsidR="00951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1ABF" w:rsidRDefault="00951A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Very</w:t>
      </w:r>
      <w:r w:rsidRPr="00951A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well</w:t>
      </w:r>
      <w:r w:rsidRPr="00951ABF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 xml:space="preserve">Вы всё правильно сделали, и наши друзья оставили вам домашнее задание, в надежде, что вы их не забудете.  </w:t>
      </w:r>
      <w:r>
        <w:rPr>
          <w:rFonts w:ascii="Times New Roman" w:hAnsi="Times New Roman" w:cs="Times New Roman"/>
          <w:sz w:val="28"/>
          <w:szCs w:val="28"/>
          <w:lang w:val="en-US"/>
        </w:rPr>
        <w:t>Open</w:t>
      </w:r>
      <w:r w:rsidRPr="00CA4B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Pr="00CA4B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daybooks</w:t>
      </w:r>
      <w:r w:rsidRPr="00CA4B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CA4B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write</w:t>
      </w:r>
      <w:r w:rsidRPr="00CA4B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down</w:t>
      </w:r>
      <w:r w:rsidRPr="00CA4B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Pr="00CA4B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homework</w:t>
      </w:r>
      <w:r w:rsidRPr="00CA4B37">
        <w:rPr>
          <w:rFonts w:ascii="Times New Roman" w:hAnsi="Times New Roman" w:cs="Times New Roman"/>
          <w:sz w:val="28"/>
          <w:szCs w:val="28"/>
        </w:rPr>
        <w:t>.</w:t>
      </w:r>
      <w:r w:rsidR="00CA4B37" w:rsidRPr="00CA4B37">
        <w:rPr>
          <w:rFonts w:ascii="Times New Roman" w:hAnsi="Times New Roman" w:cs="Times New Roman"/>
          <w:sz w:val="28"/>
          <w:szCs w:val="28"/>
        </w:rPr>
        <w:t xml:space="preserve"> (</w:t>
      </w:r>
      <w:r w:rsidR="00CA4B37">
        <w:rPr>
          <w:rFonts w:ascii="Times New Roman" w:hAnsi="Times New Roman" w:cs="Times New Roman"/>
          <w:sz w:val="24"/>
          <w:szCs w:val="28"/>
        </w:rPr>
        <w:t>При этом учитель комментирует как выполнить домашнее задание.</w:t>
      </w:r>
      <w:r w:rsidR="00CA4B37" w:rsidRPr="00CA4B37">
        <w:rPr>
          <w:rFonts w:ascii="Times New Roman" w:hAnsi="Times New Roman" w:cs="Times New Roman"/>
          <w:sz w:val="28"/>
          <w:szCs w:val="28"/>
        </w:rPr>
        <w:t>)</w:t>
      </w:r>
    </w:p>
    <w:p w:rsidR="002E023E" w:rsidRDefault="002E023E">
      <w:pPr>
        <w:rPr>
          <w:rFonts w:ascii="Times New Roman" w:hAnsi="Times New Roman" w:cs="Times New Roman"/>
          <w:i/>
          <w:sz w:val="28"/>
          <w:szCs w:val="28"/>
        </w:rPr>
      </w:pPr>
    </w:p>
    <w:p w:rsidR="002E023E" w:rsidRDefault="002E023E">
      <w:pPr>
        <w:rPr>
          <w:rFonts w:ascii="Times New Roman" w:hAnsi="Times New Roman" w:cs="Times New Roman"/>
          <w:i/>
          <w:sz w:val="28"/>
          <w:szCs w:val="28"/>
        </w:rPr>
      </w:pPr>
    </w:p>
    <w:p w:rsidR="00CA4B37" w:rsidRDefault="00CA4B3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9</w:t>
      </w:r>
      <w:r w:rsidR="002E023E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Рефлексия.</w:t>
      </w:r>
    </w:p>
    <w:p w:rsidR="000408B9" w:rsidRDefault="00040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давайте по обычаю составим небольшой синквейн, чтобы узнать какой урок у нас получился и все ли цели были нами достигнуты.  (</w:t>
      </w:r>
      <w:r>
        <w:rPr>
          <w:rFonts w:ascii="Times New Roman" w:hAnsi="Times New Roman" w:cs="Times New Roman"/>
          <w:sz w:val="24"/>
          <w:szCs w:val="28"/>
        </w:rPr>
        <w:t>На экране высвечивается пример синквейна, с помощью которого учащиеся оценивают урок и с</w:t>
      </w:r>
      <w:r w:rsidR="002E023E">
        <w:rPr>
          <w:rFonts w:ascii="Times New Roman" w:hAnsi="Times New Roman" w:cs="Times New Roman"/>
          <w:sz w:val="24"/>
          <w:szCs w:val="28"/>
        </w:rPr>
        <w:t>вою деятельность в целом. Пример: 1 строка – имя сущ. (тема); 2 строка – 2 прил. (раскрыв. тему); 3 строка – 3 глаг. (</w:t>
      </w:r>
      <w:proofErr w:type="spellStart"/>
      <w:r w:rsidR="002E023E">
        <w:rPr>
          <w:rFonts w:ascii="Times New Roman" w:hAnsi="Times New Roman" w:cs="Times New Roman"/>
          <w:sz w:val="24"/>
          <w:szCs w:val="28"/>
        </w:rPr>
        <w:t>описыв</w:t>
      </w:r>
      <w:proofErr w:type="spellEnd"/>
      <w:r w:rsidR="002E023E">
        <w:rPr>
          <w:rFonts w:ascii="Times New Roman" w:hAnsi="Times New Roman" w:cs="Times New Roman"/>
          <w:sz w:val="24"/>
          <w:szCs w:val="28"/>
        </w:rPr>
        <w:t>. действия); 4 строка – 4 слова, высказывающие свое отношение к уроку и т.д.</w:t>
      </w:r>
      <w:r>
        <w:rPr>
          <w:rFonts w:ascii="Times New Roman" w:hAnsi="Times New Roman" w:cs="Times New Roman"/>
          <w:sz w:val="28"/>
          <w:szCs w:val="28"/>
        </w:rPr>
        <w:t>)</w:t>
      </w:r>
      <w:r w:rsidR="002E02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023E" w:rsidRPr="002E023E" w:rsidRDefault="002E023E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2E02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10. </w:t>
      </w:r>
      <w:r>
        <w:rPr>
          <w:rFonts w:ascii="Times New Roman" w:hAnsi="Times New Roman" w:cs="Times New Roman"/>
          <w:i/>
          <w:sz w:val="28"/>
          <w:szCs w:val="28"/>
        </w:rPr>
        <w:t>Итог</w:t>
      </w:r>
      <w:r w:rsidRPr="002E02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урока</w:t>
      </w:r>
      <w:r w:rsidRPr="002E023E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9E2725" w:rsidRDefault="009E2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2E023E">
        <w:rPr>
          <w:rFonts w:ascii="Times New Roman" w:hAnsi="Times New Roman" w:cs="Times New Roman"/>
          <w:sz w:val="28"/>
          <w:szCs w:val="28"/>
          <w:lang w:val="en-US"/>
        </w:rPr>
        <w:t>OK. I think we had the excellent lesson today. You are good boys and girls.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And</w:t>
      </w:r>
      <w:r w:rsidRPr="009E27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E27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have</w:t>
      </w:r>
      <w:r w:rsidRPr="009E27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9E27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presents</w:t>
      </w:r>
      <w:r w:rsidRPr="009E27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9E27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9E2725">
        <w:rPr>
          <w:rFonts w:ascii="Times New Roman" w:hAnsi="Times New Roman" w:cs="Times New Roman"/>
          <w:sz w:val="28"/>
          <w:szCs w:val="28"/>
        </w:rPr>
        <w:t>. (</w:t>
      </w:r>
      <w:r>
        <w:rPr>
          <w:rFonts w:ascii="Times New Roman" w:hAnsi="Times New Roman" w:cs="Times New Roman"/>
          <w:sz w:val="24"/>
          <w:szCs w:val="28"/>
        </w:rPr>
        <w:t xml:space="preserve">Учитель раздает медальки, их можно сделать разных цветов, для отличившихся на уроке ребят, для более слабых и </w:t>
      </w:r>
      <w:proofErr w:type="spellStart"/>
      <w:r>
        <w:rPr>
          <w:rFonts w:ascii="Times New Roman" w:hAnsi="Times New Roman" w:cs="Times New Roman"/>
          <w:sz w:val="24"/>
          <w:szCs w:val="28"/>
        </w:rPr>
        <w:t>т.д</w:t>
      </w:r>
      <w:proofErr w:type="spellEnd"/>
      <w:r w:rsidRPr="009E272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023E" w:rsidRDefault="009E2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Your</w:t>
      </w:r>
      <w:r w:rsidRPr="009E27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marks</w:t>
      </w:r>
      <w:r w:rsidRPr="009E27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9E27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9E27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lesson</w:t>
      </w:r>
      <w:r w:rsidRPr="009E27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are</w:t>
      </w:r>
      <w:proofErr w:type="gramStart"/>
      <w:r w:rsidRPr="009E2725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9E27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E272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8"/>
        </w:rPr>
        <w:t>Учитель выставляет оценки при необходимости комментируя.</w:t>
      </w:r>
      <w:r w:rsidRPr="009E272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725" w:rsidRPr="009E2725" w:rsidRDefault="009E272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Thank you for the lesson. Good-bye, my friends.</w:t>
      </w:r>
    </w:p>
    <w:p w:rsidR="00CA4B37" w:rsidRPr="009E2725" w:rsidRDefault="00CA4B37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CA4B37" w:rsidRPr="009E2725" w:rsidSect="000769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60CD0"/>
    <w:multiLevelType w:val="hybridMultilevel"/>
    <w:tmpl w:val="CECC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23D81"/>
    <w:multiLevelType w:val="hybridMultilevel"/>
    <w:tmpl w:val="CFA226EC"/>
    <w:lvl w:ilvl="0" w:tplc="78B4087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AC532B"/>
    <w:multiLevelType w:val="hybridMultilevel"/>
    <w:tmpl w:val="C2C48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12478"/>
    <w:multiLevelType w:val="hybridMultilevel"/>
    <w:tmpl w:val="61628394"/>
    <w:lvl w:ilvl="0" w:tplc="57909FF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525B54"/>
    <w:multiLevelType w:val="multilevel"/>
    <w:tmpl w:val="BD6E9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8A2A7E"/>
    <w:multiLevelType w:val="multilevel"/>
    <w:tmpl w:val="B2AE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33671B"/>
    <w:multiLevelType w:val="hybridMultilevel"/>
    <w:tmpl w:val="C69A77EA"/>
    <w:lvl w:ilvl="0" w:tplc="C3BECE2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C1F"/>
    <w:rsid w:val="00037E85"/>
    <w:rsid w:val="000408B9"/>
    <w:rsid w:val="00045373"/>
    <w:rsid w:val="000459B6"/>
    <w:rsid w:val="00055B05"/>
    <w:rsid w:val="000769FE"/>
    <w:rsid w:val="0009757D"/>
    <w:rsid w:val="000F7BBF"/>
    <w:rsid w:val="00124573"/>
    <w:rsid w:val="001508F6"/>
    <w:rsid w:val="002E023E"/>
    <w:rsid w:val="003231D9"/>
    <w:rsid w:val="00333FF0"/>
    <w:rsid w:val="003676B3"/>
    <w:rsid w:val="003B051B"/>
    <w:rsid w:val="00406267"/>
    <w:rsid w:val="004A347A"/>
    <w:rsid w:val="005147F3"/>
    <w:rsid w:val="00567BC8"/>
    <w:rsid w:val="005B195F"/>
    <w:rsid w:val="0065749A"/>
    <w:rsid w:val="006F678D"/>
    <w:rsid w:val="00706320"/>
    <w:rsid w:val="007242B4"/>
    <w:rsid w:val="007B1600"/>
    <w:rsid w:val="00813987"/>
    <w:rsid w:val="00825F05"/>
    <w:rsid w:val="00930A03"/>
    <w:rsid w:val="00951ABF"/>
    <w:rsid w:val="00973612"/>
    <w:rsid w:val="009E2725"/>
    <w:rsid w:val="009F141B"/>
    <w:rsid w:val="00A46A27"/>
    <w:rsid w:val="00A96E43"/>
    <w:rsid w:val="00AE19F8"/>
    <w:rsid w:val="00AF2712"/>
    <w:rsid w:val="00B55C1F"/>
    <w:rsid w:val="00BD5BCD"/>
    <w:rsid w:val="00BE513C"/>
    <w:rsid w:val="00C44265"/>
    <w:rsid w:val="00C83093"/>
    <w:rsid w:val="00CA4B37"/>
    <w:rsid w:val="00CB0584"/>
    <w:rsid w:val="00D13CC0"/>
    <w:rsid w:val="00D650CF"/>
    <w:rsid w:val="00D74E36"/>
    <w:rsid w:val="00E37D19"/>
    <w:rsid w:val="00E917B3"/>
    <w:rsid w:val="00F50DE3"/>
    <w:rsid w:val="00F8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E2E32"/>
  <w15:chartTrackingRefBased/>
  <w15:docId w15:val="{A2F4935A-5AA3-4E22-9520-CE1809108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69F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B051B"/>
    <w:pPr>
      <w:ind w:left="720"/>
      <w:contextualSpacing/>
    </w:pPr>
  </w:style>
  <w:style w:type="table" w:styleId="a6">
    <w:name w:val="Table Grid"/>
    <w:basedOn w:val="a1"/>
    <w:uiPriority w:val="39"/>
    <w:rsid w:val="00C44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1923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SelezZnevy Forever</dc:creator>
  <cp:keywords/>
  <dc:description/>
  <cp:lastModifiedBy>SelezZnevy Forever</cp:lastModifiedBy>
  <cp:revision>21</cp:revision>
  <cp:lastPrinted>2020-07-16T07:36:00Z</cp:lastPrinted>
  <dcterms:created xsi:type="dcterms:W3CDTF">2020-07-16T07:35:00Z</dcterms:created>
  <dcterms:modified xsi:type="dcterms:W3CDTF">2020-07-24T20:34:00Z</dcterms:modified>
</cp:coreProperties>
</file>