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97D" w:rsidRDefault="00A50B30" w:rsidP="00AD197D">
      <w:pPr>
        <w:spacing w:after="0" w:line="360" w:lineRule="auto"/>
        <w:jc w:val="center"/>
        <w:rPr>
          <w:rFonts w:ascii="Times New Roman" w:hAnsi="Times New Roman"/>
          <w:b/>
          <w:sz w:val="28"/>
          <w:szCs w:val="28"/>
        </w:rPr>
      </w:pPr>
      <w:r w:rsidRPr="00C075B0">
        <w:rPr>
          <w:rFonts w:ascii="Times New Roman" w:hAnsi="Times New Roman"/>
          <w:b/>
          <w:sz w:val="28"/>
          <w:szCs w:val="28"/>
        </w:rPr>
        <w:t>Лингвокраеведческий материал на уроках русского языка как средство</w:t>
      </w:r>
    </w:p>
    <w:p w:rsidR="00A50B30" w:rsidRPr="00C075B0" w:rsidRDefault="00A50B30" w:rsidP="00C075B0">
      <w:pPr>
        <w:spacing w:after="0" w:line="360" w:lineRule="auto"/>
        <w:jc w:val="center"/>
        <w:rPr>
          <w:rFonts w:ascii="Times New Roman" w:hAnsi="Times New Roman"/>
          <w:b/>
          <w:sz w:val="28"/>
          <w:szCs w:val="28"/>
        </w:rPr>
      </w:pPr>
      <w:r w:rsidRPr="00C075B0">
        <w:rPr>
          <w:rFonts w:ascii="Times New Roman" w:hAnsi="Times New Roman"/>
          <w:b/>
          <w:sz w:val="28"/>
          <w:szCs w:val="28"/>
        </w:rPr>
        <w:t xml:space="preserve"> формирования интереса учащихся к изучению культуры и истории родного края</w:t>
      </w:r>
    </w:p>
    <w:p w:rsidR="00A50B30" w:rsidRPr="00C075B0" w:rsidRDefault="00A50B30" w:rsidP="00C075B0">
      <w:pPr>
        <w:spacing w:after="0" w:line="240" w:lineRule="auto"/>
        <w:ind w:firstLine="709"/>
        <w:jc w:val="center"/>
        <w:rPr>
          <w:rFonts w:ascii="Times New Roman" w:hAnsi="Times New Roman"/>
          <w:sz w:val="28"/>
          <w:szCs w:val="28"/>
        </w:rPr>
      </w:pPr>
    </w:p>
    <w:p w:rsidR="00A50B30" w:rsidRPr="00C075B0" w:rsidRDefault="00A50B30" w:rsidP="00C075B0">
      <w:pPr>
        <w:spacing w:after="0" w:line="240" w:lineRule="auto"/>
        <w:ind w:firstLine="709"/>
        <w:jc w:val="center"/>
        <w:rPr>
          <w:rFonts w:ascii="Times New Roman" w:hAnsi="Times New Roman"/>
          <w:sz w:val="28"/>
          <w:szCs w:val="28"/>
        </w:rPr>
      </w:pPr>
    </w:p>
    <w:p w:rsidR="00A50B30" w:rsidRPr="00C075B0" w:rsidRDefault="00A50B30" w:rsidP="00C075B0">
      <w:pPr>
        <w:spacing w:after="0" w:line="240" w:lineRule="auto"/>
        <w:ind w:firstLine="709"/>
        <w:jc w:val="right"/>
        <w:rPr>
          <w:rFonts w:ascii="Times New Roman" w:hAnsi="Times New Roman"/>
          <w:b/>
          <w:sz w:val="28"/>
          <w:szCs w:val="28"/>
        </w:rPr>
      </w:pPr>
      <w:r w:rsidRPr="00C075B0">
        <w:rPr>
          <w:rFonts w:ascii="Times New Roman" w:hAnsi="Times New Roman"/>
          <w:b/>
          <w:sz w:val="28"/>
          <w:szCs w:val="28"/>
        </w:rPr>
        <w:t>Исполнител</w:t>
      </w:r>
      <w:r w:rsidR="00732445">
        <w:rPr>
          <w:rFonts w:ascii="Times New Roman" w:hAnsi="Times New Roman"/>
          <w:b/>
          <w:sz w:val="28"/>
          <w:szCs w:val="28"/>
        </w:rPr>
        <w:t>ь</w:t>
      </w:r>
      <w:r w:rsidRPr="00C075B0">
        <w:rPr>
          <w:rFonts w:ascii="Times New Roman" w:hAnsi="Times New Roman"/>
          <w:b/>
          <w:sz w:val="28"/>
          <w:szCs w:val="28"/>
        </w:rPr>
        <w:t>:</w:t>
      </w:r>
    </w:p>
    <w:p w:rsidR="00A50B30" w:rsidRPr="00C075B0" w:rsidRDefault="00A50B30" w:rsidP="00C075B0">
      <w:pPr>
        <w:spacing w:after="0" w:line="240" w:lineRule="auto"/>
        <w:jc w:val="right"/>
        <w:rPr>
          <w:rFonts w:ascii="Times New Roman" w:hAnsi="Times New Roman"/>
          <w:sz w:val="28"/>
          <w:szCs w:val="28"/>
        </w:rPr>
      </w:pPr>
      <w:r w:rsidRPr="00C075B0">
        <w:rPr>
          <w:rFonts w:ascii="Times New Roman" w:hAnsi="Times New Roman"/>
          <w:sz w:val="28"/>
          <w:szCs w:val="28"/>
        </w:rPr>
        <w:t>Шмакова Елена Александровна,</w:t>
      </w:r>
    </w:p>
    <w:p w:rsidR="00A50B30" w:rsidRPr="00C075B0" w:rsidRDefault="00732445" w:rsidP="00C075B0">
      <w:pPr>
        <w:spacing w:after="0" w:line="240" w:lineRule="auto"/>
        <w:jc w:val="right"/>
        <w:rPr>
          <w:rFonts w:ascii="Times New Roman" w:hAnsi="Times New Roman"/>
          <w:sz w:val="28"/>
          <w:szCs w:val="28"/>
        </w:rPr>
      </w:pPr>
      <w:r>
        <w:rPr>
          <w:rFonts w:ascii="Times New Roman" w:hAnsi="Times New Roman"/>
          <w:sz w:val="28"/>
          <w:szCs w:val="28"/>
        </w:rPr>
        <w:t>учитель русского языка и литературы</w:t>
      </w:r>
    </w:p>
    <w:p w:rsidR="00A50B30" w:rsidRPr="00C075B0" w:rsidRDefault="00A50B30" w:rsidP="00C075B0">
      <w:pPr>
        <w:spacing w:after="0" w:line="240" w:lineRule="auto"/>
        <w:jc w:val="right"/>
        <w:rPr>
          <w:rFonts w:ascii="Times New Roman" w:hAnsi="Times New Roman"/>
          <w:sz w:val="28"/>
          <w:szCs w:val="28"/>
        </w:rPr>
      </w:pPr>
      <w:r w:rsidRPr="00C075B0">
        <w:rPr>
          <w:rFonts w:ascii="Times New Roman" w:hAnsi="Times New Roman"/>
          <w:sz w:val="28"/>
          <w:szCs w:val="28"/>
        </w:rPr>
        <w:t>МБ</w:t>
      </w:r>
      <w:r w:rsidR="00732445">
        <w:rPr>
          <w:rFonts w:ascii="Times New Roman" w:hAnsi="Times New Roman"/>
          <w:sz w:val="28"/>
          <w:szCs w:val="28"/>
        </w:rPr>
        <w:t>О</w:t>
      </w:r>
      <w:r w:rsidRPr="00C075B0">
        <w:rPr>
          <w:rFonts w:ascii="Times New Roman" w:hAnsi="Times New Roman"/>
          <w:sz w:val="28"/>
          <w:szCs w:val="28"/>
        </w:rPr>
        <w:t xml:space="preserve">У </w:t>
      </w:r>
      <w:r w:rsidR="00CE6AFE" w:rsidRPr="00CE6AFE">
        <w:rPr>
          <w:rFonts w:ascii="Times New Roman" w:hAnsi="Times New Roman"/>
          <w:sz w:val="28"/>
          <w:szCs w:val="28"/>
          <w:shd w:val="clear" w:color="auto" w:fill="FFFFFF"/>
        </w:rPr>
        <w:t>«Гимназия №1 имени Тасирова Г.Х. города Белово»</w:t>
      </w:r>
    </w:p>
    <w:p w:rsidR="00732445" w:rsidRDefault="00732445" w:rsidP="00240AAA">
      <w:pPr>
        <w:spacing w:after="0" w:line="360" w:lineRule="auto"/>
        <w:jc w:val="both"/>
        <w:rPr>
          <w:rFonts w:ascii="Times New Roman" w:hAnsi="Times New Roman"/>
          <w:b/>
          <w:sz w:val="28"/>
          <w:szCs w:val="28"/>
        </w:rPr>
      </w:pPr>
    </w:p>
    <w:p w:rsidR="00732445" w:rsidRDefault="00732445" w:rsidP="00240AAA">
      <w:pPr>
        <w:spacing w:after="0" w:line="360" w:lineRule="auto"/>
        <w:jc w:val="both"/>
        <w:rPr>
          <w:rFonts w:ascii="Times New Roman" w:hAnsi="Times New Roman"/>
          <w:b/>
          <w:sz w:val="28"/>
          <w:szCs w:val="28"/>
        </w:rPr>
      </w:pPr>
    </w:p>
    <w:p w:rsidR="00732445" w:rsidRDefault="00732445" w:rsidP="00240AAA">
      <w:pPr>
        <w:spacing w:after="0" w:line="360" w:lineRule="auto"/>
        <w:jc w:val="both"/>
        <w:rPr>
          <w:rFonts w:ascii="Times New Roman" w:hAnsi="Times New Roman"/>
          <w:b/>
          <w:sz w:val="28"/>
          <w:szCs w:val="28"/>
        </w:rPr>
      </w:pPr>
    </w:p>
    <w:p w:rsidR="00732445" w:rsidRDefault="00732445" w:rsidP="00240AAA">
      <w:pPr>
        <w:spacing w:after="0" w:line="360" w:lineRule="auto"/>
        <w:jc w:val="both"/>
        <w:rPr>
          <w:rFonts w:ascii="Times New Roman" w:hAnsi="Times New Roman"/>
          <w:b/>
          <w:sz w:val="28"/>
          <w:szCs w:val="28"/>
        </w:rPr>
      </w:pPr>
    </w:p>
    <w:p w:rsidR="00732445" w:rsidRDefault="00732445" w:rsidP="00240AAA">
      <w:pPr>
        <w:spacing w:after="0" w:line="360" w:lineRule="auto"/>
        <w:jc w:val="both"/>
        <w:rPr>
          <w:rFonts w:ascii="Times New Roman" w:hAnsi="Times New Roman"/>
          <w:b/>
          <w:sz w:val="28"/>
          <w:szCs w:val="28"/>
        </w:rPr>
      </w:pPr>
    </w:p>
    <w:p w:rsidR="00732445" w:rsidRDefault="00732445" w:rsidP="00240AAA">
      <w:pPr>
        <w:spacing w:after="0" w:line="360" w:lineRule="auto"/>
        <w:jc w:val="both"/>
        <w:rPr>
          <w:rFonts w:ascii="Times New Roman" w:hAnsi="Times New Roman"/>
          <w:b/>
          <w:sz w:val="28"/>
          <w:szCs w:val="28"/>
        </w:rPr>
      </w:pPr>
    </w:p>
    <w:p w:rsidR="00732445" w:rsidRDefault="00732445" w:rsidP="00240AAA">
      <w:pPr>
        <w:spacing w:after="0" w:line="360" w:lineRule="auto"/>
        <w:jc w:val="both"/>
        <w:rPr>
          <w:rFonts w:ascii="Times New Roman" w:hAnsi="Times New Roman"/>
          <w:b/>
          <w:sz w:val="28"/>
          <w:szCs w:val="28"/>
        </w:rPr>
      </w:pPr>
    </w:p>
    <w:p w:rsidR="00732445" w:rsidRDefault="00732445" w:rsidP="00240AAA">
      <w:pPr>
        <w:spacing w:after="0" w:line="360" w:lineRule="auto"/>
        <w:jc w:val="both"/>
        <w:rPr>
          <w:rFonts w:ascii="Times New Roman" w:hAnsi="Times New Roman"/>
          <w:b/>
          <w:sz w:val="28"/>
          <w:szCs w:val="28"/>
        </w:rPr>
      </w:pPr>
    </w:p>
    <w:p w:rsidR="00732445" w:rsidRDefault="00732445" w:rsidP="00240AAA">
      <w:pPr>
        <w:spacing w:after="0" w:line="360" w:lineRule="auto"/>
        <w:jc w:val="both"/>
        <w:rPr>
          <w:rFonts w:ascii="Times New Roman" w:hAnsi="Times New Roman"/>
          <w:b/>
          <w:sz w:val="28"/>
          <w:szCs w:val="28"/>
        </w:rPr>
      </w:pPr>
    </w:p>
    <w:p w:rsidR="00732445" w:rsidRDefault="00732445" w:rsidP="00240AAA">
      <w:pPr>
        <w:spacing w:after="0" w:line="360" w:lineRule="auto"/>
        <w:jc w:val="both"/>
        <w:rPr>
          <w:rFonts w:ascii="Times New Roman" w:hAnsi="Times New Roman"/>
          <w:b/>
          <w:sz w:val="28"/>
          <w:szCs w:val="28"/>
        </w:rPr>
      </w:pPr>
    </w:p>
    <w:p w:rsidR="00732445" w:rsidRDefault="00732445" w:rsidP="00240AAA">
      <w:pPr>
        <w:spacing w:after="0" w:line="360" w:lineRule="auto"/>
        <w:jc w:val="both"/>
        <w:rPr>
          <w:rFonts w:ascii="Times New Roman" w:hAnsi="Times New Roman"/>
          <w:b/>
          <w:sz w:val="28"/>
          <w:szCs w:val="28"/>
        </w:rPr>
      </w:pPr>
    </w:p>
    <w:p w:rsidR="00732445" w:rsidRDefault="00732445" w:rsidP="00240AAA">
      <w:pPr>
        <w:spacing w:after="0" w:line="360" w:lineRule="auto"/>
        <w:jc w:val="both"/>
        <w:rPr>
          <w:rFonts w:ascii="Times New Roman" w:hAnsi="Times New Roman"/>
          <w:b/>
          <w:sz w:val="28"/>
          <w:szCs w:val="28"/>
        </w:rPr>
      </w:pPr>
    </w:p>
    <w:p w:rsidR="00732445" w:rsidRDefault="00732445" w:rsidP="00240AAA">
      <w:pPr>
        <w:spacing w:after="0" w:line="360" w:lineRule="auto"/>
        <w:jc w:val="both"/>
        <w:rPr>
          <w:rFonts w:ascii="Times New Roman" w:hAnsi="Times New Roman"/>
          <w:b/>
          <w:sz w:val="28"/>
          <w:szCs w:val="28"/>
        </w:rPr>
      </w:pPr>
    </w:p>
    <w:p w:rsidR="00732445" w:rsidRDefault="00732445" w:rsidP="00240AAA">
      <w:pPr>
        <w:spacing w:after="0" w:line="360" w:lineRule="auto"/>
        <w:jc w:val="both"/>
        <w:rPr>
          <w:rFonts w:ascii="Times New Roman" w:hAnsi="Times New Roman"/>
          <w:b/>
          <w:sz w:val="28"/>
          <w:szCs w:val="28"/>
        </w:rPr>
      </w:pPr>
    </w:p>
    <w:p w:rsidR="00732445" w:rsidRDefault="00732445" w:rsidP="00240AAA">
      <w:pPr>
        <w:spacing w:after="0" w:line="360" w:lineRule="auto"/>
        <w:jc w:val="both"/>
        <w:rPr>
          <w:rFonts w:ascii="Times New Roman" w:hAnsi="Times New Roman"/>
          <w:b/>
          <w:sz w:val="28"/>
          <w:szCs w:val="28"/>
        </w:rPr>
      </w:pPr>
    </w:p>
    <w:p w:rsidR="00732445" w:rsidRDefault="00732445" w:rsidP="00240AAA">
      <w:pPr>
        <w:spacing w:after="0" w:line="360" w:lineRule="auto"/>
        <w:jc w:val="both"/>
        <w:rPr>
          <w:rFonts w:ascii="Times New Roman" w:hAnsi="Times New Roman"/>
          <w:b/>
          <w:sz w:val="28"/>
          <w:szCs w:val="28"/>
        </w:rPr>
      </w:pPr>
    </w:p>
    <w:p w:rsidR="00732445" w:rsidRDefault="00732445" w:rsidP="00240AAA">
      <w:pPr>
        <w:spacing w:after="0" w:line="360" w:lineRule="auto"/>
        <w:jc w:val="both"/>
        <w:rPr>
          <w:rFonts w:ascii="Times New Roman" w:hAnsi="Times New Roman"/>
          <w:b/>
          <w:sz w:val="28"/>
          <w:szCs w:val="28"/>
        </w:rPr>
      </w:pPr>
    </w:p>
    <w:p w:rsidR="00732445" w:rsidRDefault="00732445" w:rsidP="00240AAA">
      <w:pPr>
        <w:spacing w:after="0" w:line="360" w:lineRule="auto"/>
        <w:jc w:val="both"/>
        <w:rPr>
          <w:rFonts w:ascii="Times New Roman" w:hAnsi="Times New Roman"/>
          <w:b/>
          <w:sz w:val="28"/>
          <w:szCs w:val="28"/>
        </w:rPr>
      </w:pPr>
    </w:p>
    <w:p w:rsidR="00732445" w:rsidRDefault="00AD197D" w:rsidP="00240AAA">
      <w:pPr>
        <w:spacing w:after="0" w:line="360" w:lineRule="auto"/>
        <w:jc w:val="both"/>
        <w:rPr>
          <w:rFonts w:ascii="Times New Roman" w:hAnsi="Times New Roman"/>
          <w:b/>
          <w:sz w:val="28"/>
          <w:szCs w:val="28"/>
        </w:rPr>
      </w:pPr>
      <w:r>
        <w:rPr>
          <w:rFonts w:ascii="Times New Roman" w:hAnsi="Times New Roman"/>
          <w:b/>
          <w:sz w:val="28"/>
          <w:szCs w:val="28"/>
        </w:rPr>
        <w:t xml:space="preserve">                                         </w:t>
      </w:r>
    </w:p>
    <w:p w:rsidR="00732445" w:rsidRDefault="00732445" w:rsidP="00240AAA">
      <w:pPr>
        <w:spacing w:after="0" w:line="360" w:lineRule="auto"/>
        <w:jc w:val="both"/>
        <w:rPr>
          <w:rFonts w:ascii="Times New Roman" w:hAnsi="Times New Roman"/>
          <w:b/>
          <w:sz w:val="28"/>
          <w:szCs w:val="28"/>
        </w:rPr>
      </w:pPr>
    </w:p>
    <w:p w:rsidR="00732445" w:rsidRDefault="00732445" w:rsidP="00240AAA">
      <w:pPr>
        <w:spacing w:after="0" w:line="360" w:lineRule="auto"/>
        <w:jc w:val="both"/>
        <w:rPr>
          <w:rFonts w:ascii="Times New Roman" w:hAnsi="Times New Roman"/>
          <w:b/>
          <w:sz w:val="28"/>
          <w:szCs w:val="28"/>
        </w:rPr>
      </w:pPr>
    </w:p>
    <w:p w:rsidR="00732445" w:rsidRDefault="00732445" w:rsidP="00240AAA">
      <w:pPr>
        <w:spacing w:after="0" w:line="360" w:lineRule="auto"/>
        <w:jc w:val="both"/>
        <w:rPr>
          <w:rFonts w:ascii="Times New Roman" w:hAnsi="Times New Roman"/>
          <w:b/>
          <w:sz w:val="28"/>
          <w:szCs w:val="28"/>
        </w:rPr>
      </w:pPr>
      <w:r>
        <w:rPr>
          <w:rFonts w:ascii="Times New Roman" w:hAnsi="Times New Roman"/>
          <w:b/>
          <w:sz w:val="28"/>
          <w:szCs w:val="28"/>
        </w:rPr>
        <w:t xml:space="preserve">                                          </w:t>
      </w:r>
      <w:r w:rsidR="00AD197D">
        <w:rPr>
          <w:rFonts w:ascii="Times New Roman" w:hAnsi="Times New Roman"/>
          <w:b/>
          <w:sz w:val="28"/>
          <w:szCs w:val="28"/>
        </w:rPr>
        <w:t xml:space="preserve">     </w:t>
      </w:r>
    </w:p>
    <w:p w:rsidR="00732445" w:rsidRDefault="00732445" w:rsidP="00240AAA">
      <w:pPr>
        <w:spacing w:after="0" w:line="360" w:lineRule="auto"/>
        <w:jc w:val="both"/>
        <w:rPr>
          <w:rFonts w:ascii="Times New Roman" w:hAnsi="Times New Roman"/>
          <w:b/>
          <w:sz w:val="28"/>
          <w:szCs w:val="28"/>
        </w:rPr>
      </w:pPr>
    </w:p>
    <w:p w:rsidR="00B84BAB" w:rsidRPr="00240AAA" w:rsidRDefault="00732445" w:rsidP="00240AAA">
      <w:pPr>
        <w:spacing w:after="0" w:line="360" w:lineRule="auto"/>
        <w:jc w:val="both"/>
        <w:rPr>
          <w:rFonts w:ascii="Times New Roman" w:hAnsi="Times New Roman"/>
          <w:sz w:val="28"/>
          <w:szCs w:val="28"/>
        </w:rPr>
      </w:pPr>
      <w:r>
        <w:rPr>
          <w:rFonts w:ascii="Times New Roman" w:hAnsi="Times New Roman"/>
          <w:b/>
          <w:sz w:val="28"/>
          <w:szCs w:val="28"/>
        </w:rPr>
        <w:lastRenderedPageBreak/>
        <w:t xml:space="preserve">                                           </w:t>
      </w:r>
      <w:r w:rsidR="00AD197D">
        <w:rPr>
          <w:rFonts w:ascii="Times New Roman" w:hAnsi="Times New Roman"/>
          <w:b/>
          <w:sz w:val="28"/>
          <w:szCs w:val="28"/>
        </w:rPr>
        <w:t xml:space="preserve">    </w:t>
      </w:r>
      <w:r w:rsidR="00B84BAB" w:rsidRPr="00240AAA">
        <w:rPr>
          <w:rFonts w:ascii="Times New Roman" w:hAnsi="Times New Roman"/>
          <w:b/>
          <w:sz w:val="28"/>
          <w:szCs w:val="28"/>
        </w:rPr>
        <w:t>Содержание</w:t>
      </w:r>
    </w:p>
    <w:p w:rsidR="00B84BAB" w:rsidRPr="00240AAA" w:rsidRDefault="00B84BAB" w:rsidP="00240AAA">
      <w:pPr>
        <w:spacing w:after="0" w:line="360" w:lineRule="auto"/>
        <w:jc w:val="both"/>
        <w:rPr>
          <w:rFonts w:ascii="Times New Roman" w:hAnsi="Times New Roman"/>
          <w:b/>
          <w:sz w:val="28"/>
          <w:szCs w:val="28"/>
        </w:rPr>
      </w:pP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Введение …………………………………………………</w:t>
      </w:r>
      <w:r w:rsidR="00240AAA">
        <w:rPr>
          <w:rFonts w:ascii="Times New Roman" w:hAnsi="Times New Roman"/>
          <w:sz w:val="28"/>
          <w:szCs w:val="28"/>
        </w:rPr>
        <w:t xml:space="preserve">…………………     </w:t>
      </w:r>
      <w:r w:rsidRPr="00240AAA">
        <w:rPr>
          <w:rFonts w:ascii="Times New Roman" w:hAnsi="Times New Roman"/>
          <w:sz w:val="28"/>
          <w:szCs w:val="28"/>
        </w:rPr>
        <w:t>3</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1. Синтаксис и пунктуация. Словосочетание</w:t>
      </w:r>
      <w:r w:rsidR="00240AAA">
        <w:rPr>
          <w:rFonts w:ascii="Times New Roman" w:hAnsi="Times New Roman"/>
          <w:sz w:val="28"/>
          <w:szCs w:val="28"/>
        </w:rPr>
        <w:t xml:space="preserve"> ……………………………</w:t>
      </w:r>
      <w:r w:rsidR="00CF11CE" w:rsidRPr="00240AAA">
        <w:rPr>
          <w:rFonts w:ascii="Times New Roman" w:hAnsi="Times New Roman"/>
          <w:sz w:val="28"/>
          <w:szCs w:val="28"/>
        </w:rPr>
        <w:t xml:space="preserve">     </w:t>
      </w:r>
      <w:r w:rsidR="00E23B83">
        <w:rPr>
          <w:rFonts w:ascii="Times New Roman" w:hAnsi="Times New Roman"/>
          <w:sz w:val="28"/>
          <w:szCs w:val="28"/>
        </w:rPr>
        <w:t>4</w:t>
      </w:r>
    </w:p>
    <w:p w:rsidR="00B84BAB" w:rsidRPr="00240AAA" w:rsidRDefault="00B84BAB" w:rsidP="00240AAA">
      <w:pPr>
        <w:spacing w:after="0" w:line="360" w:lineRule="auto"/>
        <w:rPr>
          <w:rFonts w:ascii="Times New Roman" w:hAnsi="Times New Roman"/>
          <w:sz w:val="28"/>
          <w:szCs w:val="28"/>
        </w:rPr>
      </w:pPr>
      <w:r w:rsidRPr="00240AAA">
        <w:rPr>
          <w:rFonts w:ascii="Times New Roman" w:hAnsi="Times New Roman"/>
          <w:sz w:val="28"/>
          <w:szCs w:val="28"/>
        </w:rPr>
        <w:t>2. Простое предложение</w:t>
      </w:r>
      <w:r w:rsidR="00240AAA">
        <w:rPr>
          <w:rFonts w:ascii="Times New Roman" w:hAnsi="Times New Roman"/>
          <w:sz w:val="28"/>
          <w:szCs w:val="28"/>
        </w:rPr>
        <w:t xml:space="preserve"> ……………………………………………………</w:t>
      </w:r>
      <w:r w:rsidR="00CF11CE" w:rsidRPr="00240AAA">
        <w:rPr>
          <w:rFonts w:ascii="Times New Roman" w:hAnsi="Times New Roman"/>
          <w:sz w:val="28"/>
          <w:szCs w:val="28"/>
        </w:rPr>
        <w:t xml:space="preserve"> </w:t>
      </w:r>
      <w:r w:rsidR="00AD197D">
        <w:rPr>
          <w:rFonts w:ascii="Times New Roman" w:hAnsi="Times New Roman"/>
          <w:sz w:val="28"/>
          <w:szCs w:val="28"/>
        </w:rPr>
        <w:t xml:space="preserve"> </w:t>
      </w:r>
      <w:r w:rsidR="00E23B83">
        <w:rPr>
          <w:rFonts w:ascii="Times New Roman" w:hAnsi="Times New Roman"/>
          <w:sz w:val="28"/>
          <w:szCs w:val="28"/>
        </w:rPr>
        <w:t>8</w:t>
      </w:r>
    </w:p>
    <w:p w:rsidR="00B84BAB" w:rsidRPr="00240AAA" w:rsidRDefault="00CF11CE"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3.Основные </w:t>
      </w:r>
      <w:r w:rsidR="00B84BAB" w:rsidRPr="00240AAA">
        <w:rPr>
          <w:rFonts w:ascii="Times New Roman" w:hAnsi="Times New Roman"/>
          <w:sz w:val="28"/>
          <w:szCs w:val="28"/>
        </w:rPr>
        <w:t>группы сложносочин</w:t>
      </w:r>
      <w:r w:rsidRPr="00240AAA">
        <w:rPr>
          <w:rFonts w:ascii="Times New Roman" w:hAnsi="Times New Roman"/>
          <w:sz w:val="28"/>
          <w:szCs w:val="28"/>
        </w:rPr>
        <w:t>енных предложений …………………</w:t>
      </w:r>
      <w:r w:rsidR="00AD197D">
        <w:rPr>
          <w:rFonts w:ascii="Times New Roman" w:hAnsi="Times New Roman"/>
          <w:sz w:val="28"/>
          <w:szCs w:val="28"/>
        </w:rPr>
        <w:t xml:space="preserve">  </w:t>
      </w:r>
      <w:r w:rsidRPr="00240AAA">
        <w:rPr>
          <w:rFonts w:ascii="Times New Roman" w:hAnsi="Times New Roman"/>
          <w:sz w:val="28"/>
          <w:szCs w:val="28"/>
        </w:rPr>
        <w:t xml:space="preserve"> </w:t>
      </w:r>
      <w:r w:rsidR="00E23B83">
        <w:rPr>
          <w:rFonts w:ascii="Times New Roman" w:hAnsi="Times New Roman"/>
          <w:sz w:val="28"/>
          <w:szCs w:val="28"/>
        </w:rPr>
        <w:t>10</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4. Сложносочиненное предложение.  Подробное изложение с элементами </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сочинения …</w:t>
      </w:r>
      <w:r w:rsidR="00CF11CE" w:rsidRPr="00240AAA">
        <w:rPr>
          <w:rFonts w:ascii="Times New Roman" w:hAnsi="Times New Roman"/>
          <w:sz w:val="28"/>
          <w:szCs w:val="28"/>
        </w:rPr>
        <w:t xml:space="preserve">………………………………………………………………   </w:t>
      </w:r>
      <w:r w:rsidR="00AD197D">
        <w:rPr>
          <w:rFonts w:ascii="Times New Roman" w:hAnsi="Times New Roman"/>
          <w:sz w:val="28"/>
          <w:szCs w:val="28"/>
        </w:rPr>
        <w:t xml:space="preserve"> </w:t>
      </w:r>
      <w:r w:rsidR="00CF11CE" w:rsidRPr="00240AAA">
        <w:rPr>
          <w:rFonts w:ascii="Times New Roman" w:hAnsi="Times New Roman"/>
          <w:sz w:val="28"/>
          <w:szCs w:val="28"/>
        </w:rPr>
        <w:t xml:space="preserve"> </w:t>
      </w:r>
      <w:r w:rsidR="00953E8A">
        <w:rPr>
          <w:rFonts w:ascii="Times New Roman" w:hAnsi="Times New Roman"/>
          <w:sz w:val="28"/>
          <w:szCs w:val="28"/>
        </w:rPr>
        <w:t>12</w:t>
      </w:r>
      <w:bookmarkStart w:id="0" w:name="_GoBack"/>
      <w:bookmarkEnd w:id="0"/>
    </w:p>
    <w:p w:rsidR="00B84BAB" w:rsidRPr="00240AAA" w:rsidRDefault="00CF11CE"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5.Сложноподчиненное </w:t>
      </w:r>
      <w:r w:rsidR="00B84BAB" w:rsidRPr="00240AAA">
        <w:rPr>
          <w:rFonts w:ascii="Times New Roman" w:hAnsi="Times New Roman"/>
          <w:sz w:val="28"/>
          <w:szCs w:val="28"/>
        </w:rPr>
        <w:t>пр</w:t>
      </w:r>
      <w:r w:rsidRPr="00240AAA">
        <w:rPr>
          <w:rFonts w:ascii="Times New Roman" w:hAnsi="Times New Roman"/>
          <w:sz w:val="28"/>
          <w:szCs w:val="28"/>
        </w:rPr>
        <w:t xml:space="preserve">едложение   ….……………………………         </w:t>
      </w:r>
      <w:r w:rsidR="00E23B83">
        <w:rPr>
          <w:rFonts w:ascii="Times New Roman" w:hAnsi="Times New Roman"/>
          <w:sz w:val="28"/>
          <w:szCs w:val="28"/>
        </w:rPr>
        <w:t>14</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6. Практическая работа по теме </w:t>
      </w:r>
      <w:r w:rsidR="00CF11CE" w:rsidRPr="00240AAA">
        <w:rPr>
          <w:rFonts w:ascii="Times New Roman" w:hAnsi="Times New Roman"/>
          <w:sz w:val="28"/>
          <w:szCs w:val="28"/>
        </w:rPr>
        <w:t>«Сложноподчинённое предложение» …</w:t>
      </w:r>
      <w:r w:rsidR="00E23B83">
        <w:rPr>
          <w:rFonts w:ascii="Times New Roman" w:hAnsi="Times New Roman"/>
          <w:sz w:val="28"/>
          <w:szCs w:val="28"/>
        </w:rPr>
        <w:t>16</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7. Бессоюзное сложное пр</w:t>
      </w:r>
      <w:r w:rsidR="00CF11CE" w:rsidRPr="00240AAA">
        <w:rPr>
          <w:rFonts w:ascii="Times New Roman" w:hAnsi="Times New Roman"/>
          <w:sz w:val="28"/>
          <w:szCs w:val="28"/>
        </w:rPr>
        <w:t xml:space="preserve">едложение ……………………………………   </w:t>
      </w:r>
      <w:r w:rsidR="00E23B83">
        <w:rPr>
          <w:rFonts w:ascii="Times New Roman" w:hAnsi="Times New Roman"/>
          <w:sz w:val="28"/>
          <w:szCs w:val="28"/>
        </w:rPr>
        <w:t>17</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Литература……</w:t>
      </w:r>
      <w:r w:rsidR="00CF11CE" w:rsidRPr="00240AAA">
        <w:rPr>
          <w:rFonts w:ascii="Times New Roman" w:hAnsi="Times New Roman"/>
          <w:sz w:val="28"/>
          <w:szCs w:val="28"/>
        </w:rPr>
        <w:t xml:space="preserve">…………………………………………………………        </w:t>
      </w:r>
      <w:r w:rsidR="00E23B83">
        <w:rPr>
          <w:rFonts w:ascii="Times New Roman" w:hAnsi="Times New Roman"/>
          <w:sz w:val="28"/>
          <w:szCs w:val="28"/>
        </w:rPr>
        <w:t>19</w:t>
      </w:r>
    </w:p>
    <w:p w:rsidR="00B84BAB" w:rsidRPr="00240AAA" w:rsidRDefault="00B84BAB" w:rsidP="00240AAA">
      <w:pPr>
        <w:spacing w:after="0" w:line="360" w:lineRule="auto"/>
        <w:jc w:val="both"/>
        <w:rPr>
          <w:rFonts w:ascii="Times New Roman" w:hAnsi="Times New Roman"/>
          <w:sz w:val="28"/>
          <w:szCs w:val="28"/>
        </w:rPr>
      </w:pPr>
    </w:p>
    <w:p w:rsidR="00B84BAB" w:rsidRPr="00240AAA" w:rsidRDefault="00B84BAB" w:rsidP="00240AAA">
      <w:pPr>
        <w:spacing w:after="0" w:line="360" w:lineRule="auto"/>
        <w:jc w:val="both"/>
        <w:rPr>
          <w:rFonts w:ascii="Times New Roman" w:hAnsi="Times New Roman"/>
          <w:b/>
          <w:sz w:val="28"/>
          <w:szCs w:val="28"/>
        </w:rPr>
      </w:pPr>
    </w:p>
    <w:p w:rsidR="00B84BAB" w:rsidRPr="00240AAA" w:rsidRDefault="00B84BAB" w:rsidP="00240AAA">
      <w:pPr>
        <w:spacing w:after="0" w:line="360" w:lineRule="auto"/>
        <w:jc w:val="both"/>
        <w:rPr>
          <w:rFonts w:ascii="Times New Roman" w:hAnsi="Times New Roman"/>
          <w:b/>
          <w:sz w:val="28"/>
          <w:szCs w:val="28"/>
        </w:rPr>
      </w:pPr>
    </w:p>
    <w:p w:rsidR="00B84BAB" w:rsidRPr="00240AAA" w:rsidRDefault="00B84BAB" w:rsidP="00240AAA">
      <w:pPr>
        <w:spacing w:after="0" w:line="360" w:lineRule="auto"/>
        <w:jc w:val="both"/>
        <w:rPr>
          <w:rFonts w:ascii="Times New Roman" w:hAnsi="Times New Roman"/>
          <w:b/>
          <w:sz w:val="28"/>
          <w:szCs w:val="28"/>
        </w:rPr>
      </w:pPr>
    </w:p>
    <w:p w:rsidR="00B84BAB" w:rsidRPr="00240AAA" w:rsidRDefault="00B84BAB" w:rsidP="00240AAA">
      <w:pPr>
        <w:spacing w:after="0" w:line="360" w:lineRule="auto"/>
        <w:jc w:val="both"/>
        <w:rPr>
          <w:rFonts w:ascii="Times New Roman" w:hAnsi="Times New Roman"/>
          <w:b/>
          <w:sz w:val="28"/>
          <w:szCs w:val="28"/>
        </w:rPr>
      </w:pPr>
    </w:p>
    <w:p w:rsidR="00B84BAB" w:rsidRPr="00240AAA" w:rsidRDefault="00B84BAB" w:rsidP="00240AAA">
      <w:pPr>
        <w:spacing w:line="360" w:lineRule="auto"/>
        <w:jc w:val="both"/>
        <w:rPr>
          <w:rFonts w:ascii="Times New Roman" w:hAnsi="Times New Roman"/>
          <w:b/>
          <w:sz w:val="28"/>
          <w:szCs w:val="28"/>
        </w:rPr>
      </w:pPr>
    </w:p>
    <w:p w:rsidR="00B84BAB" w:rsidRPr="00240AAA" w:rsidRDefault="00B84BAB" w:rsidP="00240AAA">
      <w:pPr>
        <w:spacing w:line="360" w:lineRule="auto"/>
        <w:jc w:val="both"/>
        <w:rPr>
          <w:rFonts w:ascii="Times New Roman" w:hAnsi="Times New Roman"/>
          <w:b/>
          <w:sz w:val="28"/>
          <w:szCs w:val="28"/>
        </w:rPr>
      </w:pPr>
    </w:p>
    <w:p w:rsidR="00B84BAB" w:rsidRPr="00240AAA" w:rsidRDefault="00B84BAB" w:rsidP="00240AAA">
      <w:pPr>
        <w:spacing w:line="360" w:lineRule="auto"/>
        <w:jc w:val="both"/>
        <w:rPr>
          <w:rFonts w:ascii="Times New Roman" w:hAnsi="Times New Roman"/>
          <w:b/>
          <w:sz w:val="28"/>
          <w:szCs w:val="28"/>
        </w:rPr>
      </w:pPr>
    </w:p>
    <w:p w:rsidR="00B84BAB" w:rsidRPr="00240AAA" w:rsidRDefault="00B84BAB" w:rsidP="00240AAA">
      <w:pPr>
        <w:spacing w:line="360" w:lineRule="auto"/>
        <w:jc w:val="both"/>
        <w:rPr>
          <w:rFonts w:ascii="Times New Roman" w:hAnsi="Times New Roman"/>
          <w:b/>
          <w:sz w:val="28"/>
          <w:szCs w:val="28"/>
        </w:rPr>
      </w:pPr>
    </w:p>
    <w:p w:rsidR="00B84BAB" w:rsidRPr="00240AAA" w:rsidRDefault="00B84BAB" w:rsidP="00240AAA">
      <w:pPr>
        <w:spacing w:line="360" w:lineRule="auto"/>
        <w:jc w:val="both"/>
        <w:rPr>
          <w:rFonts w:ascii="Times New Roman" w:hAnsi="Times New Roman"/>
          <w:b/>
          <w:sz w:val="28"/>
          <w:szCs w:val="28"/>
        </w:rPr>
      </w:pPr>
    </w:p>
    <w:p w:rsidR="00B84BAB" w:rsidRPr="00240AAA" w:rsidRDefault="00B84BAB" w:rsidP="00240AAA">
      <w:pPr>
        <w:spacing w:line="360" w:lineRule="auto"/>
        <w:jc w:val="both"/>
        <w:rPr>
          <w:rFonts w:ascii="Times New Roman" w:hAnsi="Times New Roman"/>
          <w:b/>
          <w:sz w:val="28"/>
          <w:szCs w:val="28"/>
        </w:rPr>
      </w:pPr>
    </w:p>
    <w:p w:rsidR="00240AAA" w:rsidRDefault="00240AAA" w:rsidP="00240AAA">
      <w:pPr>
        <w:spacing w:line="360" w:lineRule="auto"/>
        <w:jc w:val="both"/>
        <w:rPr>
          <w:rFonts w:ascii="Times New Roman" w:hAnsi="Times New Roman"/>
          <w:b/>
          <w:sz w:val="28"/>
          <w:szCs w:val="28"/>
        </w:rPr>
      </w:pPr>
    </w:p>
    <w:p w:rsidR="00B84BAB" w:rsidRPr="00240AAA" w:rsidRDefault="00240AAA" w:rsidP="00240AAA">
      <w:pPr>
        <w:spacing w:line="360" w:lineRule="auto"/>
        <w:jc w:val="both"/>
        <w:rPr>
          <w:rFonts w:ascii="Times New Roman" w:hAnsi="Times New Roman"/>
          <w:sz w:val="28"/>
          <w:szCs w:val="28"/>
        </w:rPr>
      </w:pPr>
      <w:r>
        <w:rPr>
          <w:rFonts w:ascii="Times New Roman" w:hAnsi="Times New Roman"/>
          <w:b/>
          <w:sz w:val="28"/>
          <w:szCs w:val="28"/>
        </w:rPr>
        <w:t xml:space="preserve">                                                                                                                                   </w:t>
      </w:r>
    </w:p>
    <w:p w:rsidR="00B84BAB" w:rsidRPr="00240AAA" w:rsidRDefault="00B84BAB" w:rsidP="00240AAA">
      <w:pPr>
        <w:pStyle w:val="1"/>
        <w:ind w:firstLine="0"/>
        <w:rPr>
          <w:rFonts w:ascii="Times New Roman" w:hAnsi="Times New Roman"/>
          <w:sz w:val="28"/>
          <w:szCs w:val="28"/>
        </w:rPr>
      </w:pPr>
      <w:r w:rsidRPr="00240AAA">
        <w:rPr>
          <w:rFonts w:ascii="Times New Roman" w:hAnsi="Times New Roman"/>
          <w:sz w:val="28"/>
          <w:szCs w:val="28"/>
        </w:rPr>
        <w:lastRenderedPageBreak/>
        <w:t>Введение</w:t>
      </w:r>
    </w:p>
    <w:p w:rsidR="000B1070" w:rsidRPr="00240AAA" w:rsidRDefault="000B1070" w:rsidP="00240AAA">
      <w:pPr>
        <w:spacing w:after="0" w:line="360" w:lineRule="auto"/>
        <w:ind w:firstLine="709"/>
        <w:jc w:val="both"/>
        <w:rPr>
          <w:rFonts w:ascii="Times New Roman" w:eastAsia="Times New Roman" w:hAnsi="Times New Roman"/>
          <w:sz w:val="28"/>
          <w:szCs w:val="28"/>
          <w:lang w:eastAsia="ru-RU"/>
        </w:rPr>
      </w:pPr>
      <w:r w:rsidRPr="00240AAA">
        <w:rPr>
          <w:rFonts w:ascii="Times New Roman" w:eastAsia="Times New Roman" w:hAnsi="Times New Roman"/>
          <w:sz w:val="28"/>
          <w:szCs w:val="28"/>
          <w:lang w:eastAsia="ru-RU"/>
        </w:rPr>
        <w:t>В современной школе выделился культурологический подход к образованию. В начавшемся процессе регионализации этот подход становится все более значимым для организации современной системы образования, ибо он способствует «вхождению» школьника в «диалог культур». Краеведение, становясь одним из стерж</w:t>
      </w:r>
      <w:r w:rsidR="009919BE">
        <w:rPr>
          <w:rFonts w:ascii="Times New Roman" w:eastAsia="Times New Roman" w:hAnsi="Times New Roman"/>
          <w:sz w:val="28"/>
          <w:szCs w:val="28"/>
          <w:lang w:eastAsia="ru-RU"/>
        </w:rPr>
        <w:t xml:space="preserve">ней регионализации образования, </w:t>
      </w:r>
      <w:r w:rsidRPr="00240AAA">
        <w:rPr>
          <w:rFonts w:ascii="Times New Roman" w:eastAsia="Times New Roman" w:hAnsi="Times New Roman"/>
          <w:sz w:val="28"/>
          <w:szCs w:val="28"/>
          <w:lang w:eastAsia="ru-RU"/>
        </w:rPr>
        <w:t>помогает формированию целостной картины мира в сознании учеников.</w:t>
      </w:r>
    </w:p>
    <w:p w:rsidR="00B84BAB" w:rsidRPr="00240AAA" w:rsidRDefault="00B84BAB" w:rsidP="00240AAA">
      <w:pPr>
        <w:spacing w:line="360" w:lineRule="auto"/>
        <w:jc w:val="both"/>
        <w:rPr>
          <w:rFonts w:ascii="Times New Roman" w:hAnsi="Times New Roman"/>
          <w:sz w:val="28"/>
          <w:szCs w:val="28"/>
        </w:rPr>
      </w:pPr>
      <w:r w:rsidRPr="00240AAA">
        <w:rPr>
          <w:rFonts w:ascii="Times New Roman" w:hAnsi="Times New Roman"/>
          <w:sz w:val="28"/>
          <w:szCs w:val="28"/>
          <w:lang w:eastAsia="ru-RU"/>
        </w:rPr>
        <w:t xml:space="preserve">       </w:t>
      </w:r>
      <w:r w:rsidRPr="00240AAA">
        <w:rPr>
          <w:rFonts w:ascii="Times New Roman" w:hAnsi="Times New Roman"/>
          <w:sz w:val="28"/>
          <w:szCs w:val="28"/>
        </w:rPr>
        <w:t xml:space="preserve">В Законе Российской Федерации «Об образовании» закреплены два компонента стандарта, учитывающие федеративный характер устройства России – федеральный и национально-региональный. Региональный аспект образования несет в себе все богатство национально-региональной культуры, традиций, духовных устремлений и ценностей, он усиливает роль человеческого фактора в образовании, актуализируя вопросы развития духовной культуры школьника, его самостоятельности, активности, творчества, имиджа, интеллигентности. </w:t>
      </w:r>
    </w:p>
    <w:p w:rsidR="00B84BAB" w:rsidRPr="00240AAA" w:rsidRDefault="00B84BAB" w:rsidP="00240AAA">
      <w:pPr>
        <w:spacing w:after="0" w:line="360" w:lineRule="auto"/>
        <w:ind w:firstLine="539"/>
        <w:jc w:val="both"/>
        <w:rPr>
          <w:rFonts w:ascii="Times New Roman" w:hAnsi="Times New Roman"/>
          <w:sz w:val="28"/>
          <w:szCs w:val="28"/>
        </w:rPr>
      </w:pPr>
      <w:r w:rsidRPr="00240AAA">
        <w:rPr>
          <w:rFonts w:ascii="Times New Roman" w:hAnsi="Times New Roman"/>
          <w:sz w:val="28"/>
          <w:szCs w:val="28"/>
        </w:rPr>
        <w:t>Как известно, учебники, реализующие федеральный компонент образования в области русского языка, не обеспечивают региональный компонент  в  преподавании,  в  результате  чего на уроках практически не используется языковой материал, отражающий специфику того или иного региона России.</w:t>
      </w:r>
    </w:p>
    <w:p w:rsidR="000B1070" w:rsidRPr="00240AAA" w:rsidRDefault="00B84BAB" w:rsidP="00240AAA">
      <w:pPr>
        <w:spacing w:line="360" w:lineRule="auto"/>
        <w:ind w:firstLine="709"/>
        <w:jc w:val="both"/>
        <w:rPr>
          <w:rFonts w:ascii="Times New Roman" w:eastAsia="Times New Roman" w:hAnsi="Times New Roman"/>
          <w:sz w:val="28"/>
          <w:szCs w:val="28"/>
          <w:lang w:eastAsia="ru-RU"/>
        </w:rPr>
      </w:pPr>
      <w:r w:rsidRPr="00240AAA">
        <w:rPr>
          <w:rFonts w:ascii="Times New Roman" w:hAnsi="Times New Roman"/>
          <w:sz w:val="28"/>
          <w:szCs w:val="28"/>
        </w:rPr>
        <w:t xml:space="preserve">       </w:t>
      </w:r>
      <w:r w:rsidRPr="00240AAA">
        <w:rPr>
          <w:rFonts w:ascii="Times New Roman" w:hAnsi="Times New Roman"/>
          <w:sz w:val="28"/>
          <w:szCs w:val="28"/>
          <w:lang w:eastAsia="ru-RU"/>
        </w:rPr>
        <w:t>В настоящее время       п</w:t>
      </w:r>
      <w:r w:rsidRPr="00240AAA">
        <w:rPr>
          <w:rFonts w:ascii="Times New Roman" w:hAnsi="Times New Roman"/>
          <w:sz w:val="28"/>
          <w:szCs w:val="28"/>
        </w:rPr>
        <w:t xml:space="preserve">роблема учета особенностей региона в образовании является достаточно актуальной. Поэтому уместно рассматривать региональный компонент в преподавании русского языка как углубленную лингвокраеведческую работу и использовать местный языковой, фольклорный, литературный и исторический материал не только для внеклассной работы, но и на уроках русского языка и литературы. Ведь «живое слово земляков и о земляках на уроках русского языка воспитывает интерес к тому, что называется малой родиной, рассказывает о ее истории и </w:t>
      </w:r>
      <w:r w:rsidRPr="00240AAA">
        <w:rPr>
          <w:rFonts w:ascii="Times New Roman" w:hAnsi="Times New Roman"/>
          <w:sz w:val="28"/>
          <w:szCs w:val="28"/>
        </w:rPr>
        <w:lastRenderedPageBreak/>
        <w:t>сегодняшнем дне, что в конечном счете способствует общей гуманизации   школьного образования». [3]</w:t>
      </w:r>
      <w:r w:rsidR="000B1070" w:rsidRPr="00240AAA">
        <w:rPr>
          <w:rFonts w:ascii="Times New Roman" w:eastAsia="Times New Roman" w:hAnsi="Times New Roman"/>
          <w:sz w:val="28"/>
          <w:szCs w:val="28"/>
          <w:lang w:eastAsia="ru-RU"/>
        </w:rPr>
        <w:t xml:space="preserve"> </w:t>
      </w:r>
    </w:p>
    <w:p w:rsidR="00B84BAB" w:rsidRPr="00CE6AFE" w:rsidRDefault="00DA18DD" w:rsidP="00240AAA">
      <w:pPr>
        <w:spacing w:after="0" w:line="360" w:lineRule="auto"/>
        <w:jc w:val="both"/>
        <w:rPr>
          <w:rFonts w:ascii="Times New Roman" w:hAnsi="Times New Roman"/>
          <w:i/>
          <w:sz w:val="28"/>
          <w:szCs w:val="28"/>
        </w:rPr>
      </w:pPr>
      <w:r>
        <w:rPr>
          <w:rFonts w:ascii="Times New Roman" w:hAnsi="Times New Roman"/>
          <w:sz w:val="28"/>
          <w:szCs w:val="28"/>
        </w:rPr>
        <w:t xml:space="preserve">      </w:t>
      </w:r>
      <w:r w:rsidR="00B84BAB" w:rsidRPr="00240AAA">
        <w:rPr>
          <w:rFonts w:ascii="Times New Roman" w:hAnsi="Times New Roman"/>
          <w:sz w:val="28"/>
          <w:szCs w:val="28"/>
        </w:rPr>
        <w:t xml:space="preserve"> Кемеровская область имеет ярко выраженные природные, территориальные, национальные, культурно-исторические и языковые особенности. Поэтому следует учитывать их при изучении русского языка. Такой подход в преподавании является одним из направлений в формировании у школьников знаний о родном крае </w:t>
      </w:r>
      <w:r w:rsidR="0082292D" w:rsidRPr="00240AAA">
        <w:rPr>
          <w:rFonts w:ascii="Times New Roman" w:hAnsi="Times New Roman"/>
          <w:sz w:val="28"/>
          <w:szCs w:val="28"/>
        </w:rPr>
        <w:t>и имеет воспитательное значение</w:t>
      </w:r>
      <w:r w:rsidR="00B84BAB" w:rsidRPr="00240AAA">
        <w:rPr>
          <w:rFonts w:ascii="Times New Roman" w:hAnsi="Times New Roman"/>
          <w:sz w:val="28"/>
          <w:szCs w:val="28"/>
        </w:rPr>
        <w:t>. Региональный компонент содержания образования по словесности направлен на освоение учащимися культурных традиций, уклада жизни, богатейшего культурного наследия народов, населяющих Кемеровскую область. Кроме того, при изучении русского языка следует рассматривать язык как культурно-историческую среду.</w:t>
      </w:r>
    </w:p>
    <w:p w:rsidR="00CE6AFE" w:rsidRPr="008B4EBE" w:rsidRDefault="0082292D" w:rsidP="008B4EBE">
      <w:pPr>
        <w:spacing w:after="0" w:line="360" w:lineRule="auto"/>
        <w:jc w:val="both"/>
        <w:rPr>
          <w:rFonts w:ascii="Times New Roman" w:hAnsi="Times New Roman"/>
          <w:sz w:val="28"/>
          <w:szCs w:val="28"/>
        </w:rPr>
      </w:pPr>
      <w:r w:rsidRPr="00240AAA">
        <w:rPr>
          <w:rFonts w:ascii="Times New Roman" w:hAnsi="Times New Roman"/>
          <w:sz w:val="28"/>
          <w:szCs w:val="28"/>
        </w:rPr>
        <w:t xml:space="preserve">  </w:t>
      </w:r>
      <w:r w:rsidR="00B84BAB" w:rsidRPr="00240AAA">
        <w:rPr>
          <w:rFonts w:ascii="Times New Roman" w:hAnsi="Times New Roman"/>
          <w:sz w:val="28"/>
          <w:szCs w:val="28"/>
        </w:rPr>
        <w:t>Разумное включение регионального компонента в базовую и дополнительную части лингвистического образования школьников представляется делом общественно значимым, а главное – ак</w:t>
      </w:r>
      <w:r w:rsidRPr="00240AAA">
        <w:rPr>
          <w:rFonts w:ascii="Times New Roman" w:hAnsi="Times New Roman"/>
          <w:sz w:val="28"/>
          <w:szCs w:val="28"/>
        </w:rPr>
        <w:t xml:space="preserve">туальным, поэтому в своей практике при   подготовке  </w:t>
      </w:r>
      <w:r w:rsidR="00DA18DD">
        <w:rPr>
          <w:rFonts w:ascii="Times New Roman" w:hAnsi="Times New Roman"/>
          <w:sz w:val="28"/>
          <w:szCs w:val="28"/>
        </w:rPr>
        <w:t>учащихся 9</w:t>
      </w:r>
      <w:r w:rsidR="00EB4CA3">
        <w:rPr>
          <w:rFonts w:ascii="Times New Roman" w:hAnsi="Times New Roman"/>
          <w:sz w:val="28"/>
          <w:szCs w:val="28"/>
        </w:rPr>
        <w:t>-10</w:t>
      </w:r>
      <w:r w:rsidR="00DA18DD">
        <w:rPr>
          <w:rFonts w:ascii="Times New Roman" w:hAnsi="Times New Roman"/>
          <w:sz w:val="28"/>
          <w:szCs w:val="28"/>
        </w:rPr>
        <w:t xml:space="preserve"> классов </w:t>
      </w:r>
      <w:r w:rsidRPr="00240AAA">
        <w:rPr>
          <w:rFonts w:ascii="Times New Roman" w:hAnsi="Times New Roman"/>
          <w:sz w:val="28"/>
          <w:szCs w:val="28"/>
        </w:rPr>
        <w:t xml:space="preserve">по  разным  темам  используем языковой материал по краеведению. </w:t>
      </w:r>
    </w:p>
    <w:p w:rsidR="009919BE" w:rsidRDefault="00DA18DD" w:rsidP="00240AAA">
      <w:pPr>
        <w:spacing w:after="0" w:line="360" w:lineRule="auto"/>
        <w:jc w:val="both"/>
        <w:rPr>
          <w:rFonts w:ascii="Times New Roman" w:hAnsi="Times New Roman"/>
          <w:b/>
          <w:sz w:val="28"/>
          <w:szCs w:val="28"/>
        </w:rPr>
      </w:pPr>
      <w:r>
        <w:rPr>
          <w:rFonts w:ascii="Times New Roman" w:hAnsi="Times New Roman"/>
          <w:b/>
          <w:sz w:val="28"/>
          <w:szCs w:val="28"/>
        </w:rPr>
        <w:t xml:space="preserve">                                 </w:t>
      </w:r>
    </w:p>
    <w:p w:rsidR="00B84BAB" w:rsidRPr="00240AAA" w:rsidRDefault="009919BE" w:rsidP="00240AAA">
      <w:pPr>
        <w:spacing w:after="0" w:line="360" w:lineRule="auto"/>
        <w:jc w:val="both"/>
        <w:rPr>
          <w:rFonts w:ascii="Times New Roman" w:hAnsi="Times New Roman"/>
          <w:b/>
          <w:sz w:val="28"/>
          <w:szCs w:val="28"/>
        </w:rPr>
      </w:pPr>
      <w:r>
        <w:rPr>
          <w:rFonts w:ascii="Times New Roman" w:hAnsi="Times New Roman"/>
          <w:b/>
          <w:sz w:val="28"/>
          <w:szCs w:val="28"/>
        </w:rPr>
        <w:t xml:space="preserve">                                  </w:t>
      </w:r>
      <w:r w:rsidR="00DA18DD">
        <w:rPr>
          <w:rFonts w:ascii="Times New Roman" w:hAnsi="Times New Roman"/>
          <w:b/>
          <w:sz w:val="28"/>
          <w:szCs w:val="28"/>
        </w:rPr>
        <w:t xml:space="preserve"> </w:t>
      </w:r>
      <w:r w:rsidR="00B84BAB" w:rsidRPr="00240AAA">
        <w:rPr>
          <w:rFonts w:ascii="Times New Roman" w:hAnsi="Times New Roman"/>
          <w:b/>
          <w:sz w:val="28"/>
          <w:szCs w:val="28"/>
        </w:rPr>
        <w:t>Синтаксис и пунктуация</w:t>
      </w:r>
    </w:p>
    <w:p w:rsidR="00B84BAB" w:rsidRPr="00240AAA" w:rsidRDefault="00B84BAB" w:rsidP="00240AAA">
      <w:pPr>
        <w:spacing w:after="0" w:line="360" w:lineRule="auto"/>
        <w:jc w:val="both"/>
        <w:rPr>
          <w:rFonts w:ascii="Times New Roman" w:hAnsi="Times New Roman"/>
          <w:b/>
          <w:sz w:val="28"/>
          <w:szCs w:val="28"/>
        </w:rPr>
      </w:pPr>
      <w:r w:rsidRPr="00240AAA">
        <w:rPr>
          <w:rFonts w:ascii="Times New Roman" w:hAnsi="Times New Roman"/>
          <w:b/>
          <w:sz w:val="28"/>
          <w:szCs w:val="28"/>
        </w:rPr>
        <w:t xml:space="preserve">                                            Словосочетание</w:t>
      </w:r>
    </w:p>
    <w:p w:rsidR="00B84BAB" w:rsidRPr="00240AAA" w:rsidRDefault="00DA18DD" w:rsidP="00240AAA">
      <w:pPr>
        <w:spacing w:after="0" w:line="360" w:lineRule="auto"/>
        <w:jc w:val="both"/>
        <w:rPr>
          <w:rFonts w:ascii="Times New Roman" w:hAnsi="Times New Roman"/>
          <w:b/>
          <w:i/>
          <w:sz w:val="28"/>
          <w:szCs w:val="28"/>
        </w:rPr>
      </w:pPr>
      <w:r>
        <w:rPr>
          <w:rFonts w:ascii="Times New Roman" w:hAnsi="Times New Roman"/>
          <w:b/>
          <w:i/>
          <w:sz w:val="28"/>
          <w:szCs w:val="28"/>
        </w:rPr>
        <w:t xml:space="preserve">                                              </w:t>
      </w:r>
      <w:r w:rsidR="00B84BAB" w:rsidRPr="00240AAA">
        <w:rPr>
          <w:rFonts w:ascii="Times New Roman" w:hAnsi="Times New Roman"/>
          <w:b/>
          <w:i/>
          <w:sz w:val="28"/>
          <w:szCs w:val="28"/>
        </w:rPr>
        <w:t>Кузнецкая земля</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Велика и прекрасна наша страна, необъятная Россия. Но у каждого человека есть особенно близкие и дорогие сердцу места, где он родился, учился, начал трудиться, а часто и прожил свою жизнь. Это его родной край, который называется Кузнецким бассейном – Кузбассом. Так предложил его назвать по имени первого города нашего края – Кузнецка – выдающийся русский ученый, геолог и историк Петр Александрович Чихачёв, побывавший в Кузбассе в 1842 году.</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lastRenderedPageBreak/>
        <w:t xml:space="preserve">       Каждый уголок огромной России имеет свои особенности, свою богатую событиями историю. И история Кузнецкой земли богата событиями, которые отражают своеобразие и особенности её развития, напоминают нам о самобытности нашей малой родины. Каждой черточкой она подтверждает, что жителям Кузбасса есть над чем  поразмышлять в своей истории, чем гордиться и что помнить, что беречь и приумножать, что оставить надолго потомкам. Мысли о родном крае заставляют задуматься и о своей судьбе.</w:t>
      </w:r>
    </w:p>
    <w:p w:rsidR="00B84BAB" w:rsidRPr="00240AAA" w:rsidRDefault="00B84BAB" w:rsidP="00240AAA">
      <w:pPr>
        <w:spacing w:after="0" w:line="360" w:lineRule="auto"/>
        <w:jc w:val="both"/>
        <w:rPr>
          <w:rFonts w:ascii="Times New Roman" w:hAnsi="Times New Roman"/>
          <w:sz w:val="28"/>
          <w:szCs w:val="28"/>
        </w:rPr>
      </w:pPr>
    </w:p>
    <w:p w:rsidR="00B84BAB" w:rsidRPr="00240AAA" w:rsidRDefault="00B84BAB" w:rsidP="00DA18DD">
      <w:pPr>
        <w:spacing w:after="0" w:line="360" w:lineRule="auto"/>
        <w:jc w:val="center"/>
        <w:rPr>
          <w:rFonts w:ascii="Times New Roman" w:hAnsi="Times New Roman"/>
          <w:b/>
          <w:sz w:val="28"/>
          <w:szCs w:val="28"/>
        </w:rPr>
      </w:pPr>
      <w:r w:rsidRPr="00240AAA">
        <w:rPr>
          <w:rFonts w:ascii="Times New Roman" w:hAnsi="Times New Roman"/>
          <w:b/>
          <w:sz w:val="28"/>
          <w:szCs w:val="28"/>
        </w:rPr>
        <w:t>Задания</w:t>
      </w:r>
    </w:p>
    <w:p w:rsidR="00B84BAB" w:rsidRPr="00240AAA" w:rsidRDefault="00DA18DD" w:rsidP="00240AAA">
      <w:pPr>
        <w:pStyle w:val="a3"/>
        <w:numPr>
          <w:ilvl w:val="0"/>
          <w:numId w:val="1"/>
        </w:numPr>
        <w:spacing w:after="0" w:line="360" w:lineRule="auto"/>
        <w:ind w:left="0"/>
        <w:jc w:val="both"/>
        <w:rPr>
          <w:rFonts w:ascii="Times New Roman" w:hAnsi="Times New Roman"/>
          <w:sz w:val="28"/>
          <w:szCs w:val="28"/>
        </w:rPr>
      </w:pPr>
      <w:r>
        <w:rPr>
          <w:rFonts w:ascii="Times New Roman" w:hAnsi="Times New Roman"/>
          <w:sz w:val="28"/>
          <w:szCs w:val="28"/>
        </w:rPr>
        <w:t xml:space="preserve"> </w:t>
      </w:r>
      <w:r w:rsidR="00B84BAB" w:rsidRPr="00240AAA">
        <w:rPr>
          <w:rFonts w:ascii="Times New Roman" w:hAnsi="Times New Roman"/>
          <w:sz w:val="28"/>
          <w:szCs w:val="28"/>
        </w:rPr>
        <w:t>Продолжите предложение.</w:t>
      </w:r>
    </w:p>
    <w:p w:rsidR="00B84BAB" w:rsidRPr="00CE6AFE" w:rsidRDefault="00DA18DD" w:rsidP="00240AAA">
      <w:pPr>
        <w:spacing w:after="0" w:line="360" w:lineRule="auto"/>
        <w:jc w:val="both"/>
        <w:rPr>
          <w:rFonts w:ascii="Times New Roman" w:hAnsi="Times New Roman"/>
          <w:sz w:val="28"/>
          <w:szCs w:val="28"/>
        </w:rPr>
      </w:pPr>
      <w:r w:rsidRPr="00CE6AFE">
        <w:rPr>
          <w:rFonts w:ascii="Times New Roman" w:hAnsi="Times New Roman"/>
          <w:i/>
          <w:sz w:val="28"/>
          <w:szCs w:val="28"/>
        </w:rPr>
        <w:t>Синтаксис-</w:t>
      </w:r>
      <w:r w:rsidR="00B84BAB" w:rsidRPr="00CE6AFE">
        <w:rPr>
          <w:rFonts w:ascii="Times New Roman" w:hAnsi="Times New Roman"/>
          <w:i/>
          <w:sz w:val="28"/>
          <w:szCs w:val="28"/>
        </w:rPr>
        <w:t>это</w:t>
      </w:r>
      <w:r w:rsidR="00CE6AFE">
        <w:rPr>
          <w:rFonts w:ascii="Times New Roman" w:hAnsi="Times New Roman"/>
          <w:i/>
          <w:sz w:val="28"/>
          <w:szCs w:val="28"/>
        </w:rPr>
        <w:t>…</w:t>
      </w:r>
    </w:p>
    <w:p w:rsidR="00B84BAB" w:rsidRPr="00240AAA" w:rsidRDefault="00B84BAB" w:rsidP="00DA18DD">
      <w:pPr>
        <w:pStyle w:val="a3"/>
        <w:numPr>
          <w:ilvl w:val="0"/>
          <w:numId w:val="1"/>
        </w:numPr>
        <w:spacing w:after="0" w:line="240" w:lineRule="auto"/>
        <w:ind w:left="0"/>
        <w:jc w:val="both"/>
        <w:rPr>
          <w:rFonts w:ascii="Times New Roman" w:hAnsi="Times New Roman"/>
          <w:sz w:val="28"/>
          <w:szCs w:val="28"/>
        </w:rPr>
      </w:pPr>
      <w:r w:rsidRPr="00240AAA">
        <w:rPr>
          <w:rFonts w:ascii="Times New Roman" w:hAnsi="Times New Roman"/>
          <w:sz w:val="28"/>
          <w:szCs w:val="28"/>
        </w:rPr>
        <w:t xml:space="preserve">Что такое словосочетание? </w:t>
      </w:r>
    </w:p>
    <w:p w:rsidR="00DA18DD" w:rsidRDefault="00B84BAB" w:rsidP="00CE6AFE">
      <w:pPr>
        <w:spacing w:line="240" w:lineRule="auto"/>
        <w:jc w:val="both"/>
        <w:rPr>
          <w:rFonts w:ascii="Times New Roman" w:hAnsi="Times New Roman"/>
          <w:sz w:val="28"/>
          <w:szCs w:val="28"/>
        </w:rPr>
      </w:pPr>
      <w:r w:rsidRPr="00240AAA">
        <w:rPr>
          <w:rFonts w:ascii="Times New Roman" w:hAnsi="Times New Roman"/>
          <w:sz w:val="28"/>
          <w:szCs w:val="28"/>
        </w:rPr>
        <w:t xml:space="preserve">Приведите примеры словосочетаний из первого предложения. </w:t>
      </w:r>
    </w:p>
    <w:p w:rsidR="00B84BAB" w:rsidRPr="00240AAA" w:rsidRDefault="00B84BAB" w:rsidP="00DA18DD">
      <w:pPr>
        <w:spacing w:after="0" w:line="240" w:lineRule="auto"/>
        <w:jc w:val="both"/>
        <w:rPr>
          <w:rFonts w:ascii="Times New Roman" w:hAnsi="Times New Roman"/>
          <w:sz w:val="28"/>
          <w:szCs w:val="28"/>
        </w:rPr>
      </w:pPr>
      <w:r w:rsidRPr="00240AAA">
        <w:rPr>
          <w:rFonts w:ascii="Times New Roman" w:hAnsi="Times New Roman"/>
          <w:sz w:val="28"/>
          <w:szCs w:val="28"/>
        </w:rPr>
        <w:t xml:space="preserve"> 3. Что не является словосочетанием? Приведите примеры из 1 и 2 предложений. </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4. Виды словосочетаний </w:t>
      </w:r>
      <w:r w:rsidRPr="00240AAA">
        <w:rPr>
          <w:rFonts w:ascii="Times New Roman" w:hAnsi="Times New Roman"/>
          <w:i/>
          <w:sz w:val="28"/>
          <w:szCs w:val="28"/>
        </w:rPr>
        <w:t xml:space="preserve">по характеру главного слова </w:t>
      </w:r>
      <w:r w:rsidRPr="00240AAA">
        <w:rPr>
          <w:rFonts w:ascii="Times New Roman" w:hAnsi="Times New Roman"/>
          <w:sz w:val="28"/>
          <w:szCs w:val="28"/>
        </w:rPr>
        <w:t xml:space="preserve">делятся на </w:t>
      </w:r>
      <w:r w:rsidRPr="00240AAA">
        <w:rPr>
          <w:rFonts w:ascii="Times New Roman" w:hAnsi="Times New Roman"/>
          <w:b/>
          <w:sz w:val="28"/>
          <w:szCs w:val="28"/>
        </w:rPr>
        <w:t xml:space="preserve">именные, глагольные </w:t>
      </w:r>
      <w:r w:rsidRPr="00240AAA">
        <w:rPr>
          <w:rFonts w:ascii="Times New Roman" w:hAnsi="Times New Roman"/>
          <w:sz w:val="28"/>
          <w:szCs w:val="28"/>
        </w:rPr>
        <w:t>и</w:t>
      </w:r>
      <w:r w:rsidRPr="00240AAA">
        <w:rPr>
          <w:rFonts w:ascii="Times New Roman" w:hAnsi="Times New Roman"/>
          <w:b/>
          <w:sz w:val="28"/>
          <w:szCs w:val="28"/>
        </w:rPr>
        <w:t xml:space="preserve"> наречные. </w:t>
      </w:r>
      <w:r w:rsidRPr="00240AAA">
        <w:rPr>
          <w:rFonts w:ascii="Times New Roman" w:hAnsi="Times New Roman"/>
          <w:sz w:val="28"/>
          <w:szCs w:val="28"/>
        </w:rPr>
        <w:t xml:space="preserve">Выпишите из текста по 3 примера следующих словосочетаний, указав главное слово: </w:t>
      </w:r>
    </w:p>
    <w:p w:rsidR="00CE6AFE" w:rsidRDefault="00B84BAB" w:rsidP="006C0209">
      <w:pPr>
        <w:spacing w:after="0" w:line="240" w:lineRule="auto"/>
        <w:rPr>
          <w:rFonts w:ascii="Times New Roman" w:hAnsi="Times New Roman"/>
          <w:sz w:val="28"/>
          <w:szCs w:val="28"/>
        </w:rPr>
      </w:pPr>
      <w:r w:rsidRPr="00240AAA">
        <w:rPr>
          <w:rFonts w:ascii="Times New Roman" w:hAnsi="Times New Roman"/>
          <w:sz w:val="28"/>
          <w:szCs w:val="28"/>
        </w:rPr>
        <w:t xml:space="preserve">- глагольные </w:t>
      </w:r>
    </w:p>
    <w:p w:rsidR="00DA18DD" w:rsidRDefault="00B84BAB" w:rsidP="006C0209">
      <w:pPr>
        <w:spacing w:after="0" w:line="240" w:lineRule="auto"/>
        <w:rPr>
          <w:rFonts w:ascii="Times New Roman" w:hAnsi="Times New Roman"/>
          <w:sz w:val="28"/>
          <w:szCs w:val="28"/>
        </w:rPr>
      </w:pPr>
      <w:r w:rsidRPr="00240AAA">
        <w:rPr>
          <w:rFonts w:ascii="Times New Roman" w:hAnsi="Times New Roman"/>
          <w:sz w:val="28"/>
          <w:szCs w:val="28"/>
        </w:rPr>
        <w:t xml:space="preserve">- именные </w:t>
      </w:r>
    </w:p>
    <w:p w:rsidR="006C0209" w:rsidRDefault="00B84BAB" w:rsidP="00DA18DD">
      <w:pPr>
        <w:spacing w:after="0" w:line="240" w:lineRule="auto"/>
        <w:rPr>
          <w:rFonts w:ascii="Times New Roman" w:hAnsi="Times New Roman"/>
          <w:sz w:val="28"/>
          <w:szCs w:val="28"/>
        </w:rPr>
      </w:pPr>
      <w:r w:rsidRPr="00240AAA">
        <w:rPr>
          <w:rFonts w:ascii="Times New Roman" w:hAnsi="Times New Roman"/>
          <w:sz w:val="28"/>
          <w:szCs w:val="28"/>
        </w:rPr>
        <w:t xml:space="preserve"> </w:t>
      </w:r>
    </w:p>
    <w:p w:rsidR="00DA18DD" w:rsidRDefault="00B84BAB" w:rsidP="00CE6AFE">
      <w:pPr>
        <w:spacing w:after="0" w:line="240" w:lineRule="auto"/>
        <w:rPr>
          <w:rFonts w:ascii="Times New Roman" w:hAnsi="Times New Roman"/>
          <w:sz w:val="28"/>
          <w:szCs w:val="28"/>
        </w:rPr>
      </w:pPr>
      <w:r w:rsidRPr="00240AAA">
        <w:rPr>
          <w:rFonts w:ascii="Times New Roman" w:hAnsi="Times New Roman"/>
          <w:sz w:val="28"/>
          <w:szCs w:val="28"/>
        </w:rPr>
        <w:t xml:space="preserve">  5. Придумайте и запишите 3 примера наречных словосочетаний на тему «Моя малая родина»: </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6.  Охарактеризуйте </w:t>
      </w:r>
      <w:r w:rsidRPr="00240AAA">
        <w:rPr>
          <w:rFonts w:ascii="Times New Roman" w:hAnsi="Times New Roman"/>
          <w:i/>
          <w:sz w:val="28"/>
          <w:szCs w:val="28"/>
        </w:rPr>
        <w:t xml:space="preserve">способы связи </w:t>
      </w:r>
      <w:r w:rsidRPr="00240AAA">
        <w:rPr>
          <w:rFonts w:ascii="Times New Roman" w:hAnsi="Times New Roman"/>
          <w:sz w:val="28"/>
          <w:szCs w:val="28"/>
        </w:rPr>
        <w:t>слов в словосочетании. Приведите примеры из текста.</w:t>
      </w:r>
    </w:p>
    <w:p w:rsidR="00B84BAB" w:rsidRPr="00240AAA" w:rsidRDefault="00B84BAB" w:rsidP="008B4EBE">
      <w:pPr>
        <w:spacing w:after="0" w:line="240" w:lineRule="auto"/>
        <w:rPr>
          <w:rFonts w:ascii="Times New Roman" w:hAnsi="Times New Roman"/>
          <w:sz w:val="28"/>
          <w:szCs w:val="28"/>
        </w:rPr>
      </w:pPr>
      <w:r w:rsidRPr="00240AAA">
        <w:rPr>
          <w:rFonts w:ascii="Times New Roman" w:hAnsi="Times New Roman"/>
          <w:sz w:val="28"/>
          <w:szCs w:val="28"/>
        </w:rPr>
        <w:t xml:space="preserve">        </w:t>
      </w:r>
      <w:r w:rsidRPr="00240AAA">
        <w:rPr>
          <w:rFonts w:ascii="Times New Roman" w:hAnsi="Times New Roman"/>
          <w:b/>
          <w:sz w:val="28"/>
          <w:szCs w:val="28"/>
        </w:rPr>
        <w:t xml:space="preserve">Согласование – </w:t>
      </w:r>
      <w:r w:rsidR="008B4EBE">
        <w:rPr>
          <w:rFonts w:ascii="Times New Roman" w:hAnsi="Times New Roman"/>
          <w:sz w:val="28"/>
          <w:szCs w:val="28"/>
        </w:rPr>
        <w:t>это такой способ связи…</w:t>
      </w:r>
    </w:p>
    <w:p w:rsidR="00B84BAB" w:rsidRPr="00240AAA" w:rsidRDefault="00B84BAB" w:rsidP="008B4EBE">
      <w:pPr>
        <w:spacing w:after="0" w:line="240" w:lineRule="auto"/>
        <w:rPr>
          <w:rFonts w:ascii="Times New Roman" w:hAnsi="Times New Roman"/>
          <w:sz w:val="28"/>
          <w:szCs w:val="28"/>
        </w:rPr>
      </w:pPr>
      <w:r w:rsidRPr="00240AAA">
        <w:rPr>
          <w:rFonts w:ascii="Times New Roman" w:hAnsi="Times New Roman"/>
          <w:sz w:val="28"/>
          <w:szCs w:val="28"/>
        </w:rPr>
        <w:t xml:space="preserve">       </w:t>
      </w:r>
      <w:r w:rsidRPr="00240AAA">
        <w:rPr>
          <w:rFonts w:ascii="Times New Roman" w:hAnsi="Times New Roman"/>
          <w:b/>
          <w:sz w:val="28"/>
          <w:szCs w:val="28"/>
        </w:rPr>
        <w:t xml:space="preserve">Управление </w:t>
      </w:r>
      <w:r w:rsidR="008B4EBE">
        <w:rPr>
          <w:rFonts w:ascii="Times New Roman" w:hAnsi="Times New Roman"/>
          <w:sz w:val="28"/>
          <w:szCs w:val="28"/>
        </w:rPr>
        <w:t>– это такой способ связи…</w:t>
      </w:r>
    </w:p>
    <w:p w:rsidR="00B84BAB" w:rsidRPr="00240AAA" w:rsidRDefault="00B84BAB" w:rsidP="008B4EBE">
      <w:pPr>
        <w:spacing w:after="0" w:line="240" w:lineRule="auto"/>
        <w:rPr>
          <w:rFonts w:ascii="Times New Roman" w:hAnsi="Times New Roman"/>
          <w:sz w:val="28"/>
          <w:szCs w:val="28"/>
        </w:rPr>
      </w:pPr>
      <w:r w:rsidRPr="00240AAA">
        <w:rPr>
          <w:rFonts w:ascii="Times New Roman" w:hAnsi="Times New Roman"/>
          <w:sz w:val="28"/>
          <w:szCs w:val="28"/>
        </w:rPr>
        <w:t xml:space="preserve">       </w:t>
      </w:r>
      <w:r w:rsidRPr="00240AAA">
        <w:rPr>
          <w:rFonts w:ascii="Times New Roman" w:hAnsi="Times New Roman"/>
          <w:b/>
          <w:sz w:val="28"/>
          <w:szCs w:val="28"/>
        </w:rPr>
        <w:t xml:space="preserve">Примыкание </w:t>
      </w:r>
      <w:r w:rsidRPr="00240AAA">
        <w:rPr>
          <w:rFonts w:ascii="Times New Roman" w:hAnsi="Times New Roman"/>
          <w:sz w:val="28"/>
          <w:szCs w:val="28"/>
        </w:rPr>
        <w:t>–</w:t>
      </w:r>
      <w:r w:rsidR="008B4EBE">
        <w:rPr>
          <w:rFonts w:ascii="Times New Roman" w:hAnsi="Times New Roman"/>
          <w:sz w:val="28"/>
          <w:szCs w:val="28"/>
        </w:rPr>
        <w:t xml:space="preserve"> это такой способ связи…</w:t>
      </w:r>
      <w:r w:rsidRPr="00240AAA">
        <w:rPr>
          <w:rFonts w:ascii="Times New Roman" w:hAnsi="Times New Roman"/>
          <w:sz w:val="28"/>
          <w:szCs w:val="28"/>
        </w:rPr>
        <w:t xml:space="preserve"> </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7. Выполните синтаксический разбор словосочетаний:</w:t>
      </w:r>
    </w:p>
    <w:p w:rsidR="00B84BAB" w:rsidRPr="00240AAA" w:rsidRDefault="00B84BAB" w:rsidP="006C0209">
      <w:pPr>
        <w:spacing w:after="0" w:line="240" w:lineRule="auto"/>
        <w:jc w:val="both"/>
        <w:rPr>
          <w:rFonts w:ascii="Times New Roman" w:hAnsi="Times New Roman"/>
          <w:sz w:val="28"/>
          <w:szCs w:val="28"/>
        </w:rPr>
      </w:pPr>
      <w:r w:rsidRPr="00240AAA">
        <w:rPr>
          <w:rFonts w:ascii="Times New Roman" w:hAnsi="Times New Roman"/>
          <w:i/>
          <w:sz w:val="28"/>
          <w:szCs w:val="28"/>
        </w:rPr>
        <w:t xml:space="preserve">о  родном крае          заставляют задуматься          задуматься    о    судьбе </w:t>
      </w:r>
    </w:p>
    <w:p w:rsidR="006C0209" w:rsidRDefault="006C0209" w:rsidP="00240AAA">
      <w:pPr>
        <w:spacing w:line="360" w:lineRule="auto"/>
        <w:jc w:val="both"/>
        <w:rPr>
          <w:rFonts w:ascii="Times New Roman" w:hAnsi="Times New Roman"/>
          <w:b/>
          <w:sz w:val="28"/>
          <w:szCs w:val="28"/>
        </w:rPr>
      </w:pPr>
    </w:p>
    <w:p w:rsidR="008B4EBE" w:rsidRDefault="008B4EBE" w:rsidP="00240AAA">
      <w:pPr>
        <w:spacing w:line="360" w:lineRule="auto"/>
        <w:jc w:val="both"/>
        <w:rPr>
          <w:rFonts w:ascii="Times New Roman" w:hAnsi="Times New Roman"/>
          <w:b/>
          <w:sz w:val="28"/>
          <w:szCs w:val="28"/>
        </w:rPr>
      </w:pPr>
    </w:p>
    <w:p w:rsidR="008B4EBE" w:rsidRDefault="008B4EBE" w:rsidP="00240AAA">
      <w:pPr>
        <w:spacing w:line="360" w:lineRule="auto"/>
        <w:jc w:val="both"/>
        <w:rPr>
          <w:rFonts w:ascii="Times New Roman" w:hAnsi="Times New Roman"/>
          <w:b/>
          <w:sz w:val="28"/>
          <w:szCs w:val="28"/>
        </w:rPr>
      </w:pPr>
    </w:p>
    <w:p w:rsidR="00B84BAB" w:rsidRPr="00240AAA" w:rsidRDefault="00B84BAB" w:rsidP="006C0209">
      <w:pPr>
        <w:spacing w:line="360" w:lineRule="auto"/>
        <w:jc w:val="center"/>
        <w:rPr>
          <w:rFonts w:ascii="Times New Roman" w:hAnsi="Times New Roman"/>
          <w:b/>
          <w:i/>
          <w:sz w:val="28"/>
          <w:szCs w:val="28"/>
        </w:rPr>
      </w:pPr>
      <w:r w:rsidRPr="00240AAA">
        <w:rPr>
          <w:rFonts w:ascii="Times New Roman" w:hAnsi="Times New Roman"/>
          <w:b/>
          <w:i/>
          <w:sz w:val="28"/>
          <w:szCs w:val="28"/>
        </w:rPr>
        <w:lastRenderedPageBreak/>
        <w:t>Коренные жители земли Кузнецкой.</w:t>
      </w:r>
    </w:p>
    <w:p w:rsidR="00B84BAB" w:rsidRPr="00240AAA" w:rsidRDefault="00B84BAB" w:rsidP="006C0209">
      <w:pPr>
        <w:spacing w:line="360" w:lineRule="auto"/>
        <w:jc w:val="center"/>
        <w:rPr>
          <w:rFonts w:ascii="Times New Roman" w:hAnsi="Times New Roman"/>
          <w:b/>
          <w:i/>
          <w:sz w:val="28"/>
          <w:szCs w:val="28"/>
        </w:rPr>
      </w:pPr>
      <w:r w:rsidRPr="00240AAA">
        <w:rPr>
          <w:rFonts w:ascii="Times New Roman" w:hAnsi="Times New Roman"/>
          <w:b/>
          <w:i/>
          <w:sz w:val="28"/>
          <w:szCs w:val="28"/>
        </w:rPr>
        <w:t>Телеуты</w:t>
      </w:r>
    </w:p>
    <w:p w:rsidR="00B84BAB" w:rsidRPr="00240AAA" w:rsidRDefault="00B84BAB" w:rsidP="00240AAA">
      <w:pPr>
        <w:spacing w:line="360" w:lineRule="auto"/>
        <w:jc w:val="both"/>
        <w:rPr>
          <w:rFonts w:ascii="Times New Roman" w:hAnsi="Times New Roman"/>
          <w:sz w:val="28"/>
          <w:szCs w:val="28"/>
        </w:rPr>
      </w:pPr>
      <w:r w:rsidRPr="00240AAA">
        <w:rPr>
          <w:rFonts w:ascii="Times New Roman" w:hAnsi="Times New Roman"/>
          <w:sz w:val="28"/>
          <w:szCs w:val="28"/>
        </w:rPr>
        <w:t xml:space="preserve">   (1)Телеуты  – коренные жители нашего края.(2)Это тюркоязычный народ Кузбасса, сохранившийся только в пределах некоторых населенных пунктов Беловского, Гурьевского,  Новокузнецкого районов. </w:t>
      </w:r>
    </w:p>
    <w:p w:rsidR="00B84BAB" w:rsidRPr="00240AAA" w:rsidRDefault="00B84BAB" w:rsidP="00240AAA">
      <w:pPr>
        <w:spacing w:line="360" w:lineRule="auto"/>
        <w:jc w:val="both"/>
        <w:rPr>
          <w:rFonts w:ascii="Times New Roman" w:hAnsi="Times New Roman"/>
          <w:i/>
          <w:sz w:val="28"/>
          <w:szCs w:val="28"/>
        </w:rPr>
      </w:pPr>
      <w:r w:rsidRPr="00240AAA">
        <w:rPr>
          <w:rFonts w:ascii="Times New Roman" w:hAnsi="Times New Roman"/>
          <w:sz w:val="28"/>
          <w:szCs w:val="28"/>
        </w:rPr>
        <w:t xml:space="preserve">   (3)Они в 17 -18 веках сыграли важную роль в экономической и политической жизни этого региона, установив с русскими экономические и торговые отношения и заключив военно-политический союз, который был формой договора о взаимопомощи и ненападении</w:t>
      </w:r>
      <w:r w:rsidRPr="00240AAA">
        <w:rPr>
          <w:rFonts w:ascii="Times New Roman" w:hAnsi="Times New Roman"/>
          <w:i/>
          <w:sz w:val="28"/>
          <w:szCs w:val="28"/>
        </w:rPr>
        <w:t>.</w:t>
      </w:r>
    </w:p>
    <w:p w:rsidR="00B84BAB" w:rsidRPr="00240AAA" w:rsidRDefault="00B84BAB" w:rsidP="00240AAA">
      <w:pPr>
        <w:spacing w:line="360" w:lineRule="auto"/>
        <w:jc w:val="both"/>
        <w:rPr>
          <w:rFonts w:ascii="Times New Roman" w:hAnsi="Times New Roman"/>
          <w:sz w:val="28"/>
          <w:szCs w:val="28"/>
        </w:rPr>
      </w:pPr>
      <w:r w:rsidRPr="00240AAA">
        <w:rPr>
          <w:rFonts w:ascii="Times New Roman" w:hAnsi="Times New Roman"/>
          <w:sz w:val="28"/>
          <w:szCs w:val="28"/>
        </w:rPr>
        <w:t xml:space="preserve">   (4)Ещё в 17-18 веках телеуты вели кочевой образ жизни. (5)Исконные их земли располагались в южносибирских степях и предгорьях Алтая.</w:t>
      </w:r>
    </w:p>
    <w:p w:rsidR="00B84BAB" w:rsidRPr="00240AAA" w:rsidRDefault="00B84BAB" w:rsidP="00240AAA">
      <w:pPr>
        <w:spacing w:line="360" w:lineRule="auto"/>
        <w:jc w:val="both"/>
        <w:rPr>
          <w:rFonts w:ascii="Times New Roman" w:hAnsi="Times New Roman"/>
          <w:sz w:val="28"/>
          <w:szCs w:val="28"/>
        </w:rPr>
      </w:pPr>
      <w:r w:rsidRPr="00240AAA">
        <w:rPr>
          <w:rFonts w:ascii="Times New Roman" w:hAnsi="Times New Roman"/>
          <w:sz w:val="28"/>
          <w:szCs w:val="28"/>
        </w:rPr>
        <w:t xml:space="preserve">   (6)Основной вид занятий телеутов – скотоводство. (7)Они разводили лошадей, крупный рогатый скот,  овец и верблюдов. (8) Корма на зиму не заготавливали, и скот круглый год содержался на подножном корме. (9)Большая часть продукции скотоводства потреблялась самими телеутами. (10) Мясо-молочные продукты были основными в пище телеутов.  (11)Кожа шла на изготовление обуви, одежды, конской упряжи, ею покрывали жилища, из шерсти катали войлок.</w:t>
      </w:r>
    </w:p>
    <w:p w:rsidR="00B84BAB" w:rsidRPr="00240AAA" w:rsidRDefault="00B84BAB" w:rsidP="00240AAA">
      <w:pPr>
        <w:spacing w:line="360" w:lineRule="auto"/>
        <w:jc w:val="both"/>
        <w:rPr>
          <w:rFonts w:ascii="Times New Roman" w:hAnsi="Times New Roman"/>
          <w:sz w:val="28"/>
          <w:szCs w:val="28"/>
        </w:rPr>
      </w:pPr>
      <w:r w:rsidRPr="00240AAA">
        <w:rPr>
          <w:rFonts w:ascii="Times New Roman" w:hAnsi="Times New Roman"/>
          <w:sz w:val="28"/>
          <w:szCs w:val="28"/>
        </w:rPr>
        <w:t xml:space="preserve">   (12)Но уже в 19 веке, - как писал историк В.В.Радлов, - «телеуты живут всюду осёдло по деревням и занимаются исключительно земледелием».</w:t>
      </w:r>
    </w:p>
    <w:p w:rsidR="00B84BAB" w:rsidRPr="00240AAA" w:rsidRDefault="00B84BAB" w:rsidP="00240AAA">
      <w:pPr>
        <w:spacing w:line="360" w:lineRule="auto"/>
        <w:jc w:val="both"/>
        <w:rPr>
          <w:rFonts w:ascii="Times New Roman" w:hAnsi="Times New Roman"/>
          <w:sz w:val="28"/>
          <w:szCs w:val="28"/>
        </w:rPr>
      </w:pPr>
      <w:r w:rsidRPr="00240AAA">
        <w:rPr>
          <w:rFonts w:ascii="Times New Roman" w:hAnsi="Times New Roman"/>
          <w:sz w:val="28"/>
          <w:szCs w:val="28"/>
        </w:rPr>
        <w:t xml:space="preserve">   (13)Охота – второе по важности занятие телеутов. (14)Охотились в основном на марала, кабана и медведя. (15)Охота велась с помощью лука и стрел, хотя стали появляться  капканы  и первое огнестрельное оружие – пищали, приобретаемые у русских. </w:t>
      </w:r>
    </w:p>
    <w:p w:rsidR="00B84BAB" w:rsidRPr="00240AAA" w:rsidRDefault="00B84BAB" w:rsidP="00240AAA">
      <w:pPr>
        <w:spacing w:line="360" w:lineRule="auto"/>
        <w:jc w:val="both"/>
        <w:rPr>
          <w:rFonts w:ascii="Times New Roman" w:hAnsi="Times New Roman"/>
          <w:sz w:val="28"/>
          <w:szCs w:val="28"/>
        </w:rPr>
      </w:pPr>
      <w:r w:rsidRPr="00240AAA">
        <w:rPr>
          <w:rFonts w:ascii="Times New Roman" w:hAnsi="Times New Roman"/>
          <w:sz w:val="28"/>
          <w:szCs w:val="28"/>
        </w:rPr>
        <w:t xml:space="preserve">      (16) Рыболовство занимало в телеутском хозяйстве незначительное место. (17)Ловили щук, тайменя, осетровых.</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lastRenderedPageBreak/>
        <w:t xml:space="preserve">       (18)Немаловажную роль в жизни бедных телеутов занимало собирательство.</w:t>
      </w:r>
      <w:r w:rsidRPr="00240AAA">
        <w:rPr>
          <w:rFonts w:ascii="Times New Roman" w:hAnsi="Times New Roman"/>
          <w:b/>
          <w:sz w:val="28"/>
          <w:szCs w:val="28"/>
        </w:rPr>
        <w:t xml:space="preserve"> </w:t>
      </w:r>
      <w:r w:rsidRPr="00240AAA">
        <w:rPr>
          <w:rFonts w:ascii="Times New Roman" w:hAnsi="Times New Roman"/>
          <w:sz w:val="28"/>
          <w:szCs w:val="28"/>
        </w:rPr>
        <w:t>(19)Ранней весной, когда с продуктами питания б</w:t>
      </w:r>
      <w:r w:rsidR="006C0209">
        <w:rPr>
          <w:rFonts w:ascii="Times New Roman" w:hAnsi="Times New Roman"/>
          <w:sz w:val="28"/>
          <w:szCs w:val="28"/>
        </w:rPr>
        <w:t xml:space="preserve">ыло совсем плохо, копали корни </w:t>
      </w:r>
      <w:r w:rsidRPr="00240AAA">
        <w:rPr>
          <w:rFonts w:ascii="Times New Roman" w:hAnsi="Times New Roman"/>
          <w:sz w:val="28"/>
          <w:szCs w:val="28"/>
        </w:rPr>
        <w:t xml:space="preserve">дикорастущих трав – кандыка, сараны, собирали дикий чеснок и лук, употребляя их в пищу. </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(20)Из домашних ремесел у телеутов наибольшее развитие получили выделка кож, дерева, металла, ткачество, плетение и шитьё.</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(21) Исторические судьбы телеутов , начиная с 17 века, тесно связаны с судьбами русского народа, но несмотря на это, они сохранили свой язык, устное народное творчество, многие обычаи  и обряды.</w:t>
      </w:r>
    </w:p>
    <w:p w:rsidR="00B84BAB" w:rsidRPr="008B4EBE"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w:t>
      </w:r>
      <w:r w:rsidR="006C0209">
        <w:rPr>
          <w:rFonts w:ascii="Times New Roman" w:hAnsi="Times New Roman"/>
          <w:sz w:val="28"/>
          <w:szCs w:val="28"/>
        </w:rPr>
        <w:t xml:space="preserve">                                        </w:t>
      </w:r>
      <w:r w:rsidRPr="00240AAA">
        <w:rPr>
          <w:rFonts w:ascii="Times New Roman" w:hAnsi="Times New Roman"/>
          <w:sz w:val="28"/>
          <w:szCs w:val="28"/>
        </w:rPr>
        <w:t xml:space="preserve"> (По Л.И.Соловьёву) </w:t>
      </w:r>
    </w:p>
    <w:p w:rsidR="00B84BAB" w:rsidRPr="00240AAA" w:rsidRDefault="00B84BAB" w:rsidP="006C0209">
      <w:pPr>
        <w:spacing w:after="0" w:line="360" w:lineRule="auto"/>
        <w:jc w:val="center"/>
        <w:rPr>
          <w:rFonts w:ascii="Times New Roman" w:hAnsi="Times New Roman"/>
          <w:b/>
          <w:sz w:val="28"/>
          <w:szCs w:val="28"/>
        </w:rPr>
      </w:pPr>
      <w:r w:rsidRPr="00240AAA">
        <w:rPr>
          <w:rFonts w:ascii="Times New Roman" w:hAnsi="Times New Roman"/>
          <w:b/>
          <w:sz w:val="28"/>
          <w:szCs w:val="28"/>
        </w:rPr>
        <w:t>Задание</w:t>
      </w:r>
    </w:p>
    <w:p w:rsidR="00B84BAB" w:rsidRPr="00240AAA" w:rsidRDefault="00B84BAB" w:rsidP="008B4EBE">
      <w:pPr>
        <w:spacing w:after="0" w:line="360" w:lineRule="auto"/>
        <w:rPr>
          <w:rFonts w:ascii="Times New Roman" w:hAnsi="Times New Roman"/>
          <w:sz w:val="28"/>
          <w:szCs w:val="28"/>
        </w:rPr>
      </w:pPr>
      <w:r w:rsidRPr="00240AAA">
        <w:rPr>
          <w:rFonts w:ascii="Times New Roman" w:hAnsi="Times New Roman"/>
          <w:sz w:val="28"/>
          <w:szCs w:val="28"/>
        </w:rPr>
        <w:t>1.Продолжите предложение: Синтаксис</w:t>
      </w:r>
      <w:r w:rsidRPr="00240AAA">
        <w:rPr>
          <w:rFonts w:ascii="Times New Roman" w:hAnsi="Times New Roman"/>
          <w:i/>
          <w:sz w:val="28"/>
          <w:szCs w:val="28"/>
        </w:rPr>
        <w:t xml:space="preserve"> – это… </w:t>
      </w:r>
    </w:p>
    <w:p w:rsidR="00CE6AFE" w:rsidRDefault="00B84BAB" w:rsidP="008B4EBE">
      <w:pPr>
        <w:spacing w:after="0" w:line="360" w:lineRule="auto"/>
        <w:rPr>
          <w:rFonts w:ascii="Times New Roman" w:hAnsi="Times New Roman"/>
          <w:sz w:val="28"/>
          <w:szCs w:val="28"/>
        </w:rPr>
      </w:pPr>
      <w:r w:rsidRPr="00240AAA">
        <w:rPr>
          <w:rFonts w:ascii="Times New Roman" w:hAnsi="Times New Roman"/>
          <w:sz w:val="28"/>
          <w:szCs w:val="28"/>
        </w:rPr>
        <w:t xml:space="preserve">2.Что такое текст?  Назовите признаки текста : </w:t>
      </w:r>
    </w:p>
    <w:p w:rsidR="00B84BAB" w:rsidRPr="00240AAA" w:rsidRDefault="00B84BAB" w:rsidP="008B4EBE">
      <w:pPr>
        <w:spacing w:after="0" w:line="360" w:lineRule="auto"/>
        <w:rPr>
          <w:rFonts w:ascii="Times New Roman" w:hAnsi="Times New Roman"/>
          <w:sz w:val="28"/>
          <w:szCs w:val="28"/>
        </w:rPr>
      </w:pPr>
      <w:r w:rsidRPr="00240AAA">
        <w:rPr>
          <w:rFonts w:ascii="Times New Roman" w:hAnsi="Times New Roman"/>
          <w:sz w:val="28"/>
          <w:szCs w:val="28"/>
        </w:rPr>
        <w:t xml:space="preserve">3.Докажите, что перед вами текст: </w:t>
      </w:r>
    </w:p>
    <w:p w:rsidR="00B84BAB" w:rsidRPr="00240AAA" w:rsidRDefault="00B84BAB" w:rsidP="008B4EBE">
      <w:pPr>
        <w:spacing w:after="0" w:line="360" w:lineRule="auto"/>
        <w:rPr>
          <w:rFonts w:ascii="Times New Roman" w:hAnsi="Times New Roman"/>
          <w:sz w:val="28"/>
          <w:szCs w:val="28"/>
        </w:rPr>
      </w:pPr>
      <w:r w:rsidRPr="00240AAA">
        <w:rPr>
          <w:rFonts w:ascii="Times New Roman" w:hAnsi="Times New Roman"/>
          <w:sz w:val="28"/>
          <w:szCs w:val="28"/>
        </w:rPr>
        <w:t>4.Продолжите предложение:    П</w:t>
      </w:r>
      <w:r w:rsidRPr="00240AAA">
        <w:rPr>
          <w:rFonts w:ascii="Times New Roman" w:hAnsi="Times New Roman"/>
          <w:i/>
          <w:sz w:val="28"/>
          <w:szCs w:val="28"/>
        </w:rPr>
        <w:t xml:space="preserve">унктуация -  это…  </w:t>
      </w:r>
    </w:p>
    <w:p w:rsidR="006C0209" w:rsidRPr="00240AAA" w:rsidRDefault="00B84BAB" w:rsidP="008B4EBE">
      <w:pPr>
        <w:spacing w:after="0" w:line="360" w:lineRule="auto"/>
        <w:rPr>
          <w:rFonts w:ascii="Times New Roman" w:hAnsi="Times New Roman"/>
          <w:sz w:val="28"/>
          <w:szCs w:val="28"/>
        </w:rPr>
      </w:pPr>
      <w:r w:rsidRPr="00240AAA">
        <w:rPr>
          <w:rFonts w:ascii="Times New Roman" w:hAnsi="Times New Roman"/>
          <w:sz w:val="28"/>
          <w:szCs w:val="28"/>
        </w:rPr>
        <w:t xml:space="preserve"> 5.Перечислите условия постановки знаков препинания внутри простого предложения.     Ответ  подтвердите  примерами  из  текста,  указав  номера                                                                                                                               предложений ( в том числе тех, которые входят в состав сложных, если в них есть примеры осложнений простых предложений): </w:t>
      </w:r>
    </w:p>
    <w:p w:rsidR="00B84BAB" w:rsidRPr="00240AAA" w:rsidRDefault="00B84BAB" w:rsidP="008B4EBE">
      <w:pPr>
        <w:spacing w:after="0" w:line="360" w:lineRule="auto"/>
        <w:rPr>
          <w:rFonts w:ascii="Times New Roman" w:hAnsi="Times New Roman"/>
          <w:sz w:val="28"/>
          <w:szCs w:val="28"/>
        </w:rPr>
      </w:pPr>
      <w:r w:rsidRPr="00240AAA">
        <w:rPr>
          <w:rFonts w:ascii="Times New Roman" w:hAnsi="Times New Roman"/>
          <w:sz w:val="28"/>
          <w:szCs w:val="28"/>
        </w:rPr>
        <w:t>3.Объясните постан</w:t>
      </w:r>
      <w:r w:rsidR="00375D43">
        <w:rPr>
          <w:rFonts w:ascii="Times New Roman" w:hAnsi="Times New Roman"/>
          <w:sz w:val="28"/>
          <w:szCs w:val="28"/>
        </w:rPr>
        <w:t xml:space="preserve">овку тире в 1 и 13 предложении </w:t>
      </w:r>
      <w:r w:rsidRPr="00240AAA">
        <w:rPr>
          <w:rFonts w:ascii="Times New Roman" w:hAnsi="Times New Roman"/>
          <w:sz w:val="28"/>
          <w:szCs w:val="28"/>
        </w:rPr>
        <w:t xml:space="preserve"> </w:t>
      </w:r>
    </w:p>
    <w:p w:rsidR="00B84BAB" w:rsidRPr="00240AAA" w:rsidRDefault="00B84BAB" w:rsidP="008B4EBE">
      <w:pPr>
        <w:pStyle w:val="11"/>
        <w:shd w:val="clear" w:color="auto" w:fill="auto"/>
        <w:spacing w:line="360" w:lineRule="auto"/>
        <w:jc w:val="left"/>
      </w:pPr>
      <w:r w:rsidRPr="00240AAA">
        <w:t>4. Объ</w:t>
      </w:r>
      <w:r w:rsidR="006C0209">
        <w:t xml:space="preserve">ясните постановку кавычек в 12 </w:t>
      </w:r>
      <w:r w:rsidR="00375D43">
        <w:t xml:space="preserve">предложении </w:t>
      </w:r>
    </w:p>
    <w:p w:rsidR="00B84BAB" w:rsidRPr="00240AAA" w:rsidRDefault="00B84BAB" w:rsidP="008B4EBE">
      <w:pPr>
        <w:pStyle w:val="11"/>
        <w:shd w:val="clear" w:color="auto" w:fill="auto"/>
        <w:spacing w:line="360" w:lineRule="auto"/>
        <w:jc w:val="left"/>
      </w:pPr>
      <w:r w:rsidRPr="00240AAA">
        <w:t>5. Выделите графически обособленные конструк</w:t>
      </w:r>
      <w:r w:rsidR="00375D43">
        <w:t>ции</w:t>
      </w:r>
    </w:p>
    <w:p w:rsidR="00B84BAB" w:rsidRPr="00240AAA" w:rsidRDefault="00B84BAB" w:rsidP="008B4EBE">
      <w:pPr>
        <w:pStyle w:val="11"/>
        <w:shd w:val="clear" w:color="auto" w:fill="auto"/>
        <w:spacing w:line="360" w:lineRule="auto"/>
        <w:jc w:val="both"/>
      </w:pPr>
      <w:r w:rsidRPr="00240AAA">
        <w:t>6.Выделите подчинительные союзы в сложных предложениях.</w:t>
      </w:r>
    </w:p>
    <w:p w:rsidR="00B84BAB" w:rsidRPr="00240AAA" w:rsidRDefault="00B84BAB" w:rsidP="008B4EBE">
      <w:pPr>
        <w:pStyle w:val="11"/>
        <w:shd w:val="clear" w:color="auto" w:fill="auto"/>
        <w:spacing w:line="360" w:lineRule="auto"/>
        <w:jc w:val="left"/>
      </w:pPr>
      <w:r w:rsidRPr="00240AAA">
        <w:t xml:space="preserve">7.Вид какого сложного предложения не употреблен в тексте? </w:t>
      </w:r>
    </w:p>
    <w:p w:rsidR="00B84BAB" w:rsidRPr="00240AAA" w:rsidRDefault="00B84BAB" w:rsidP="008B4EBE">
      <w:pPr>
        <w:pStyle w:val="11"/>
        <w:shd w:val="clear" w:color="auto" w:fill="auto"/>
        <w:spacing w:line="360" w:lineRule="auto"/>
        <w:jc w:val="left"/>
      </w:pPr>
      <w:r w:rsidRPr="00240AAA">
        <w:t>8.Выполните полный синтак</w:t>
      </w:r>
      <w:r w:rsidR="00375D43">
        <w:t>сический разбор 15 предложения</w:t>
      </w:r>
    </w:p>
    <w:p w:rsidR="00B84BAB" w:rsidRPr="00240AAA" w:rsidRDefault="00B84BAB" w:rsidP="006C0209">
      <w:pPr>
        <w:pStyle w:val="11"/>
        <w:shd w:val="clear" w:color="auto" w:fill="auto"/>
        <w:spacing w:line="360" w:lineRule="auto"/>
        <w:jc w:val="left"/>
      </w:pPr>
      <w:r w:rsidRPr="00240AAA">
        <w:t>9.Заполните таблицу «Способы связи слов в словосочетании» приме</w:t>
      </w:r>
      <w:r w:rsidR="00375D43">
        <w:t>рами из текста ( по 3 примера)</w:t>
      </w: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3"/>
        <w:gridCol w:w="6432"/>
      </w:tblGrid>
      <w:tr w:rsidR="00B84BAB" w:rsidRPr="00240AAA" w:rsidTr="00B84BAB">
        <w:tc>
          <w:tcPr>
            <w:tcW w:w="2923" w:type="dxa"/>
            <w:tcBorders>
              <w:top w:val="single" w:sz="4" w:space="0" w:color="000000"/>
              <w:left w:val="single" w:sz="4" w:space="0" w:color="000000"/>
              <w:bottom w:val="single" w:sz="4" w:space="0" w:color="000000"/>
              <w:right w:val="single" w:sz="4" w:space="0" w:color="000000"/>
            </w:tcBorders>
            <w:hideMark/>
          </w:tcPr>
          <w:p w:rsidR="00B84BAB" w:rsidRPr="00240AAA" w:rsidRDefault="00B84BAB" w:rsidP="00240AAA">
            <w:pPr>
              <w:pStyle w:val="11"/>
              <w:shd w:val="clear" w:color="auto" w:fill="auto"/>
              <w:spacing w:line="360" w:lineRule="auto"/>
              <w:jc w:val="both"/>
            </w:pPr>
            <w:r w:rsidRPr="00240AAA">
              <w:t>Способы связи слов в словосочетании</w:t>
            </w:r>
          </w:p>
        </w:tc>
        <w:tc>
          <w:tcPr>
            <w:tcW w:w="6628" w:type="dxa"/>
            <w:tcBorders>
              <w:top w:val="single" w:sz="4" w:space="0" w:color="000000"/>
              <w:left w:val="single" w:sz="4" w:space="0" w:color="000000"/>
              <w:bottom w:val="single" w:sz="4" w:space="0" w:color="000000"/>
              <w:right w:val="single" w:sz="4" w:space="0" w:color="000000"/>
            </w:tcBorders>
            <w:hideMark/>
          </w:tcPr>
          <w:p w:rsidR="00B84BAB" w:rsidRPr="00240AAA" w:rsidRDefault="00B84BAB" w:rsidP="00240AAA">
            <w:pPr>
              <w:pStyle w:val="11"/>
              <w:shd w:val="clear" w:color="auto" w:fill="auto"/>
              <w:spacing w:line="360" w:lineRule="auto"/>
              <w:jc w:val="both"/>
            </w:pPr>
            <w:r w:rsidRPr="00240AAA">
              <w:t>Примеры</w:t>
            </w:r>
          </w:p>
        </w:tc>
      </w:tr>
      <w:tr w:rsidR="00B84BAB" w:rsidRPr="00240AAA" w:rsidTr="00B84BAB">
        <w:tc>
          <w:tcPr>
            <w:tcW w:w="2923" w:type="dxa"/>
            <w:tcBorders>
              <w:top w:val="single" w:sz="4" w:space="0" w:color="000000"/>
              <w:left w:val="single" w:sz="4" w:space="0" w:color="000000"/>
              <w:bottom w:val="single" w:sz="4" w:space="0" w:color="000000"/>
              <w:right w:val="single" w:sz="4" w:space="0" w:color="000000"/>
            </w:tcBorders>
            <w:hideMark/>
          </w:tcPr>
          <w:p w:rsidR="00B84BAB" w:rsidRPr="00240AAA" w:rsidRDefault="00B84BAB" w:rsidP="00240AAA">
            <w:pPr>
              <w:pStyle w:val="11"/>
              <w:shd w:val="clear" w:color="auto" w:fill="auto"/>
              <w:spacing w:line="360" w:lineRule="auto"/>
              <w:jc w:val="both"/>
            </w:pPr>
            <w:r w:rsidRPr="00240AAA">
              <w:lastRenderedPageBreak/>
              <w:t>Согласование</w:t>
            </w:r>
          </w:p>
        </w:tc>
        <w:tc>
          <w:tcPr>
            <w:tcW w:w="6628"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pStyle w:val="11"/>
              <w:shd w:val="clear" w:color="auto" w:fill="auto"/>
              <w:spacing w:line="360" w:lineRule="auto"/>
              <w:jc w:val="both"/>
            </w:pPr>
          </w:p>
        </w:tc>
      </w:tr>
      <w:tr w:rsidR="00B84BAB" w:rsidRPr="00240AAA" w:rsidTr="00B84BAB">
        <w:tc>
          <w:tcPr>
            <w:tcW w:w="2923" w:type="dxa"/>
            <w:tcBorders>
              <w:top w:val="single" w:sz="4" w:space="0" w:color="000000"/>
              <w:left w:val="single" w:sz="4" w:space="0" w:color="000000"/>
              <w:bottom w:val="single" w:sz="4" w:space="0" w:color="000000"/>
              <w:right w:val="single" w:sz="4" w:space="0" w:color="000000"/>
            </w:tcBorders>
            <w:hideMark/>
          </w:tcPr>
          <w:p w:rsidR="00B84BAB" w:rsidRPr="00240AAA" w:rsidRDefault="00B84BAB" w:rsidP="00240AAA">
            <w:pPr>
              <w:pStyle w:val="11"/>
              <w:shd w:val="clear" w:color="auto" w:fill="auto"/>
              <w:spacing w:line="360" w:lineRule="auto"/>
              <w:jc w:val="both"/>
            </w:pPr>
            <w:r w:rsidRPr="00240AAA">
              <w:t>Управление</w:t>
            </w:r>
          </w:p>
        </w:tc>
        <w:tc>
          <w:tcPr>
            <w:tcW w:w="6628"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pStyle w:val="11"/>
              <w:shd w:val="clear" w:color="auto" w:fill="auto"/>
              <w:spacing w:line="360" w:lineRule="auto"/>
              <w:jc w:val="both"/>
            </w:pPr>
          </w:p>
        </w:tc>
      </w:tr>
      <w:tr w:rsidR="00B84BAB" w:rsidRPr="00240AAA" w:rsidTr="00B84BAB">
        <w:tc>
          <w:tcPr>
            <w:tcW w:w="2923" w:type="dxa"/>
            <w:tcBorders>
              <w:top w:val="single" w:sz="4" w:space="0" w:color="000000"/>
              <w:left w:val="single" w:sz="4" w:space="0" w:color="000000"/>
              <w:bottom w:val="single" w:sz="4" w:space="0" w:color="000000"/>
              <w:right w:val="single" w:sz="4" w:space="0" w:color="000000"/>
            </w:tcBorders>
            <w:hideMark/>
          </w:tcPr>
          <w:p w:rsidR="00B84BAB" w:rsidRPr="00240AAA" w:rsidRDefault="00B84BAB" w:rsidP="00240AAA">
            <w:pPr>
              <w:pStyle w:val="11"/>
              <w:shd w:val="clear" w:color="auto" w:fill="auto"/>
              <w:spacing w:line="360" w:lineRule="auto"/>
              <w:jc w:val="both"/>
            </w:pPr>
            <w:r w:rsidRPr="00240AAA">
              <w:t>Примыкание</w:t>
            </w:r>
          </w:p>
        </w:tc>
        <w:tc>
          <w:tcPr>
            <w:tcW w:w="6628"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pStyle w:val="11"/>
              <w:shd w:val="clear" w:color="auto" w:fill="auto"/>
              <w:spacing w:line="360" w:lineRule="auto"/>
              <w:jc w:val="both"/>
            </w:pPr>
          </w:p>
        </w:tc>
      </w:tr>
    </w:tbl>
    <w:p w:rsidR="00CE6AFE" w:rsidRPr="00240AAA" w:rsidRDefault="00B84BAB" w:rsidP="00240AAA">
      <w:pPr>
        <w:spacing w:line="360" w:lineRule="auto"/>
        <w:jc w:val="both"/>
        <w:rPr>
          <w:rFonts w:ascii="Times New Roman" w:hAnsi="Times New Roman"/>
          <w:b/>
          <w:sz w:val="28"/>
          <w:szCs w:val="28"/>
        </w:rPr>
      </w:pPr>
      <w:r w:rsidRPr="00240AAA">
        <w:rPr>
          <w:rFonts w:ascii="Times New Roman" w:hAnsi="Times New Roman"/>
          <w:b/>
          <w:sz w:val="28"/>
          <w:szCs w:val="28"/>
        </w:rPr>
        <w:t xml:space="preserve">   </w:t>
      </w:r>
    </w:p>
    <w:p w:rsidR="00B84BAB" w:rsidRPr="00240AAA" w:rsidRDefault="00B84BAB" w:rsidP="00D53D28">
      <w:pPr>
        <w:spacing w:after="0" w:line="360" w:lineRule="auto"/>
        <w:jc w:val="center"/>
        <w:rPr>
          <w:rFonts w:ascii="Times New Roman" w:hAnsi="Times New Roman"/>
          <w:b/>
          <w:sz w:val="28"/>
          <w:szCs w:val="28"/>
        </w:rPr>
      </w:pPr>
      <w:r w:rsidRPr="00240AAA">
        <w:rPr>
          <w:rFonts w:ascii="Times New Roman" w:hAnsi="Times New Roman"/>
          <w:b/>
          <w:sz w:val="28"/>
          <w:szCs w:val="28"/>
        </w:rPr>
        <w:t>Простое предложение</w:t>
      </w:r>
    </w:p>
    <w:p w:rsidR="00B84BAB" w:rsidRPr="00240AAA" w:rsidRDefault="00B84BAB" w:rsidP="00D53D28">
      <w:pPr>
        <w:spacing w:after="0" w:line="360" w:lineRule="auto"/>
        <w:jc w:val="center"/>
        <w:rPr>
          <w:rFonts w:ascii="Times New Roman" w:hAnsi="Times New Roman"/>
          <w:b/>
          <w:i/>
          <w:sz w:val="28"/>
          <w:szCs w:val="28"/>
        </w:rPr>
      </w:pPr>
      <w:r w:rsidRPr="00240AAA">
        <w:rPr>
          <w:rFonts w:ascii="Times New Roman" w:hAnsi="Times New Roman"/>
          <w:b/>
          <w:i/>
          <w:sz w:val="28"/>
          <w:szCs w:val="28"/>
        </w:rPr>
        <w:t>Историческая судьба Кузнецкой земли</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w:t>
      </w:r>
      <w:r w:rsidR="00D53D28">
        <w:rPr>
          <w:rFonts w:ascii="Times New Roman" w:hAnsi="Times New Roman"/>
          <w:sz w:val="28"/>
          <w:szCs w:val="28"/>
        </w:rPr>
        <w:t>(</w:t>
      </w:r>
      <w:r w:rsidRPr="00240AAA">
        <w:rPr>
          <w:rFonts w:ascii="Times New Roman" w:hAnsi="Times New Roman"/>
          <w:sz w:val="28"/>
          <w:szCs w:val="28"/>
        </w:rPr>
        <w:t>1</w:t>
      </w:r>
      <w:r w:rsidR="00D53D28">
        <w:rPr>
          <w:rFonts w:ascii="Times New Roman" w:hAnsi="Times New Roman"/>
          <w:sz w:val="28"/>
          <w:szCs w:val="28"/>
        </w:rPr>
        <w:t>)</w:t>
      </w:r>
      <w:r w:rsidR="00D53D28" w:rsidRPr="00240AAA">
        <w:rPr>
          <w:rFonts w:ascii="Times New Roman" w:hAnsi="Times New Roman"/>
          <w:sz w:val="28"/>
          <w:szCs w:val="28"/>
        </w:rPr>
        <w:t xml:space="preserve"> </w:t>
      </w:r>
      <w:r w:rsidRPr="00240AAA">
        <w:rPr>
          <w:rFonts w:ascii="Times New Roman" w:hAnsi="Times New Roman"/>
          <w:sz w:val="28"/>
          <w:szCs w:val="28"/>
        </w:rPr>
        <w:t xml:space="preserve">Родная земля…  </w:t>
      </w:r>
      <w:r w:rsidR="00D53D28">
        <w:rPr>
          <w:rFonts w:ascii="Times New Roman" w:hAnsi="Times New Roman"/>
          <w:sz w:val="28"/>
          <w:szCs w:val="28"/>
        </w:rPr>
        <w:t>(</w:t>
      </w:r>
      <w:r w:rsidRPr="00240AAA">
        <w:rPr>
          <w:rFonts w:ascii="Times New Roman" w:hAnsi="Times New Roman"/>
          <w:sz w:val="28"/>
          <w:szCs w:val="28"/>
        </w:rPr>
        <w:t>2</w:t>
      </w:r>
      <w:r w:rsidR="00D53D28">
        <w:rPr>
          <w:rFonts w:ascii="Times New Roman" w:hAnsi="Times New Roman"/>
          <w:sz w:val="28"/>
          <w:szCs w:val="28"/>
        </w:rPr>
        <w:t>)</w:t>
      </w:r>
      <w:r w:rsidRPr="00240AAA">
        <w:rPr>
          <w:rFonts w:ascii="Times New Roman" w:hAnsi="Times New Roman"/>
          <w:sz w:val="28"/>
          <w:szCs w:val="28"/>
        </w:rPr>
        <w:t xml:space="preserve"> Ею хочется восхищаться!  </w:t>
      </w:r>
      <w:r w:rsidR="00D53D28">
        <w:rPr>
          <w:rFonts w:ascii="Times New Roman" w:hAnsi="Times New Roman"/>
          <w:sz w:val="28"/>
          <w:szCs w:val="28"/>
        </w:rPr>
        <w:t>(</w:t>
      </w:r>
      <w:r w:rsidRPr="00240AAA">
        <w:rPr>
          <w:rFonts w:ascii="Times New Roman" w:hAnsi="Times New Roman"/>
          <w:sz w:val="28"/>
          <w:szCs w:val="28"/>
        </w:rPr>
        <w:t>3</w:t>
      </w:r>
      <w:r w:rsidR="00D53D28">
        <w:rPr>
          <w:rFonts w:ascii="Times New Roman" w:hAnsi="Times New Roman"/>
          <w:sz w:val="28"/>
          <w:szCs w:val="28"/>
        </w:rPr>
        <w:t>)</w:t>
      </w:r>
      <w:r w:rsidRPr="00240AAA">
        <w:rPr>
          <w:rFonts w:ascii="Times New Roman" w:hAnsi="Times New Roman"/>
          <w:sz w:val="28"/>
          <w:szCs w:val="28"/>
        </w:rPr>
        <w:t xml:space="preserve"> Любишь малую родину, так как это твои истоки.  </w:t>
      </w:r>
      <w:r w:rsidR="00D53D28">
        <w:rPr>
          <w:rFonts w:ascii="Times New Roman" w:hAnsi="Times New Roman"/>
          <w:sz w:val="28"/>
          <w:szCs w:val="28"/>
        </w:rPr>
        <w:t>(</w:t>
      </w:r>
      <w:r w:rsidRPr="00240AAA">
        <w:rPr>
          <w:rFonts w:ascii="Times New Roman" w:hAnsi="Times New Roman"/>
          <w:sz w:val="28"/>
          <w:szCs w:val="28"/>
        </w:rPr>
        <w:t>4</w:t>
      </w:r>
      <w:r w:rsidR="00D53D28">
        <w:rPr>
          <w:rFonts w:ascii="Times New Roman" w:hAnsi="Times New Roman"/>
          <w:sz w:val="28"/>
          <w:szCs w:val="28"/>
        </w:rPr>
        <w:t>)</w:t>
      </w:r>
      <w:r w:rsidRPr="00240AAA">
        <w:rPr>
          <w:rFonts w:ascii="Times New Roman" w:hAnsi="Times New Roman"/>
          <w:sz w:val="28"/>
          <w:szCs w:val="28"/>
        </w:rPr>
        <w:t xml:space="preserve"> А уж если о ней с достоинством говорят по всему миру, то чувство гордости, разумеется, увеличивается.</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w:t>
      </w:r>
      <w:r w:rsidR="00D53D28">
        <w:rPr>
          <w:rFonts w:ascii="Times New Roman" w:hAnsi="Times New Roman"/>
          <w:sz w:val="28"/>
          <w:szCs w:val="28"/>
        </w:rPr>
        <w:t>(5)</w:t>
      </w:r>
      <w:r w:rsidRPr="00240AAA">
        <w:rPr>
          <w:rFonts w:ascii="Times New Roman" w:hAnsi="Times New Roman"/>
          <w:sz w:val="28"/>
          <w:szCs w:val="28"/>
        </w:rPr>
        <w:t xml:space="preserve"> История Кузбасса – это неотъемлемая часть большой и славной истории нашей великой Родины.  </w:t>
      </w:r>
      <w:r w:rsidR="00D53D28">
        <w:rPr>
          <w:rFonts w:ascii="Times New Roman" w:hAnsi="Times New Roman"/>
          <w:sz w:val="28"/>
          <w:szCs w:val="28"/>
        </w:rPr>
        <w:t>(6)</w:t>
      </w:r>
      <w:r w:rsidRPr="00240AAA">
        <w:rPr>
          <w:rFonts w:ascii="Times New Roman" w:hAnsi="Times New Roman"/>
          <w:sz w:val="28"/>
          <w:szCs w:val="28"/>
        </w:rPr>
        <w:t xml:space="preserve"> Историческая судьба Кузнецкой земли – быть кладовой с несметными природными богатствами.</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w:t>
      </w:r>
      <w:r w:rsidR="00D53D28">
        <w:rPr>
          <w:rFonts w:ascii="Times New Roman" w:hAnsi="Times New Roman"/>
          <w:sz w:val="28"/>
          <w:szCs w:val="28"/>
        </w:rPr>
        <w:t>(7)</w:t>
      </w:r>
      <w:r w:rsidRPr="00240AAA">
        <w:rPr>
          <w:rFonts w:ascii="Times New Roman" w:hAnsi="Times New Roman"/>
          <w:sz w:val="28"/>
          <w:szCs w:val="28"/>
        </w:rPr>
        <w:t xml:space="preserve"> В начале 40-х годов </w:t>
      </w:r>
      <w:r w:rsidRPr="00240AAA">
        <w:rPr>
          <w:rFonts w:ascii="Times New Roman" w:hAnsi="Times New Roman"/>
          <w:sz w:val="28"/>
          <w:szCs w:val="28"/>
          <w:lang w:val="en-US"/>
        </w:rPr>
        <w:t>XIX</w:t>
      </w:r>
      <w:r w:rsidRPr="00240AAA">
        <w:rPr>
          <w:rFonts w:ascii="Times New Roman" w:hAnsi="Times New Roman"/>
          <w:sz w:val="28"/>
          <w:szCs w:val="28"/>
        </w:rPr>
        <w:t xml:space="preserve"> века горный инженер Соколовский определил границы «каменноугольной области» и предсказал, что имеющиеся в нашем крае огромные запасы каменного угля, железных руд и лесов открывают широкие возможности для развития здесь промышленности.  </w:t>
      </w:r>
      <w:r w:rsidR="00D53D28">
        <w:rPr>
          <w:rFonts w:ascii="Times New Roman" w:hAnsi="Times New Roman"/>
          <w:sz w:val="28"/>
          <w:szCs w:val="28"/>
        </w:rPr>
        <w:t>(8)</w:t>
      </w:r>
      <w:r w:rsidRPr="00240AAA">
        <w:rPr>
          <w:rFonts w:ascii="Times New Roman" w:hAnsi="Times New Roman"/>
          <w:sz w:val="28"/>
          <w:szCs w:val="28"/>
        </w:rPr>
        <w:t xml:space="preserve"> Так глухой сибирский край, край ссылки, нищеты и бесправия, стал индустриально развитым, густонаселенным краем, с крупными городами, многочисленными шахтами, заводами, электростанциями, фабриками, стройками.</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w:t>
      </w:r>
      <w:r w:rsidR="00D53D28">
        <w:rPr>
          <w:rFonts w:ascii="Times New Roman" w:hAnsi="Times New Roman"/>
          <w:sz w:val="28"/>
          <w:szCs w:val="28"/>
        </w:rPr>
        <w:t>(9)</w:t>
      </w:r>
      <w:r w:rsidRPr="00240AAA">
        <w:rPr>
          <w:rFonts w:ascii="Times New Roman" w:hAnsi="Times New Roman"/>
          <w:sz w:val="28"/>
          <w:szCs w:val="28"/>
        </w:rPr>
        <w:t xml:space="preserve"> Кузнецкая земля, изобилующая природными богатствами, издавна привлекала землепешцев и кустарей, то есть ремесленников.  </w:t>
      </w:r>
      <w:r w:rsidR="00D53D28">
        <w:rPr>
          <w:rFonts w:ascii="Times New Roman" w:hAnsi="Times New Roman"/>
          <w:sz w:val="28"/>
          <w:szCs w:val="28"/>
        </w:rPr>
        <w:t>(10)</w:t>
      </w:r>
      <w:r w:rsidRPr="00240AAA">
        <w:rPr>
          <w:rFonts w:ascii="Times New Roman" w:hAnsi="Times New Roman"/>
          <w:sz w:val="28"/>
          <w:szCs w:val="28"/>
        </w:rPr>
        <w:t xml:space="preserve"> Осваивая леса, луга и реки, наши предки строили добротные дома и украшали их резьбой, плели красивейшие кружева и украшали ими свое жилище, обустраивая быт.</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w:t>
      </w:r>
      <w:r w:rsidR="00D53D28">
        <w:rPr>
          <w:rFonts w:ascii="Times New Roman" w:hAnsi="Times New Roman"/>
          <w:sz w:val="28"/>
          <w:szCs w:val="28"/>
        </w:rPr>
        <w:t>(11)</w:t>
      </w:r>
      <w:r w:rsidRPr="00240AAA">
        <w:rPr>
          <w:rFonts w:ascii="Times New Roman" w:hAnsi="Times New Roman"/>
          <w:sz w:val="28"/>
          <w:szCs w:val="28"/>
        </w:rPr>
        <w:t xml:space="preserve"> Созданные народными мастерами искусные изделия, хранящиеся в музеях, рассказывают о неповторимой красоте нашей земли. </w:t>
      </w:r>
      <w:r w:rsidR="00D53D28">
        <w:rPr>
          <w:rFonts w:ascii="Times New Roman" w:hAnsi="Times New Roman"/>
          <w:sz w:val="28"/>
          <w:szCs w:val="28"/>
        </w:rPr>
        <w:t>(12)</w:t>
      </w:r>
      <w:r w:rsidRPr="00240AAA">
        <w:rPr>
          <w:rFonts w:ascii="Times New Roman" w:hAnsi="Times New Roman"/>
          <w:sz w:val="28"/>
          <w:szCs w:val="28"/>
        </w:rPr>
        <w:t xml:space="preserve"> И мы – наследники добрых традиций – гордимся родством с мастерами различных промыслов: кузнечного, портняжного, пекарского  и других. </w:t>
      </w:r>
      <w:r w:rsidR="00D53D28">
        <w:rPr>
          <w:rFonts w:ascii="Times New Roman" w:hAnsi="Times New Roman"/>
          <w:sz w:val="28"/>
          <w:szCs w:val="28"/>
        </w:rPr>
        <w:t>(13)</w:t>
      </w:r>
      <w:r w:rsidRPr="00240AAA">
        <w:rPr>
          <w:rFonts w:ascii="Times New Roman" w:hAnsi="Times New Roman"/>
          <w:sz w:val="28"/>
          <w:szCs w:val="28"/>
        </w:rPr>
        <w:t xml:space="preserve"> Сохранять и приумножать мощь и славу родной земли – наша задача! [5]     </w:t>
      </w:r>
    </w:p>
    <w:p w:rsidR="00B84BAB" w:rsidRPr="00240AAA" w:rsidRDefault="00B84BAB" w:rsidP="00D53D28">
      <w:pPr>
        <w:spacing w:after="0" w:line="360" w:lineRule="auto"/>
        <w:jc w:val="center"/>
        <w:rPr>
          <w:rFonts w:ascii="Times New Roman" w:hAnsi="Times New Roman"/>
          <w:sz w:val="28"/>
          <w:szCs w:val="28"/>
        </w:rPr>
      </w:pPr>
      <w:r w:rsidRPr="00240AAA">
        <w:rPr>
          <w:rFonts w:ascii="Times New Roman" w:hAnsi="Times New Roman"/>
          <w:b/>
          <w:sz w:val="28"/>
          <w:szCs w:val="28"/>
        </w:rPr>
        <w:lastRenderedPageBreak/>
        <w:t>Задания</w:t>
      </w:r>
    </w:p>
    <w:p w:rsidR="00B84BAB" w:rsidRPr="00240AAA" w:rsidRDefault="003835C0" w:rsidP="003835C0">
      <w:pPr>
        <w:pBdr>
          <w:bottom w:val="single" w:sz="12" w:space="1" w:color="auto"/>
        </w:pBdr>
        <w:spacing w:after="0" w:line="360" w:lineRule="auto"/>
        <w:rPr>
          <w:rFonts w:ascii="Times New Roman" w:hAnsi="Times New Roman"/>
          <w:sz w:val="28"/>
          <w:szCs w:val="28"/>
        </w:rPr>
      </w:pPr>
      <w:r>
        <w:rPr>
          <w:rFonts w:ascii="Times New Roman" w:hAnsi="Times New Roman"/>
          <w:sz w:val="28"/>
          <w:szCs w:val="28"/>
        </w:rPr>
        <w:t xml:space="preserve"> 1.</w:t>
      </w:r>
      <w:r w:rsidR="00B84BAB" w:rsidRPr="00240AAA">
        <w:rPr>
          <w:rFonts w:ascii="Times New Roman" w:hAnsi="Times New Roman"/>
          <w:sz w:val="28"/>
          <w:szCs w:val="28"/>
        </w:rPr>
        <w:t xml:space="preserve">  Перечислите отличия простого предложения и сложного предложения: </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__________________________________________________________________       2. Чем могут быть выражены главные и второстепенные члены предложения? Заполните таблицу. Приведите примеры из текста.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1"/>
        <w:gridCol w:w="2910"/>
        <w:gridCol w:w="3804"/>
      </w:tblGrid>
      <w:tr w:rsidR="00B84BAB" w:rsidRPr="00240AAA" w:rsidTr="003835C0">
        <w:tc>
          <w:tcPr>
            <w:tcW w:w="2631" w:type="dxa"/>
            <w:tcBorders>
              <w:top w:val="single" w:sz="4" w:space="0" w:color="000000"/>
              <w:left w:val="single" w:sz="4" w:space="0" w:color="000000"/>
              <w:bottom w:val="single" w:sz="4" w:space="0" w:color="000000"/>
              <w:right w:val="single" w:sz="4" w:space="0" w:color="000000"/>
            </w:tcBorders>
            <w:hideMark/>
          </w:tcPr>
          <w:p w:rsidR="00B84BAB" w:rsidRPr="00240AAA" w:rsidRDefault="00B84BAB" w:rsidP="00240AAA">
            <w:pPr>
              <w:spacing w:after="0" w:line="360" w:lineRule="auto"/>
              <w:jc w:val="both"/>
              <w:rPr>
                <w:rFonts w:ascii="Times New Roman" w:hAnsi="Times New Roman"/>
                <w:b/>
                <w:sz w:val="28"/>
                <w:szCs w:val="28"/>
              </w:rPr>
            </w:pPr>
            <w:r w:rsidRPr="00240AAA">
              <w:rPr>
                <w:rFonts w:ascii="Times New Roman" w:hAnsi="Times New Roman"/>
                <w:b/>
                <w:sz w:val="28"/>
                <w:szCs w:val="28"/>
              </w:rPr>
              <w:t>Члены предложения</w:t>
            </w:r>
          </w:p>
        </w:tc>
        <w:tc>
          <w:tcPr>
            <w:tcW w:w="2910" w:type="dxa"/>
            <w:tcBorders>
              <w:top w:val="single" w:sz="4" w:space="0" w:color="000000"/>
              <w:left w:val="single" w:sz="4" w:space="0" w:color="000000"/>
              <w:bottom w:val="single" w:sz="4" w:space="0" w:color="000000"/>
              <w:right w:val="single" w:sz="4" w:space="0" w:color="000000"/>
            </w:tcBorders>
            <w:hideMark/>
          </w:tcPr>
          <w:p w:rsidR="00B84BAB" w:rsidRPr="00240AAA" w:rsidRDefault="00B84BAB" w:rsidP="00240AAA">
            <w:pPr>
              <w:spacing w:after="0" w:line="360" w:lineRule="auto"/>
              <w:jc w:val="both"/>
              <w:rPr>
                <w:rFonts w:ascii="Times New Roman" w:hAnsi="Times New Roman"/>
                <w:b/>
                <w:sz w:val="28"/>
                <w:szCs w:val="28"/>
              </w:rPr>
            </w:pPr>
            <w:r w:rsidRPr="00240AAA">
              <w:rPr>
                <w:rFonts w:ascii="Times New Roman" w:hAnsi="Times New Roman"/>
                <w:b/>
                <w:sz w:val="28"/>
                <w:szCs w:val="28"/>
              </w:rPr>
              <w:t>Способы выражения</w:t>
            </w:r>
          </w:p>
        </w:tc>
        <w:tc>
          <w:tcPr>
            <w:tcW w:w="3804" w:type="dxa"/>
            <w:tcBorders>
              <w:top w:val="single" w:sz="4" w:space="0" w:color="000000"/>
              <w:left w:val="single" w:sz="4" w:space="0" w:color="000000"/>
              <w:bottom w:val="single" w:sz="4" w:space="0" w:color="000000"/>
              <w:right w:val="single" w:sz="4" w:space="0" w:color="000000"/>
            </w:tcBorders>
            <w:hideMark/>
          </w:tcPr>
          <w:p w:rsidR="00B84BAB" w:rsidRPr="00240AAA" w:rsidRDefault="00B84BAB" w:rsidP="00240AAA">
            <w:pPr>
              <w:spacing w:after="0" w:line="360" w:lineRule="auto"/>
              <w:jc w:val="both"/>
              <w:rPr>
                <w:rFonts w:ascii="Times New Roman" w:hAnsi="Times New Roman"/>
                <w:b/>
                <w:sz w:val="28"/>
                <w:szCs w:val="28"/>
              </w:rPr>
            </w:pPr>
            <w:r w:rsidRPr="00240AAA">
              <w:rPr>
                <w:rFonts w:ascii="Times New Roman" w:hAnsi="Times New Roman"/>
                <w:b/>
                <w:sz w:val="28"/>
                <w:szCs w:val="28"/>
              </w:rPr>
              <w:t>Примеры</w:t>
            </w:r>
          </w:p>
        </w:tc>
      </w:tr>
      <w:tr w:rsidR="00B84BAB" w:rsidRPr="00240AAA" w:rsidTr="003835C0">
        <w:tc>
          <w:tcPr>
            <w:tcW w:w="2631" w:type="dxa"/>
            <w:tcBorders>
              <w:top w:val="single" w:sz="4" w:space="0" w:color="000000"/>
              <w:left w:val="single" w:sz="4" w:space="0" w:color="000000"/>
              <w:bottom w:val="single" w:sz="4" w:space="0" w:color="000000"/>
              <w:right w:val="single" w:sz="4" w:space="0" w:color="000000"/>
            </w:tcBorders>
            <w:hideMark/>
          </w:tcPr>
          <w:p w:rsidR="00B84BAB" w:rsidRPr="00240AAA" w:rsidRDefault="00B6444C" w:rsidP="00240AAA">
            <w:pPr>
              <w:spacing w:after="0" w:line="360" w:lineRule="auto"/>
              <w:jc w:val="both"/>
              <w:rPr>
                <w:rFonts w:ascii="Times New Roman" w:hAnsi="Times New Roman"/>
                <w:sz w:val="28"/>
                <w:szCs w:val="28"/>
              </w:rPr>
            </w:pPr>
            <w:r>
              <w:rPr>
                <w:rFonts w:ascii="Times New Roman" w:hAnsi="Times New Roman"/>
                <w:sz w:val="28"/>
                <w:szCs w:val="28"/>
              </w:rPr>
              <w:t>Подлежащее</w:t>
            </w:r>
          </w:p>
        </w:tc>
        <w:tc>
          <w:tcPr>
            <w:tcW w:w="2910"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c>
          <w:tcPr>
            <w:tcW w:w="3804"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r>
      <w:tr w:rsidR="00B84BAB" w:rsidRPr="00240AAA" w:rsidTr="00B6444C">
        <w:trPr>
          <w:trHeight w:val="379"/>
        </w:trPr>
        <w:tc>
          <w:tcPr>
            <w:tcW w:w="2631"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c>
          <w:tcPr>
            <w:tcW w:w="2910"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c>
          <w:tcPr>
            <w:tcW w:w="3804"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r>
      <w:tr w:rsidR="00B84BAB" w:rsidRPr="00240AAA" w:rsidTr="003835C0">
        <w:tc>
          <w:tcPr>
            <w:tcW w:w="2631" w:type="dxa"/>
            <w:tcBorders>
              <w:top w:val="single" w:sz="4" w:space="0" w:color="000000"/>
              <w:left w:val="single" w:sz="4" w:space="0" w:color="000000"/>
              <w:bottom w:val="single" w:sz="4" w:space="0" w:color="000000"/>
              <w:right w:val="single" w:sz="4" w:space="0" w:color="000000"/>
            </w:tcBorders>
            <w:hideMark/>
          </w:tcPr>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Сказуемое</w:t>
            </w:r>
          </w:p>
        </w:tc>
        <w:tc>
          <w:tcPr>
            <w:tcW w:w="2910"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c>
          <w:tcPr>
            <w:tcW w:w="3804"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r>
      <w:tr w:rsidR="00B84BAB" w:rsidRPr="00240AAA" w:rsidTr="003835C0">
        <w:tc>
          <w:tcPr>
            <w:tcW w:w="2631"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c>
          <w:tcPr>
            <w:tcW w:w="2910"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c>
          <w:tcPr>
            <w:tcW w:w="3804"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r>
      <w:tr w:rsidR="00B84BAB" w:rsidRPr="00240AAA" w:rsidTr="003835C0">
        <w:tc>
          <w:tcPr>
            <w:tcW w:w="2631" w:type="dxa"/>
            <w:tcBorders>
              <w:top w:val="single" w:sz="4" w:space="0" w:color="000000"/>
              <w:left w:val="single" w:sz="4" w:space="0" w:color="000000"/>
              <w:bottom w:val="single" w:sz="4" w:space="0" w:color="000000"/>
              <w:right w:val="single" w:sz="4" w:space="0" w:color="000000"/>
            </w:tcBorders>
            <w:hideMark/>
          </w:tcPr>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Определение </w:t>
            </w:r>
          </w:p>
        </w:tc>
        <w:tc>
          <w:tcPr>
            <w:tcW w:w="2910"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c>
          <w:tcPr>
            <w:tcW w:w="3804"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r>
      <w:tr w:rsidR="00B84BAB" w:rsidRPr="00240AAA" w:rsidTr="003835C0">
        <w:tc>
          <w:tcPr>
            <w:tcW w:w="2631"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c>
          <w:tcPr>
            <w:tcW w:w="2910"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c>
          <w:tcPr>
            <w:tcW w:w="3804"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r>
      <w:tr w:rsidR="00B84BAB" w:rsidRPr="00240AAA" w:rsidTr="003835C0">
        <w:tc>
          <w:tcPr>
            <w:tcW w:w="2631" w:type="dxa"/>
            <w:tcBorders>
              <w:top w:val="single" w:sz="4" w:space="0" w:color="000000"/>
              <w:left w:val="single" w:sz="4" w:space="0" w:color="000000"/>
              <w:bottom w:val="single" w:sz="4" w:space="0" w:color="000000"/>
              <w:right w:val="single" w:sz="4" w:space="0" w:color="000000"/>
            </w:tcBorders>
            <w:hideMark/>
          </w:tcPr>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Дополнение</w:t>
            </w:r>
          </w:p>
        </w:tc>
        <w:tc>
          <w:tcPr>
            <w:tcW w:w="2910"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c>
          <w:tcPr>
            <w:tcW w:w="3804"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r>
      <w:tr w:rsidR="00B84BAB" w:rsidRPr="00240AAA" w:rsidTr="003835C0">
        <w:tc>
          <w:tcPr>
            <w:tcW w:w="2631"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c>
          <w:tcPr>
            <w:tcW w:w="2910"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c>
          <w:tcPr>
            <w:tcW w:w="3804"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r>
      <w:tr w:rsidR="00B84BAB" w:rsidRPr="00240AAA" w:rsidTr="003835C0">
        <w:tc>
          <w:tcPr>
            <w:tcW w:w="2631" w:type="dxa"/>
            <w:tcBorders>
              <w:top w:val="single" w:sz="4" w:space="0" w:color="000000"/>
              <w:left w:val="single" w:sz="4" w:space="0" w:color="000000"/>
              <w:bottom w:val="single" w:sz="4" w:space="0" w:color="000000"/>
              <w:right w:val="single" w:sz="4" w:space="0" w:color="000000"/>
            </w:tcBorders>
            <w:hideMark/>
          </w:tcPr>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Обстоятельство </w:t>
            </w:r>
          </w:p>
        </w:tc>
        <w:tc>
          <w:tcPr>
            <w:tcW w:w="2910"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c>
          <w:tcPr>
            <w:tcW w:w="3804"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r>
      <w:tr w:rsidR="00B84BAB" w:rsidRPr="00240AAA" w:rsidTr="003835C0">
        <w:tc>
          <w:tcPr>
            <w:tcW w:w="2631"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c>
          <w:tcPr>
            <w:tcW w:w="2910"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c>
          <w:tcPr>
            <w:tcW w:w="3804"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r>
      <w:tr w:rsidR="00B84BAB" w:rsidRPr="00240AAA" w:rsidTr="003835C0">
        <w:tc>
          <w:tcPr>
            <w:tcW w:w="2631" w:type="dxa"/>
            <w:tcBorders>
              <w:top w:val="single" w:sz="4" w:space="0" w:color="000000"/>
              <w:left w:val="single" w:sz="4" w:space="0" w:color="000000"/>
              <w:bottom w:val="single" w:sz="4" w:space="0" w:color="000000"/>
              <w:right w:val="single" w:sz="4" w:space="0" w:color="000000"/>
            </w:tcBorders>
            <w:hideMark/>
          </w:tcPr>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Приложение</w:t>
            </w:r>
          </w:p>
        </w:tc>
        <w:tc>
          <w:tcPr>
            <w:tcW w:w="2910"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c>
          <w:tcPr>
            <w:tcW w:w="3804"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r>
      <w:tr w:rsidR="00B84BAB" w:rsidRPr="00240AAA" w:rsidTr="00B6444C">
        <w:trPr>
          <w:trHeight w:val="138"/>
        </w:trPr>
        <w:tc>
          <w:tcPr>
            <w:tcW w:w="2631"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c>
          <w:tcPr>
            <w:tcW w:w="2910"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c>
          <w:tcPr>
            <w:tcW w:w="3804" w:type="dxa"/>
            <w:tcBorders>
              <w:top w:val="single" w:sz="4" w:space="0" w:color="000000"/>
              <w:left w:val="single" w:sz="4" w:space="0" w:color="000000"/>
              <w:bottom w:val="single" w:sz="4" w:space="0" w:color="000000"/>
              <w:right w:val="single" w:sz="4" w:space="0" w:color="000000"/>
            </w:tcBorders>
          </w:tcPr>
          <w:p w:rsidR="00B84BAB" w:rsidRPr="00240AAA" w:rsidRDefault="00B84BAB" w:rsidP="00240AAA">
            <w:pPr>
              <w:spacing w:after="0" w:line="360" w:lineRule="auto"/>
              <w:jc w:val="both"/>
              <w:rPr>
                <w:rFonts w:ascii="Times New Roman" w:hAnsi="Times New Roman"/>
                <w:sz w:val="28"/>
                <w:szCs w:val="28"/>
              </w:rPr>
            </w:pPr>
          </w:p>
        </w:tc>
      </w:tr>
    </w:tbl>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3. Укажите характеристику предложения, приведя возможные примеры из текста, по </w:t>
      </w:r>
    </w:p>
    <w:p w:rsidR="00CE6AFE" w:rsidRDefault="00375D43" w:rsidP="003835C0">
      <w:pPr>
        <w:spacing w:after="0" w:line="360" w:lineRule="auto"/>
        <w:rPr>
          <w:rFonts w:ascii="Times New Roman" w:hAnsi="Times New Roman"/>
          <w:sz w:val="28"/>
          <w:szCs w:val="28"/>
        </w:rPr>
      </w:pPr>
      <w:r>
        <w:rPr>
          <w:rFonts w:ascii="Times New Roman" w:hAnsi="Times New Roman"/>
          <w:sz w:val="28"/>
          <w:szCs w:val="28"/>
        </w:rPr>
        <w:t>- цели высказывания</w:t>
      </w:r>
      <w:r w:rsidR="00B84BAB" w:rsidRPr="00240AAA">
        <w:rPr>
          <w:rFonts w:ascii="Times New Roman" w:hAnsi="Times New Roman"/>
          <w:sz w:val="28"/>
          <w:szCs w:val="28"/>
        </w:rPr>
        <w:t xml:space="preserve"> </w:t>
      </w:r>
    </w:p>
    <w:p w:rsidR="00CE6AFE" w:rsidRDefault="00375D43" w:rsidP="003835C0">
      <w:pPr>
        <w:spacing w:after="0" w:line="360" w:lineRule="auto"/>
        <w:rPr>
          <w:rFonts w:ascii="Times New Roman" w:hAnsi="Times New Roman"/>
          <w:sz w:val="28"/>
          <w:szCs w:val="28"/>
        </w:rPr>
      </w:pPr>
      <w:r>
        <w:rPr>
          <w:rFonts w:ascii="Times New Roman" w:hAnsi="Times New Roman"/>
          <w:sz w:val="28"/>
          <w:szCs w:val="28"/>
        </w:rPr>
        <w:t>-  интонации</w:t>
      </w:r>
      <w:r w:rsidR="00B84BAB" w:rsidRPr="00240AAA">
        <w:rPr>
          <w:rFonts w:ascii="Times New Roman" w:hAnsi="Times New Roman"/>
          <w:sz w:val="28"/>
          <w:szCs w:val="28"/>
        </w:rPr>
        <w:t xml:space="preserve"> </w:t>
      </w:r>
    </w:p>
    <w:p w:rsidR="00CE6AFE" w:rsidRDefault="00B84BAB" w:rsidP="003835C0">
      <w:pPr>
        <w:spacing w:after="0" w:line="360" w:lineRule="auto"/>
        <w:rPr>
          <w:rFonts w:ascii="Times New Roman" w:hAnsi="Times New Roman"/>
          <w:sz w:val="28"/>
          <w:szCs w:val="28"/>
        </w:rPr>
      </w:pPr>
      <w:r w:rsidRPr="00240AAA">
        <w:rPr>
          <w:rFonts w:ascii="Times New Roman" w:hAnsi="Times New Roman"/>
          <w:sz w:val="28"/>
          <w:szCs w:val="28"/>
        </w:rPr>
        <w:t>- стру</w:t>
      </w:r>
      <w:r w:rsidR="00375D43">
        <w:rPr>
          <w:rFonts w:ascii="Times New Roman" w:hAnsi="Times New Roman"/>
          <w:sz w:val="28"/>
          <w:szCs w:val="28"/>
        </w:rPr>
        <w:t>ктуре (наличию главных членов)</w:t>
      </w:r>
    </w:p>
    <w:p w:rsidR="00B84BAB" w:rsidRPr="00240AAA" w:rsidRDefault="00B84BAB" w:rsidP="00375D43">
      <w:pPr>
        <w:spacing w:after="0" w:line="360" w:lineRule="auto"/>
        <w:rPr>
          <w:rFonts w:ascii="Times New Roman" w:hAnsi="Times New Roman"/>
          <w:sz w:val="28"/>
          <w:szCs w:val="28"/>
        </w:rPr>
      </w:pPr>
      <w:r w:rsidRPr="00240AAA">
        <w:rPr>
          <w:rFonts w:ascii="Times New Roman" w:hAnsi="Times New Roman"/>
          <w:sz w:val="28"/>
          <w:szCs w:val="28"/>
        </w:rPr>
        <w:t>-</w:t>
      </w:r>
      <w:r w:rsidR="00375D43">
        <w:rPr>
          <w:rFonts w:ascii="Times New Roman" w:hAnsi="Times New Roman"/>
          <w:sz w:val="28"/>
          <w:szCs w:val="28"/>
        </w:rPr>
        <w:t xml:space="preserve"> наличию второстепенных членов</w:t>
      </w:r>
    </w:p>
    <w:p w:rsidR="00B84BAB" w:rsidRPr="00240AAA" w:rsidRDefault="00B6444C" w:rsidP="00240AAA">
      <w:pPr>
        <w:spacing w:after="0" w:line="360" w:lineRule="auto"/>
        <w:jc w:val="both"/>
        <w:rPr>
          <w:rFonts w:ascii="Times New Roman" w:hAnsi="Times New Roman"/>
          <w:sz w:val="28"/>
          <w:szCs w:val="28"/>
        </w:rPr>
      </w:pPr>
      <w:r>
        <w:rPr>
          <w:rFonts w:ascii="Times New Roman" w:hAnsi="Times New Roman"/>
          <w:sz w:val="28"/>
          <w:szCs w:val="28"/>
        </w:rPr>
        <w:t xml:space="preserve">    </w:t>
      </w:r>
      <w:r w:rsidR="00B84BAB" w:rsidRPr="00240AAA">
        <w:rPr>
          <w:rFonts w:ascii="Times New Roman" w:hAnsi="Times New Roman"/>
          <w:sz w:val="28"/>
          <w:szCs w:val="28"/>
        </w:rPr>
        <w:t xml:space="preserve"> 4. Простое предложение может быть осложнено. Найдите в тексте осложненные предложения (в том числе те, которые входят в состав сложных </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lastRenderedPageBreak/>
        <w:t>предложений), выделите графически. Объясните постановку знаков препинания. Выпишите номера предложений, которые осложнены:</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i/>
          <w:sz w:val="28"/>
          <w:szCs w:val="28"/>
        </w:rPr>
        <w:t>однородными членами с обобщающим словом</w:t>
      </w:r>
      <w:r w:rsidRPr="00240AAA">
        <w:rPr>
          <w:rFonts w:ascii="Times New Roman" w:hAnsi="Times New Roman"/>
          <w:sz w:val="28"/>
          <w:szCs w:val="28"/>
        </w:rPr>
        <w:t xml:space="preserve">  ___________________</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i/>
          <w:sz w:val="28"/>
          <w:szCs w:val="28"/>
        </w:rPr>
        <w:t>однородными членами</w:t>
      </w:r>
      <w:r w:rsidRPr="00240AAA">
        <w:rPr>
          <w:rFonts w:ascii="Times New Roman" w:hAnsi="Times New Roman"/>
          <w:sz w:val="28"/>
          <w:szCs w:val="28"/>
        </w:rPr>
        <w:t xml:space="preserve"> _________________</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i/>
          <w:sz w:val="28"/>
          <w:szCs w:val="28"/>
        </w:rPr>
        <w:t>поясняющим членом</w:t>
      </w:r>
      <w:r w:rsidRPr="00240AAA">
        <w:rPr>
          <w:rFonts w:ascii="Times New Roman" w:hAnsi="Times New Roman"/>
          <w:sz w:val="28"/>
          <w:szCs w:val="28"/>
        </w:rPr>
        <w:t xml:space="preserve"> ____________________</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i/>
          <w:sz w:val="28"/>
          <w:szCs w:val="28"/>
        </w:rPr>
        <w:t xml:space="preserve">обособленным определением </w:t>
      </w:r>
      <w:r w:rsidRPr="00240AAA">
        <w:rPr>
          <w:rFonts w:ascii="Times New Roman" w:hAnsi="Times New Roman"/>
          <w:sz w:val="28"/>
          <w:szCs w:val="28"/>
        </w:rPr>
        <w:t>_____________________</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i/>
          <w:sz w:val="28"/>
          <w:szCs w:val="28"/>
        </w:rPr>
        <w:t>обособленным обстоятельством</w:t>
      </w:r>
      <w:r w:rsidRPr="00240AAA">
        <w:rPr>
          <w:rFonts w:ascii="Times New Roman" w:hAnsi="Times New Roman"/>
          <w:sz w:val="28"/>
          <w:szCs w:val="28"/>
        </w:rPr>
        <w:t xml:space="preserve"> ____________________</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i/>
          <w:sz w:val="28"/>
          <w:szCs w:val="28"/>
        </w:rPr>
        <w:t>обособленным дополнением</w:t>
      </w:r>
      <w:r w:rsidRPr="00240AAA">
        <w:rPr>
          <w:rFonts w:ascii="Times New Roman" w:hAnsi="Times New Roman"/>
          <w:sz w:val="28"/>
          <w:szCs w:val="28"/>
        </w:rPr>
        <w:t xml:space="preserve"> _____________________</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i/>
          <w:sz w:val="28"/>
          <w:szCs w:val="28"/>
        </w:rPr>
        <w:t>обособленным приложением</w:t>
      </w:r>
      <w:r w:rsidRPr="00240AAA">
        <w:rPr>
          <w:rFonts w:ascii="Times New Roman" w:hAnsi="Times New Roman"/>
          <w:sz w:val="28"/>
          <w:szCs w:val="28"/>
        </w:rPr>
        <w:t xml:space="preserve"> _____________________</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i/>
          <w:sz w:val="28"/>
          <w:szCs w:val="28"/>
        </w:rPr>
        <w:t>вводным словом</w:t>
      </w:r>
      <w:r w:rsidRPr="00240AAA">
        <w:rPr>
          <w:rFonts w:ascii="Times New Roman" w:hAnsi="Times New Roman"/>
          <w:sz w:val="28"/>
          <w:szCs w:val="28"/>
        </w:rPr>
        <w:t xml:space="preserve"> _____________________</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i/>
          <w:sz w:val="28"/>
          <w:szCs w:val="28"/>
        </w:rPr>
        <w:t>уточняющим членом</w:t>
      </w:r>
      <w:r w:rsidRPr="00240AAA">
        <w:rPr>
          <w:rFonts w:ascii="Times New Roman" w:hAnsi="Times New Roman"/>
          <w:sz w:val="28"/>
          <w:szCs w:val="28"/>
        </w:rPr>
        <w:t xml:space="preserve"> _______________________ </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Придумайте согласно тематике и запишите предложение с обращением</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5. Охарактеризуйте виды односоставных предложений. Приведите примеры:</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i/>
          <w:sz w:val="28"/>
          <w:szCs w:val="28"/>
        </w:rPr>
        <w:t>назывное</w:t>
      </w:r>
      <w:r w:rsidRPr="00240AAA">
        <w:rPr>
          <w:rFonts w:ascii="Times New Roman" w:hAnsi="Times New Roman"/>
          <w:sz w:val="28"/>
          <w:szCs w:val="28"/>
        </w:rPr>
        <w:t xml:space="preserve"> </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i/>
          <w:sz w:val="28"/>
          <w:szCs w:val="28"/>
        </w:rPr>
        <w:t>определенно-личное</w:t>
      </w:r>
      <w:r w:rsidRPr="00240AAA">
        <w:rPr>
          <w:rFonts w:ascii="Times New Roman" w:hAnsi="Times New Roman"/>
          <w:sz w:val="28"/>
          <w:szCs w:val="28"/>
        </w:rPr>
        <w:t xml:space="preserve"> </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i/>
          <w:sz w:val="28"/>
          <w:szCs w:val="28"/>
        </w:rPr>
        <w:t>неопределенно-личное</w:t>
      </w:r>
      <w:r w:rsidRPr="00240AAA">
        <w:rPr>
          <w:rFonts w:ascii="Times New Roman" w:hAnsi="Times New Roman"/>
          <w:sz w:val="28"/>
          <w:szCs w:val="28"/>
        </w:rPr>
        <w:t xml:space="preserve"> </w:t>
      </w:r>
    </w:p>
    <w:p w:rsidR="00B84BAB" w:rsidRPr="00240AAA" w:rsidRDefault="00B84BAB" w:rsidP="003835C0">
      <w:pPr>
        <w:spacing w:after="0" w:line="360" w:lineRule="auto"/>
        <w:jc w:val="both"/>
        <w:rPr>
          <w:rFonts w:ascii="Times New Roman" w:hAnsi="Times New Roman"/>
          <w:sz w:val="28"/>
          <w:szCs w:val="28"/>
        </w:rPr>
      </w:pPr>
      <w:r w:rsidRPr="00240AAA">
        <w:rPr>
          <w:rFonts w:ascii="Times New Roman" w:hAnsi="Times New Roman"/>
          <w:i/>
          <w:sz w:val="28"/>
          <w:szCs w:val="28"/>
        </w:rPr>
        <w:t>безличное</w:t>
      </w:r>
      <w:r w:rsidRPr="00240AAA">
        <w:rPr>
          <w:rFonts w:ascii="Times New Roman" w:hAnsi="Times New Roman"/>
          <w:sz w:val="28"/>
          <w:szCs w:val="28"/>
        </w:rPr>
        <w:t xml:space="preserve"> </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6. Перечислите правила постановки тире между подлежащим и сказуемым в простом предложен</w:t>
      </w:r>
      <w:r w:rsidR="00375D43">
        <w:rPr>
          <w:rFonts w:ascii="Times New Roman" w:hAnsi="Times New Roman"/>
          <w:sz w:val="28"/>
          <w:szCs w:val="28"/>
        </w:rPr>
        <w:t>ии. Приведите примеры из текста</w:t>
      </w:r>
    </w:p>
    <w:p w:rsidR="00B6444C" w:rsidRPr="00B6444C" w:rsidRDefault="00B84BAB" w:rsidP="00B6444C">
      <w:pPr>
        <w:pBdr>
          <w:bottom w:val="single" w:sz="12" w:space="1" w:color="auto"/>
        </w:pBdr>
        <w:spacing w:after="0" w:line="360" w:lineRule="auto"/>
        <w:jc w:val="both"/>
        <w:rPr>
          <w:rFonts w:ascii="Times New Roman" w:hAnsi="Times New Roman"/>
          <w:sz w:val="28"/>
          <w:szCs w:val="28"/>
        </w:rPr>
      </w:pPr>
      <w:r w:rsidRPr="00240AAA">
        <w:rPr>
          <w:rFonts w:ascii="Times New Roman" w:hAnsi="Times New Roman"/>
          <w:sz w:val="28"/>
          <w:szCs w:val="28"/>
        </w:rPr>
        <w:t xml:space="preserve">      7.  Сделайте полный синтаксический разбор простого предложения № 10</w:t>
      </w:r>
    </w:p>
    <w:p w:rsidR="00B6444C" w:rsidRDefault="00B6444C" w:rsidP="003835C0">
      <w:pPr>
        <w:spacing w:after="0" w:line="360" w:lineRule="auto"/>
        <w:jc w:val="center"/>
        <w:rPr>
          <w:rFonts w:ascii="Times New Roman" w:hAnsi="Times New Roman"/>
          <w:b/>
          <w:sz w:val="28"/>
          <w:szCs w:val="28"/>
        </w:rPr>
      </w:pPr>
    </w:p>
    <w:p w:rsidR="00B84BAB" w:rsidRPr="00E23B83" w:rsidRDefault="00B84BAB" w:rsidP="00E23B83">
      <w:pPr>
        <w:spacing w:after="0" w:line="360" w:lineRule="auto"/>
        <w:jc w:val="center"/>
        <w:rPr>
          <w:rFonts w:ascii="Times New Roman" w:hAnsi="Times New Roman"/>
          <w:sz w:val="28"/>
          <w:szCs w:val="28"/>
        </w:rPr>
      </w:pPr>
      <w:r w:rsidRPr="00240AAA">
        <w:rPr>
          <w:rFonts w:ascii="Times New Roman" w:hAnsi="Times New Roman"/>
          <w:b/>
          <w:sz w:val="28"/>
          <w:szCs w:val="28"/>
        </w:rPr>
        <w:t>Основные группы сложносочиненных предложений</w:t>
      </w:r>
    </w:p>
    <w:p w:rsidR="00B84BAB" w:rsidRPr="00240AAA" w:rsidRDefault="00B84BAB" w:rsidP="003835C0">
      <w:pPr>
        <w:spacing w:after="0" w:line="360" w:lineRule="auto"/>
        <w:jc w:val="center"/>
        <w:rPr>
          <w:rFonts w:ascii="Times New Roman" w:hAnsi="Times New Roman"/>
          <w:b/>
          <w:i/>
          <w:sz w:val="28"/>
          <w:szCs w:val="28"/>
        </w:rPr>
      </w:pPr>
      <w:r w:rsidRPr="00240AAA">
        <w:rPr>
          <w:rFonts w:ascii="Times New Roman" w:hAnsi="Times New Roman"/>
          <w:b/>
          <w:i/>
          <w:sz w:val="28"/>
          <w:szCs w:val="28"/>
        </w:rPr>
        <w:t>Присоединение Кузнецкой земли к Русскому государству</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b/>
          <w:sz w:val="28"/>
          <w:szCs w:val="28"/>
        </w:rPr>
        <w:t xml:space="preserve">      </w:t>
      </w:r>
      <w:r w:rsidR="003835C0">
        <w:rPr>
          <w:rFonts w:ascii="Times New Roman" w:hAnsi="Times New Roman"/>
          <w:sz w:val="28"/>
          <w:szCs w:val="28"/>
        </w:rPr>
        <w:t>(1)</w:t>
      </w:r>
      <w:r w:rsidRPr="00240AAA">
        <w:rPr>
          <w:rFonts w:ascii="Times New Roman" w:hAnsi="Times New Roman"/>
          <w:b/>
          <w:sz w:val="28"/>
          <w:szCs w:val="28"/>
        </w:rPr>
        <w:t xml:space="preserve"> </w:t>
      </w:r>
      <w:r w:rsidRPr="00240AAA">
        <w:rPr>
          <w:rFonts w:ascii="Times New Roman" w:hAnsi="Times New Roman"/>
          <w:sz w:val="28"/>
          <w:szCs w:val="28"/>
        </w:rPr>
        <w:t>Около четырех веков назад началось</w:t>
      </w:r>
      <w:r w:rsidRPr="00240AAA">
        <w:rPr>
          <w:rFonts w:ascii="Times New Roman" w:hAnsi="Times New Roman"/>
          <w:b/>
          <w:sz w:val="28"/>
          <w:szCs w:val="28"/>
        </w:rPr>
        <w:t xml:space="preserve"> </w:t>
      </w:r>
      <w:r w:rsidRPr="00240AAA">
        <w:rPr>
          <w:rFonts w:ascii="Times New Roman" w:hAnsi="Times New Roman"/>
          <w:sz w:val="28"/>
          <w:szCs w:val="28"/>
        </w:rPr>
        <w:t xml:space="preserve">заселение и освоение необъятных просторов Сибири  и первые тропы в эту великую и неизвестную страну были проложены бесстрашными землепроходцами русскими предприимчивыми людьми. </w:t>
      </w:r>
      <w:r w:rsidR="003835C0">
        <w:rPr>
          <w:rFonts w:ascii="Times New Roman" w:hAnsi="Times New Roman"/>
          <w:sz w:val="28"/>
          <w:szCs w:val="28"/>
        </w:rPr>
        <w:t>(2)</w:t>
      </w:r>
      <w:r w:rsidRPr="00240AAA">
        <w:rPr>
          <w:rFonts w:ascii="Times New Roman" w:hAnsi="Times New Roman"/>
          <w:sz w:val="28"/>
          <w:szCs w:val="28"/>
        </w:rPr>
        <w:t xml:space="preserve">Поход Ермака положил начало присоединению Сибири к Русскому государству  а вслед за землепроходцами шли военные отряды  </w:t>
      </w:r>
      <w:r w:rsidRPr="00240AAA">
        <w:rPr>
          <w:rFonts w:ascii="Times New Roman" w:hAnsi="Times New Roman"/>
          <w:sz w:val="28"/>
          <w:szCs w:val="28"/>
        </w:rPr>
        <w:lastRenderedPageBreak/>
        <w:t>казаки  служилые люди, которые закрепляли окончательно вновь открытые земли за Русским государством.</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w:t>
      </w:r>
      <w:r w:rsidR="003835C0">
        <w:rPr>
          <w:rFonts w:ascii="Times New Roman" w:hAnsi="Times New Roman"/>
          <w:sz w:val="28"/>
          <w:szCs w:val="28"/>
        </w:rPr>
        <w:t>(3)</w:t>
      </w:r>
      <w:r w:rsidRPr="00240AAA">
        <w:rPr>
          <w:rFonts w:ascii="Times New Roman" w:hAnsi="Times New Roman"/>
          <w:sz w:val="28"/>
          <w:szCs w:val="28"/>
        </w:rPr>
        <w:t xml:space="preserve"> Однако не меч  а орало было основным оружием в покорении Сибири. </w:t>
      </w:r>
      <w:r w:rsidR="003835C0">
        <w:rPr>
          <w:rFonts w:ascii="Times New Roman" w:hAnsi="Times New Roman"/>
          <w:sz w:val="28"/>
          <w:szCs w:val="28"/>
        </w:rPr>
        <w:t>(4)</w:t>
      </w:r>
      <w:r w:rsidRPr="00240AAA">
        <w:rPr>
          <w:rFonts w:ascii="Times New Roman" w:hAnsi="Times New Roman"/>
          <w:sz w:val="28"/>
          <w:szCs w:val="28"/>
        </w:rPr>
        <w:t>Главной силой в заселении и освоении этого далекого края выступил народ русские же люди несли с собой более высокую культуру и технику земледелия.</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w:t>
      </w:r>
      <w:r w:rsidR="003835C0">
        <w:rPr>
          <w:rFonts w:ascii="Times New Roman" w:hAnsi="Times New Roman"/>
          <w:sz w:val="28"/>
          <w:szCs w:val="28"/>
        </w:rPr>
        <w:t>(5)</w:t>
      </w:r>
      <w:r w:rsidRPr="00240AAA">
        <w:rPr>
          <w:rFonts w:ascii="Times New Roman" w:hAnsi="Times New Roman"/>
          <w:sz w:val="28"/>
          <w:szCs w:val="28"/>
        </w:rPr>
        <w:t>Побеждал не воин-завоеватель  а русский крестьянин-землепашец с его более высокой культурой землепашества побеждали миролюбие  уживчивость и выносливость русского человека.</w:t>
      </w:r>
      <w:r w:rsidR="003835C0">
        <w:rPr>
          <w:rFonts w:ascii="Times New Roman" w:hAnsi="Times New Roman"/>
          <w:sz w:val="28"/>
          <w:szCs w:val="28"/>
        </w:rPr>
        <w:t>(6)</w:t>
      </w:r>
      <w:r w:rsidRPr="00240AAA">
        <w:rPr>
          <w:rFonts w:ascii="Times New Roman" w:hAnsi="Times New Roman"/>
          <w:sz w:val="28"/>
          <w:szCs w:val="28"/>
        </w:rPr>
        <w:t xml:space="preserve"> Не топор палача  а топор плотника строителя завоевал симпатии шорцев и телеутов. </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w:t>
      </w:r>
      <w:r w:rsidR="003835C0">
        <w:rPr>
          <w:rFonts w:ascii="Times New Roman" w:hAnsi="Times New Roman"/>
          <w:sz w:val="28"/>
          <w:szCs w:val="28"/>
        </w:rPr>
        <w:t>(7)</w:t>
      </w:r>
      <w:r w:rsidRPr="00240AAA">
        <w:rPr>
          <w:rFonts w:ascii="Times New Roman" w:hAnsi="Times New Roman"/>
          <w:sz w:val="28"/>
          <w:szCs w:val="28"/>
        </w:rPr>
        <w:t xml:space="preserve"> Храбрость и великодушие русских людей нравилось коренным жителям        зато непрекращающиеся междоусобные войны кочевых феодалов сильно разоряли местное население. </w:t>
      </w:r>
      <w:r w:rsidR="003835C0">
        <w:rPr>
          <w:rFonts w:ascii="Times New Roman" w:hAnsi="Times New Roman"/>
          <w:sz w:val="28"/>
          <w:szCs w:val="28"/>
        </w:rPr>
        <w:t>(8)</w:t>
      </w:r>
      <w:r w:rsidRPr="00240AAA">
        <w:rPr>
          <w:rFonts w:ascii="Times New Roman" w:hAnsi="Times New Roman"/>
          <w:sz w:val="28"/>
          <w:szCs w:val="28"/>
        </w:rPr>
        <w:t>Поэтому коренные жители Кузнецкой земли были заинтересованы в присоединении к русскому государству как к наиболее сильному.</w:t>
      </w:r>
    </w:p>
    <w:p w:rsidR="00B6444C" w:rsidRPr="00E23B83" w:rsidRDefault="00B84BAB" w:rsidP="00E23B83">
      <w:pPr>
        <w:spacing w:after="0" w:line="360" w:lineRule="auto"/>
        <w:jc w:val="right"/>
        <w:rPr>
          <w:rFonts w:ascii="Times New Roman" w:hAnsi="Times New Roman"/>
          <w:sz w:val="28"/>
          <w:szCs w:val="28"/>
        </w:rPr>
      </w:pPr>
      <w:r w:rsidRPr="00240AAA">
        <w:rPr>
          <w:rFonts w:ascii="Times New Roman" w:hAnsi="Times New Roman"/>
          <w:sz w:val="28"/>
          <w:szCs w:val="28"/>
        </w:rPr>
        <w:t>( Д.В.Кацюба)</w:t>
      </w:r>
    </w:p>
    <w:p w:rsidR="00B84BAB" w:rsidRPr="00240AAA" w:rsidRDefault="00B84BAB" w:rsidP="003835C0">
      <w:pPr>
        <w:spacing w:after="0" w:line="360" w:lineRule="auto"/>
        <w:jc w:val="center"/>
        <w:rPr>
          <w:rFonts w:ascii="Times New Roman" w:hAnsi="Times New Roman"/>
          <w:b/>
          <w:sz w:val="28"/>
          <w:szCs w:val="28"/>
        </w:rPr>
      </w:pPr>
      <w:r w:rsidRPr="00240AAA">
        <w:rPr>
          <w:rFonts w:ascii="Times New Roman" w:hAnsi="Times New Roman"/>
          <w:b/>
          <w:sz w:val="28"/>
          <w:szCs w:val="28"/>
        </w:rPr>
        <w:t>Задания</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1. Продолжите предложение: </w:t>
      </w:r>
      <w:r w:rsidRPr="00240AAA">
        <w:rPr>
          <w:rFonts w:ascii="Times New Roman" w:hAnsi="Times New Roman"/>
          <w:i/>
          <w:sz w:val="28"/>
          <w:szCs w:val="28"/>
        </w:rPr>
        <w:t>сложносоч</w:t>
      </w:r>
      <w:r w:rsidR="008B4EBE">
        <w:rPr>
          <w:rFonts w:ascii="Times New Roman" w:hAnsi="Times New Roman"/>
          <w:i/>
          <w:sz w:val="28"/>
          <w:szCs w:val="28"/>
        </w:rPr>
        <w:t>иненными называются предложения…</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2. Простые предложения в составе сложносочиненного соединяются тремя группами сочинительных союзов. Перечислите сочинительные союзы:</w:t>
      </w:r>
    </w:p>
    <w:p w:rsidR="00B84BAB" w:rsidRPr="00240AAA" w:rsidRDefault="00B84BAB" w:rsidP="003835C0">
      <w:pPr>
        <w:spacing w:after="0" w:line="360" w:lineRule="auto"/>
        <w:rPr>
          <w:rFonts w:ascii="Times New Roman" w:hAnsi="Times New Roman"/>
          <w:sz w:val="28"/>
          <w:szCs w:val="28"/>
        </w:rPr>
      </w:pPr>
      <w:r w:rsidRPr="00240AAA">
        <w:rPr>
          <w:rFonts w:ascii="Times New Roman" w:hAnsi="Times New Roman"/>
          <w:i/>
          <w:sz w:val="28"/>
          <w:szCs w:val="28"/>
        </w:rPr>
        <w:t xml:space="preserve">- соединительные </w:t>
      </w:r>
    </w:p>
    <w:p w:rsidR="00B84BAB" w:rsidRPr="00240AAA" w:rsidRDefault="00B84BAB" w:rsidP="003835C0">
      <w:pPr>
        <w:spacing w:after="0" w:line="360" w:lineRule="auto"/>
        <w:rPr>
          <w:rFonts w:ascii="Times New Roman" w:hAnsi="Times New Roman"/>
          <w:sz w:val="28"/>
          <w:szCs w:val="28"/>
        </w:rPr>
      </w:pPr>
      <w:r w:rsidRPr="00240AAA">
        <w:rPr>
          <w:rFonts w:ascii="Times New Roman" w:hAnsi="Times New Roman"/>
          <w:i/>
          <w:sz w:val="28"/>
          <w:szCs w:val="28"/>
        </w:rPr>
        <w:t xml:space="preserve">- разделительные </w:t>
      </w:r>
    </w:p>
    <w:p w:rsidR="00B84BAB" w:rsidRPr="00240AAA" w:rsidRDefault="00B84BAB" w:rsidP="003835C0">
      <w:pPr>
        <w:spacing w:after="0" w:line="360" w:lineRule="auto"/>
        <w:rPr>
          <w:rFonts w:ascii="Times New Roman" w:hAnsi="Times New Roman"/>
          <w:sz w:val="28"/>
          <w:szCs w:val="28"/>
        </w:rPr>
      </w:pPr>
      <w:r w:rsidRPr="00240AAA">
        <w:rPr>
          <w:rFonts w:ascii="Times New Roman" w:hAnsi="Times New Roman"/>
          <w:i/>
          <w:sz w:val="28"/>
          <w:szCs w:val="28"/>
        </w:rPr>
        <w:t xml:space="preserve">- противительные </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3. Выделите в тексте сочинительные союзы; поставьте пропущенные знаки препинания; укажите номера сочинительных предложений, в которых простые предложения связаны при помощи соединительных союзов _____________________, разделительных союзов ____________________, </w:t>
      </w:r>
    </w:p>
    <w:p w:rsidR="00B84BAB" w:rsidRPr="00240AAA" w:rsidRDefault="00B84BAB" w:rsidP="00240AAA">
      <w:pPr>
        <w:spacing w:line="360" w:lineRule="auto"/>
        <w:jc w:val="both"/>
        <w:rPr>
          <w:rFonts w:ascii="Times New Roman" w:hAnsi="Times New Roman"/>
          <w:sz w:val="28"/>
          <w:szCs w:val="28"/>
        </w:rPr>
      </w:pPr>
      <w:r w:rsidRPr="00240AAA">
        <w:rPr>
          <w:rFonts w:ascii="Times New Roman" w:hAnsi="Times New Roman"/>
          <w:sz w:val="28"/>
          <w:szCs w:val="28"/>
        </w:rPr>
        <w:t>противительных союзов ______________________. Подчеркните грамматические основы этих предложений.</w:t>
      </w:r>
    </w:p>
    <w:p w:rsidR="00B84BAB" w:rsidRPr="00240AAA" w:rsidRDefault="00B84BAB" w:rsidP="00240AAA">
      <w:pPr>
        <w:spacing w:line="360" w:lineRule="auto"/>
        <w:jc w:val="both"/>
        <w:rPr>
          <w:rFonts w:ascii="Times New Roman" w:hAnsi="Times New Roman"/>
          <w:sz w:val="28"/>
          <w:szCs w:val="28"/>
        </w:rPr>
      </w:pPr>
      <w:r w:rsidRPr="00240AAA">
        <w:rPr>
          <w:rFonts w:ascii="Times New Roman" w:hAnsi="Times New Roman"/>
          <w:sz w:val="28"/>
          <w:szCs w:val="28"/>
        </w:rPr>
        <w:lastRenderedPageBreak/>
        <w:t xml:space="preserve">       4. Выпишите однородные члены предложения, соединенные сочинительным союзом, и укажите их синтаксическую роль:  </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5. Придумайте и запишите сложносочиненные предложения на заданную тематику со следующими сочинительными союзами:</w:t>
      </w:r>
    </w:p>
    <w:p w:rsidR="00B84BAB" w:rsidRPr="00240AAA" w:rsidRDefault="00B84BAB" w:rsidP="003835C0">
      <w:pPr>
        <w:spacing w:after="0" w:line="360" w:lineRule="auto"/>
        <w:rPr>
          <w:rFonts w:ascii="Times New Roman" w:hAnsi="Times New Roman"/>
          <w:sz w:val="28"/>
          <w:szCs w:val="28"/>
        </w:rPr>
      </w:pPr>
      <w:r w:rsidRPr="00240AAA">
        <w:rPr>
          <w:rFonts w:ascii="Times New Roman" w:hAnsi="Times New Roman"/>
          <w:b/>
          <w:i/>
          <w:sz w:val="28"/>
          <w:szCs w:val="28"/>
        </w:rPr>
        <w:t xml:space="preserve">ни … ни </w:t>
      </w:r>
    </w:p>
    <w:p w:rsidR="00B84BAB" w:rsidRPr="00240AAA" w:rsidRDefault="00B84BAB" w:rsidP="003835C0">
      <w:pPr>
        <w:spacing w:after="0" w:line="360" w:lineRule="auto"/>
        <w:rPr>
          <w:rFonts w:ascii="Times New Roman" w:hAnsi="Times New Roman"/>
          <w:sz w:val="28"/>
          <w:szCs w:val="28"/>
        </w:rPr>
      </w:pPr>
      <w:r w:rsidRPr="00240AAA">
        <w:rPr>
          <w:rFonts w:ascii="Times New Roman" w:hAnsi="Times New Roman"/>
          <w:b/>
          <w:i/>
          <w:sz w:val="28"/>
          <w:szCs w:val="28"/>
        </w:rPr>
        <w:t xml:space="preserve">не то … не то </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b/>
          <w:i/>
          <w:sz w:val="28"/>
          <w:szCs w:val="28"/>
        </w:rPr>
        <w:t xml:space="preserve">однако </w:t>
      </w:r>
    </w:p>
    <w:p w:rsidR="00B84BAB" w:rsidRPr="00240AAA" w:rsidRDefault="00B84BAB" w:rsidP="003835C0">
      <w:pPr>
        <w:spacing w:after="0" w:line="360" w:lineRule="auto"/>
        <w:rPr>
          <w:rFonts w:ascii="Times New Roman" w:hAnsi="Times New Roman"/>
          <w:sz w:val="28"/>
          <w:szCs w:val="28"/>
        </w:rPr>
      </w:pPr>
      <w:r w:rsidRPr="00240AAA">
        <w:rPr>
          <w:rFonts w:ascii="Times New Roman" w:hAnsi="Times New Roman"/>
          <w:sz w:val="28"/>
          <w:szCs w:val="28"/>
        </w:rPr>
        <w:t xml:space="preserve">6. Сделайте полный синтаксический разбор (характеристика и схема) сложносочиненного предложения (знаки препинания не расставлены): </w:t>
      </w:r>
      <w:r w:rsidRPr="00240AAA">
        <w:rPr>
          <w:rFonts w:ascii="Times New Roman" w:hAnsi="Times New Roman"/>
          <w:i/>
          <w:sz w:val="28"/>
          <w:szCs w:val="28"/>
        </w:rPr>
        <w:t xml:space="preserve">Храбрость и великодушие русских людей нравилось коренным жителям зато непрекращающиеся междоусобные войны кочевых феодалов сильно разоряли местное население. </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7. Вспомните следующее пунктуационное правило: </w:t>
      </w:r>
      <w:r w:rsidRPr="00240AAA">
        <w:rPr>
          <w:rFonts w:ascii="Times New Roman" w:hAnsi="Times New Roman"/>
          <w:i/>
          <w:sz w:val="28"/>
          <w:szCs w:val="28"/>
        </w:rPr>
        <w:t xml:space="preserve">если в сложносочиненном предложении с одиночным соединительным или разделительным союзом имеется общий второстепенный член, относящийся к обоим предложениям, то запятая между ними не ставится. </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Придумайте два предложения по данной схеме на заданную тематику. </w:t>
      </w:r>
    </w:p>
    <w:p w:rsidR="008B4EBE" w:rsidRPr="00240AAA" w:rsidRDefault="008B4EBE" w:rsidP="00240AAA">
      <w:pPr>
        <w:spacing w:after="0" w:line="360" w:lineRule="auto"/>
        <w:jc w:val="both"/>
        <w:rPr>
          <w:rFonts w:ascii="Times New Roman" w:hAnsi="Times New Roman"/>
          <w:sz w:val="28"/>
          <w:szCs w:val="28"/>
        </w:rPr>
      </w:pPr>
    </w:p>
    <w:p w:rsidR="00B84BAB" w:rsidRPr="00240AAA" w:rsidRDefault="00B84BAB" w:rsidP="003835C0">
      <w:pPr>
        <w:spacing w:after="0" w:line="360" w:lineRule="auto"/>
        <w:jc w:val="center"/>
        <w:rPr>
          <w:rFonts w:ascii="Times New Roman" w:hAnsi="Times New Roman"/>
          <w:b/>
          <w:sz w:val="28"/>
          <w:szCs w:val="28"/>
        </w:rPr>
      </w:pPr>
      <w:r w:rsidRPr="00240AAA">
        <w:rPr>
          <w:rFonts w:ascii="Times New Roman" w:hAnsi="Times New Roman"/>
          <w:b/>
          <w:sz w:val="28"/>
          <w:szCs w:val="28"/>
        </w:rPr>
        <w:t>Подробное изложение с элементами сочинения</w:t>
      </w:r>
    </w:p>
    <w:p w:rsidR="00B84BAB" w:rsidRPr="00240AAA" w:rsidRDefault="00B84BAB" w:rsidP="003835C0">
      <w:pPr>
        <w:spacing w:line="360" w:lineRule="auto"/>
        <w:jc w:val="center"/>
        <w:rPr>
          <w:rFonts w:ascii="Times New Roman" w:hAnsi="Times New Roman"/>
          <w:b/>
          <w:sz w:val="28"/>
          <w:szCs w:val="28"/>
        </w:rPr>
      </w:pPr>
      <w:r w:rsidRPr="00240AAA">
        <w:rPr>
          <w:rFonts w:ascii="Times New Roman" w:hAnsi="Times New Roman"/>
          <w:b/>
          <w:sz w:val="28"/>
          <w:szCs w:val="28"/>
        </w:rPr>
        <w:t>по теме «Сложносочиненное предложение»</w:t>
      </w:r>
    </w:p>
    <w:p w:rsidR="00B84BAB" w:rsidRPr="00240AAA" w:rsidRDefault="00B84BAB" w:rsidP="003835C0">
      <w:pPr>
        <w:spacing w:line="360" w:lineRule="auto"/>
        <w:jc w:val="center"/>
        <w:rPr>
          <w:rFonts w:ascii="Times New Roman" w:hAnsi="Times New Roman"/>
          <w:b/>
          <w:i/>
          <w:sz w:val="28"/>
          <w:szCs w:val="28"/>
        </w:rPr>
      </w:pPr>
      <w:r w:rsidRPr="00240AAA">
        <w:rPr>
          <w:rFonts w:ascii="Times New Roman" w:hAnsi="Times New Roman"/>
          <w:b/>
          <w:i/>
          <w:sz w:val="28"/>
          <w:szCs w:val="28"/>
        </w:rPr>
        <w:t>Кузнецкий острог</w:t>
      </w:r>
    </w:p>
    <w:p w:rsidR="00B84BAB" w:rsidRPr="00240AAA" w:rsidRDefault="00B84BAB" w:rsidP="00240AAA">
      <w:pPr>
        <w:spacing w:line="360" w:lineRule="auto"/>
        <w:jc w:val="both"/>
        <w:rPr>
          <w:rFonts w:ascii="Times New Roman" w:hAnsi="Times New Roman"/>
          <w:sz w:val="28"/>
          <w:szCs w:val="28"/>
        </w:rPr>
      </w:pPr>
      <w:r w:rsidRPr="00240AAA">
        <w:rPr>
          <w:rFonts w:ascii="Times New Roman" w:hAnsi="Times New Roman"/>
          <w:sz w:val="28"/>
          <w:szCs w:val="28"/>
        </w:rPr>
        <w:t xml:space="preserve">      </w:t>
      </w:r>
      <w:r w:rsidR="003835C0">
        <w:rPr>
          <w:rFonts w:ascii="Times New Roman" w:hAnsi="Times New Roman"/>
          <w:sz w:val="28"/>
          <w:szCs w:val="28"/>
        </w:rPr>
        <w:t>(1)</w:t>
      </w:r>
      <w:r w:rsidRPr="00240AAA">
        <w:rPr>
          <w:rFonts w:ascii="Times New Roman" w:hAnsi="Times New Roman"/>
          <w:sz w:val="28"/>
          <w:szCs w:val="28"/>
        </w:rPr>
        <w:t xml:space="preserve"> В 1617 году томскими воеводами был отправлен сын боярский Остафий Харламов с 45 казаками на судах воеводою по реке Томь, чтобы в устье реки Кондомы построить Кузнецкий острог. </w:t>
      </w:r>
      <w:r w:rsidR="003835C0">
        <w:rPr>
          <w:rFonts w:ascii="Times New Roman" w:hAnsi="Times New Roman"/>
          <w:sz w:val="28"/>
          <w:szCs w:val="28"/>
        </w:rPr>
        <w:t>(2)</w:t>
      </w:r>
      <w:r w:rsidRPr="00240AAA">
        <w:rPr>
          <w:rFonts w:ascii="Times New Roman" w:hAnsi="Times New Roman"/>
          <w:sz w:val="28"/>
          <w:szCs w:val="28"/>
        </w:rPr>
        <w:t xml:space="preserve">«Прибыв на сие место, не имея никакого препятствия, сей острог зимою 1618 года и построили. </w:t>
      </w:r>
      <w:r w:rsidR="003835C0">
        <w:rPr>
          <w:rFonts w:ascii="Times New Roman" w:hAnsi="Times New Roman"/>
          <w:sz w:val="28"/>
          <w:szCs w:val="28"/>
        </w:rPr>
        <w:t>(3)</w:t>
      </w:r>
      <w:r w:rsidRPr="00240AAA">
        <w:rPr>
          <w:rFonts w:ascii="Times New Roman" w:hAnsi="Times New Roman"/>
          <w:sz w:val="28"/>
          <w:szCs w:val="28"/>
        </w:rPr>
        <w:t xml:space="preserve">Местоположение острога было весьма удобно, на довольно высокой и крутой горе. </w:t>
      </w:r>
      <w:r w:rsidR="003835C0">
        <w:rPr>
          <w:rFonts w:ascii="Times New Roman" w:hAnsi="Times New Roman"/>
          <w:sz w:val="28"/>
          <w:szCs w:val="28"/>
        </w:rPr>
        <w:t>(4)</w:t>
      </w:r>
      <w:r w:rsidRPr="00240AAA">
        <w:rPr>
          <w:rFonts w:ascii="Times New Roman" w:hAnsi="Times New Roman"/>
          <w:sz w:val="28"/>
          <w:szCs w:val="28"/>
        </w:rPr>
        <w:t>Около лежащие места приятны и весьма плодородны.</w:t>
      </w:r>
      <w:r w:rsidR="003835C0">
        <w:rPr>
          <w:rFonts w:ascii="Times New Roman" w:hAnsi="Times New Roman"/>
          <w:sz w:val="28"/>
          <w:szCs w:val="28"/>
        </w:rPr>
        <w:t>(5)</w:t>
      </w:r>
      <w:r w:rsidRPr="00240AAA">
        <w:rPr>
          <w:rFonts w:ascii="Times New Roman" w:hAnsi="Times New Roman"/>
          <w:sz w:val="28"/>
          <w:szCs w:val="28"/>
        </w:rPr>
        <w:t xml:space="preserve"> Поля тянутся на север аж до Томского уезда, а к югу горы, которые простираются до Алтайских гор».</w:t>
      </w:r>
    </w:p>
    <w:p w:rsidR="00B84BAB" w:rsidRPr="00240AAA" w:rsidRDefault="00B84BAB" w:rsidP="00240AAA">
      <w:pPr>
        <w:spacing w:line="360" w:lineRule="auto"/>
        <w:jc w:val="both"/>
        <w:rPr>
          <w:rFonts w:ascii="Times New Roman" w:hAnsi="Times New Roman"/>
          <w:sz w:val="28"/>
          <w:szCs w:val="28"/>
        </w:rPr>
      </w:pPr>
      <w:r w:rsidRPr="00240AAA">
        <w:rPr>
          <w:rFonts w:ascii="Times New Roman" w:hAnsi="Times New Roman"/>
          <w:sz w:val="28"/>
          <w:szCs w:val="28"/>
        </w:rPr>
        <w:lastRenderedPageBreak/>
        <w:t xml:space="preserve">      </w:t>
      </w:r>
      <w:r w:rsidR="003835C0">
        <w:rPr>
          <w:rFonts w:ascii="Times New Roman" w:hAnsi="Times New Roman"/>
          <w:sz w:val="28"/>
          <w:szCs w:val="28"/>
        </w:rPr>
        <w:t>(6)</w:t>
      </w:r>
      <w:r w:rsidRPr="00240AAA">
        <w:rPr>
          <w:rFonts w:ascii="Times New Roman" w:hAnsi="Times New Roman"/>
          <w:sz w:val="28"/>
          <w:szCs w:val="28"/>
        </w:rPr>
        <w:t xml:space="preserve"> Так по царскому указу на левом берегу Томи, недалеко от устья Кондомы, русские служилые люди – стрельцы и казаки – построили Кузнецкий острог, «чтоб … Кузнецких и иных волостей люди были под государевою рукою безотступно и государев ясак с себя государю ежегод давали». </w:t>
      </w:r>
      <w:r w:rsidR="0036252A">
        <w:rPr>
          <w:rFonts w:ascii="Times New Roman" w:hAnsi="Times New Roman"/>
          <w:sz w:val="28"/>
          <w:szCs w:val="28"/>
        </w:rPr>
        <w:t>(7)</w:t>
      </w:r>
      <w:r w:rsidRPr="00240AAA">
        <w:rPr>
          <w:rFonts w:ascii="Times New Roman" w:hAnsi="Times New Roman"/>
          <w:sz w:val="28"/>
          <w:szCs w:val="28"/>
        </w:rPr>
        <w:t xml:space="preserve">Так Кузнецкая земля в начале </w:t>
      </w:r>
      <w:r w:rsidRPr="00240AAA">
        <w:rPr>
          <w:rFonts w:ascii="Times New Roman" w:hAnsi="Times New Roman"/>
          <w:sz w:val="28"/>
          <w:szCs w:val="28"/>
          <w:lang w:val="en-US"/>
        </w:rPr>
        <w:t>XVII</w:t>
      </w:r>
      <w:r w:rsidRPr="00240AAA">
        <w:rPr>
          <w:rFonts w:ascii="Times New Roman" w:hAnsi="Times New Roman"/>
          <w:sz w:val="28"/>
          <w:szCs w:val="28"/>
        </w:rPr>
        <w:t xml:space="preserve"> века была присоединена к Русскому государству.</w:t>
      </w:r>
    </w:p>
    <w:p w:rsidR="00B84BAB" w:rsidRPr="00240AAA" w:rsidRDefault="00B84BAB" w:rsidP="0036252A">
      <w:pPr>
        <w:spacing w:line="360" w:lineRule="auto"/>
        <w:jc w:val="both"/>
        <w:rPr>
          <w:rFonts w:ascii="Times New Roman" w:hAnsi="Times New Roman"/>
          <w:sz w:val="28"/>
          <w:szCs w:val="28"/>
        </w:rPr>
      </w:pPr>
      <w:r w:rsidRPr="00240AAA">
        <w:rPr>
          <w:rFonts w:ascii="Times New Roman" w:hAnsi="Times New Roman"/>
          <w:sz w:val="28"/>
          <w:szCs w:val="28"/>
        </w:rPr>
        <w:t xml:space="preserve">      </w:t>
      </w:r>
      <w:r w:rsidR="0036252A">
        <w:rPr>
          <w:rFonts w:ascii="Times New Roman" w:hAnsi="Times New Roman"/>
          <w:sz w:val="28"/>
          <w:szCs w:val="28"/>
        </w:rPr>
        <w:t>(8)</w:t>
      </w:r>
      <w:r w:rsidRPr="00240AAA">
        <w:rPr>
          <w:rFonts w:ascii="Times New Roman" w:hAnsi="Times New Roman"/>
          <w:sz w:val="28"/>
          <w:szCs w:val="28"/>
        </w:rPr>
        <w:t xml:space="preserve"> В остроге находился небольшой отряд служилых людей, а во главе их стоял воевода. В его распоряжении были войско, суд, сбор ясака и ссыльные. </w:t>
      </w:r>
      <w:r w:rsidR="0036252A">
        <w:rPr>
          <w:rFonts w:ascii="Times New Roman" w:hAnsi="Times New Roman"/>
          <w:sz w:val="28"/>
          <w:szCs w:val="28"/>
        </w:rPr>
        <w:t>(9)</w:t>
      </w:r>
      <w:r w:rsidRPr="00240AAA">
        <w:rPr>
          <w:rFonts w:ascii="Times New Roman" w:hAnsi="Times New Roman"/>
          <w:sz w:val="28"/>
          <w:szCs w:val="28"/>
        </w:rPr>
        <w:t xml:space="preserve">Он ведал торговлей мехами, вином и табаком. </w:t>
      </w:r>
      <w:r w:rsidR="0036252A">
        <w:rPr>
          <w:rFonts w:ascii="Times New Roman" w:hAnsi="Times New Roman"/>
          <w:sz w:val="28"/>
          <w:szCs w:val="28"/>
        </w:rPr>
        <w:t>(10)</w:t>
      </w:r>
      <w:r w:rsidRPr="00240AAA">
        <w:rPr>
          <w:rFonts w:ascii="Times New Roman" w:hAnsi="Times New Roman"/>
          <w:sz w:val="28"/>
          <w:szCs w:val="28"/>
        </w:rPr>
        <w:t>Ему фактически предоставлялась неограниченная власть.</w:t>
      </w:r>
      <w:r w:rsidR="0036252A">
        <w:rPr>
          <w:rFonts w:ascii="Times New Roman" w:hAnsi="Times New Roman"/>
          <w:sz w:val="28"/>
          <w:szCs w:val="28"/>
        </w:rPr>
        <w:t>(11)</w:t>
      </w:r>
      <w:r w:rsidRPr="00240AAA">
        <w:rPr>
          <w:rFonts w:ascii="Times New Roman" w:hAnsi="Times New Roman"/>
          <w:sz w:val="28"/>
          <w:szCs w:val="28"/>
        </w:rPr>
        <w:t xml:space="preserve"> Первым к</w:t>
      </w:r>
      <w:r w:rsidR="0036252A">
        <w:rPr>
          <w:rFonts w:ascii="Times New Roman" w:hAnsi="Times New Roman"/>
          <w:sz w:val="28"/>
          <w:szCs w:val="28"/>
        </w:rPr>
        <w:t>узнецким воеводой был Харламов.(12)</w:t>
      </w:r>
      <w:r w:rsidRPr="00240AAA">
        <w:rPr>
          <w:rFonts w:ascii="Times New Roman" w:hAnsi="Times New Roman"/>
          <w:sz w:val="28"/>
          <w:szCs w:val="28"/>
        </w:rPr>
        <w:t xml:space="preserve">  В 1622 году Кузнецкий острог был переведен в разряд городов, и специальным указом ему  был присвоен герб, изображавший вначале волка, затем – кузнечную наковальню с молотом и щипцами, а в 1804 г</w:t>
      </w:r>
      <w:r w:rsidR="0036252A">
        <w:rPr>
          <w:rFonts w:ascii="Times New Roman" w:hAnsi="Times New Roman"/>
          <w:sz w:val="28"/>
          <w:szCs w:val="28"/>
        </w:rPr>
        <w:t>оду – кузницу и бегущую лошадь.(13)</w:t>
      </w:r>
      <w:r w:rsidRPr="00240AAA">
        <w:rPr>
          <w:rFonts w:ascii="Times New Roman" w:hAnsi="Times New Roman"/>
          <w:sz w:val="28"/>
          <w:szCs w:val="28"/>
        </w:rPr>
        <w:t xml:space="preserve"> В </w:t>
      </w:r>
      <w:r w:rsidRPr="00240AAA">
        <w:rPr>
          <w:rFonts w:ascii="Times New Roman" w:hAnsi="Times New Roman"/>
          <w:sz w:val="28"/>
          <w:szCs w:val="28"/>
          <w:lang w:val="en-US"/>
        </w:rPr>
        <w:t>XVII</w:t>
      </w:r>
      <w:r w:rsidRPr="00240AAA">
        <w:rPr>
          <w:rFonts w:ascii="Times New Roman" w:hAnsi="Times New Roman"/>
          <w:sz w:val="28"/>
          <w:szCs w:val="28"/>
        </w:rPr>
        <w:t xml:space="preserve"> веке Кузнецк был самым южным укрепленным пунктом Русского государства в Западной Сибири и вторым, после Томска, центром заселения ее восточных районов. </w:t>
      </w:r>
    </w:p>
    <w:p w:rsidR="00B84BAB" w:rsidRPr="00240AAA" w:rsidRDefault="00B84BAB" w:rsidP="0036252A">
      <w:pPr>
        <w:spacing w:after="0" w:line="360" w:lineRule="auto"/>
        <w:jc w:val="right"/>
        <w:rPr>
          <w:rFonts w:ascii="Times New Roman" w:hAnsi="Times New Roman"/>
          <w:sz w:val="28"/>
          <w:szCs w:val="28"/>
        </w:rPr>
      </w:pPr>
      <w:r w:rsidRPr="00240AAA">
        <w:rPr>
          <w:rFonts w:ascii="Times New Roman" w:hAnsi="Times New Roman"/>
          <w:sz w:val="28"/>
          <w:szCs w:val="28"/>
        </w:rPr>
        <w:t>( Д.В.Кацюба )</w:t>
      </w:r>
    </w:p>
    <w:p w:rsidR="00B84BAB" w:rsidRPr="00240AAA" w:rsidRDefault="00B84BAB" w:rsidP="0036252A">
      <w:pPr>
        <w:spacing w:after="0" w:line="360" w:lineRule="auto"/>
        <w:jc w:val="center"/>
        <w:rPr>
          <w:rFonts w:ascii="Times New Roman" w:hAnsi="Times New Roman"/>
          <w:b/>
          <w:sz w:val="28"/>
          <w:szCs w:val="28"/>
        </w:rPr>
      </w:pPr>
      <w:r w:rsidRPr="00240AAA">
        <w:rPr>
          <w:rFonts w:ascii="Times New Roman" w:hAnsi="Times New Roman"/>
          <w:b/>
          <w:sz w:val="28"/>
          <w:szCs w:val="28"/>
        </w:rPr>
        <w:t>Задания</w:t>
      </w:r>
    </w:p>
    <w:p w:rsidR="00B84BAB" w:rsidRPr="00240AAA" w:rsidRDefault="00B84BAB" w:rsidP="0036252A">
      <w:pPr>
        <w:spacing w:after="0" w:line="360" w:lineRule="auto"/>
        <w:rPr>
          <w:rFonts w:ascii="Times New Roman" w:hAnsi="Times New Roman"/>
          <w:sz w:val="28"/>
          <w:szCs w:val="28"/>
        </w:rPr>
      </w:pPr>
      <w:r w:rsidRPr="00240AAA">
        <w:rPr>
          <w:rFonts w:ascii="Times New Roman" w:hAnsi="Times New Roman"/>
          <w:b/>
          <w:sz w:val="28"/>
          <w:szCs w:val="28"/>
        </w:rPr>
        <w:t xml:space="preserve">       </w:t>
      </w:r>
      <w:r w:rsidRPr="00240AAA">
        <w:rPr>
          <w:rFonts w:ascii="Times New Roman" w:hAnsi="Times New Roman"/>
          <w:sz w:val="28"/>
          <w:szCs w:val="28"/>
        </w:rPr>
        <w:t xml:space="preserve">1.Определите стиль текста </w:t>
      </w:r>
      <w:r w:rsidR="0036252A">
        <w:rPr>
          <w:rFonts w:ascii="Times New Roman" w:hAnsi="Times New Roman"/>
          <w:sz w:val="28"/>
          <w:szCs w:val="28"/>
        </w:rPr>
        <w:t xml:space="preserve">_______________________________     </w:t>
      </w:r>
    </w:p>
    <w:p w:rsidR="00B84BAB" w:rsidRPr="00240AAA" w:rsidRDefault="0036252A" w:rsidP="0036252A">
      <w:pPr>
        <w:spacing w:after="0" w:line="360" w:lineRule="auto"/>
        <w:rPr>
          <w:rFonts w:ascii="Times New Roman" w:hAnsi="Times New Roman"/>
          <w:sz w:val="28"/>
          <w:szCs w:val="28"/>
        </w:rPr>
      </w:pPr>
      <w:r>
        <w:rPr>
          <w:rFonts w:ascii="Times New Roman" w:hAnsi="Times New Roman"/>
          <w:sz w:val="28"/>
          <w:szCs w:val="28"/>
        </w:rPr>
        <w:t xml:space="preserve">          </w:t>
      </w:r>
      <w:r w:rsidR="00B84BAB" w:rsidRPr="00240AAA">
        <w:rPr>
          <w:rFonts w:ascii="Times New Roman" w:hAnsi="Times New Roman"/>
          <w:sz w:val="28"/>
          <w:szCs w:val="28"/>
        </w:rPr>
        <w:t xml:space="preserve">тип речи </w:t>
      </w:r>
      <w:r>
        <w:rPr>
          <w:rFonts w:ascii="Times New Roman" w:hAnsi="Times New Roman"/>
          <w:sz w:val="28"/>
          <w:szCs w:val="28"/>
        </w:rPr>
        <w:t>_____________________________________________</w:t>
      </w:r>
    </w:p>
    <w:p w:rsidR="0036252A" w:rsidRDefault="0036252A" w:rsidP="00240AAA">
      <w:pPr>
        <w:spacing w:after="0" w:line="360" w:lineRule="auto"/>
        <w:jc w:val="both"/>
        <w:rPr>
          <w:rFonts w:ascii="Times New Roman" w:hAnsi="Times New Roman"/>
          <w:sz w:val="28"/>
          <w:szCs w:val="28"/>
        </w:rPr>
      </w:pPr>
      <w:r>
        <w:rPr>
          <w:rFonts w:ascii="Times New Roman" w:hAnsi="Times New Roman"/>
          <w:sz w:val="28"/>
          <w:szCs w:val="28"/>
        </w:rPr>
        <w:t xml:space="preserve">          </w:t>
      </w:r>
      <w:r w:rsidR="00B84BAB" w:rsidRPr="00240AAA">
        <w:rPr>
          <w:rFonts w:ascii="Times New Roman" w:hAnsi="Times New Roman"/>
          <w:sz w:val="28"/>
          <w:szCs w:val="28"/>
        </w:rPr>
        <w:t>тему</w:t>
      </w:r>
      <w:r>
        <w:rPr>
          <w:rFonts w:ascii="Times New Roman" w:hAnsi="Times New Roman"/>
          <w:sz w:val="28"/>
          <w:szCs w:val="28"/>
        </w:rPr>
        <w:t>__________________________________________________</w:t>
      </w:r>
      <w:r w:rsidR="00B84BAB" w:rsidRPr="00240AAA">
        <w:rPr>
          <w:rFonts w:ascii="Times New Roman" w:hAnsi="Times New Roman"/>
          <w:sz w:val="28"/>
          <w:szCs w:val="28"/>
        </w:rPr>
        <w:t xml:space="preserve"> </w:t>
      </w:r>
    </w:p>
    <w:p w:rsidR="00B84BAB" w:rsidRPr="00240AAA" w:rsidRDefault="0036252A" w:rsidP="00240AAA">
      <w:pPr>
        <w:spacing w:after="0" w:line="360" w:lineRule="auto"/>
        <w:jc w:val="both"/>
        <w:rPr>
          <w:rFonts w:ascii="Times New Roman" w:hAnsi="Times New Roman"/>
          <w:sz w:val="28"/>
          <w:szCs w:val="28"/>
        </w:rPr>
      </w:pPr>
      <w:r>
        <w:rPr>
          <w:rFonts w:ascii="Times New Roman" w:hAnsi="Times New Roman"/>
          <w:sz w:val="28"/>
          <w:szCs w:val="28"/>
        </w:rPr>
        <w:t xml:space="preserve">         </w:t>
      </w:r>
      <w:r w:rsidR="00B84BAB" w:rsidRPr="00240AAA">
        <w:rPr>
          <w:rFonts w:ascii="Times New Roman" w:hAnsi="Times New Roman"/>
          <w:sz w:val="28"/>
          <w:szCs w:val="28"/>
        </w:rPr>
        <w:t xml:space="preserve">идею </w:t>
      </w:r>
      <w:r>
        <w:rPr>
          <w:rFonts w:ascii="Times New Roman" w:hAnsi="Times New Roman"/>
          <w:sz w:val="28"/>
          <w:szCs w:val="28"/>
        </w:rPr>
        <w:t>__________________________________________________</w:t>
      </w:r>
    </w:p>
    <w:p w:rsidR="00B84BAB" w:rsidRPr="00240AAA" w:rsidRDefault="0036252A" w:rsidP="008B4EBE">
      <w:pPr>
        <w:spacing w:after="0" w:line="360" w:lineRule="auto"/>
        <w:rPr>
          <w:rFonts w:ascii="Times New Roman" w:hAnsi="Times New Roman"/>
          <w:sz w:val="28"/>
          <w:szCs w:val="28"/>
        </w:rPr>
      </w:pPr>
      <w:r>
        <w:rPr>
          <w:rFonts w:ascii="Times New Roman" w:hAnsi="Times New Roman"/>
          <w:sz w:val="28"/>
          <w:szCs w:val="28"/>
        </w:rPr>
        <w:t xml:space="preserve">         </w:t>
      </w:r>
      <w:r w:rsidR="00B84BAB" w:rsidRPr="00240AAA">
        <w:rPr>
          <w:rFonts w:ascii="Times New Roman" w:hAnsi="Times New Roman"/>
          <w:sz w:val="28"/>
          <w:szCs w:val="28"/>
        </w:rPr>
        <w:t xml:space="preserve">составьте план </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2. Внимательно прочитайте текст, подготовьтесь к написанию подробного изложения.</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3. Ответьте на вопрос: «Так ли важно, чтобы города имели свое «лицо» - герб?»</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4. В своем изложении выделите все сочинительные союзы. </w:t>
      </w:r>
    </w:p>
    <w:p w:rsidR="00B84BAB" w:rsidRPr="00240AAA" w:rsidRDefault="00B84BAB" w:rsidP="00240AAA">
      <w:pPr>
        <w:spacing w:after="0" w:line="360" w:lineRule="auto"/>
        <w:jc w:val="both"/>
        <w:rPr>
          <w:rFonts w:ascii="Times New Roman" w:hAnsi="Times New Roman"/>
          <w:sz w:val="28"/>
          <w:szCs w:val="28"/>
        </w:rPr>
      </w:pPr>
    </w:p>
    <w:p w:rsidR="00B84BAB" w:rsidRPr="00240AAA" w:rsidRDefault="00B84BAB" w:rsidP="0036252A">
      <w:pPr>
        <w:spacing w:after="0" w:line="360" w:lineRule="auto"/>
        <w:jc w:val="center"/>
        <w:rPr>
          <w:rFonts w:ascii="Times New Roman" w:hAnsi="Times New Roman"/>
          <w:b/>
          <w:sz w:val="28"/>
          <w:szCs w:val="28"/>
        </w:rPr>
      </w:pPr>
      <w:r w:rsidRPr="00240AAA">
        <w:rPr>
          <w:rFonts w:ascii="Times New Roman" w:hAnsi="Times New Roman"/>
          <w:b/>
          <w:sz w:val="28"/>
          <w:szCs w:val="28"/>
        </w:rPr>
        <w:lastRenderedPageBreak/>
        <w:t>Сложноподчиненное предложение</w:t>
      </w:r>
    </w:p>
    <w:p w:rsidR="00B84BAB" w:rsidRPr="00240AAA" w:rsidRDefault="00B84BAB" w:rsidP="0036252A">
      <w:pPr>
        <w:spacing w:line="360" w:lineRule="auto"/>
        <w:jc w:val="center"/>
        <w:rPr>
          <w:rFonts w:ascii="Times New Roman" w:hAnsi="Times New Roman"/>
          <w:b/>
          <w:i/>
          <w:sz w:val="28"/>
          <w:szCs w:val="28"/>
        </w:rPr>
      </w:pPr>
      <w:r w:rsidRPr="00240AAA">
        <w:rPr>
          <w:rFonts w:ascii="Times New Roman" w:hAnsi="Times New Roman"/>
          <w:b/>
          <w:i/>
          <w:sz w:val="28"/>
          <w:szCs w:val="28"/>
        </w:rPr>
        <w:t>Освоение Кузнецкой земли</w:t>
      </w:r>
    </w:p>
    <w:p w:rsidR="00B84BAB" w:rsidRPr="00240AAA" w:rsidRDefault="00B84BAB" w:rsidP="00240AAA">
      <w:pPr>
        <w:spacing w:line="360" w:lineRule="auto"/>
        <w:jc w:val="both"/>
        <w:rPr>
          <w:rFonts w:ascii="Times New Roman" w:hAnsi="Times New Roman"/>
          <w:sz w:val="28"/>
          <w:szCs w:val="28"/>
        </w:rPr>
      </w:pPr>
      <w:r w:rsidRPr="00240AAA">
        <w:rPr>
          <w:rFonts w:ascii="Times New Roman" w:hAnsi="Times New Roman"/>
          <w:sz w:val="28"/>
          <w:szCs w:val="28"/>
        </w:rPr>
        <w:t xml:space="preserve">       </w:t>
      </w:r>
      <w:r w:rsidR="0036252A">
        <w:rPr>
          <w:rFonts w:ascii="Times New Roman" w:hAnsi="Times New Roman"/>
          <w:sz w:val="28"/>
          <w:szCs w:val="28"/>
        </w:rPr>
        <w:t>(1)</w:t>
      </w:r>
      <w:r w:rsidRPr="00240AAA">
        <w:rPr>
          <w:rFonts w:ascii="Times New Roman" w:hAnsi="Times New Roman"/>
          <w:sz w:val="28"/>
          <w:szCs w:val="28"/>
        </w:rPr>
        <w:t xml:space="preserve"> Разгром Сибирского ханства способствовал дальнейшему продвижению русских в глубь Сибири,  поэтому преодолевая один рубеж за другим отдельные отряды служилых людей к началу </w:t>
      </w:r>
      <w:r w:rsidRPr="00240AAA">
        <w:rPr>
          <w:rFonts w:ascii="Times New Roman" w:hAnsi="Times New Roman"/>
          <w:sz w:val="28"/>
          <w:szCs w:val="28"/>
          <w:lang w:val="en-US"/>
        </w:rPr>
        <w:t>XVII</w:t>
      </w:r>
      <w:r w:rsidRPr="00240AAA">
        <w:rPr>
          <w:rFonts w:ascii="Times New Roman" w:hAnsi="Times New Roman"/>
          <w:sz w:val="28"/>
          <w:szCs w:val="28"/>
        </w:rPr>
        <w:t xml:space="preserve"> века вошли в контакт с шорцами, телеутами и другими алтайскими племенами.</w:t>
      </w:r>
    </w:p>
    <w:p w:rsidR="00B84BAB" w:rsidRPr="00240AAA" w:rsidRDefault="00B84BAB" w:rsidP="00240AAA">
      <w:pPr>
        <w:spacing w:line="360" w:lineRule="auto"/>
        <w:jc w:val="both"/>
        <w:rPr>
          <w:rFonts w:ascii="Times New Roman" w:hAnsi="Times New Roman"/>
          <w:sz w:val="28"/>
          <w:szCs w:val="28"/>
        </w:rPr>
      </w:pPr>
      <w:r w:rsidRPr="00240AAA">
        <w:rPr>
          <w:rFonts w:ascii="Times New Roman" w:hAnsi="Times New Roman"/>
          <w:sz w:val="28"/>
          <w:szCs w:val="28"/>
        </w:rPr>
        <w:t xml:space="preserve">      </w:t>
      </w:r>
      <w:r w:rsidR="0036252A">
        <w:rPr>
          <w:rFonts w:ascii="Times New Roman" w:hAnsi="Times New Roman"/>
          <w:sz w:val="28"/>
          <w:szCs w:val="28"/>
        </w:rPr>
        <w:t>( 2)</w:t>
      </w:r>
      <w:r w:rsidRPr="00240AAA">
        <w:rPr>
          <w:rFonts w:ascii="Times New Roman" w:hAnsi="Times New Roman"/>
          <w:sz w:val="28"/>
          <w:szCs w:val="28"/>
        </w:rPr>
        <w:t xml:space="preserve"> Русские поселенцы появились на территории нашего края уже в начале </w:t>
      </w:r>
      <w:r w:rsidRPr="00240AAA">
        <w:rPr>
          <w:rFonts w:ascii="Times New Roman" w:hAnsi="Times New Roman"/>
          <w:sz w:val="28"/>
          <w:szCs w:val="28"/>
          <w:lang w:val="en-US"/>
        </w:rPr>
        <w:t>XVII</w:t>
      </w:r>
      <w:r w:rsidRPr="00240AAA">
        <w:rPr>
          <w:rFonts w:ascii="Times New Roman" w:hAnsi="Times New Roman"/>
          <w:sz w:val="28"/>
          <w:szCs w:val="28"/>
        </w:rPr>
        <w:t xml:space="preserve"> века.    </w:t>
      </w:r>
      <w:r w:rsidR="0036252A">
        <w:rPr>
          <w:rFonts w:ascii="Times New Roman" w:hAnsi="Times New Roman"/>
          <w:sz w:val="28"/>
          <w:szCs w:val="28"/>
        </w:rPr>
        <w:t>(3)</w:t>
      </w:r>
      <w:r w:rsidRPr="00240AAA">
        <w:rPr>
          <w:rFonts w:ascii="Times New Roman" w:hAnsi="Times New Roman"/>
          <w:sz w:val="28"/>
          <w:szCs w:val="28"/>
        </w:rPr>
        <w:t xml:space="preserve"> Они селились здесь потому что земля Кузнецкая была очень богата.   </w:t>
      </w:r>
      <w:r w:rsidR="0036252A">
        <w:rPr>
          <w:rFonts w:ascii="Times New Roman" w:hAnsi="Times New Roman"/>
          <w:sz w:val="28"/>
          <w:szCs w:val="28"/>
        </w:rPr>
        <w:t>(4)</w:t>
      </w:r>
      <w:r w:rsidRPr="00240AAA">
        <w:rPr>
          <w:rFonts w:ascii="Times New Roman" w:hAnsi="Times New Roman"/>
          <w:sz w:val="28"/>
          <w:szCs w:val="28"/>
        </w:rPr>
        <w:t xml:space="preserve"> «Хочешь – землю паши, хочешь – белкуй, соболюй, собирай грибы, ягоды, орехи, бортничай…»</w:t>
      </w:r>
    </w:p>
    <w:p w:rsidR="00B84BAB" w:rsidRPr="00240AAA" w:rsidRDefault="00B84BAB" w:rsidP="00240AAA">
      <w:pPr>
        <w:spacing w:line="360" w:lineRule="auto"/>
        <w:jc w:val="both"/>
        <w:rPr>
          <w:rFonts w:ascii="Times New Roman" w:hAnsi="Times New Roman"/>
          <w:sz w:val="28"/>
          <w:szCs w:val="28"/>
        </w:rPr>
      </w:pPr>
      <w:r w:rsidRPr="00240AAA">
        <w:rPr>
          <w:rFonts w:ascii="Times New Roman" w:hAnsi="Times New Roman"/>
          <w:sz w:val="28"/>
          <w:szCs w:val="28"/>
        </w:rPr>
        <w:t xml:space="preserve">       </w:t>
      </w:r>
      <w:r w:rsidR="0036252A">
        <w:rPr>
          <w:rFonts w:ascii="Times New Roman" w:hAnsi="Times New Roman"/>
          <w:sz w:val="28"/>
          <w:szCs w:val="28"/>
        </w:rPr>
        <w:t>(5)</w:t>
      </w:r>
      <w:r w:rsidRPr="00240AAA">
        <w:rPr>
          <w:rFonts w:ascii="Times New Roman" w:hAnsi="Times New Roman"/>
          <w:sz w:val="28"/>
          <w:szCs w:val="28"/>
        </w:rPr>
        <w:t xml:space="preserve"> Постоянная военная угроза со стороны кочевых племён мешала заселению и освоению Кузнецкой котловины поэтому вслед за Кузнецким острогом для охраны государевой и крестьянской пашни и пути из Томска в Кузнецк были поставлены Верхотомский (1657 г.), Сосновский (1696 г.) и Мунгатский остроги (1715 г.).   </w:t>
      </w:r>
      <w:r w:rsidR="0036252A">
        <w:rPr>
          <w:rFonts w:ascii="Times New Roman" w:hAnsi="Times New Roman"/>
          <w:sz w:val="28"/>
          <w:szCs w:val="28"/>
        </w:rPr>
        <w:t>( 6)</w:t>
      </w:r>
      <w:r w:rsidRPr="00240AAA">
        <w:rPr>
          <w:rFonts w:ascii="Times New Roman" w:hAnsi="Times New Roman"/>
          <w:sz w:val="28"/>
          <w:szCs w:val="28"/>
        </w:rPr>
        <w:t xml:space="preserve"> Вблизи от них возникали заимки вольных поселенцев  которые вырастали в деревни и сёла.    </w:t>
      </w:r>
      <w:r w:rsidR="0036252A">
        <w:rPr>
          <w:rFonts w:ascii="Times New Roman" w:hAnsi="Times New Roman"/>
          <w:sz w:val="28"/>
          <w:szCs w:val="28"/>
        </w:rPr>
        <w:t>(7)</w:t>
      </w:r>
      <w:r w:rsidRPr="00240AAA">
        <w:rPr>
          <w:rFonts w:ascii="Times New Roman" w:hAnsi="Times New Roman"/>
          <w:sz w:val="28"/>
          <w:szCs w:val="28"/>
        </w:rPr>
        <w:t xml:space="preserve"> К концу </w:t>
      </w:r>
      <w:r w:rsidRPr="00240AAA">
        <w:rPr>
          <w:rFonts w:ascii="Times New Roman" w:hAnsi="Times New Roman"/>
          <w:sz w:val="28"/>
          <w:szCs w:val="28"/>
          <w:lang w:val="en-US"/>
        </w:rPr>
        <w:t>XVII</w:t>
      </w:r>
      <w:r w:rsidRPr="00240AAA">
        <w:rPr>
          <w:rFonts w:ascii="Times New Roman" w:hAnsi="Times New Roman"/>
          <w:sz w:val="28"/>
          <w:szCs w:val="28"/>
        </w:rPr>
        <w:t xml:space="preserve"> века на территории нашего края уже насчитывалось свыше 50 русских деревень.</w:t>
      </w:r>
    </w:p>
    <w:p w:rsidR="00EB4CA3" w:rsidRPr="008B4EBE" w:rsidRDefault="00B84BAB" w:rsidP="008B4EBE">
      <w:pPr>
        <w:spacing w:line="360" w:lineRule="auto"/>
        <w:jc w:val="both"/>
        <w:rPr>
          <w:rFonts w:ascii="Times New Roman" w:hAnsi="Times New Roman"/>
          <w:sz w:val="28"/>
          <w:szCs w:val="28"/>
        </w:rPr>
      </w:pPr>
      <w:r w:rsidRPr="00240AAA">
        <w:rPr>
          <w:rFonts w:ascii="Times New Roman" w:hAnsi="Times New Roman"/>
          <w:sz w:val="28"/>
          <w:szCs w:val="28"/>
        </w:rPr>
        <w:t xml:space="preserve">       </w:t>
      </w:r>
      <w:r w:rsidR="0036252A">
        <w:rPr>
          <w:rFonts w:ascii="Times New Roman" w:hAnsi="Times New Roman"/>
          <w:sz w:val="28"/>
          <w:szCs w:val="28"/>
        </w:rPr>
        <w:t>(8)</w:t>
      </w:r>
      <w:r w:rsidRPr="00240AAA">
        <w:rPr>
          <w:rFonts w:ascii="Times New Roman" w:hAnsi="Times New Roman"/>
          <w:sz w:val="28"/>
          <w:szCs w:val="28"/>
        </w:rPr>
        <w:t xml:space="preserve">  Когда были укреплены русские границы в первой половине </w:t>
      </w:r>
      <w:r w:rsidRPr="00240AAA">
        <w:rPr>
          <w:rFonts w:ascii="Times New Roman" w:hAnsi="Times New Roman"/>
          <w:sz w:val="28"/>
          <w:szCs w:val="28"/>
          <w:lang w:val="en-US"/>
        </w:rPr>
        <w:t>XVIII</w:t>
      </w:r>
      <w:r w:rsidRPr="00240AAA">
        <w:rPr>
          <w:rFonts w:ascii="Times New Roman" w:hAnsi="Times New Roman"/>
          <w:sz w:val="28"/>
          <w:szCs w:val="28"/>
        </w:rPr>
        <w:t xml:space="preserve"> века и основаны колывано-воскресенские заводы русские поселения на юге Западной Сибири стали возникать значительно быстрее.    </w:t>
      </w:r>
      <w:r w:rsidR="0036252A">
        <w:rPr>
          <w:rFonts w:ascii="Times New Roman" w:hAnsi="Times New Roman"/>
          <w:sz w:val="28"/>
          <w:szCs w:val="28"/>
        </w:rPr>
        <w:t>(9)</w:t>
      </w:r>
      <w:r w:rsidRPr="00240AAA">
        <w:rPr>
          <w:rFonts w:ascii="Times New Roman" w:hAnsi="Times New Roman"/>
          <w:sz w:val="28"/>
          <w:szCs w:val="28"/>
        </w:rPr>
        <w:t xml:space="preserve"> Особенно их число стало расти на территории нашего края после проведения Колыванской и Кузнецкой укреплённых линий, которые обеспечивали защиту вновь заселённым землям и их жителям от нападения кочевников[5]</w:t>
      </w:r>
    </w:p>
    <w:p w:rsidR="00B84BAB" w:rsidRPr="00240AAA" w:rsidRDefault="008B4EBE" w:rsidP="008B4EBE">
      <w:pPr>
        <w:spacing w:line="360" w:lineRule="auto"/>
        <w:rPr>
          <w:rFonts w:ascii="Times New Roman" w:hAnsi="Times New Roman"/>
          <w:b/>
          <w:sz w:val="28"/>
          <w:szCs w:val="28"/>
        </w:rPr>
      </w:pPr>
      <w:r>
        <w:rPr>
          <w:rFonts w:ascii="Times New Roman" w:hAnsi="Times New Roman"/>
          <w:b/>
          <w:sz w:val="28"/>
          <w:szCs w:val="28"/>
        </w:rPr>
        <w:t xml:space="preserve">                                                           </w:t>
      </w:r>
      <w:r w:rsidR="00B84BAB" w:rsidRPr="00240AAA">
        <w:rPr>
          <w:rFonts w:ascii="Times New Roman" w:hAnsi="Times New Roman"/>
          <w:b/>
          <w:sz w:val="28"/>
          <w:szCs w:val="28"/>
        </w:rPr>
        <w:t>Задания</w:t>
      </w:r>
    </w:p>
    <w:p w:rsidR="00E23B83" w:rsidRDefault="00B84BAB" w:rsidP="00E23B83">
      <w:pPr>
        <w:spacing w:line="360" w:lineRule="auto"/>
        <w:jc w:val="both"/>
        <w:rPr>
          <w:rFonts w:ascii="Times New Roman" w:hAnsi="Times New Roman"/>
          <w:sz w:val="28"/>
          <w:szCs w:val="28"/>
        </w:rPr>
      </w:pPr>
      <w:r w:rsidRPr="00240AAA">
        <w:rPr>
          <w:rFonts w:ascii="Times New Roman" w:hAnsi="Times New Roman"/>
          <w:b/>
          <w:sz w:val="28"/>
          <w:szCs w:val="28"/>
        </w:rPr>
        <w:t xml:space="preserve">       </w:t>
      </w:r>
      <w:r w:rsidRPr="00240AAA">
        <w:rPr>
          <w:rFonts w:ascii="Times New Roman" w:hAnsi="Times New Roman"/>
          <w:sz w:val="28"/>
          <w:szCs w:val="28"/>
        </w:rPr>
        <w:t xml:space="preserve">1. Укажите отличия сложноподчинённого предложения и простого предложения </w:t>
      </w:r>
    </w:p>
    <w:p w:rsidR="00B84BAB" w:rsidRPr="00240AAA" w:rsidRDefault="00B84BAB" w:rsidP="00E23B83">
      <w:pPr>
        <w:spacing w:line="360" w:lineRule="auto"/>
        <w:jc w:val="both"/>
        <w:rPr>
          <w:rFonts w:ascii="Times New Roman" w:hAnsi="Times New Roman"/>
          <w:sz w:val="28"/>
          <w:szCs w:val="28"/>
        </w:rPr>
      </w:pPr>
      <w:r w:rsidRPr="00240AAA">
        <w:rPr>
          <w:rFonts w:ascii="Times New Roman" w:hAnsi="Times New Roman"/>
          <w:sz w:val="28"/>
          <w:szCs w:val="28"/>
        </w:rPr>
        <w:t xml:space="preserve">сложноподчинённого и сложносочинённого </w:t>
      </w:r>
    </w:p>
    <w:p w:rsidR="00B84BAB" w:rsidRPr="00240AAA" w:rsidRDefault="00B84BAB" w:rsidP="00240AAA">
      <w:pPr>
        <w:spacing w:after="0" w:line="360" w:lineRule="auto"/>
        <w:jc w:val="both"/>
        <w:rPr>
          <w:rFonts w:ascii="Times New Roman" w:hAnsi="Times New Roman"/>
          <w:i/>
          <w:sz w:val="28"/>
          <w:szCs w:val="28"/>
        </w:rPr>
      </w:pPr>
      <w:r w:rsidRPr="00240AAA">
        <w:rPr>
          <w:rFonts w:ascii="Times New Roman" w:hAnsi="Times New Roman"/>
          <w:sz w:val="28"/>
          <w:szCs w:val="28"/>
        </w:rPr>
        <w:lastRenderedPageBreak/>
        <w:t xml:space="preserve">       2. Продолжите предложение: </w:t>
      </w:r>
      <w:r w:rsidRPr="00240AAA">
        <w:rPr>
          <w:rFonts w:ascii="Times New Roman" w:hAnsi="Times New Roman"/>
          <w:i/>
          <w:sz w:val="28"/>
          <w:szCs w:val="28"/>
        </w:rPr>
        <w:t>сложноподчинённое предложение состоит из ___________,</w:t>
      </w:r>
    </w:p>
    <w:p w:rsidR="00B84BAB" w:rsidRPr="00240AAA" w:rsidRDefault="00B84BAB" w:rsidP="00240AAA">
      <w:pPr>
        <w:spacing w:after="0" w:line="360" w:lineRule="auto"/>
        <w:jc w:val="both"/>
        <w:rPr>
          <w:rFonts w:ascii="Times New Roman" w:hAnsi="Times New Roman"/>
          <w:i/>
          <w:sz w:val="28"/>
          <w:szCs w:val="28"/>
        </w:rPr>
      </w:pPr>
      <w:r w:rsidRPr="00240AAA">
        <w:rPr>
          <w:rFonts w:ascii="Times New Roman" w:hAnsi="Times New Roman"/>
          <w:i/>
          <w:sz w:val="28"/>
          <w:szCs w:val="28"/>
        </w:rPr>
        <w:t>простые предложения присоединяются при помощи</w:t>
      </w:r>
      <w:r w:rsidR="0036252A">
        <w:rPr>
          <w:rFonts w:ascii="Times New Roman" w:hAnsi="Times New Roman"/>
          <w:i/>
          <w:sz w:val="28"/>
          <w:szCs w:val="28"/>
        </w:rPr>
        <w:t xml:space="preserve"> ______________________________</w:t>
      </w:r>
      <w:r w:rsidRPr="00240AAA">
        <w:rPr>
          <w:rFonts w:ascii="Times New Roman" w:hAnsi="Times New Roman"/>
          <w:i/>
          <w:sz w:val="28"/>
          <w:szCs w:val="28"/>
        </w:rPr>
        <w:t>союза.</w:t>
      </w:r>
    </w:p>
    <w:p w:rsidR="00B84BAB" w:rsidRPr="00240AAA" w:rsidRDefault="00B84BAB" w:rsidP="00240AAA">
      <w:pPr>
        <w:pStyle w:val="a3"/>
        <w:numPr>
          <w:ilvl w:val="0"/>
          <w:numId w:val="1"/>
        </w:numPr>
        <w:spacing w:after="0" w:line="360" w:lineRule="auto"/>
        <w:ind w:left="0"/>
        <w:jc w:val="both"/>
        <w:rPr>
          <w:rFonts w:ascii="Times New Roman" w:hAnsi="Times New Roman"/>
          <w:sz w:val="28"/>
          <w:szCs w:val="28"/>
        </w:rPr>
      </w:pPr>
      <w:r w:rsidRPr="00240AAA">
        <w:rPr>
          <w:rFonts w:ascii="Times New Roman" w:hAnsi="Times New Roman"/>
          <w:sz w:val="28"/>
          <w:szCs w:val="28"/>
        </w:rPr>
        <w:t>Перечислите подчинительные союзы согласно смысловым группам:</w:t>
      </w:r>
    </w:p>
    <w:p w:rsidR="00B84BAB" w:rsidRPr="00240AAA" w:rsidRDefault="00B84BAB" w:rsidP="0036252A">
      <w:pPr>
        <w:spacing w:after="0" w:line="360" w:lineRule="auto"/>
        <w:rPr>
          <w:rFonts w:ascii="Times New Roman" w:hAnsi="Times New Roman"/>
          <w:sz w:val="28"/>
          <w:szCs w:val="28"/>
        </w:rPr>
      </w:pPr>
      <w:r w:rsidRPr="00240AAA">
        <w:rPr>
          <w:rFonts w:ascii="Times New Roman" w:hAnsi="Times New Roman"/>
          <w:sz w:val="28"/>
          <w:szCs w:val="28"/>
        </w:rPr>
        <w:t xml:space="preserve">- временные </w:t>
      </w:r>
    </w:p>
    <w:p w:rsidR="00B84BAB" w:rsidRPr="00240AAA" w:rsidRDefault="00B84BAB" w:rsidP="0036252A">
      <w:pPr>
        <w:spacing w:after="0" w:line="360" w:lineRule="auto"/>
        <w:rPr>
          <w:rFonts w:ascii="Times New Roman" w:hAnsi="Times New Roman"/>
          <w:sz w:val="28"/>
          <w:szCs w:val="28"/>
        </w:rPr>
      </w:pPr>
      <w:r w:rsidRPr="00240AAA">
        <w:rPr>
          <w:rFonts w:ascii="Times New Roman" w:hAnsi="Times New Roman"/>
          <w:sz w:val="28"/>
          <w:szCs w:val="28"/>
        </w:rPr>
        <w:t xml:space="preserve">- причинные </w:t>
      </w:r>
    </w:p>
    <w:p w:rsidR="00B84BAB" w:rsidRPr="00240AAA" w:rsidRDefault="00B84BAB" w:rsidP="0036252A">
      <w:pPr>
        <w:spacing w:after="0" w:line="360" w:lineRule="auto"/>
        <w:rPr>
          <w:rFonts w:ascii="Times New Roman" w:hAnsi="Times New Roman"/>
          <w:sz w:val="28"/>
          <w:szCs w:val="28"/>
        </w:rPr>
      </w:pPr>
      <w:r w:rsidRPr="00240AAA">
        <w:rPr>
          <w:rFonts w:ascii="Times New Roman" w:hAnsi="Times New Roman"/>
          <w:sz w:val="28"/>
          <w:szCs w:val="28"/>
        </w:rPr>
        <w:t xml:space="preserve">- целевые </w:t>
      </w:r>
    </w:p>
    <w:p w:rsidR="00B84BAB" w:rsidRPr="00240AAA" w:rsidRDefault="00B84BAB" w:rsidP="0036252A">
      <w:pPr>
        <w:spacing w:after="0" w:line="360" w:lineRule="auto"/>
        <w:rPr>
          <w:rFonts w:ascii="Times New Roman" w:hAnsi="Times New Roman"/>
          <w:sz w:val="28"/>
          <w:szCs w:val="28"/>
        </w:rPr>
      </w:pPr>
      <w:r w:rsidRPr="00240AAA">
        <w:rPr>
          <w:rFonts w:ascii="Times New Roman" w:hAnsi="Times New Roman"/>
          <w:sz w:val="28"/>
          <w:szCs w:val="28"/>
        </w:rPr>
        <w:t xml:space="preserve">- условные </w:t>
      </w:r>
    </w:p>
    <w:p w:rsidR="00B84BAB" w:rsidRPr="00240AAA" w:rsidRDefault="00B84BAB" w:rsidP="0036252A">
      <w:pPr>
        <w:spacing w:after="0" w:line="360" w:lineRule="auto"/>
        <w:rPr>
          <w:rFonts w:ascii="Times New Roman" w:hAnsi="Times New Roman"/>
          <w:sz w:val="28"/>
          <w:szCs w:val="28"/>
        </w:rPr>
      </w:pPr>
      <w:r w:rsidRPr="00240AAA">
        <w:rPr>
          <w:rFonts w:ascii="Times New Roman" w:hAnsi="Times New Roman"/>
          <w:sz w:val="28"/>
          <w:szCs w:val="28"/>
        </w:rPr>
        <w:t xml:space="preserve">- сравнительные </w:t>
      </w:r>
    </w:p>
    <w:p w:rsidR="00B84BAB" w:rsidRPr="00240AAA" w:rsidRDefault="00B84BAB" w:rsidP="0036252A">
      <w:pPr>
        <w:spacing w:after="0" w:line="360" w:lineRule="auto"/>
        <w:rPr>
          <w:rFonts w:ascii="Times New Roman" w:hAnsi="Times New Roman"/>
          <w:sz w:val="28"/>
          <w:szCs w:val="28"/>
        </w:rPr>
      </w:pPr>
      <w:r w:rsidRPr="00240AAA">
        <w:rPr>
          <w:rFonts w:ascii="Times New Roman" w:hAnsi="Times New Roman"/>
          <w:sz w:val="28"/>
          <w:szCs w:val="28"/>
        </w:rPr>
        <w:t xml:space="preserve">- изъяснительные </w:t>
      </w:r>
    </w:p>
    <w:p w:rsidR="00EB4CA3" w:rsidRDefault="00B84BAB" w:rsidP="00E23B83">
      <w:pPr>
        <w:spacing w:after="0" w:line="360" w:lineRule="auto"/>
        <w:rPr>
          <w:rFonts w:ascii="Times New Roman" w:hAnsi="Times New Roman"/>
          <w:sz w:val="28"/>
          <w:szCs w:val="28"/>
        </w:rPr>
      </w:pPr>
      <w:r w:rsidRPr="00240AAA">
        <w:rPr>
          <w:rFonts w:ascii="Times New Roman" w:hAnsi="Times New Roman"/>
          <w:sz w:val="28"/>
          <w:szCs w:val="28"/>
        </w:rPr>
        <w:t xml:space="preserve">- уступительные   </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4. Укажите номера предложений, которые по структуре являются:</w:t>
      </w:r>
    </w:p>
    <w:p w:rsidR="00B84BAB" w:rsidRPr="00240AAA" w:rsidRDefault="00B84BAB" w:rsidP="0036252A">
      <w:pPr>
        <w:spacing w:after="0" w:line="360" w:lineRule="auto"/>
        <w:rPr>
          <w:rFonts w:ascii="Times New Roman" w:hAnsi="Times New Roman"/>
          <w:sz w:val="28"/>
          <w:szCs w:val="28"/>
        </w:rPr>
      </w:pPr>
      <w:r w:rsidRPr="00240AAA">
        <w:rPr>
          <w:rFonts w:ascii="Times New Roman" w:hAnsi="Times New Roman"/>
          <w:sz w:val="28"/>
          <w:szCs w:val="28"/>
        </w:rPr>
        <w:t xml:space="preserve">- простыми </w:t>
      </w:r>
      <w:r w:rsidR="00732445">
        <w:rPr>
          <w:rFonts w:ascii="Times New Roman" w:hAnsi="Times New Roman"/>
          <w:sz w:val="28"/>
          <w:szCs w:val="28"/>
        </w:rPr>
        <w:t xml:space="preserve">  не осложнёнными </w:t>
      </w:r>
    </w:p>
    <w:p w:rsidR="00B84BAB" w:rsidRPr="00240AAA" w:rsidRDefault="00B84BAB" w:rsidP="0036252A">
      <w:pPr>
        <w:spacing w:after="0" w:line="360" w:lineRule="auto"/>
        <w:rPr>
          <w:rFonts w:ascii="Times New Roman" w:hAnsi="Times New Roman"/>
          <w:sz w:val="28"/>
          <w:szCs w:val="28"/>
        </w:rPr>
      </w:pPr>
      <w:r w:rsidRPr="00240AAA">
        <w:rPr>
          <w:rFonts w:ascii="Times New Roman" w:hAnsi="Times New Roman"/>
          <w:sz w:val="28"/>
          <w:szCs w:val="28"/>
        </w:rPr>
        <w:t xml:space="preserve">- простыми осложнёнными </w:t>
      </w:r>
    </w:p>
    <w:p w:rsidR="00B84BAB" w:rsidRPr="00240AAA" w:rsidRDefault="00B84BAB" w:rsidP="0036252A">
      <w:pPr>
        <w:spacing w:after="0" w:line="360" w:lineRule="auto"/>
        <w:rPr>
          <w:rFonts w:ascii="Times New Roman" w:hAnsi="Times New Roman"/>
          <w:sz w:val="28"/>
          <w:szCs w:val="28"/>
        </w:rPr>
      </w:pPr>
      <w:r w:rsidRPr="00240AAA">
        <w:rPr>
          <w:rFonts w:ascii="Times New Roman" w:hAnsi="Times New Roman"/>
          <w:sz w:val="28"/>
          <w:szCs w:val="28"/>
        </w:rPr>
        <w:t>- сложносо</w:t>
      </w:r>
      <w:r w:rsidR="00732445">
        <w:rPr>
          <w:rFonts w:ascii="Times New Roman" w:hAnsi="Times New Roman"/>
          <w:sz w:val="28"/>
          <w:szCs w:val="28"/>
        </w:rPr>
        <w:t xml:space="preserve">чинёнными </w:t>
      </w:r>
    </w:p>
    <w:p w:rsidR="00B84BAB" w:rsidRPr="00240AAA" w:rsidRDefault="00B84BAB" w:rsidP="0036252A">
      <w:pPr>
        <w:spacing w:after="0" w:line="360" w:lineRule="auto"/>
        <w:rPr>
          <w:rFonts w:ascii="Times New Roman" w:hAnsi="Times New Roman"/>
          <w:sz w:val="28"/>
          <w:szCs w:val="28"/>
        </w:rPr>
      </w:pPr>
      <w:r w:rsidRPr="00240AAA">
        <w:rPr>
          <w:rFonts w:ascii="Times New Roman" w:hAnsi="Times New Roman"/>
          <w:sz w:val="28"/>
          <w:szCs w:val="28"/>
        </w:rPr>
        <w:t>- сложнопо</w:t>
      </w:r>
      <w:r w:rsidR="00732445">
        <w:rPr>
          <w:rFonts w:ascii="Times New Roman" w:hAnsi="Times New Roman"/>
          <w:sz w:val="28"/>
          <w:szCs w:val="28"/>
        </w:rPr>
        <w:t xml:space="preserve">дчинёнными </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Выделите в них грамматические основы.</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5. Найдите, выпишите и выполните полный синтаксический разбор</w:t>
      </w:r>
    </w:p>
    <w:p w:rsidR="00732445"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предложения, которое соответствует схеме: (Когда …), [   ]. </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6. В чем разница между союзами и союзными словами? </w:t>
      </w:r>
    </w:p>
    <w:p w:rsidR="00B84BAB" w:rsidRPr="00240AAA" w:rsidRDefault="00732445" w:rsidP="0036252A">
      <w:pPr>
        <w:spacing w:after="0" w:line="360" w:lineRule="auto"/>
        <w:jc w:val="both"/>
        <w:rPr>
          <w:rFonts w:ascii="Times New Roman" w:hAnsi="Times New Roman"/>
          <w:sz w:val="28"/>
          <w:szCs w:val="28"/>
        </w:rPr>
      </w:pPr>
      <w:r>
        <w:rPr>
          <w:rFonts w:ascii="Times New Roman" w:hAnsi="Times New Roman"/>
          <w:sz w:val="28"/>
          <w:szCs w:val="28"/>
        </w:rPr>
        <w:t xml:space="preserve">  </w:t>
      </w:r>
      <w:r w:rsidR="00B84BAB" w:rsidRPr="00240AAA">
        <w:rPr>
          <w:rFonts w:ascii="Times New Roman" w:hAnsi="Times New Roman"/>
          <w:sz w:val="28"/>
          <w:szCs w:val="28"/>
        </w:rPr>
        <w:t xml:space="preserve">В каких предложениях есть союзные слова? Укажите их синтаксическую роль. </w:t>
      </w:r>
    </w:p>
    <w:p w:rsidR="00B84BAB" w:rsidRPr="00240AAA" w:rsidRDefault="00B84BAB" w:rsidP="0036252A">
      <w:pPr>
        <w:spacing w:after="0" w:line="360" w:lineRule="auto"/>
        <w:rPr>
          <w:rFonts w:ascii="Times New Roman" w:hAnsi="Times New Roman"/>
          <w:sz w:val="28"/>
          <w:szCs w:val="28"/>
        </w:rPr>
      </w:pPr>
      <w:r w:rsidRPr="00240AAA">
        <w:rPr>
          <w:rFonts w:ascii="Times New Roman" w:hAnsi="Times New Roman"/>
          <w:sz w:val="28"/>
          <w:szCs w:val="28"/>
        </w:rPr>
        <w:t xml:space="preserve">       7. Придумайте сложноподчинённое предложение согласно тематике, в котором будет указательное слово. </w:t>
      </w:r>
    </w:p>
    <w:p w:rsidR="00B84BAB" w:rsidRDefault="00B84BAB" w:rsidP="00E23B83">
      <w:pPr>
        <w:spacing w:after="0" w:line="360" w:lineRule="auto"/>
        <w:jc w:val="both"/>
        <w:rPr>
          <w:rFonts w:ascii="Times New Roman" w:hAnsi="Times New Roman"/>
          <w:sz w:val="28"/>
          <w:szCs w:val="28"/>
        </w:rPr>
      </w:pPr>
      <w:r w:rsidRPr="00240AAA">
        <w:rPr>
          <w:rFonts w:ascii="Times New Roman" w:hAnsi="Times New Roman"/>
          <w:sz w:val="28"/>
          <w:szCs w:val="28"/>
        </w:rPr>
        <w:t xml:space="preserve">       8. Как могут располагаться придаточные предложения относительно главных в сложноподчинённых предложениях? Укажите это при помо</w:t>
      </w:r>
      <w:r w:rsidR="00732445">
        <w:rPr>
          <w:rFonts w:ascii="Times New Roman" w:hAnsi="Times New Roman"/>
          <w:sz w:val="28"/>
          <w:szCs w:val="28"/>
        </w:rPr>
        <w:t>щи схем.</w:t>
      </w:r>
    </w:p>
    <w:p w:rsidR="00375D43" w:rsidRDefault="00375D43" w:rsidP="00E23B83">
      <w:pPr>
        <w:spacing w:after="0" w:line="360" w:lineRule="auto"/>
        <w:jc w:val="both"/>
        <w:rPr>
          <w:rFonts w:ascii="Times New Roman" w:hAnsi="Times New Roman"/>
          <w:sz w:val="28"/>
          <w:szCs w:val="28"/>
        </w:rPr>
      </w:pPr>
    </w:p>
    <w:p w:rsidR="00375D43" w:rsidRPr="00E23B83" w:rsidRDefault="00375D43" w:rsidP="00E23B83">
      <w:pPr>
        <w:spacing w:after="0" w:line="360" w:lineRule="auto"/>
        <w:jc w:val="both"/>
        <w:rPr>
          <w:rFonts w:ascii="Times New Roman" w:hAnsi="Times New Roman"/>
          <w:sz w:val="28"/>
          <w:szCs w:val="28"/>
        </w:rPr>
      </w:pPr>
    </w:p>
    <w:p w:rsidR="00B84BAB" w:rsidRPr="0036252A" w:rsidRDefault="00B84BAB" w:rsidP="0036252A">
      <w:pPr>
        <w:spacing w:line="360" w:lineRule="auto"/>
        <w:jc w:val="center"/>
        <w:rPr>
          <w:rFonts w:ascii="Times New Roman" w:hAnsi="Times New Roman"/>
          <w:sz w:val="28"/>
          <w:szCs w:val="28"/>
        </w:rPr>
      </w:pPr>
      <w:r w:rsidRPr="00240AAA">
        <w:rPr>
          <w:rFonts w:ascii="Times New Roman" w:hAnsi="Times New Roman"/>
          <w:b/>
          <w:sz w:val="28"/>
          <w:szCs w:val="28"/>
        </w:rPr>
        <w:lastRenderedPageBreak/>
        <w:t>Сложноподчиненное предложение</w:t>
      </w:r>
    </w:p>
    <w:p w:rsidR="00B84BAB" w:rsidRPr="00240AAA" w:rsidRDefault="00B84BAB" w:rsidP="0036252A">
      <w:pPr>
        <w:spacing w:line="360" w:lineRule="auto"/>
        <w:jc w:val="center"/>
        <w:rPr>
          <w:rFonts w:ascii="Times New Roman" w:hAnsi="Times New Roman"/>
          <w:b/>
          <w:sz w:val="28"/>
          <w:szCs w:val="28"/>
        </w:rPr>
      </w:pPr>
      <w:r w:rsidRPr="00240AAA">
        <w:rPr>
          <w:rFonts w:ascii="Times New Roman" w:hAnsi="Times New Roman"/>
          <w:b/>
          <w:sz w:val="28"/>
          <w:szCs w:val="28"/>
        </w:rPr>
        <w:t>Практическая работа</w:t>
      </w:r>
    </w:p>
    <w:p w:rsidR="00B84BAB" w:rsidRPr="00240AAA" w:rsidRDefault="00B84BAB" w:rsidP="0036252A">
      <w:pPr>
        <w:spacing w:line="360" w:lineRule="auto"/>
        <w:jc w:val="center"/>
        <w:rPr>
          <w:rFonts w:ascii="Times New Roman" w:hAnsi="Times New Roman"/>
          <w:b/>
          <w:i/>
          <w:sz w:val="28"/>
          <w:szCs w:val="28"/>
        </w:rPr>
      </w:pPr>
      <w:r w:rsidRPr="00240AAA">
        <w:rPr>
          <w:rFonts w:ascii="Times New Roman" w:hAnsi="Times New Roman"/>
          <w:b/>
          <w:i/>
          <w:sz w:val="28"/>
          <w:szCs w:val="28"/>
        </w:rPr>
        <w:t>Первооткрыватель кузнецкого угля</w:t>
      </w:r>
    </w:p>
    <w:p w:rsidR="00B84BAB" w:rsidRPr="00240AAA" w:rsidRDefault="00B84BAB" w:rsidP="00240AAA">
      <w:pPr>
        <w:spacing w:line="360" w:lineRule="auto"/>
        <w:jc w:val="both"/>
        <w:rPr>
          <w:rFonts w:ascii="Times New Roman" w:hAnsi="Times New Roman"/>
          <w:sz w:val="28"/>
          <w:szCs w:val="28"/>
        </w:rPr>
      </w:pPr>
      <w:r w:rsidRPr="00240AAA">
        <w:rPr>
          <w:rFonts w:ascii="Times New Roman" w:hAnsi="Times New Roman"/>
          <w:sz w:val="28"/>
          <w:szCs w:val="28"/>
        </w:rPr>
        <w:t xml:space="preserve">      </w:t>
      </w:r>
      <w:r w:rsidR="0036252A">
        <w:rPr>
          <w:rFonts w:ascii="Times New Roman" w:hAnsi="Times New Roman"/>
          <w:sz w:val="28"/>
          <w:szCs w:val="28"/>
        </w:rPr>
        <w:t>(1)</w:t>
      </w:r>
      <w:r w:rsidRPr="00240AAA">
        <w:rPr>
          <w:rFonts w:ascii="Times New Roman" w:hAnsi="Times New Roman"/>
          <w:sz w:val="28"/>
          <w:szCs w:val="28"/>
        </w:rPr>
        <w:t xml:space="preserve"> Осв..ение Кузнецкой земли в </w:t>
      </w:r>
      <w:r w:rsidRPr="00240AAA">
        <w:rPr>
          <w:rFonts w:ascii="Times New Roman" w:hAnsi="Times New Roman"/>
          <w:sz w:val="28"/>
          <w:szCs w:val="28"/>
          <w:lang w:val="en-US"/>
        </w:rPr>
        <w:t>XVIII</w:t>
      </w:r>
      <w:r w:rsidRPr="00240AAA">
        <w:rPr>
          <w:rFonts w:ascii="Times New Roman" w:hAnsi="Times New Roman"/>
          <w:sz w:val="28"/>
          <w:szCs w:val="28"/>
        </w:rPr>
        <w:t xml:space="preserve"> веке связано (с) ..ткрытием полезных и..к..паемых. </w:t>
      </w:r>
      <w:r w:rsidR="0036252A">
        <w:rPr>
          <w:rFonts w:ascii="Times New Roman" w:hAnsi="Times New Roman"/>
          <w:sz w:val="28"/>
          <w:szCs w:val="28"/>
        </w:rPr>
        <w:t>(2)</w:t>
      </w:r>
      <w:r w:rsidRPr="00240AAA">
        <w:rPr>
          <w:rFonts w:ascii="Times New Roman" w:hAnsi="Times New Roman"/>
          <w:sz w:val="28"/>
          <w:szCs w:val="28"/>
        </w:rPr>
        <w:t xml:space="preserve">Развитие мита(лл,л)ургии и стр..мление России ликв..дировать зависимость от ввоза из-за границы ч..рных и цв..тных м..та(лл, л)ов требовало больше топлива  железных и полим..та(лл, л)ических руд поэтому правительство Петра </w:t>
      </w:r>
      <w:r w:rsidRPr="00240AAA">
        <w:rPr>
          <w:rFonts w:ascii="Times New Roman" w:hAnsi="Times New Roman"/>
          <w:sz w:val="28"/>
          <w:szCs w:val="28"/>
          <w:lang w:val="en-US"/>
        </w:rPr>
        <w:t>I</w:t>
      </w:r>
      <w:r w:rsidRPr="00240AAA">
        <w:rPr>
          <w:rFonts w:ascii="Times New Roman" w:hAnsi="Times New Roman"/>
          <w:sz w:val="28"/>
          <w:szCs w:val="28"/>
        </w:rPr>
        <w:t xml:space="preserve"> в 1719 году ра..решило «всем и каждому … какого бы чина и достоинства ни был, д..бывать и ..брабатывать руды на собстве..ых, государстве..ых и (частно)владельческих землях».</w:t>
      </w:r>
    </w:p>
    <w:p w:rsidR="00B84BAB" w:rsidRPr="00240AAA" w:rsidRDefault="00B84BAB" w:rsidP="00240AAA">
      <w:pPr>
        <w:spacing w:line="360" w:lineRule="auto"/>
        <w:jc w:val="both"/>
        <w:rPr>
          <w:rFonts w:ascii="Times New Roman" w:hAnsi="Times New Roman"/>
          <w:sz w:val="28"/>
          <w:szCs w:val="28"/>
        </w:rPr>
      </w:pPr>
      <w:r w:rsidRPr="00240AAA">
        <w:rPr>
          <w:rFonts w:ascii="Times New Roman" w:hAnsi="Times New Roman"/>
          <w:sz w:val="28"/>
          <w:szCs w:val="28"/>
        </w:rPr>
        <w:t xml:space="preserve">       </w:t>
      </w:r>
      <w:r w:rsidR="0036252A">
        <w:rPr>
          <w:rFonts w:ascii="Times New Roman" w:hAnsi="Times New Roman"/>
          <w:sz w:val="28"/>
          <w:szCs w:val="28"/>
        </w:rPr>
        <w:t>(3)</w:t>
      </w:r>
      <w:r w:rsidRPr="00240AAA">
        <w:rPr>
          <w:rFonts w:ascii="Times New Roman" w:hAnsi="Times New Roman"/>
          <w:sz w:val="28"/>
          <w:szCs w:val="28"/>
        </w:rPr>
        <w:t xml:space="preserve">Разв..рнулись поиски руд на Урале и в Западной Сибири. </w:t>
      </w:r>
      <w:r w:rsidR="0036252A">
        <w:rPr>
          <w:rFonts w:ascii="Times New Roman" w:hAnsi="Times New Roman"/>
          <w:sz w:val="28"/>
          <w:szCs w:val="28"/>
        </w:rPr>
        <w:t>(4)</w:t>
      </w:r>
      <w:r w:rsidRPr="00240AAA">
        <w:rPr>
          <w:rFonts w:ascii="Times New Roman" w:hAnsi="Times New Roman"/>
          <w:sz w:val="28"/>
          <w:szCs w:val="28"/>
        </w:rPr>
        <w:t>Рудознатец Михайло Волков обнаружил в 1721 году в семи в..рстах от Верхнетомского ..строга  в районе нынешнего города Кемеров..  «горелую гору» 20 сажен высотой.</w:t>
      </w:r>
      <w:r w:rsidR="0036252A">
        <w:rPr>
          <w:rFonts w:ascii="Times New Roman" w:hAnsi="Times New Roman"/>
          <w:sz w:val="28"/>
          <w:szCs w:val="28"/>
        </w:rPr>
        <w:t>(5)</w:t>
      </w:r>
      <w:r w:rsidRPr="00240AAA">
        <w:rPr>
          <w:rFonts w:ascii="Times New Roman" w:hAnsi="Times New Roman"/>
          <w:sz w:val="28"/>
          <w:szCs w:val="28"/>
        </w:rPr>
        <w:t xml:space="preserve"> С тех пор стало извес(?)но о сибирском «горючем камне».</w:t>
      </w:r>
    </w:p>
    <w:p w:rsidR="00B84BAB" w:rsidRPr="00240AAA" w:rsidRDefault="00B84BAB" w:rsidP="00240AAA">
      <w:pPr>
        <w:spacing w:line="360" w:lineRule="auto"/>
        <w:jc w:val="both"/>
        <w:rPr>
          <w:rFonts w:ascii="Times New Roman" w:hAnsi="Times New Roman"/>
          <w:sz w:val="28"/>
          <w:szCs w:val="28"/>
        </w:rPr>
      </w:pPr>
      <w:r w:rsidRPr="00240AAA">
        <w:rPr>
          <w:rFonts w:ascii="Times New Roman" w:hAnsi="Times New Roman"/>
          <w:sz w:val="28"/>
          <w:szCs w:val="28"/>
        </w:rPr>
        <w:t xml:space="preserve">       </w:t>
      </w:r>
      <w:r w:rsidR="0036252A">
        <w:rPr>
          <w:rFonts w:ascii="Times New Roman" w:hAnsi="Times New Roman"/>
          <w:sz w:val="28"/>
          <w:szCs w:val="28"/>
        </w:rPr>
        <w:t>(6)</w:t>
      </w:r>
      <w:r w:rsidRPr="00240AAA">
        <w:rPr>
          <w:rFonts w:ascii="Times New Roman" w:hAnsi="Times New Roman"/>
          <w:sz w:val="28"/>
          <w:szCs w:val="28"/>
        </w:rPr>
        <w:t xml:space="preserve">Когда отм..чалось 50-летие Кемеровского рудника  трудящиеся области (не)забыли о (перво)..ткрывателе кузнецкого угля. </w:t>
      </w:r>
      <w:r w:rsidR="0036252A">
        <w:rPr>
          <w:rFonts w:ascii="Times New Roman" w:hAnsi="Times New Roman"/>
          <w:sz w:val="28"/>
          <w:szCs w:val="28"/>
        </w:rPr>
        <w:t>(7)</w:t>
      </w:r>
      <w:r w:rsidRPr="00240AAA">
        <w:rPr>
          <w:rFonts w:ascii="Times New Roman" w:hAnsi="Times New Roman"/>
          <w:sz w:val="28"/>
          <w:szCs w:val="28"/>
        </w:rPr>
        <w:t xml:space="preserve">На высоком ..брыве правого берега Томи  в нескольких десятк.. метр.. от того места   где Михайло Волков обнаружил уголь во..двигнут обелиск с на..писью: «(Перво)..ткрывателю кузнецкого угля Михайле Волкову в день 50-летия Кемеровского рудника. Сентябрь, 1957 г.». </w:t>
      </w:r>
      <w:r w:rsidR="0036252A">
        <w:rPr>
          <w:rFonts w:ascii="Times New Roman" w:hAnsi="Times New Roman"/>
          <w:sz w:val="28"/>
          <w:szCs w:val="28"/>
        </w:rPr>
        <w:t>(8)</w:t>
      </w:r>
      <w:r w:rsidRPr="00240AAA">
        <w:rPr>
          <w:rFonts w:ascii="Times New Roman" w:hAnsi="Times New Roman"/>
          <w:sz w:val="28"/>
          <w:szCs w:val="28"/>
        </w:rPr>
        <w:t>Сейчас имя Волкова носит одна из площ..дей  Кемеров.., где уст..новлен ему пам..тник. [5]</w:t>
      </w:r>
    </w:p>
    <w:p w:rsidR="00B84BAB" w:rsidRPr="00240AAA" w:rsidRDefault="00B84BAB" w:rsidP="0036252A">
      <w:pPr>
        <w:spacing w:after="0" w:line="360" w:lineRule="auto"/>
        <w:jc w:val="center"/>
        <w:rPr>
          <w:rFonts w:ascii="Times New Roman" w:hAnsi="Times New Roman"/>
          <w:b/>
          <w:sz w:val="28"/>
          <w:szCs w:val="28"/>
        </w:rPr>
      </w:pPr>
      <w:r w:rsidRPr="00240AAA">
        <w:rPr>
          <w:rFonts w:ascii="Times New Roman" w:hAnsi="Times New Roman"/>
          <w:b/>
          <w:sz w:val="28"/>
          <w:szCs w:val="28"/>
        </w:rPr>
        <w:t>Задания</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b/>
          <w:sz w:val="28"/>
          <w:szCs w:val="28"/>
        </w:rPr>
        <w:t xml:space="preserve">       </w:t>
      </w:r>
      <w:r w:rsidRPr="00240AAA">
        <w:rPr>
          <w:rFonts w:ascii="Times New Roman" w:hAnsi="Times New Roman"/>
          <w:sz w:val="28"/>
          <w:szCs w:val="28"/>
        </w:rPr>
        <w:t>1.Спишите, вставьте пропущенные орфограммы и пунктограммы. Имена числительные запишите словами.</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2.Укажите вставные конструкции, выделив их графически ++++++.</w:t>
      </w:r>
    </w:p>
    <w:p w:rsidR="00B84BAB" w:rsidRPr="00240AAA" w:rsidRDefault="00B84BAB" w:rsidP="00240AAA">
      <w:pPr>
        <w:pBdr>
          <w:bottom w:val="single" w:sz="12" w:space="1" w:color="auto"/>
        </w:pBdr>
        <w:spacing w:after="0" w:line="360" w:lineRule="auto"/>
        <w:jc w:val="both"/>
        <w:rPr>
          <w:rFonts w:ascii="Times New Roman" w:hAnsi="Times New Roman"/>
          <w:sz w:val="28"/>
          <w:szCs w:val="28"/>
        </w:rPr>
      </w:pPr>
      <w:r w:rsidRPr="00240AAA">
        <w:rPr>
          <w:rFonts w:ascii="Times New Roman" w:hAnsi="Times New Roman"/>
          <w:sz w:val="28"/>
          <w:szCs w:val="28"/>
        </w:rPr>
        <w:t xml:space="preserve">       3. Найдите предложения с однородными членами, укажите их номер.</w:t>
      </w:r>
    </w:p>
    <w:p w:rsidR="008B4EBE" w:rsidRDefault="00B84BAB" w:rsidP="008B4EBE">
      <w:pPr>
        <w:pBdr>
          <w:bottom w:val="single" w:sz="12" w:space="1" w:color="auto"/>
        </w:pBdr>
        <w:spacing w:after="0" w:line="360" w:lineRule="auto"/>
        <w:rPr>
          <w:rFonts w:ascii="Times New Roman" w:hAnsi="Times New Roman"/>
          <w:sz w:val="28"/>
          <w:szCs w:val="28"/>
        </w:rPr>
      </w:pPr>
      <w:r w:rsidRPr="00240AAA">
        <w:rPr>
          <w:rFonts w:ascii="Times New Roman" w:hAnsi="Times New Roman"/>
          <w:sz w:val="28"/>
          <w:szCs w:val="28"/>
        </w:rPr>
        <w:lastRenderedPageBreak/>
        <w:t xml:space="preserve">      4.Заключите в овал союзы и союзные слова, использованные в тексте. Составьте схемы этих предложений</w:t>
      </w:r>
    </w:p>
    <w:p w:rsidR="00B84BAB" w:rsidRPr="00240AAA" w:rsidRDefault="00B84BAB" w:rsidP="008B4EBE">
      <w:pPr>
        <w:pBdr>
          <w:bottom w:val="single" w:sz="12" w:space="1" w:color="auto"/>
        </w:pBdr>
        <w:spacing w:after="0" w:line="360" w:lineRule="auto"/>
        <w:rPr>
          <w:rFonts w:ascii="Times New Roman" w:hAnsi="Times New Roman"/>
          <w:sz w:val="28"/>
          <w:szCs w:val="28"/>
        </w:rPr>
      </w:pPr>
      <w:r w:rsidRPr="00240AAA">
        <w:rPr>
          <w:rFonts w:ascii="Times New Roman" w:hAnsi="Times New Roman"/>
          <w:sz w:val="28"/>
          <w:szCs w:val="28"/>
        </w:rPr>
        <w:t xml:space="preserve">Осуществите полный синтаксический разбор последнего предложения </w:t>
      </w:r>
    </w:p>
    <w:p w:rsidR="00732445" w:rsidRPr="00240AAA" w:rsidRDefault="00732445" w:rsidP="00240AAA">
      <w:pPr>
        <w:spacing w:line="360" w:lineRule="auto"/>
        <w:jc w:val="both"/>
        <w:rPr>
          <w:rFonts w:ascii="Times New Roman" w:hAnsi="Times New Roman"/>
          <w:b/>
          <w:sz w:val="28"/>
          <w:szCs w:val="28"/>
        </w:rPr>
      </w:pPr>
    </w:p>
    <w:p w:rsidR="00B84BAB" w:rsidRPr="00240AAA" w:rsidRDefault="00B84BAB" w:rsidP="0036252A">
      <w:pPr>
        <w:spacing w:line="360" w:lineRule="auto"/>
        <w:jc w:val="center"/>
        <w:rPr>
          <w:rFonts w:ascii="Times New Roman" w:hAnsi="Times New Roman"/>
          <w:b/>
          <w:sz w:val="28"/>
          <w:szCs w:val="28"/>
        </w:rPr>
      </w:pPr>
      <w:r w:rsidRPr="00240AAA">
        <w:rPr>
          <w:rFonts w:ascii="Times New Roman" w:hAnsi="Times New Roman"/>
          <w:b/>
          <w:sz w:val="28"/>
          <w:szCs w:val="28"/>
        </w:rPr>
        <w:t>Бессоюзное сложное предложение</w:t>
      </w:r>
    </w:p>
    <w:p w:rsidR="00B84BAB" w:rsidRPr="00240AAA" w:rsidRDefault="00B84BAB" w:rsidP="0036252A">
      <w:pPr>
        <w:spacing w:after="0" w:line="360" w:lineRule="auto"/>
        <w:jc w:val="center"/>
        <w:rPr>
          <w:rFonts w:ascii="Times New Roman" w:hAnsi="Times New Roman"/>
          <w:b/>
          <w:i/>
          <w:sz w:val="28"/>
          <w:szCs w:val="28"/>
        </w:rPr>
      </w:pPr>
      <w:r w:rsidRPr="00240AAA">
        <w:rPr>
          <w:rFonts w:ascii="Times New Roman" w:hAnsi="Times New Roman"/>
          <w:b/>
          <w:i/>
          <w:sz w:val="28"/>
          <w:szCs w:val="28"/>
        </w:rPr>
        <w:t>Об эксплуатации детского труда на царских</w:t>
      </w:r>
    </w:p>
    <w:p w:rsidR="00B84BAB" w:rsidRPr="00240AAA" w:rsidRDefault="00B84BAB" w:rsidP="0036252A">
      <w:pPr>
        <w:spacing w:after="0" w:line="360" w:lineRule="auto"/>
        <w:jc w:val="center"/>
        <w:rPr>
          <w:rFonts w:ascii="Times New Roman" w:hAnsi="Times New Roman"/>
          <w:b/>
          <w:i/>
          <w:sz w:val="28"/>
          <w:szCs w:val="28"/>
        </w:rPr>
      </w:pPr>
      <w:r w:rsidRPr="00240AAA">
        <w:rPr>
          <w:rFonts w:ascii="Times New Roman" w:hAnsi="Times New Roman"/>
          <w:b/>
          <w:i/>
          <w:sz w:val="28"/>
          <w:szCs w:val="28"/>
        </w:rPr>
        <w:t>горнозаводских предприятиях края</w:t>
      </w:r>
    </w:p>
    <w:p w:rsidR="00970EDB"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w:t>
      </w:r>
      <w:r w:rsidR="0036252A">
        <w:rPr>
          <w:rFonts w:ascii="Times New Roman" w:hAnsi="Times New Roman"/>
          <w:sz w:val="28"/>
          <w:szCs w:val="28"/>
        </w:rPr>
        <w:t>(1)</w:t>
      </w:r>
      <w:r w:rsidRPr="00240AAA">
        <w:rPr>
          <w:rFonts w:ascii="Times New Roman" w:hAnsi="Times New Roman"/>
          <w:sz w:val="28"/>
          <w:szCs w:val="28"/>
        </w:rPr>
        <w:t xml:space="preserve"> «Выйдет мать на двор на звёзды посмотрит.   </w:t>
      </w:r>
      <w:r w:rsidR="0036252A">
        <w:rPr>
          <w:rFonts w:ascii="Times New Roman" w:hAnsi="Times New Roman"/>
          <w:sz w:val="28"/>
          <w:szCs w:val="28"/>
        </w:rPr>
        <w:t>(2)</w:t>
      </w:r>
      <w:r w:rsidRPr="00240AAA">
        <w:rPr>
          <w:rFonts w:ascii="Times New Roman" w:hAnsi="Times New Roman"/>
          <w:sz w:val="28"/>
          <w:szCs w:val="28"/>
        </w:rPr>
        <w:t xml:space="preserve"> Кычиги (созвездие Ориона) закатились  пора будить!    </w:t>
      </w:r>
      <w:r w:rsidR="0036252A">
        <w:rPr>
          <w:rFonts w:ascii="Times New Roman" w:hAnsi="Times New Roman"/>
          <w:sz w:val="28"/>
          <w:szCs w:val="28"/>
        </w:rPr>
        <w:t>(3)</w:t>
      </w:r>
      <w:r w:rsidRPr="00240AAA">
        <w:rPr>
          <w:rFonts w:ascii="Times New Roman" w:hAnsi="Times New Roman"/>
          <w:sz w:val="28"/>
          <w:szCs w:val="28"/>
        </w:rPr>
        <w:t xml:space="preserve"> Едва меня растолкает я молод был крепко спал.   </w:t>
      </w:r>
      <w:r w:rsidR="0036252A">
        <w:rPr>
          <w:rFonts w:ascii="Times New Roman" w:hAnsi="Times New Roman"/>
          <w:sz w:val="28"/>
          <w:szCs w:val="28"/>
        </w:rPr>
        <w:t>( 4)</w:t>
      </w:r>
      <w:r w:rsidRPr="00240AAA">
        <w:rPr>
          <w:rFonts w:ascii="Times New Roman" w:hAnsi="Times New Roman"/>
          <w:sz w:val="28"/>
          <w:szCs w:val="28"/>
        </w:rPr>
        <w:t xml:space="preserve"> Стоит надо мной  а сама чуть не плачет…    </w:t>
      </w:r>
      <w:r w:rsidR="0036252A">
        <w:rPr>
          <w:rFonts w:ascii="Times New Roman" w:hAnsi="Times New Roman"/>
          <w:sz w:val="28"/>
          <w:szCs w:val="28"/>
        </w:rPr>
        <w:t>(5)</w:t>
      </w:r>
      <w:r w:rsidRPr="00240AAA">
        <w:rPr>
          <w:rFonts w:ascii="Times New Roman" w:hAnsi="Times New Roman"/>
          <w:sz w:val="28"/>
          <w:szCs w:val="28"/>
        </w:rPr>
        <w:t xml:space="preserve"> И выходим мы в путь.   </w:t>
      </w:r>
      <w:r w:rsidR="0036252A">
        <w:rPr>
          <w:rFonts w:ascii="Times New Roman" w:hAnsi="Times New Roman"/>
          <w:sz w:val="28"/>
          <w:szCs w:val="28"/>
        </w:rPr>
        <w:t>( 6)</w:t>
      </w:r>
      <w:r w:rsidRPr="00240AAA">
        <w:rPr>
          <w:rFonts w:ascii="Times New Roman" w:hAnsi="Times New Roman"/>
          <w:sz w:val="28"/>
          <w:szCs w:val="28"/>
        </w:rPr>
        <w:t xml:space="preserve"> Мороз трещит  буран   крутит  в поле ни зги не видать… </w:t>
      </w:r>
    </w:p>
    <w:p w:rsidR="00B84BAB" w:rsidRPr="00240AAA" w:rsidRDefault="0036252A" w:rsidP="00240AAA">
      <w:pPr>
        <w:spacing w:after="0" w:line="360" w:lineRule="auto"/>
        <w:jc w:val="both"/>
        <w:rPr>
          <w:rFonts w:ascii="Times New Roman" w:hAnsi="Times New Roman"/>
          <w:sz w:val="28"/>
          <w:szCs w:val="28"/>
        </w:rPr>
      </w:pPr>
      <w:r>
        <w:rPr>
          <w:rFonts w:ascii="Times New Roman" w:hAnsi="Times New Roman"/>
          <w:sz w:val="28"/>
          <w:szCs w:val="28"/>
        </w:rPr>
        <w:t>(7)</w:t>
      </w:r>
      <w:r w:rsidR="00B84BAB" w:rsidRPr="00240AAA">
        <w:rPr>
          <w:rFonts w:ascii="Times New Roman" w:hAnsi="Times New Roman"/>
          <w:sz w:val="28"/>
          <w:szCs w:val="28"/>
        </w:rPr>
        <w:t xml:space="preserve"> Идем гуськом  мать впереди  за ней старший малолет за её опояску держится  другой   за его опояску  а меньшего  случалось  матушка на руках несла.    </w:t>
      </w:r>
      <w:r w:rsidR="00970EDB">
        <w:rPr>
          <w:rFonts w:ascii="Times New Roman" w:hAnsi="Times New Roman"/>
          <w:sz w:val="28"/>
          <w:szCs w:val="28"/>
        </w:rPr>
        <w:t>(</w:t>
      </w:r>
      <w:r w:rsidR="00B84BAB" w:rsidRPr="00240AAA">
        <w:rPr>
          <w:rFonts w:ascii="Times New Roman" w:hAnsi="Times New Roman"/>
          <w:sz w:val="28"/>
          <w:szCs w:val="28"/>
        </w:rPr>
        <w:t>8</w:t>
      </w:r>
      <w:r w:rsidR="00970EDB">
        <w:rPr>
          <w:rFonts w:ascii="Times New Roman" w:hAnsi="Times New Roman"/>
          <w:sz w:val="28"/>
          <w:szCs w:val="28"/>
        </w:rPr>
        <w:t>)</w:t>
      </w:r>
      <w:r w:rsidR="00B84BAB" w:rsidRPr="00240AAA">
        <w:rPr>
          <w:rFonts w:ascii="Times New Roman" w:hAnsi="Times New Roman"/>
          <w:sz w:val="28"/>
          <w:szCs w:val="28"/>
        </w:rPr>
        <w:t xml:space="preserve"> Иначе нельзя было  растеряемся в поле  снег закружит и занесёт на тот свет…    </w:t>
      </w:r>
      <w:r w:rsidR="00970EDB">
        <w:rPr>
          <w:rFonts w:ascii="Times New Roman" w:hAnsi="Times New Roman"/>
          <w:sz w:val="28"/>
          <w:szCs w:val="28"/>
        </w:rPr>
        <w:t>(9)</w:t>
      </w:r>
      <w:r w:rsidR="00B84BAB" w:rsidRPr="00240AAA">
        <w:rPr>
          <w:rFonts w:ascii="Times New Roman" w:hAnsi="Times New Roman"/>
          <w:sz w:val="28"/>
          <w:szCs w:val="28"/>
        </w:rPr>
        <w:t xml:space="preserve"> Нарядчик встречает сердитый  сосульки на нём висят  под мышкой палка торчит.   </w:t>
      </w:r>
      <w:r w:rsidR="00970EDB">
        <w:rPr>
          <w:rFonts w:ascii="Times New Roman" w:hAnsi="Times New Roman"/>
          <w:sz w:val="28"/>
          <w:szCs w:val="28"/>
        </w:rPr>
        <w:t>(10)</w:t>
      </w:r>
      <w:r w:rsidR="00B84BAB" w:rsidRPr="00240AAA">
        <w:rPr>
          <w:rFonts w:ascii="Times New Roman" w:hAnsi="Times New Roman"/>
          <w:sz w:val="28"/>
          <w:szCs w:val="28"/>
        </w:rPr>
        <w:t xml:space="preserve"> Опоздали   вопит.   </w:t>
      </w:r>
      <w:r w:rsidR="00970EDB">
        <w:rPr>
          <w:rFonts w:ascii="Times New Roman" w:hAnsi="Times New Roman"/>
          <w:sz w:val="28"/>
          <w:szCs w:val="28"/>
        </w:rPr>
        <w:t>( 11)</w:t>
      </w:r>
      <w:r w:rsidR="00B84BAB" w:rsidRPr="00240AAA">
        <w:rPr>
          <w:rFonts w:ascii="Times New Roman" w:hAnsi="Times New Roman"/>
          <w:sz w:val="28"/>
          <w:szCs w:val="28"/>
        </w:rPr>
        <w:t xml:space="preserve">Ухватит  бывало  за вихор и давай таскать кругом себя…   </w:t>
      </w:r>
      <w:r w:rsidR="00970EDB">
        <w:rPr>
          <w:rFonts w:ascii="Times New Roman" w:hAnsi="Times New Roman"/>
          <w:sz w:val="28"/>
          <w:szCs w:val="28"/>
        </w:rPr>
        <w:t>(12)</w:t>
      </w:r>
      <w:r w:rsidR="00B84BAB" w:rsidRPr="00240AAA">
        <w:rPr>
          <w:rFonts w:ascii="Times New Roman" w:hAnsi="Times New Roman"/>
          <w:sz w:val="28"/>
          <w:szCs w:val="28"/>
        </w:rPr>
        <w:t xml:space="preserve"> Пристроимся мы под сугробом каким-нибудь  а не то около скалы  чтобы снегом так не занесло  и руду на большом камне дробим.</w:t>
      </w:r>
    </w:p>
    <w:p w:rsidR="00B84BAB" w:rsidRPr="00240AAA" w:rsidRDefault="00B84BAB" w:rsidP="00240AAA">
      <w:pPr>
        <w:spacing w:line="360" w:lineRule="auto"/>
        <w:jc w:val="both"/>
        <w:rPr>
          <w:rFonts w:ascii="Times New Roman" w:hAnsi="Times New Roman"/>
          <w:sz w:val="28"/>
          <w:szCs w:val="28"/>
        </w:rPr>
      </w:pPr>
      <w:r w:rsidRPr="00240AAA">
        <w:rPr>
          <w:rFonts w:ascii="Times New Roman" w:hAnsi="Times New Roman"/>
          <w:sz w:val="28"/>
          <w:szCs w:val="28"/>
        </w:rPr>
        <w:t xml:space="preserve">       </w:t>
      </w:r>
      <w:r w:rsidR="00970EDB">
        <w:rPr>
          <w:rFonts w:ascii="Times New Roman" w:hAnsi="Times New Roman"/>
          <w:sz w:val="28"/>
          <w:szCs w:val="28"/>
        </w:rPr>
        <w:t>(13)</w:t>
      </w:r>
      <w:r w:rsidRPr="00240AAA">
        <w:rPr>
          <w:rFonts w:ascii="Times New Roman" w:hAnsi="Times New Roman"/>
          <w:sz w:val="28"/>
          <w:szCs w:val="28"/>
        </w:rPr>
        <w:t xml:space="preserve"> Есть захотим  костёр из веток еловых разведём тут же (спичек нынешних не было, трутом да огнивом обходились) и начнём хлеб на огне оттаивать…    </w:t>
      </w:r>
      <w:r w:rsidR="00970EDB">
        <w:rPr>
          <w:rFonts w:ascii="Times New Roman" w:hAnsi="Times New Roman"/>
          <w:sz w:val="28"/>
          <w:szCs w:val="28"/>
        </w:rPr>
        <w:t>(14)</w:t>
      </w:r>
      <w:r w:rsidRPr="00240AAA">
        <w:rPr>
          <w:rFonts w:ascii="Times New Roman" w:hAnsi="Times New Roman"/>
          <w:sz w:val="28"/>
          <w:szCs w:val="28"/>
        </w:rPr>
        <w:t xml:space="preserve"> Сунуть в огонь   сгорит.   </w:t>
      </w:r>
      <w:r w:rsidR="00970EDB">
        <w:rPr>
          <w:rFonts w:ascii="Times New Roman" w:hAnsi="Times New Roman"/>
          <w:sz w:val="28"/>
          <w:szCs w:val="28"/>
        </w:rPr>
        <w:t>(15)</w:t>
      </w:r>
      <w:r w:rsidRPr="00240AAA">
        <w:rPr>
          <w:rFonts w:ascii="Times New Roman" w:hAnsi="Times New Roman"/>
          <w:sz w:val="28"/>
          <w:szCs w:val="28"/>
        </w:rPr>
        <w:t xml:space="preserve"> Близ огня подержать  будет стылый, жёсткий.   </w:t>
      </w:r>
      <w:r w:rsidR="00970EDB">
        <w:rPr>
          <w:rFonts w:ascii="Times New Roman" w:hAnsi="Times New Roman"/>
          <w:sz w:val="28"/>
          <w:szCs w:val="28"/>
        </w:rPr>
        <w:t>(16)</w:t>
      </w:r>
      <w:r w:rsidRPr="00240AAA">
        <w:rPr>
          <w:rFonts w:ascii="Times New Roman" w:hAnsi="Times New Roman"/>
          <w:sz w:val="28"/>
          <w:szCs w:val="28"/>
        </w:rPr>
        <w:t xml:space="preserve"> Мы молотком его дробили для мягкости.    </w:t>
      </w:r>
      <w:r w:rsidR="00970EDB">
        <w:rPr>
          <w:rFonts w:ascii="Times New Roman" w:hAnsi="Times New Roman"/>
          <w:sz w:val="28"/>
          <w:szCs w:val="28"/>
        </w:rPr>
        <w:t>(17)</w:t>
      </w:r>
      <w:r w:rsidRPr="00240AAA">
        <w:rPr>
          <w:rFonts w:ascii="Times New Roman" w:hAnsi="Times New Roman"/>
          <w:sz w:val="28"/>
          <w:szCs w:val="28"/>
        </w:rPr>
        <w:t xml:space="preserve"> Потом из десен кровь шла  во рту болело».</w:t>
      </w:r>
    </w:p>
    <w:p w:rsidR="00B84BAB" w:rsidRPr="00240AAA" w:rsidRDefault="00E23B83" w:rsidP="00E23B83">
      <w:pPr>
        <w:spacing w:line="240" w:lineRule="auto"/>
        <w:rPr>
          <w:rFonts w:ascii="Times New Roman" w:hAnsi="Times New Roman"/>
          <w:sz w:val="28"/>
          <w:szCs w:val="28"/>
        </w:rPr>
      </w:pPr>
      <w:r>
        <w:rPr>
          <w:rFonts w:ascii="Times New Roman" w:hAnsi="Times New Roman"/>
          <w:sz w:val="28"/>
          <w:szCs w:val="28"/>
        </w:rPr>
        <w:t xml:space="preserve">                              </w:t>
      </w:r>
      <w:r w:rsidR="00B84BAB" w:rsidRPr="00240AAA">
        <w:rPr>
          <w:rFonts w:ascii="Times New Roman" w:hAnsi="Times New Roman"/>
          <w:sz w:val="28"/>
          <w:szCs w:val="28"/>
        </w:rPr>
        <w:t xml:space="preserve">(Из воспоминаний старожила  Гурьевска М.Ф.Кожевникова. </w:t>
      </w:r>
    </w:p>
    <w:p w:rsidR="00B84BAB" w:rsidRPr="00240AAA" w:rsidRDefault="00375D43" w:rsidP="00375D43">
      <w:pPr>
        <w:spacing w:line="240" w:lineRule="auto"/>
        <w:rPr>
          <w:rFonts w:ascii="Times New Roman" w:hAnsi="Times New Roman"/>
          <w:sz w:val="28"/>
          <w:szCs w:val="28"/>
        </w:rPr>
      </w:pPr>
      <w:r>
        <w:rPr>
          <w:rFonts w:ascii="Times New Roman" w:hAnsi="Times New Roman"/>
          <w:sz w:val="28"/>
          <w:szCs w:val="28"/>
        </w:rPr>
        <w:t xml:space="preserve">                                                                                                         </w:t>
      </w:r>
      <w:r w:rsidR="00B84BAB" w:rsidRPr="00240AAA">
        <w:rPr>
          <w:rFonts w:ascii="Times New Roman" w:hAnsi="Times New Roman"/>
          <w:sz w:val="28"/>
          <w:szCs w:val="28"/>
        </w:rPr>
        <w:t>По Д.В.Кацюба)</w:t>
      </w:r>
    </w:p>
    <w:p w:rsidR="00375D43" w:rsidRDefault="00375D43" w:rsidP="00970EDB">
      <w:pPr>
        <w:spacing w:after="0" w:line="360" w:lineRule="auto"/>
        <w:jc w:val="center"/>
        <w:rPr>
          <w:rFonts w:ascii="Times New Roman" w:hAnsi="Times New Roman"/>
          <w:b/>
          <w:sz w:val="28"/>
          <w:szCs w:val="28"/>
        </w:rPr>
      </w:pPr>
    </w:p>
    <w:p w:rsidR="00375D43" w:rsidRDefault="00375D43" w:rsidP="00970EDB">
      <w:pPr>
        <w:spacing w:after="0" w:line="360" w:lineRule="auto"/>
        <w:jc w:val="center"/>
        <w:rPr>
          <w:rFonts w:ascii="Times New Roman" w:hAnsi="Times New Roman"/>
          <w:b/>
          <w:sz w:val="28"/>
          <w:szCs w:val="28"/>
        </w:rPr>
      </w:pPr>
    </w:p>
    <w:p w:rsidR="00B84BAB" w:rsidRPr="00240AAA" w:rsidRDefault="00B84BAB" w:rsidP="00970EDB">
      <w:pPr>
        <w:spacing w:after="0" w:line="360" w:lineRule="auto"/>
        <w:jc w:val="center"/>
        <w:rPr>
          <w:rFonts w:ascii="Times New Roman" w:hAnsi="Times New Roman"/>
          <w:b/>
          <w:sz w:val="28"/>
          <w:szCs w:val="28"/>
        </w:rPr>
      </w:pPr>
      <w:r w:rsidRPr="00240AAA">
        <w:rPr>
          <w:rFonts w:ascii="Times New Roman" w:hAnsi="Times New Roman"/>
          <w:b/>
          <w:sz w:val="28"/>
          <w:szCs w:val="28"/>
        </w:rPr>
        <w:lastRenderedPageBreak/>
        <w:t>Задания</w:t>
      </w:r>
    </w:p>
    <w:p w:rsidR="00B84BAB" w:rsidRPr="00240AAA" w:rsidRDefault="00B84BAB" w:rsidP="00240AAA">
      <w:pPr>
        <w:pBdr>
          <w:bottom w:val="single" w:sz="12" w:space="1" w:color="auto"/>
        </w:pBdr>
        <w:spacing w:after="0" w:line="360" w:lineRule="auto"/>
        <w:jc w:val="both"/>
        <w:rPr>
          <w:rFonts w:ascii="Times New Roman" w:hAnsi="Times New Roman"/>
          <w:sz w:val="28"/>
          <w:szCs w:val="28"/>
        </w:rPr>
      </w:pPr>
      <w:r w:rsidRPr="00240AAA">
        <w:rPr>
          <w:rFonts w:ascii="Times New Roman" w:hAnsi="Times New Roman"/>
          <w:sz w:val="28"/>
          <w:szCs w:val="28"/>
        </w:rPr>
        <w:t xml:space="preserve">       1.Вставьте пропущенные знаки препинания. Объясните постановку тире в бессоюзных сложных предложениях.</w:t>
      </w:r>
    </w:p>
    <w:p w:rsidR="00B84BAB" w:rsidRPr="00240AAA" w:rsidRDefault="00B84BAB" w:rsidP="00970EDB">
      <w:pPr>
        <w:spacing w:after="0" w:line="360" w:lineRule="auto"/>
        <w:rPr>
          <w:rFonts w:ascii="Times New Roman" w:hAnsi="Times New Roman"/>
          <w:sz w:val="28"/>
          <w:szCs w:val="28"/>
        </w:rPr>
      </w:pPr>
      <w:r w:rsidRPr="00240AAA">
        <w:rPr>
          <w:rFonts w:ascii="Times New Roman" w:hAnsi="Times New Roman"/>
          <w:sz w:val="28"/>
          <w:szCs w:val="28"/>
        </w:rPr>
        <w:t xml:space="preserve">       2.Укажите номера бессоюзных сложных предложений, в которых поставлено двоеточие: </w:t>
      </w:r>
      <w:r w:rsidR="00970EDB">
        <w:rPr>
          <w:rFonts w:ascii="Times New Roman" w:hAnsi="Times New Roman"/>
          <w:sz w:val="28"/>
          <w:szCs w:val="28"/>
        </w:rPr>
        <w:t>______________________________________________</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3. Выделите грамматические основы в предложениях № 3, № 9.</w:t>
      </w:r>
    </w:p>
    <w:p w:rsidR="00B84BAB" w:rsidRPr="00240AAA" w:rsidRDefault="00B84BAB" w:rsidP="00970EDB">
      <w:pPr>
        <w:spacing w:after="0" w:line="360" w:lineRule="auto"/>
        <w:rPr>
          <w:rFonts w:ascii="Times New Roman" w:hAnsi="Times New Roman"/>
          <w:sz w:val="28"/>
          <w:szCs w:val="28"/>
        </w:rPr>
      </w:pPr>
      <w:r w:rsidRPr="00240AAA">
        <w:rPr>
          <w:rFonts w:ascii="Times New Roman" w:hAnsi="Times New Roman"/>
          <w:sz w:val="28"/>
          <w:szCs w:val="28"/>
        </w:rPr>
        <w:t xml:space="preserve">       4. Начертите схему  предложения № 6:</w:t>
      </w:r>
      <w:r w:rsidR="00970EDB">
        <w:rPr>
          <w:rFonts w:ascii="Times New Roman" w:hAnsi="Times New Roman"/>
          <w:sz w:val="28"/>
          <w:szCs w:val="28"/>
        </w:rPr>
        <w:t>______________________________</w:t>
      </w:r>
      <w:r w:rsidRPr="00240AAA">
        <w:rPr>
          <w:rFonts w:ascii="Times New Roman" w:hAnsi="Times New Roman"/>
          <w:sz w:val="28"/>
          <w:szCs w:val="28"/>
        </w:rPr>
        <w:t xml:space="preserve"> </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5. Осуществите полный синтаксический разбор последнего предложения</w:t>
      </w:r>
    </w:p>
    <w:p w:rsidR="00B84BAB" w:rsidRPr="00240AAA" w:rsidRDefault="00B84BAB" w:rsidP="00240AAA">
      <w:pPr>
        <w:spacing w:after="0" w:line="360" w:lineRule="auto"/>
        <w:jc w:val="both"/>
        <w:rPr>
          <w:rFonts w:ascii="Times New Roman" w:hAnsi="Times New Roman"/>
          <w:sz w:val="28"/>
          <w:szCs w:val="28"/>
        </w:rPr>
      </w:pPr>
      <w:r w:rsidRPr="00240AAA">
        <w:rPr>
          <w:rFonts w:ascii="Times New Roman" w:hAnsi="Times New Roman"/>
          <w:sz w:val="28"/>
          <w:szCs w:val="28"/>
        </w:rPr>
        <w:t xml:space="preserve">       6. Заключите в овал все союзы, </w:t>
      </w:r>
      <w:r w:rsidR="00970EDB">
        <w:rPr>
          <w:rFonts w:ascii="Times New Roman" w:hAnsi="Times New Roman"/>
          <w:sz w:val="28"/>
          <w:szCs w:val="28"/>
        </w:rPr>
        <w:t>встречающиеся</w:t>
      </w:r>
      <w:r w:rsidRPr="00240AAA">
        <w:rPr>
          <w:rFonts w:ascii="Times New Roman" w:hAnsi="Times New Roman"/>
          <w:sz w:val="28"/>
          <w:szCs w:val="28"/>
        </w:rPr>
        <w:t xml:space="preserve"> в тексте.</w:t>
      </w:r>
    </w:p>
    <w:p w:rsidR="00970EDB" w:rsidRDefault="00970EDB" w:rsidP="00240AAA">
      <w:pPr>
        <w:spacing w:line="360" w:lineRule="auto"/>
        <w:jc w:val="both"/>
        <w:rPr>
          <w:rFonts w:ascii="Times New Roman" w:hAnsi="Times New Roman"/>
          <w:b/>
          <w:sz w:val="28"/>
          <w:szCs w:val="28"/>
        </w:rPr>
      </w:pPr>
    </w:p>
    <w:p w:rsidR="00970EDB" w:rsidRDefault="00970EDB" w:rsidP="00240AAA">
      <w:pPr>
        <w:spacing w:after="0" w:line="360" w:lineRule="auto"/>
        <w:jc w:val="both"/>
        <w:rPr>
          <w:rFonts w:ascii="Times New Roman" w:hAnsi="Times New Roman"/>
          <w:b/>
          <w:sz w:val="28"/>
          <w:szCs w:val="28"/>
        </w:rPr>
      </w:pPr>
    </w:p>
    <w:p w:rsidR="00B84BAB" w:rsidRPr="00240AAA" w:rsidRDefault="00B84BAB" w:rsidP="00240AAA">
      <w:pPr>
        <w:spacing w:after="0" w:line="360" w:lineRule="auto"/>
        <w:jc w:val="both"/>
        <w:rPr>
          <w:rFonts w:ascii="Times New Roman" w:hAnsi="Times New Roman"/>
          <w:sz w:val="28"/>
          <w:szCs w:val="28"/>
        </w:rPr>
      </w:pPr>
    </w:p>
    <w:p w:rsidR="00B84BAB" w:rsidRPr="00240AAA" w:rsidRDefault="00B84BAB" w:rsidP="00240AAA">
      <w:pPr>
        <w:spacing w:after="0" w:line="360" w:lineRule="auto"/>
        <w:jc w:val="both"/>
        <w:rPr>
          <w:rFonts w:ascii="Times New Roman" w:hAnsi="Times New Roman"/>
          <w:sz w:val="28"/>
          <w:szCs w:val="28"/>
        </w:rPr>
      </w:pPr>
    </w:p>
    <w:p w:rsidR="00B84BAB" w:rsidRPr="00240AAA" w:rsidRDefault="00B84BAB" w:rsidP="00240AAA">
      <w:pPr>
        <w:spacing w:after="0" w:line="360" w:lineRule="auto"/>
        <w:jc w:val="both"/>
        <w:rPr>
          <w:rFonts w:ascii="Times New Roman" w:hAnsi="Times New Roman"/>
          <w:sz w:val="28"/>
          <w:szCs w:val="28"/>
        </w:rPr>
      </w:pPr>
    </w:p>
    <w:p w:rsidR="00E23B83" w:rsidRDefault="00E23B83" w:rsidP="00E23B83">
      <w:pPr>
        <w:spacing w:line="360" w:lineRule="auto"/>
        <w:jc w:val="both"/>
        <w:rPr>
          <w:rFonts w:ascii="Times New Roman" w:hAnsi="Times New Roman"/>
          <w:sz w:val="28"/>
          <w:szCs w:val="28"/>
        </w:rPr>
      </w:pPr>
    </w:p>
    <w:p w:rsidR="00E23B83" w:rsidRDefault="00E23B83" w:rsidP="00E23B83">
      <w:pPr>
        <w:spacing w:line="360" w:lineRule="auto"/>
        <w:jc w:val="both"/>
        <w:rPr>
          <w:rFonts w:ascii="Times New Roman" w:hAnsi="Times New Roman"/>
          <w:sz w:val="28"/>
          <w:szCs w:val="28"/>
        </w:rPr>
      </w:pPr>
    </w:p>
    <w:p w:rsidR="00E23B83" w:rsidRDefault="00E23B83" w:rsidP="00E23B83">
      <w:pPr>
        <w:spacing w:line="360" w:lineRule="auto"/>
        <w:jc w:val="both"/>
        <w:rPr>
          <w:rFonts w:ascii="Times New Roman" w:hAnsi="Times New Roman"/>
          <w:sz w:val="28"/>
          <w:szCs w:val="28"/>
        </w:rPr>
      </w:pPr>
    </w:p>
    <w:p w:rsidR="00375D43" w:rsidRDefault="00375D43" w:rsidP="00E23B83">
      <w:pPr>
        <w:spacing w:line="360" w:lineRule="auto"/>
        <w:jc w:val="both"/>
        <w:rPr>
          <w:rFonts w:ascii="Times New Roman" w:hAnsi="Times New Roman"/>
          <w:sz w:val="28"/>
          <w:szCs w:val="28"/>
        </w:rPr>
      </w:pPr>
    </w:p>
    <w:p w:rsidR="00375D43" w:rsidRDefault="00375D43" w:rsidP="00E23B83">
      <w:pPr>
        <w:spacing w:line="360" w:lineRule="auto"/>
        <w:jc w:val="both"/>
        <w:rPr>
          <w:rFonts w:ascii="Times New Roman" w:hAnsi="Times New Roman"/>
          <w:sz w:val="28"/>
          <w:szCs w:val="28"/>
        </w:rPr>
      </w:pPr>
    </w:p>
    <w:p w:rsidR="00375D43" w:rsidRDefault="00375D43" w:rsidP="00E23B83">
      <w:pPr>
        <w:spacing w:line="360" w:lineRule="auto"/>
        <w:jc w:val="both"/>
        <w:rPr>
          <w:rFonts w:ascii="Times New Roman" w:hAnsi="Times New Roman"/>
          <w:sz w:val="28"/>
          <w:szCs w:val="28"/>
        </w:rPr>
      </w:pPr>
    </w:p>
    <w:p w:rsidR="00375D43" w:rsidRDefault="00375D43" w:rsidP="00E23B83">
      <w:pPr>
        <w:spacing w:line="360" w:lineRule="auto"/>
        <w:jc w:val="both"/>
        <w:rPr>
          <w:rFonts w:ascii="Times New Roman" w:hAnsi="Times New Roman"/>
          <w:sz w:val="28"/>
          <w:szCs w:val="28"/>
        </w:rPr>
      </w:pPr>
    </w:p>
    <w:p w:rsidR="00375D43" w:rsidRDefault="00375D43" w:rsidP="00E23B83">
      <w:pPr>
        <w:spacing w:line="360" w:lineRule="auto"/>
        <w:jc w:val="both"/>
        <w:rPr>
          <w:rFonts w:ascii="Times New Roman" w:hAnsi="Times New Roman"/>
          <w:sz w:val="28"/>
          <w:szCs w:val="28"/>
        </w:rPr>
      </w:pPr>
    </w:p>
    <w:p w:rsidR="00375D43" w:rsidRDefault="00375D43" w:rsidP="00E23B83">
      <w:pPr>
        <w:spacing w:line="360" w:lineRule="auto"/>
        <w:jc w:val="both"/>
        <w:rPr>
          <w:rFonts w:ascii="Times New Roman" w:hAnsi="Times New Roman"/>
          <w:sz w:val="28"/>
          <w:szCs w:val="28"/>
        </w:rPr>
      </w:pPr>
    </w:p>
    <w:p w:rsidR="00375D43" w:rsidRDefault="00375D43" w:rsidP="00E23B83">
      <w:pPr>
        <w:spacing w:line="360" w:lineRule="auto"/>
        <w:jc w:val="both"/>
        <w:rPr>
          <w:rFonts w:ascii="Times New Roman" w:hAnsi="Times New Roman"/>
          <w:sz w:val="28"/>
          <w:szCs w:val="28"/>
        </w:rPr>
      </w:pPr>
    </w:p>
    <w:p w:rsidR="00E23B83" w:rsidRDefault="00E23B83" w:rsidP="00E23B83">
      <w:pPr>
        <w:spacing w:line="360" w:lineRule="auto"/>
        <w:jc w:val="both"/>
        <w:rPr>
          <w:rFonts w:ascii="Times New Roman" w:hAnsi="Times New Roman"/>
          <w:sz w:val="28"/>
          <w:szCs w:val="28"/>
        </w:rPr>
      </w:pPr>
    </w:p>
    <w:p w:rsidR="00B84BAB" w:rsidRPr="00E23B83" w:rsidRDefault="00E23B83" w:rsidP="00E23B83">
      <w:pPr>
        <w:spacing w:line="360" w:lineRule="auto"/>
        <w:jc w:val="both"/>
        <w:rPr>
          <w:rFonts w:ascii="Times New Roman" w:hAnsi="Times New Roman"/>
          <w:b/>
          <w:sz w:val="28"/>
          <w:szCs w:val="28"/>
        </w:rPr>
      </w:pPr>
      <w:r>
        <w:rPr>
          <w:rFonts w:ascii="Times New Roman" w:hAnsi="Times New Roman"/>
          <w:sz w:val="28"/>
          <w:szCs w:val="28"/>
        </w:rPr>
        <w:lastRenderedPageBreak/>
        <w:t xml:space="preserve">                                         </w:t>
      </w:r>
      <w:r w:rsidR="008B4EBE">
        <w:rPr>
          <w:b/>
          <w:sz w:val="28"/>
          <w:szCs w:val="28"/>
          <w:lang w:val="x-none"/>
        </w:rPr>
        <w:t xml:space="preserve">  </w:t>
      </w:r>
      <w:r w:rsidR="00B84BAB" w:rsidRPr="00E23B83">
        <w:rPr>
          <w:rFonts w:ascii="Times New Roman" w:hAnsi="Times New Roman"/>
          <w:b/>
          <w:sz w:val="28"/>
          <w:szCs w:val="28"/>
          <w:lang w:val="x-none"/>
        </w:rPr>
        <w:t>Список литературы</w:t>
      </w:r>
    </w:p>
    <w:p w:rsidR="00B84BAB" w:rsidRPr="00240AAA" w:rsidRDefault="00B84BAB" w:rsidP="00240AAA">
      <w:pPr>
        <w:pStyle w:val="a5"/>
        <w:spacing w:line="360" w:lineRule="auto"/>
        <w:jc w:val="both"/>
        <w:rPr>
          <w:bCs/>
          <w:sz w:val="28"/>
          <w:szCs w:val="28"/>
          <w:lang w:val="x-none"/>
        </w:rPr>
      </w:pPr>
      <w:r w:rsidRPr="00240AAA">
        <w:rPr>
          <w:bCs/>
          <w:sz w:val="28"/>
          <w:szCs w:val="28"/>
        </w:rPr>
        <w:t xml:space="preserve">1. </w:t>
      </w:r>
      <w:r w:rsidRPr="00240AAA">
        <w:rPr>
          <w:bCs/>
          <w:sz w:val="28"/>
          <w:szCs w:val="28"/>
          <w:lang w:val="x-none"/>
        </w:rPr>
        <w:t>Благова</w:t>
      </w:r>
      <w:r w:rsidR="00EB4CA3">
        <w:rPr>
          <w:bCs/>
          <w:sz w:val="28"/>
          <w:szCs w:val="28"/>
        </w:rPr>
        <w:t>,</w:t>
      </w:r>
      <w:r w:rsidRPr="00240AAA">
        <w:rPr>
          <w:bCs/>
          <w:sz w:val="28"/>
          <w:szCs w:val="28"/>
          <w:lang w:val="x-none"/>
        </w:rPr>
        <w:t xml:space="preserve"> Н.Г., Коренева</w:t>
      </w:r>
      <w:r w:rsidR="00EB4CA3">
        <w:rPr>
          <w:bCs/>
          <w:sz w:val="28"/>
          <w:szCs w:val="28"/>
        </w:rPr>
        <w:t>,</w:t>
      </w:r>
      <w:r w:rsidRPr="00240AAA">
        <w:rPr>
          <w:bCs/>
          <w:sz w:val="28"/>
          <w:szCs w:val="28"/>
          <w:lang w:val="x-none"/>
        </w:rPr>
        <w:t xml:space="preserve"> Л.А., Родченко</w:t>
      </w:r>
      <w:r w:rsidR="00EB4CA3">
        <w:rPr>
          <w:bCs/>
          <w:sz w:val="28"/>
          <w:szCs w:val="28"/>
        </w:rPr>
        <w:t>,</w:t>
      </w:r>
      <w:r w:rsidRPr="00240AAA">
        <w:rPr>
          <w:bCs/>
          <w:sz w:val="28"/>
          <w:szCs w:val="28"/>
          <w:lang w:val="x-none"/>
        </w:rPr>
        <w:t xml:space="preserve"> О.Д. О концепции обучения русскому языку с учетом регионального компонента (Для средней общеобразовательной школы). // РЯШ. – 1993. - № 4 – с.16-19.</w:t>
      </w:r>
    </w:p>
    <w:p w:rsidR="00B84BAB" w:rsidRPr="00240AAA" w:rsidRDefault="00B84BAB" w:rsidP="00240AAA">
      <w:pPr>
        <w:pStyle w:val="a5"/>
        <w:spacing w:line="360" w:lineRule="auto"/>
        <w:jc w:val="both"/>
        <w:rPr>
          <w:bCs/>
          <w:sz w:val="28"/>
          <w:szCs w:val="28"/>
          <w:lang w:val="x-none"/>
        </w:rPr>
      </w:pPr>
      <w:r w:rsidRPr="00240AAA">
        <w:rPr>
          <w:bCs/>
          <w:sz w:val="28"/>
          <w:szCs w:val="28"/>
        </w:rPr>
        <w:t xml:space="preserve">2.  </w:t>
      </w:r>
      <w:r w:rsidRPr="00240AAA">
        <w:rPr>
          <w:bCs/>
          <w:sz w:val="28"/>
          <w:szCs w:val="28"/>
          <w:lang w:val="x-none"/>
        </w:rPr>
        <w:t>Буслаев</w:t>
      </w:r>
      <w:r w:rsidRPr="00240AAA">
        <w:rPr>
          <w:bCs/>
          <w:sz w:val="28"/>
          <w:szCs w:val="28"/>
        </w:rPr>
        <w:t xml:space="preserve">, </w:t>
      </w:r>
      <w:r w:rsidRPr="00240AAA">
        <w:rPr>
          <w:bCs/>
          <w:sz w:val="28"/>
          <w:szCs w:val="28"/>
          <w:lang w:val="x-none"/>
        </w:rPr>
        <w:t xml:space="preserve"> Ф.И. Опыт исторической грамматики русского языка. – М., 1992.</w:t>
      </w:r>
      <w:r w:rsidRPr="00240AAA">
        <w:rPr>
          <w:sz w:val="28"/>
          <w:szCs w:val="28"/>
          <w:lang w:val="x-none"/>
        </w:rPr>
        <w:t xml:space="preserve">  </w:t>
      </w:r>
      <w:r w:rsidRPr="00240AAA">
        <w:rPr>
          <w:bCs/>
          <w:sz w:val="28"/>
          <w:szCs w:val="28"/>
          <w:lang w:val="x-none"/>
        </w:rPr>
        <w:t>3. Герасимов, А. Н. Герасимова, С. А. Кузнецкий край в древности и средневековье  [Текст]: учебное пособие для обучающихся 9 класса / А. Н. Герасимов, С. А. Герасимова. – К.: Кузбасс – СКИФ, 2007. – С.67-69.</w:t>
      </w:r>
    </w:p>
    <w:p w:rsidR="00B84BAB" w:rsidRPr="00240AAA" w:rsidRDefault="00B84BAB" w:rsidP="00240AAA">
      <w:pPr>
        <w:pStyle w:val="a3"/>
        <w:spacing w:line="360" w:lineRule="auto"/>
        <w:ind w:left="0"/>
        <w:jc w:val="both"/>
        <w:rPr>
          <w:rFonts w:ascii="Times New Roman" w:hAnsi="Times New Roman"/>
          <w:sz w:val="28"/>
          <w:szCs w:val="28"/>
        </w:rPr>
      </w:pPr>
      <w:r w:rsidRPr="00240AAA">
        <w:rPr>
          <w:rFonts w:ascii="Times New Roman" w:hAnsi="Times New Roman"/>
          <w:sz w:val="28"/>
          <w:szCs w:val="28"/>
        </w:rPr>
        <w:t>4.  Города Кузбасс</w:t>
      </w:r>
      <w:r w:rsidR="009919BE">
        <w:rPr>
          <w:rFonts w:ascii="Times New Roman" w:hAnsi="Times New Roman"/>
          <w:sz w:val="28"/>
          <w:szCs w:val="28"/>
        </w:rPr>
        <w:t xml:space="preserve">а [Текст] / авторы-составители </w:t>
      </w:r>
      <w:r w:rsidRPr="00240AAA">
        <w:rPr>
          <w:rFonts w:ascii="Times New Roman" w:hAnsi="Times New Roman"/>
          <w:sz w:val="28"/>
          <w:szCs w:val="28"/>
        </w:rPr>
        <w:t xml:space="preserve">Н. П.  Шуранов, В. В. Савинцев. – Новосибирск, 2002. – </w:t>
      </w:r>
      <w:r w:rsidRPr="00240AAA">
        <w:rPr>
          <w:rFonts w:ascii="Times New Roman" w:hAnsi="Times New Roman"/>
          <w:sz w:val="28"/>
          <w:szCs w:val="28"/>
          <w:lang w:val="en-US"/>
        </w:rPr>
        <w:t>C</w:t>
      </w:r>
      <w:r w:rsidRPr="00240AAA">
        <w:rPr>
          <w:rFonts w:ascii="Times New Roman" w:hAnsi="Times New Roman"/>
          <w:sz w:val="28"/>
          <w:szCs w:val="28"/>
        </w:rPr>
        <w:t>.</w:t>
      </w:r>
    </w:p>
    <w:p w:rsidR="00B84BAB" w:rsidRPr="00240AAA" w:rsidRDefault="00B84BAB" w:rsidP="00240AAA">
      <w:pPr>
        <w:pStyle w:val="a3"/>
        <w:spacing w:line="360" w:lineRule="auto"/>
        <w:ind w:left="0"/>
        <w:jc w:val="both"/>
        <w:rPr>
          <w:rFonts w:ascii="Times New Roman" w:hAnsi="Times New Roman"/>
          <w:sz w:val="28"/>
          <w:szCs w:val="28"/>
        </w:rPr>
      </w:pPr>
      <w:r w:rsidRPr="00240AAA">
        <w:rPr>
          <w:rFonts w:ascii="Times New Roman" w:hAnsi="Times New Roman"/>
          <w:sz w:val="28"/>
          <w:szCs w:val="28"/>
        </w:rPr>
        <w:t>5.  К</w:t>
      </w:r>
      <w:r w:rsidR="009919BE">
        <w:rPr>
          <w:rFonts w:ascii="Times New Roman" w:hAnsi="Times New Roman"/>
          <w:sz w:val="28"/>
          <w:szCs w:val="28"/>
        </w:rPr>
        <w:t xml:space="preserve">ацюба, Д. В. История Кузбасса </w:t>
      </w:r>
      <w:r w:rsidR="009919BE" w:rsidRPr="00240AAA">
        <w:rPr>
          <w:rFonts w:ascii="Times New Roman" w:hAnsi="Times New Roman"/>
          <w:sz w:val="28"/>
          <w:szCs w:val="28"/>
        </w:rPr>
        <w:t>[</w:t>
      </w:r>
      <w:r w:rsidR="009919BE">
        <w:rPr>
          <w:rFonts w:ascii="Times New Roman" w:hAnsi="Times New Roman"/>
          <w:sz w:val="28"/>
          <w:szCs w:val="28"/>
        </w:rPr>
        <w:t>Текст</w:t>
      </w:r>
      <w:r w:rsidRPr="00240AAA">
        <w:rPr>
          <w:rFonts w:ascii="Times New Roman" w:hAnsi="Times New Roman"/>
          <w:sz w:val="28"/>
          <w:szCs w:val="28"/>
        </w:rPr>
        <w:t>]: учебное пособие для учащихся 7 – 10 классов / Д.В.Кацюба. – К.:  Кемеровское книжное издательство, 1983. – С. 5 - 22; 26 -27; 140 - 154.</w:t>
      </w:r>
    </w:p>
    <w:p w:rsidR="009919BE" w:rsidRPr="00240AAA" w:rsidRDefault="00B84BAB" w:rsidP="009919BE">
      <w:pPr>
        <w:pStyle w:val="a3"/>
        <w:spacing w:line="360" w:lineRule="auto"/>
        <w:ind w:left="0"/>
        <w:jc w:val="both"/>
        <w:rPr>
          <w:rFonts w:ascii="Times New Roman" w:hAnsi="Times New Roman"/>
          <w:sz w:val="28"/>
          <w:szCs w:val="28"/>
        </w:rPr>
      </w:pPr>
      <w:r w:rsidRPr="00240AAA">
        <w:rPr>
          <w:rFonts w:ascii="Times New Roman" w:hAnsi="Times New Roman"/>
          <w:sz w:val="28"/>
          <w:szCs w:val="28"/>
        </w:rPr>
        <w:t>6.</w:t>
      </w:r>
      <w:r w:rsidR="009919BE" w:rsidRPr="009919BE">
        <w:rPr>
          <w:rFonts w:ascii="Times New Roman" w:hAnsi="Times New Roman"/>
          <w:sz w:val="28"/>
          <w:szCs w:val="28"/>
        </w:rPr>
        <w:t xml:space="preserve"> </w:t>
      </w:r>
      <w:r w:rsidR="009919BE" w:rsidRPr="00240AAA">
        <w:rPr>
          <w:rFonts w:ascii="Times New Roman" w:hAnsi="Times New Roman"/>
          <w:sz w:val="28"/>
          <w:szCs w:val="28"/>
        </w:rPr>
        <w:t>Кимеев, В. М. Шорцы. Кто они? [Текст]: этнографические очерки / В. М. Кимеев. – К.: Кемеровское книжное издательство, 1989. – С.15 – 18.</w:t>
      </w:r>
    </w:p>
    <w:p w:rsidR="009919BE" w:rsidRPr="00240AAA" w:rsidRDefault="00B84BAB" w:rsidP="009919BE">
      <w:pPr>
        <w:pStyle w:val="a3"/>
        <w:spacing w:line="360" w:lineRule="auto"/>
        <w:ind w:left="0"/>
        <w:jc w:val="both"/>
        <w:rPr>
          <w:rFonts w:ascii="Times New Roman" w:hAnsi="Times New Roman"/>
          <w:sz w:val="28"/>
          <w:szCs w:val="28"/>
        </w:rPr>
      </w:pPr>
      <w:r w:rsidRPr="00240AAA">
        <w:rPr>
          <w:rFonts w:ascii="Times New Roman" w:hAnsi="Times New Roman"/>
          <w:sz w:val="28"/>
          <w:szCs w:val="28"/>
        </w:rPr>
        <w:t>7.</w:t>
      </w:r>
      <w:r w:rsidR="009919BE" w:rsidRPr="00240AAA">
        <w:rPr>
          <w:rFonts w:ascii="Times New Roman" w:hAnsi="Times New Roman"/>
          <w:sz w:val="28"/>
          <w:szCs w:val="28"/>
        </w:rPr>
        <w:t xml:space="preserve">  Кладчихина, В.</w:t>
      </w:r>
      <w:r w:rsidR="009919BE">
        <w:rPr>
          <w:rFonts w:ascii="Times New Roman" w:hAnsi="Times New Roman"/>
          <w:sz w:val="28"/>
          <w:szCs w:val="28"/>
        </w:rPr>
        <w:t>З.</w:t>
      </w:r>
      <w:r w:rsidR="009919BE" w:rsidRPr="00240AAA">
        <w:rPr>
          <w:rFonts w:ascii="Times New Roman" w:hAnsi="Times New Roman"/>
          <w:sz w:val="28"/>
          <w:szCs w:val="28"/>
        </w:rPr>
        <w:t xml:space="preserve">  Зажги свои звезды, Кузбасс!  [Текст]: альбом: 55 лет Дню Шахтёра. – К.: Агентство рекламных форм, 2002. - С. 54 - 60.</w:t>
      </w:r>
    </w:p>
    <w:p w:rsidR="00B84BAB" w:rsidRPr="00240AAA" w:rsidRDefault="00B84BAB" w:rsidP="00240AAA">
      <w:pPr>
        <w:pStyle w:val="a3"/>
        <w:spacing w:line="360" w:lineRule="auto"/>
        <w:ind w:left="0"/>
        <w:jc w:val="both"/>
        <w:rPr>
          <w:rFonts w:ascii="Times New Roman" w:hAnsi="Times New Roman"/>
          <w:sz w:val="28"/>
          <w:szCs w:val="28"/>
        </w:rPr>
      </w:pPr>
      <w:r w:rsidRPr="00240AAA">
        <w:rPr>
          <w:rFonts w:ascii="Times New Roman" w:hAnsi="Times New Roman"/>
          <w:sz w:val="28"/>
          <w:szCs w:val="28"/>
        </w:rPr>
        <w:t xml:space="preserve">  8.  Лаврина, В.Л. История</w:t>
      </w:r>
      <w:r w:rsidR="009919BE">
        <w:rPr>
          <w:rFonts w:ascii="Times New Roman" w:hAnsi="Times New Roman"/>
          <w:sz w:val="28"/>
          <w:szCs w:val="28"/>
        </w:rPr>
        <w:t xml:space="preserve"> Кузбасса в рассказах для детей</w:t>
      </w:r>
      <w:r w:rsidRPr="00240AAA">
        <w:rPr>
          <w:rFonts w:ascii="Times New Roman" w:hAnsi="Times New Roman"/>
          <w:sz w:val="28"/>
          <w:szCs w:val="28"/>
        </w:rPr>
        <w:t xml:space="preserve"> [Текст] / В. Л. Лаврина. – К.: Кузбасс, 2004. – С. 13 – 17.</w:t>
      </w:r>
    </w:p>
    <w:p w:rsidR="00B84BAB" w:rsidRPr="00240AAA" w:rsidRDefault="00B84BAB" w:rsidP="00240AAA">
      <w:pPr>
        <w:pStyle w:val="a3"/>
        <w:spacing w:line="360" w:lineRule="auto"/>
        <w:ind w:left="0"/>
        <w:jc w:val="both"/>
        <w:rPr>
          <w:rFonts w:ascii="Times New Roman" w:hAnsi="Times New Roman"/>
          <w:sz w:val="28"/>
          <w:szCs w:val="28"/>
        </w:rPr>
      </w:pPr>
      <w:r w:rsidRPr="00240AAA">
        <w:rPr>
          <w:rFonts w:ascii="Times New Roman" w:hAnsi="Times New Roman"/>
          <w:sz w:val="28"/>
          <w:szCs w:val="28"/>
        </w:rPr>
        <w:t>9.  Мытарев, А. А. Наш край родной [Текст]: учебное пособие для начальной школы / К.: Кемеровское книжное издательство, 1977. – С. 3, 7, 15, 28.</w:t>
      </w:r>
    </w:p>
    <w:p w:rsidR="00B84BAB" w:rsidRPr="00240AAA" w:rsidRDefault="009919BE" w:rsidP="00240AAA">
      <w:pPr>
        <w:pStyle w:val="a3"/>
        <w:spacing w:line="360" w:lineRule="auto"/>
        <w:ind w:left="0"/>
        <w:jc w:val="both"/>
        <w:rPr>
          <w:rFonts w:ascii="Times New Roman" w:hAnsi="Times New Roman"/>
          <w:sz w:val="28"/>
          <w:szCs w:val="28"/>
        </w:rPr>
      </w:pPr>
      <w:r>
        <w:rPr>
          <w:rFonts w:ascii="Times New Roman" w:hAnsi="Times New Roman"/>
          <w:sz w:val="28"/>
          <w:szCs w:val="28"/>
        </w:rPr>
        <w:t>10.  Памятники Кузбасса [Текст]</w:t>
      </w:r>
      <w:r w:rsidR="00B84BAB" w:rsidRPr="00240AAA">
        <w:rPr>
          <w:rFonts w:ascii="Times New Roman" w:hAnsi="Times New Roman"/>
          <w:sz w:val="28"/>
          <w:szCs w:val="28"/>
        </w:rPr>
        <w:t xml:space="preserve"> / авт.-сост. Ю. С. Котляров, А. И. Мартынов и др. – К.: Кемеровское книжное издательство,1980. – С. 88, 93, 107. </w:t>
      </w:r>
    </w:p>
    <w:p w:rsidR="00B84BAB" w:rsidRPr="00240AAA" w:rsidRDefault="00B84BAB" w:rsidP="00240AAA">
      <w:pPr>
        <w:pStyle w:val="a3"/>
        <w:spacing w:line="360" w:lineRule="auto"/>
        <w:ind w:left="0"/>
        <w:jc w:val="both"/>
        <w:rPr>
          <w:rFonts w:ascii="Times New Roman" w:hAnsi="Times New Roman"/>
          <w:sz w:val="28"/>
          <w:szCs w:val="28"/>
        </w:rPr>
      </w:pPr>
      <w:r w:rsidRPr="00240AAA">
        <w:rPr>
          <w:rFonts w:ascii="Times New Roman" w:hAnsi="Times New Roman"/>
          <w:sz w:val="28"/>
          <w:szCs w:val="28"/>
        </w:rPr>
        <w:t>11. Седых, Г. Земля Кузнецкая - история Сибири [Текст] / Г. Седых и др. – К. Кемеровское книжное издательство, 1997. – С. 35 – 47; 76 – 83.</w:t>
      </w:r>
    </w:p>
    <w:p w:rsidR="009919BE" w:rsidRDefault="00B84BAB" w:rsidP="00240AAA">
      <w:pPr>
        <w:pStyle w:val="a3"/>
        <w:spacing w:line="360" w:lineRule="auto"/>
        <w:ind w:left="0"/>
        <w:jc w:val="both"/>
        <w:rPr>
          <w:rFonts w:ascii="Times New Roman" w:hAnsi="Times New Roman"/>
          <w:sz w:val="28"/>
          <w:szCs w:val="28"/>
        </w:rPr>
      </w:pPr>
      <w:r w:rsidRPr="00240AAA">
        <w:rPr>
          <w:rFonts w:ascii="Times New Roman" w:hAnsi="Times New Roman"/>
          <w:sz w:val="28"/>
          <w:szCs w:val="28"/>
        </w:rPr>
        <w:t>12.  Соловьёв, Л.И. География Кемеровской области. Население, хозя</w:t>
      </w:r>
      <w:r w:rsidR="009919BE">
        <w:rPr>
          <w:rFonts w:ascii="Times New Roman" w:hAnsi="Times New Roman"/>
          <w:sz w:val="28"/>
          <w:szCs w:val="28"/>
        </w:rPr>
        <w:t xml:space="preserve">йство, города, районы [Текст]: </w:t>
      </w:r>
      <w:r w:rsidRPr="00240AAA">
        <w:rPr>
          <w:rFonts w:ascii="Times New Roman" w:hAnsi="Times New Roman"/>
          <w:sz w:val="28"/>
          <w:szCs w:val="28"/>
        </w:rPr>
        <w:t xml:space="preserve">региональные образовательные программы / </w:t>
      </w:r>
    </w:p>
    <w:p w:rsidR="00B2276A" w:rsidRPr="00240AAA" w:rsidRDefault="00B84BAB" w:rsidP="008B4EBE">
      <w:pPr>
        <w:pStyle w:val="a3"/>
        <w:spacing w:line="360" w:lineRule="auto"/>
        <w:ind w:left="0"/>
        <w:jc w:val="both"/>
        <w:rPr>
          <w:rFonts w:ascii="Times New Roman" w:hAnsi="Times New Roman"/>
          <w:sz w:val="28"/>
          <w:szCs w:val="28"/>
        </w:rPr>
      </w:pPr>
      <w:r w:rsidRPr="00240AAA">
        <w:rPr>
          <w:rFonts w:ascii="Times New Roman" w:hAnsi="Times New Roman"/>
          <w:sz w:val="28"/>
          <w:szCs w:val="28"/>
        </w:rPr>
        <w:t xml:space="preserve"> К.: Кузбасс – СКИФ, 2009. – С. 23 – 34. </w:t>
      </w:r>
    </w:p>
    <w:sectPr w:rsidR="00B2276A" w:rsidRPr="00240AAA">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5E39" w:rsidRDefault="007E5E39" w:rsidP="00AD197D">
      <w:pPr>
        <w:spacing w:after="0" w:line="240" w:lineRule="auto"/>
      </w:pPr>
      <w:r>
        <w:separator/>
      </w:r>
    </w:p>
  </w:endnote>
  <w:endnote w:type="continuationSeparator" w:id="0">
    <w:p w:rsidR="007E5E39" w:rsidRDefault="007E5E39" w:rsidP="00AD1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5E39" w:rsidRDefault="007E5E39" w:rsidP="00AD197D">
      <w:pPr>
        <w:spacing w:after="0" w:line="240" w:lineRule="auto"/>
      </w:pPr>
      <w:r>
        <w:separator/>
      </w:r>
    </w:p>
  </w:footnote>
  <w:footnote w:type="continuationSeparator" w:id="0">
    <w:p w:rsidR="007E5E39" w:rsidRDefault="007E5E39" w:rsidP="00AD19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751502"/>
      <w:docPartObj>
        <w:docPartGallery w:val="Page Numbers (Top of Page)"/>
        <w:docPartUnique/>
      </w:docPartObj>
    </w:sdtPr>
    <w:sdtEndPr/>
    <w:sdtContent>
      <w:p w:rsidR="00B6444C" w:rsidRDefault="00B6444C">
        <w:pPr>
          <w:pStyle w:val="a6"/>
          <w:jc w:val="right"/>
        </w:pPr>
        <w:r>
          <w:fldChar w:fldCharType="begin"/>
        </w:r>
        <w:r>
          <w:instrText>PAGE   \* MERGEFORMAT</w:instrText>
        </w:r>
        <w:r>
          <w:fldChar w:fldCharType="separate"/>
        </w:r>
        <w:r w:rsidR="00953E8A">
          <w:rPr>
            <w:noProof/>
          </w:rPr>
          <w:t>19</w:t>
        </w:r>
        <w:r>
          <w:fldChar w:fldCharType="end"/>
        </w:r>
      </w:p>
    </w:sdtContent>
  </w:sdt>
  <w:p w:rsidR="00AD197D" w:rsidRDefault="00AD197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74418E"/>
    <w:multiLevelType w:val="hybridMultilevel"/>
    <w:tmpl w:val="2FCC1A98"/>
    <w:lvl w:ilvl="0" w:tplc="1D3026F0">
      <w:start w:val="5"/>
      <w:numFmt w:val="decimal"/>
      <w:lvlText w:val="%1."/>
      <w:lvlJc w:val="left"/>
      <w:pPr>
        <w:ind w:left="885" w:hanging="360"/>
      </w:pPr>
    </w:lvl>
    <w:lvl w:ilvl="1" w:tplc="04190019">
      <w:start w:val="1"/>
      <w:numFmt w:val="lowerLetter"/>
      <w:lvlText w:val="%2."/>
      <w:lvlJc w:val="left"/>
      <w:pPr>
        <w:ind w:left="1605" w:hanging="360"/>
      </w:pPr>
    </w:lvl>
    <w:lvl w:ilvl="2" w:tplc="0419001B">
      <w:start w:val="1"/>
      <w:numFmt w:val="lowerRoman"/>
      <w:lvlText w:val="%3."/>
      <w:lvlJc w:val="right"/>
      <w:pPr>
        <w:ind w:left="2325" w:hanging="180"/>
      </w:pPr>
    </w:lvl>
    <w:lvl w:ilvl="3" w:tplc="0419000F">
      <w:start w:val="1"/>
      <w:numFmt w:val="decimal"/>
      <w:lvlText w:val="%4."/>
      <w:lvlJc w:val="left"/>
      <w:pPr>
        <w:ind w:left="3045" w:hanging="360"/>
      </w:pPr>
    </w:lvl>
    <w:lvl w:ilvl="4" w:tplc="04190019">
      <w:start w:val="1"/>
      <w:numFmt w:val="lowerLetter"/>
      <w:lvlText w:val="%5."/>
      <w:lvlJc w:val="left"/>
      <w:pPr>
        <w:ind w:left="3765" w:hanging="360"/>
      </w:pPr>
    </w:lvl>
    <w:lvl w:ilvl="5" w:tplc="0419001B">
      <w:start w:val="1"/>
      <w:numFmt w:val="lowerRoman"/>
      <w:lvlText w:val="%6."/>
      <w:lvlJc w:val="right"/>
      <w:pPr>
        <w:ind w:left="4485" w:hanging="180"/>
      </w:pPr>
    </w:lvl>
    <w:lvl w:ilvl="6" w:tplc="0419000F">
      <w:start w:val="1"/>
      <w:numFmt w:val="decimal"/>
      <w:lvlText w:val="%7."/>
      <w:lvlJc w:val="left"/>
      <w:pPr>
        <w:ind w:left="5205" w:hanging="360"/>
      </w:pPr>
    </w:lvl>
    <w:lvl w:ilvl="7" w:tplc="04190019">
      <w:start w:val="1"/>
      <w:numFmt w:val="lowerLetter"/>
      <w:lvlText w:val="%8."/>
      <w:lvlJc w:val="left"/>
      <w:pPr>
        <w:ind w:left="5925" w:hanging="360"/>
      </w:pPr>
    </w:lvl>
    <w:lvl w:ilvl="8" w:tplc="0419001B">
      <w:start w:val="1"/>
      <w:numFmt w:val="lowerRoman"/>
      <w:lvlText w:val="%9."/>
      <w:lvlJc w:val="right"/>
      <w:pPr>
        <w:ind w:left="6645" w:hanging="180"/>
      </w:pPr>
    </w:lvl>
  </w:abstractNum>
  <w:abstractNum w:abstractNumId="1">
    <w:nsid w:val="6C9965ED"/>
    <w:multiLevelType w:val="hybridMultilevel"/>
    <w:tmpl w:val="A84E2248"/>
    <w:lvl w:ilvl="0" w:tplc="6ED2F9A4">
      <w:start w:val="1"/>
      <w:numFmt w:val="decimal"/>
      <w:lvlText w:val="%1."/>
      <w:lvlJc w:val="left"/>
      <w:pPr>
        <w:ind w:left="885" w:hanging="360"/>
      </w:pPr>
    </w:lvl>
    <w:lvl w:ilvl="1" w:tplc="04190019">
      <w:start w:val="1"/>
      <w:numFmt w:val="lowerLetter"/>
      <w:lvlText w:val="%2."/>
      <w:lvlJc w:val="left"/>
      <w:pPr>
        <w:ind w:left="1605" w:hanging="360"/>
      </w:pPr>
    </w:lvl>
    <w:lvl w:ilvl="2" w:tplc="0419001B">
      <w:start w:val="1"/>
      <w:numFmt w:val="lowerRoman"/>
      <w:lvlText w:val="%3."/>
      <w:lvlJc w:val="right"/>
      <w:pPr>
        <w:ind w:left="2325" w:hanging="180"/>
      </w:pPr>
    </w:lvl>
    <w:lvl w:ilvl="3" w:tplc="0419000F">
      <w:start w:val="1"/>
      <w:numFmt w:val="decimal"/>
      <w:lvlText w:val="%4."/>
      <w:lvlJc w:val="left"/>
      <w:pPr>
        <w:ind w:left="3045" w:hanging="360"/>
      </w:pPr>
    </w:lvl>
    <w:lvl w:ilvl="4" w:tplc="04190019">
      <w:start w:val="1"/>
      <w:numFmt w:val="lowerLetter"/>
      <w:lvlText w:val="%5."/>
      <w:lvlJc w:val="left"/>
      <w:pPr>
        <w:ind w:left="3765" w:hanging="360"/>
      </w:pPr>
    </w:lvl>
    <w:lvl w:ilvl="5" w:tplc="0419001B">
      <w:start w:val="1"/>
      <w:numFmt w:val="lowerRoman"/>
      <w:lvlText w:val="%6."/>
      <w:lvlJc w:val="right"/>
      <w:pPr>
        <w:ind w:left="4485" w:hanging="180"/>
      </w:pPr>
    </w:lvl>
    <w:lvl w:ilvl="6" w:tplc="0419000F">
      <w:start w:val="1"/>
      <w:numFmt w:val="decimal"/>
      <w:lvlText w:val="%7."/>
      <w:lvlJc w:val="left"/>
      <w:pPr>
        <w:ind w:left="5205" w:hanging="360"/>
      </w:pPr>
    </w:lvl>
    <w:lvl w:ilvl="7" w:tplc="04190019">
      <w:start w:val="1"/>
      <w:numFmt w:val="lowerLetter"/>
      <w:lvlText w:val="%8."/>
      <w:lvlJc w:val="left"/>
      <w:pPr>
        <w:ind w:left="5925" w:hanging="360"/>
      </w:pPr>
    </w:lvl>
    <w:lvl w:ilvl="8" w:tplc="0419001B">
      <w:start w:val="1"/>
      <w:numFmt w:val="lowerRoman"/>
      <w:lvlText w:val="%9."/>
      <w:lvlJc w:val="right"/>
      <w:pPr>
        <w:ind w:left="664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BAB"/>
    <w:rsid w:val="000B1070"/>
    <w:rsid w:val="000C3B6D"/>
    <w:rsid w:val="001C5529"/>
    <w:rsid w:val="00240AAA"/>
    <w:rsid w:val="0036252A"/>
    <w:rsid w:val="00375D43"/>
    <w:rsid w:val="003835C0"/>
    <w:rsid w:val="003C1AA1"/>
    <w:rsid w:val="004B55D6"/>
    <w:rsid w:val="006C0209"/>
    <w:rsid w:val="007072F2"/>
    <w:rsid w:val="00732445"/>
    <w:rsid w:val="007E5E39"/>
    <w:rsid w:val="0082292D"/>
    <w:rsid w:val="008B4EBE"/>
    <w:rsid w:val="00953E8A"/>
    <w:rsid w:val="00970EDB"/>
    <w:rsid w:val="009919BE"/>
    <w:rsid w:val="00A50B30"/>
    <w:rsid w:val="00A91F2E"/>
    <w:rsid w:val="00AD197D"/>
    <w:rsid w:val="00B2276A"/>
    <w:rsid w:val="00B6444C"/>
    <w:rsid w:val="00B84BAB"/>
    <w:rsid w:val="00C075B0"/>
    <w:rsid w:val="00CE6AFE"/>
    <w:rsid w:val="00CF11CE"/>
    <w:rsid w:val="00D53D28"/>
    <w:rsid w:val="00DA18DD"/>
    <w:rsid w:val="00E23B83"/>
    <w:rsid w:val="00EB4CA3"/>
    <w:rsid w:val="00F36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C273EC-1095-44A8-8063-D254E446A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BAB"/>
    <w:pPr>
      <w:spacing w:after="200" w:line="276" w:lineRule="auto"/>
    </w:pPr>
    <w:rPr>
      <w:rFonts w:ascii="Calibri" w:eastAsia="Calibri" w:hAnsi="Calibri" w:cs="Times New Roman"/>
    </w:rPr>
  </w:style>
  <w:style w:type="paragraph" w:styleId="1">
    <w:name w:val="heading 1"/>
    <w:basedOn w:val="a"/>
    <w:next w:val="a"/>
    <w:link w:val="10"/>
    <w:uiPriority w:val="9"/>
    <w:qFormat/>
    <w:rsid w:val="00B84BAB"/>
    <w:pPr>
      <w:keepNext/>
      <w:spacing w:after="0" w:line="360" w:lineRule="auto"/>
      <w:ind w:firstLine="851"/>
      <w:jc w:val="center"/>
      <w:outlineLvl w:val="0"/>
    </w:pPr>
    <w:rPr>
      <w:rFonts w:ascii="Cambria" w:eastAsia="Times New Roman" w:hAnsi="Cambria"/>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4BAB"/>
    <w:rPr>
      <w:rFonts w:ascii="Cambria" w:eastAsia="Times New Roman" w:hAnsi="Cambria" w:cs="Times New Roman"/>
      <w:b/>
      <w:bCs/>
      <w:kern w:val="32"/>
      <w:sz w:val="32"/>
      <w:szCs w:val="32"/>
      <w:lang w:eastAsia="ru-RU"/>
    </w:rPr>
  </w:style>
  <w:style w:type="paragraph" w:styleId="a3">
    <w:name w:val="List Paragraph"/>
    <w:basedOn w:val="a"/>
    <w:uiPriority w:val="34"/>
    <w:qFormat/>
    <w:rsid w:val="00B84BAB"/>
    <w:pPr>
      <w:ind w:left="720"/>
      <w:contextualSpacing/>
    </w:pPr>
  </w:style>
  <w:style w:type="character" w:customStyle="1" w:styleId="a4">
    <w:name w:val="Основной текст_"/>
    <w:link w:val="11"/>
    <w:locked/>
    <w:rsid w:val="00B84BAB"/>
    <w:rPr>
      <w:rFonts w:ascii="Times New Roman" w:eastAsia="Times New Roman" w:hAnsi="Times New Roman" w:cs="Times New Roman"/>
      <w:sz w:val="28"/>
      <w:szCs w:val="28"/>
      <w:shd w:val="clear" w:color="auto" w:fill="FFFFFF"/>
    </w:rPr>
  </w:style>
  <w:style w:type="paragraph" w:customStyle="1" w:styleId="11">
    <w:name w:val="Основной текст1"/>
    <w:basedOn w:val="a"/>
    <w:link w:val="a4"/>
    <w:rsid w:val="00B84BAB"/>
    <w:pPr>
      <w:widowControl w:val="0"/>
      <w:shd w:val="clear" w:color="auto" w:fill="FFFFFF"/>
      <w:spacing w:after="0" w:line="322" w:lineRule="exact"/>
      <w:jc w:val="center"/>
    </w:pPr>
    <w:rPr>
      <w:rFonts w:ascii="Times New Roman" w:eastAsia="Times New Roman" w:hAnsi="Times New Roman"/>
      <w:sz w:val="28"/>
      <w:szCs w:val="28"/>
    </w:rPr>
  </w:style>
  <w:style w:type="paragraph" w:styleId="a5">
    <w:name w:val="Normal (Web)"/>
    <w:basedOn w:val="a"/>
    <w:uiPriority w:val="99"/>
    <w:semiHidden/>
    <w:unhideWhenUsed/>
    <w:rsid w:val="00B84BAB"/>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AD197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D197D"/>
    <w:rPr>
      <w:rFonts w:ascii="Calibri" w:eastAsia="Calibri" w:hAnsi="Calibri" w:cs="Times New Roman"/>
    </w:rPr>
  </w:style>
  <w:style w:type="paragraph" w:styleId="a8">
    <w:name w:val="footer"/>
    <w:basedOn w:val="a"/>
    <w:link w:val="a9"/>
    <w:uiPriority w:val="99"/>
    <w:unhideWhenUsed/>
    <w:rsid w:val="00AD197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D197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14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77A2E-9C2D-4F47-8E21-9F3A5E6D4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Pages>
  <Words>3891</Words>
  <Characters>22180</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12</cp:revision>
  <dcterms:created xsi:type="dcterms:W3CDTF">2019-01-18T05:44:00Z</dcterms:created>
  <dcterms:modified xsi:type="dcterms:W3CDTF">2020-05-25T04:41:00Z</dcterms:modified>
</cp:coreProperties>
</file>