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B4" w:rsidRPr="00390DD5" w:rsidRDefault="00DE77B4" w:rsidP="00916E4F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Проект программы внеурочной деятельности по английскому языку</w:t>
      </w:r>
    </w:p>
    <w:p w:rsidR="00DE77B4" w:rsidRPr="00390DD5" w:rsidRDefault="00DE77B4" w:rsidP="00916E4F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«</w:t>
      </w:r>
      <w:r w:rsidRPr="00390DD5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390DD5">
        <w:rPr>
          <w:rFonts w:ascii="Times New Roman" w:hAnsi="Times New Roman"/>
          <w:b/>
          <w:sz w:val="28"/>
          <w:szCs w:val="28"/>
        </w:rPr>
        <w:t xml:space="preserve"> </w:t>
      </w:r>
      <w:r w:rsidRPr="00390DD5">
        <w:rPr>
          <w:rFonts w:ascii="Times New Roman" w:hAnsi="Times New Roman"/>
          <w:b/>
          <w:sz w:val="28"/>
          <w:szCs w:val="28"/>
          <w:lang w:val="en-US"/>
        </w:rPr>
        <w:t>Reading</w:t>
      </w:r>
      <w:r w:rsidRPr="00390DD5">
        <w:rPr>
          <w:rFonts w:ascii="Times New Roman" w:hAnsi="Times New Roman"/>
          <w:b/>
          <w:sz w:val="28"/>
          <w:szCs w:val="28"/>
        </w:rPr>
        <w:t xml:space="preserve"> </w:t>
      </w:r>
      <w:r w:rsidRPr="00390DD5">
        <w:rPr>
          <w:rFonts w:ascii="Times New Roman" w:hAnsi="Times New Roman"/>
          <w:b/>
          <w:sz w:val="28"/>
          <w:szCs w:val="28"/>
          <w:lang w:val="en-US"/>
        </w:rPr>
        <w:t>Club</w:t>
      </w:r>
      <w:r w:rsidRPr="00390DD5">
        <w:rPr>
          <w:rFonts w:ascii="Times New Roman" w:hAnsi="Times New Roman"/>
          <w:sz w:val="28"/>
          <w:szCs w:val="28"/>
        </w:rPr>
        <w:t>»</w:t>
      </w:r>
    </w:p>
    <w:p w:rsidR="00D030D1" w:rsidRDefault="00D030D1" w:rsidP="00916E4F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C57FC" w:rsidRPr="00390DD5" w:rsidRDefault="002C57FC" w:rsidP="00916E4F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90DD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E6D0A" w:rsidRPr="00390DD5" w:rsidRDefault="009E6D0A" w:rsidP="002D7B0C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 w:rsidRPr="00390DD5">
        <w:rPr>
          <w:rFonts w:ascii="Times New Roman" w:hAnsi="Times New Roman"/>
          <w:b/>
          <w:sz w:val="28"/>
          <w:szCs w:val="28"/>
        </w:rPr>
        <w:tab/>
      </w:r>
      <w:r w:rsidRPr="00390DD5">
        <w:rPr>
          <w:rFonts w:ascii="Times New Roman" w:hAnsi="Times New Roman"/>
          <w:sz w:val="28"/>
          <w:szCs w:val="28"/>
          <w:lang w:bidi="ru-RU"/>
        </w:rPr>
        <w:t>В свете современных тенденций развития российского образования, обусловленных социально-экономическими и социально-политическими изменениями в России и в мире, обновляются цели, задачи и содержание обучения иностранным языкам в школе. Интегративный подход к обучению иностранным языкам предполагает не только развитие умений иноязычного речевого общения, но и решение задач воспитательного, межкультурного и прагматического характера. В основной школе происходит интенсивное развитие склонностей, способностей учащихся, формирование готовности к выбору дальнейшего образования и к определению в нем места иностранного языка. Возрастные особенности школьников обуславливают усиление принципов индивидуализации и дифференциации в образовательном процессе. В связи с этим введение курсов иностранного языка в пространство дополнительного образования представляет сегодня особый интерес со стороны всех субъектов образовательного процесса. Именно в интеграции урочной и внеурочной деятельности можно достичь образовательных результатов, отвечающих требованиям нового ФГОС: роста мотивации личностного развития, формированию культуры личностного и профессионального самоопределения, культуры проектирования личностно</w:t>
      </w:r>
      <w:r w:rsidR="00781A3A" w:rsidRPr="00390DD5">
        <w:rPr>
          <w:rFonts w:ascii="Times New Roman" w:hAnsi="Times New Roman"/>
          <w:sz w:val="28"/>
          <w:szCs w:val="28"/>
          <w:lang w:bidi="ru-RU"/>
        </w:rPr>
        <w:t>го и профессионального развития</w:t>
      </w:r>
      <w:r w:rsidRPr="00390DD5">
        <w:rPr>
          <w:rFonts w:ascii="Times New Roman" w:hAnsi="Times New Roman"/>
          <w:sz w:val="28"/>
          <w:szCs w:val="28"/>
          <w:lang w:bidi="ru-RU"/>
        </w:rPr>
        <w:t>.</w:t>
      </w:r>
    </w:p>
    <w:p w:rsidR="00853404" w:rsidRPr="00390DD5" w:rsidRDefault="00853404" w:rsidP="002D7B0C">
      <w:pPr>
        <w:widowControl w:val="0"/>
        <w:autoSpaceDE w:val="0"/>
        <w:autoSpaceDN w:val="0"/>
        <w:adjustRightInd w:val="0"/>
        <w:spacing w:after="0"/>
        <w:ind w:right="6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90DD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Актуальность</w:t>
      </w:r>
      <w:r w:rsidRPr="00390DD5">
        <w:rPr>
          <w:rFonts w:ascii="Times New Roman" w:eastAsiaTheme="minorHAnsi" w:hAnsi="Times New Roman"/>
          <w:color w:val="000000"/>
          <w:sz w:val="28"/>
          <w:szCs w:val="28"/>
        </w:rPr>
        <w:t xml:space="preserve"> изучения английского языка определяется потребностями современного мира.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нести и распространять свою культуру и осваивать другую. Являясь существенным элементом культуры народа –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390DD5">
        <w:rPr>
          <w:rFonts w:ascii="Times New Roman" w:eastAsiaTheme="minorHAnsi" w:hAnsi="Times New Roman"/>
          <w:color w:val="000000"/>
          <w:sz w:val="28"/>
          <w:szCs w:val="28"/>
        </w:rPr>
        <w:t>полиязычного</w:t>
      </w:r>
      <w:proofErr w:type="spellEnd"/>
      <w:r w:rsidRPr="00390DD5">
        <w:rPr>
          <w:rFonts w:ascii="Times New Roman" w:eastAsiaTheme="minorHAnsi" w:hAnsi="Times New Roman"/>
          <w:color w:val="000000"/>
          <w:sz w:val="28"/>
          <w:szCs w:val="28"/>
        </w:rPr>
        <w:t xml:space="preserve"> мира.</w:t>
      </w:r>
    </w:p>
    <w:p w:rsidR="00853404" w:rsidRPr="00390DD5" w:rsidRDefault="00853404" w:rsidP="002D7B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90DD5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Особенностями программы </w:t>
      </w:r>
      <w:r w:rsidR="00A12CE1" w:rsidRPr="00390DD5">
        <w:rPr>
          <w:rFonts w:ascii="Times New Roman" w:eastAsiaTheme="minorHAnsi" w:hAnsi="Times New Roman"/>
          <w:bCs/>
          <w:color w:val="000000"/>
          <w:sz w:val="28"/>
          <w:szCs w:val="28"/>
        </w:rPr>
        <w:t>внеурочной деятельности</w:t>
      </w:r>
      <w:r w:rsidRPr="00390DD5">
        <w:rPr>
          <w:rFonts w:ascii="Times New Roman" w:eastAsiaTheme="minorHAnsi" w:hAnsi="Times New Roman"/>
          <w:color w:val="000000"/>
          <w:sz w:val="28"/>
          <w:szCs w:val="28"/>
        </w:rPr>
        <w:t xml:space="preserve"> является повышение мотивации </w:t>
      </w:r>
      <w:r w:rsidR="00A12CE1" w:rsidRPr="00390DD5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390DD5">
        <w:rPr>
          <w:rFonts w:ascii="Times New Roman" w:eastAsiaTheme="minorHAnsi" w:hAnsi="Times New Roman"/>
          <w:color w:val="000000"/>
          <w:sz w:val="28"/>
          <w:szCs w:val="28"/>
        </w:rPr>
        <w:t xml:space="preserve">зучения иностранного языка, стимулирует общение со сверстниками, способствует развитию коммуникативной компетенции и </w:t>
      </w:r>
      <w:r w:rsidRPr="00390DD5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закладывает основы уважительного отношения к различным культурам и, как следствие, более глубокого осознания ценности культуры своего народа.</w:t>
      </w:r>
    </w:p>
    <w:p w:rsidR="00DE77B4" w:rsidRPr="00390DD5" w:rsidRDefault="00A12CE1" w:rsidP="002D7B0C">
      <w:pPr>
        <w:spacing w:after="0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0DD5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Педагогическая целесообразность:</w:t>
      </w:r>
      <w:r w:rsidRPr="00390DD5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освоение программы способствует </w:t>
      </w:r>
      <w:r w:rsidR="00DE77B4" w:rsidRPr="00390DD5">
        <w:rPr>
          <w:rFonts w:ascii="Times New Roman" w:eastAsia="Times New Roman" w:hAnsi="Times New Roman"/>
          <w:sz w:val="28"/>
          <w:szCs w:val="28"/>
          <w:lang w:eastAsia="ru-RU"/>
        </w:rPr>
        <w:t>формировани</w:t>
      </w:r>
      <w:r w:rsidRPr="00390DD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E77B4" w:rsidRPr="00390DD5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творческой личн</w:t>
      </w:r>
      <w:r w:rsidRPr="00390DD5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 живущей в современном мире, </w:t>
      </w:r>
      <w:r w:rsidR="00DE77B4" w:rsidRPr="00390D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7B4" w:rsidRPr="00390DD5">
        <w:rPr>
          <w:rFonts w:ascii="Times New Roman" w:hAnsi="Times New Roman"/>
          <w:sz w:val="28"/>
          <w:szCs w:val="28"/>
        </w:rPr>
        <w:t>способствует развитию у школьников  их коммуникативных способностей, развивает навыки взаимодействия, рас</w:t>
      </w:r>
      <w:r w:rsidRPr="00390DD5">
        <w:rPr>
          <w:rFonts w:ascii="Times New Roman" w:hAnsi="Times New Roman"/>
          <w:sz w:val="28"/>
          <w:szCs w:val="28"/>
        </w:rPr>
        <w:t>крывает их творческий потенциал, что мотивирует их к изучению английского языка.</w:t>
      </w:r>
    </w:p>
    <w:p w:rsidR="00853404" w:rsidRPr="00390DD5" w:rsidRDefault="00853404" w:rsidP="002D7B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 xml:space="preserve">Проект программы по </w:t>
      </w:r>
      <w:proofErr w:type="spellStart"/>
      <w:r w:rsidRPr="00390DD5">
        <w:rPr>
          <w:rFonts w:ascii="Times New Roman" w:hAnsi="Times New Roman"/>
          <w:sz w:val="28"/>
          <w:szCs w:val="28"/>
        </w:rPr>
        <w:t>анлийскому</w:t>
      </w:r>
      <w:proofErr w:type="spellEnd"/>
      <w:r w:rsidRPr="00390DD5">
        <w:rPr>
          <w:rFonts w:ascii="Times New Roman" w:hAnsi="Times New Roman"/>
          <w:sz w:val="28"/>
          <w:szCs w:val="28"/>
        </w:rPr>
        <w:t xml:space="preserve"> языку «</w:t>
      </w:r>
      <w:r w:rsidRPr="00390DD5">
        <w:rPr>
          <w:rFonts w:ascii="Times New Roman" w:hAnsi="Times New Roman"/>
          <w:sz w:val="28"/>
          <w:szCs w:val="28"/>
          <w:lang w:val="en-US"/>
        </w:rPr>
        <w:t>English</w:t>
      </w:r>
      <w:r w:rsidRPr="00390DD5">
        <w:rPr>
          <w:rFonts w:ascii="Times New Roman" w:hAnsi="Times New Roman"/>
          <w:sz w:val="28"/>
          <w:szCs w:val="28"/>
        </w:rPr>
        <w:t xml:space="preserve"> </w:t>
      </w:r>
      <w:r w:rsidRPr="00390DD5">
        <w:rPr>
          <w:rFonts w:ascii="Times New Roman" w:hAnsi="Times New Roman"/>
          <w:sz w:val="28"/>
          <w:szCs w:val="28"/>
          <w:lang w:val="en-US"/>
        </w:rPr>
        <w:t>Reading</w:t>
      </w:r>
      <w:r w:rsidRPr="00390DD5">
        <w:rPr>
          <w:rFonts w:ascii="Times New Roman" w:hAnsi="Times New Roman"/>
          <w:sz w:val="28"/>
          <w:szCs w:val="28"/>
        </w:rPr>
        <w:t xml:space="preserve"> </w:t>
      </w:r>
      <w:r w:rsidRPr="00390DD5">
        <w:rPr>
          <w:rFonts w:ascii="Times New Roman" w:hAnsi="Times New Roman"/>
          <w:sz w:val="28"/>
          <w:szCs w:val="28"/>
          <w:lang w:val="en-US"/>
        </w:rPr>
        <w:t>Club</w:t>
      </w:r>
      <w:r w:rsidRPr="00390DD5">
        <w:rPr>
          <w:rFonts w:ascii="Times New Roman" w:hAnsi="Times New Roman"/>
          <w:sz w:val="28"/>
          <w:szCs w:val="28"/>
        </w:rPr>
        <w:t>» разработан в полном соответствии с новым Федеральным государственным образовательным стандартом основного общего образования, в основе которого лежит системно-</w:t>
      </w:r>
      <w:proofErr w:type="spellStart"/>
      <w:r w:rsidRPr="00390DD5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390DD5">
        <w:rPr>
          <w:rFonts w:ascii="Times New Roman" w:hAnsi="Times New Roman"/>
          <w:sz w:val="28"/>
          <w:szCs w:val="28"/>
        </w:rPr>
        <w:t xml:space="preserve"> подход, предполагающий учёт индивидуальных, возрастных, психологических и физиологических особенностей детей. Данный курс </w:t>
      </w:r>
      <w:r w:rsidR="00982FF7" w:rsidRPr="00390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соответствует возрастным особенностям детей 12-13 лет и</w:t>
      </w:r>
      <w:r w:rsidR="00982FF7" w:rsidRPr="00390DD5">
        <w:rPr>
          <w:rFonts w:ascii="Times New Roman" w:hAnsi="Times New Roman"/>
          <w:sz w:val="28"/>
          <w:szCs w:val="28"/>
        </w:rPr>
        <w:t xml:space="preserve"> </w:t>
      </w:r>
      <w:r w:rsidRPr="00390DD5">
        <w:rPr>
          <w:rFonts w:ascii="Times New Roman" w:hAnsi="Times New Roman"/>
          <w:sz w:val="28"/>
          <w:szCs w:val="28"/>
        </w:rPr>
        <w:t>даёт каждому учащемуся возможность получать знания и совершенствовать свои умения в собственном темпе, соответствующем его способностям и уровню подготовленности.</w:t>
      </w:r>
    </w:p>
    <w:p w:rsidR="00853404" w:rsidRPr="00390DD5" w:rsidRDefault="00853404" w:rsidP="002D7B0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90DD5">
        <w:rPr>
          <w:rFonts w:ascii="Times New Roman" w:eastAsiaTheme="minorHAnsi" w:hAnsi="Times New Roman"/>
          <w:sz w:val="28"/>
          <w:szCs w:val="28"/>
        </w:rPr>
        <w:t>Программа соответствует Стратегии развития образования Ханты-Мансийского автономного округа-Югры до 2025 года, согласно которой «качественное образование в автономном округе должно обеспечивать возможность большинству учащихся достичь высоких учебных результатов, их успешную социализацию и отвечать требованиям к условиям и содержанию образования».</w:t>
      </w:r>
    </w:p>
    <w:p w:rsidR="001B7687" w:rsidRPr="00390DD5" w:rsidRDefault="001B7687" w:rsidP="002D7B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Программа занятий рассчитана на 35 часов (из расчета 1 час в неделю) в соответствии с основной образовательной программой МОУ «СШ № 31». Данная программа соответствует требованиям учебной программы к формированию комплексных коммуникативных умений учащихся при обучении английскому языку.</w:t>
      </w:r>
    </w:p>
    <w:p w:rsidR="000D64E0" w:rsidRPr="00390DD5" w:rsidRDefault="00982FF7" w:rsidP="002D7B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 xml:space="preserve">С помощью английского языка формируются </w:t>
      </w:r>
      <w:r w:rsidRPr="00390DD5">
        <w:rPr>
          <w:rFonts w:ascii="Times New Roman" w:hAnsi="Times New Roman"/>
          <w:b/>
          <w:sz w:val="28"/>
          <w:szCs w:val="28"/>
        </w:rPr>
        <w:t>ценностные ориентиры</w:t>
      </w:r>
      <w:r w:rsidRPr="00390DD5">
        <w:rPr>
          <w:rFonts w:ascii="Times New Roman" w:hAnsi="Times New Roman"/>
          <w:sz w:val="28"/>
          <w:szCs w:val="28"/>
        </w:rPr>
        <w:t xml:space="preserve"> и закладываются основы нравственного поведения. В процессе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</w:t>
      </w:r>
      <w:r w:rsidR="000D64E0" w:rsidRPr="00390DD5">
        <w:rPr>
          <w:rFonts w:ascii="Times New Roman" w:hAnsi="Times New Roman"/>
          <w:sz w:val="28"/>
          <w:szCs w:val="28"/>
        </w:rPr>
        <w:t xml:space="preserve">. </w:t>
      </w:r>
    </w:p>
    <w:p w:rsidR="00F34208" w:rsidRPr="00390DD5" w:rsidRDefault="00F34208" w:rsidP="002D7B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 xml:space="preserve">Особенностью программы является ее ориентация на обучение школьников чтению текстов на английском языке и развитие навыков речевого общения, используя игровые формы проведения занятий,  </w:t>
      </w:r>
      <w:r w:rsidRPr="00390DD5">
        <w:rPr>
          <w:rFonts w:ascii="Times New Roman" w:hAnsi="Times New Roman"/>
          <w:sz w:val="28"/>
          <w:szCs w:val="28"/>
        </w:rPr>
        <w:lastRenderedPageBreak/>
        <w:t>соревнования, драматизацию</w:t>
      </w:r>
      <w:r w:rsidR="000D64E0" w:rsidRPr="00390DD5">
        <w:rPr>
          <w:rFonts w:ascii="Times New Roman" w:hAnsi="Times New Roman"/>
          <w:sz w:val="28"/>
          <w:szCs w:val="28"/>
        </w:rPr>
        <w:t>,</w:t>
      </w:r>
      <w:r w:rsidRPr="00390DD5">
        <w:rPr>
          <w:rFonts w:ascii="Times New Roman" w:hAnsi="Times New Roman"/>
          <w:sz w:val="28"/>
          <w:szCs w:val="28"/>
        </w:rPr>
        <w:t xml:space="preserve"> что содействует возникновению интереса у детей к изучению английского языка.</w:t>
      </w:r>
    </w:p>
    <w:p w:rsidR="00954CFF" w:rsidRDefault="00C05716" w:rsidP="00954CF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0DD5">
        <w:rPr>
          <w:rFonts w:ascii="Times New Roman" w:eastAsia="SimSun" w:hAnsi="Times New Roman"/>
          <w:b/>
          <w:sz w:val="28"/>
          <w:szCs w:val="28"/>
          <w:lang w:eastAsia="zh-CN"/>
        </w:rPr>
        <w:t>Цель</w:t>
      </w:r>
      <w:r w:rsidRPr="00390DD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6470C6" w:rsidRPr="00390DD5">
        <w:rPr>
          <w:rFonts w:ascii="Times New Roman" w:eastAsia="SimSun" w:hAnsi="Times New Roman"/>
          <w:sz w:val="28"/>
          <w:szCs w:val="28"/>
          <w:lang w:eastAsia="zh-CN"/>
        </w:rPr>
        <w:t>данн</w:t>
      </w:r>
      <w:r w:rsidRPr="00390DD5">
        <w:rPr>
          <w:rFonts w:ascii="Times New Roman" w:eastAsia="SimSun" w:hAnsi="Times New Roman"/>
          <w:sz w:val="28"/>
          <w:szCs w:val="28"/>
          <w:lang w:eastAsia="zh-CN"/>
        </w:rPr>
        <w:t>ой</w:t>
      </w:r>
      <w:r w:rsidR="006470C6" w:rsidRPr="00390DD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AB3A08" w:rsidRPr="00390DD5">
        <w:rPr>
          <w:rFonts w:ascii="Times New Roman" w:eastAsia="SimSun" w:hAnsi="Times New Roman"/>
          <w:sz w:val="28"/>
          <w:szCs w:val="28"/>
          <w:lang w:eastAsia="zh-CN"/>
        </w:rPr>
        <w:t>программ</w:t>
      </w:r>
      <w:r w:rsidRPr="00390DD5">
        <w:rPr>
          <w:rFonts w:ascii="Times New Roman" w:eastAsia="SimSun" w:hAnsi="Times New Roman"/>
          <w:sz w:val="28"/>
          <w:szCs w:val="28"/>
          <w:lang w:eastAsia="zh-CN"/>
        </w:rPr>
        <w:t xml:space="preserve">ы: </w:t>
      </w:r>
      <w:r w:rsidR="00105F6B" w:rsidRPr="00390DD5">
        <w:rPr>
          <w:rFonts w:ascii="Times New Roman" w:eastAsia="SimSun" w:hAnsi="Times New Roman"/>
          <w:sz w:val="28"/>
          <w:szCs w:val="28"/>
          <w:lang w:eastAsia="zh-CN"/>
        </w:rPr>
        <w:t>ф</w:t>
      </w:r>
      <w:r w:rsidR="00105F6B" w:rsidRPr="00390DD5">
        <w:rPr>
          <w:rFonts w:ascii="Times New Roman" w:eastAsia="Times New Roman" w:hAnsi="Times New Roman"/>
          <w:sz w:val="28"/>
          <w:szCs w:val="28"/>
          <w:lang w:eastAsia="zh-CN"/>
        </w:rPr>
        <w:t>ормирование литературной грамотности, начальных основ филологического образования</w:t>
      </w:r>
      <w:r w:rsidR="00105F6B" w:rsidRPr="00390DD5">
        <w:rPr>
          <w:rFonts w:ascii="Times New Roman" w:eastAsia="SimSun" w:hAnsi="Times New Roman"/>
          <w:sz w:val="28"/>
          <w:szCs w:val="28"/>
          <w:lang w:eastAsia="zh-CN"/>
        </w:rPr>
        <w:t xml:space="preserve"> посредством </w:t>
      </w:r>
      <w:r w:rsidR="00AB3A08" w:rsidRPr="00390DD5">
        <w:rPr>
          <w:rFonts w:ascii="Times New Roman" w:eastAsia="SimSun" w:hAnsi="Times New Roman"/>
          <w:sz w:val="28"/>
          <w:szCs w:val="28"/>
          <w:lang w:eastAsia="zh-CN"/>
        </w:rPr>
        <w:t>чтени</w:t>
      </w:r>
      <w:r w:rsidR="00105F6B" w:rsidRPr="00390DD5">
        <w:rPr>
          <w:rFonts w:ascii="Times New Roman" w:eastAsia="SimSun" w:hAnsi="Times New Roman"/>
          <w:sz w:val="28"/>
          <w:szCs w:val="28"/>
          <w:lang w:eastAsia="zh-CN"/>
        </w:rPr>
        <w:t>я</w:t>
      </w:r>
      <w:r w:rsidR="00AB3A08" w:rsidRPr="00390DD5">
        <w:rPr>
          <w:rFonts w:ascii="Times New Roman" w:eastAsia="SimSun" w:hAnsi="Times New Roman"/>
          <w:sz w:val="28"/>
          <w:szCs w:val="28"/>
          <w:lang w:eastAsia="zh-CN"/>
        </w:rPr>
        <w:t xml:space="preserve"> аутентичной литературы</w:t>
      </w:r>
      <w:r w:rsidR="000602DE" w:rsidRPr="00390DD5">
        <w:rPr>
          <w:rFonts w:ascii="Times New Roman" w:eastAsia="SimSun" w:hAnsi="Times New Roman"/>
          <w:sz w:val="28"/>
          <w:szCs w:val="28"/>
          <w:lang w:eastAsia="zh-CN"/>
        </w:rPr>
        <w:t xml:space="preserve">; </w:t>
      </w:r>
      <w:r w:rsidR="00954CFF" w:rsidRPr="00954CFF">
        <w:rPr>
          <w:rFonts w:ascii="Times New Roman" w:eastAsia="Times New Roman" w:hAnsi="Times New Roman"/>
          <w:bCs/>
          <w:sz w:val="28"/>
          <w:szCs w:val="28"/>
          <w:lang w:eastAsia="zh-CN"/>
        </w:rPr>
        <w:t>приобщение</w:t>
      </w:r>
      <w:r w:rsidR="00954CFF" w:rsidRPr="00954C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 xml:space="preserve"> </w:t>
      </w:r>
      <w:r w:rsidR="00954CFF" w:rsidRPr="00954CFF">
        <w:rPr>
          <w:rFonts w:ascii="Times New Roman" w:eastAsia="Times New Roman" w:hAnsi="Times New Roman"/>
          <w:sz w:val="28"/>
          <w:szCs w:val="28"/>
          <w:lang w:eastAsia="zh-CN"/>
        </w:rPr>
        <w:t>детей к новому социальному опыту с использованием иностранного языка: знакомство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</w:t>
      </w:r>
      <w:r w:rsidR="00954CFF">
        <w:rPr>
          <w:rFonts w:ascii="Times New Roman" w:eastAsia="Times New Roman" w:hAnsi="Times New Roman"/>
          <w:sz w:val="28"/>
          <w:szCs w:val="28"/>
          <w:lang w:eastAsia="zh-CN"/>
        </w:rPr>
        <w:t xml:space="preserve">я к представителям других стран. </w:t>
      </w:r>
    </w:p>
    <w:p w:rsidR="00954CFF" w:rsidRPr="00954CFF" w:rsidRDefault="00954CFF" w:rsidP="00954C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CFF">
        <w:rPr>
          <w:rFonts w:ascii="Times New Roman" w:hAnsi="Times New Roman"/>
          <w:sz w:val="28"/>
          <w:szCs w:val="28"/>
        </w:rPr>
        <w:t>Исходя из сформулированных целей, определены следующие задачи курса:</w:t>
      </w:r>
    </w:p>
    <w:p w:rsidR="00954CFF" w:rsidRPr="00954CFF" w:rsidRDefault="00954CFF" w:rsidP="00954C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CFF">
        <w:rPr>
          <w:rFonts w:ascii="Times New Roman" w:hAnsi="Times New Roman"/>
          <w:sz w:val="28"/>
          <w:szCs w:val="28"/>
        </w:rPr>
        <w:t>-формирование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954CFF" w:rsidRDefault="00954CFF" w:rsidP="00954CFF">
      <w:pPr>
        <w:spacing w:after="0"/>
        <w:ind w:firstLine="5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</w:pPr>
      <w:r w:rsidRPr="00954CFF">
        <w:rPr>
          <w:rFonts w:ascii="Times New Roman" w:hAnsi="Times New Roman"/>
          <w:sz w:val="28"/>
          <w:szCs w:val="28"/>
        </w:rPr>
        <w:t>-расширение лингвистического кругозора школьников; освоение элементарных лингвистических представлений, доступных школьникам и необходимых для овладения устной и письменной речью на иностранном языке;</w:t>
      </w:r>
      <w:r w:rsidRPr="00954C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 xml:space="preserve"> </w:t>
      </w:r>
    </w:p>
    <w:p w:rsidR="00954CFF" w:rsidRPr="00954CFF" w:rsidRDefault="00954CFF" w:rsidP="00954CF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54CFF">
        <w:rPr>
          <w:rFonts w:ascii="Times New Roman" w:eastAsia="Times New Roman" w:hAnsi="Times New Roman"/>
          <w:bCs/>
          <w:i/>
          <w:iCs/>
          <w:sz w:val="28"/>
          <w:szCs w:val="28"/>
          <w:lang w:eastAsia="zh-CN"/>
        </w:rPr>
        <w:t>-</w:t>
      </w:r>
      <w:r w:rsidRPr="00954CFF">
        <w:rPr>
          <w:rFonts w:ascii="Times New Roman" w:eastAsia="Times New Roman" w:hAnsi="Times New Roman"/>
          <w:bCs/>
          <w:sz w:val="28"/>
          <w:szCs w:val="28"/>
          <w:lang w:eastAsia="zh-CN"/>
        </w:rPr>
        <w:t>развитие</w:t>
      </w:r>
      <w:r w:rsidRPr="00954C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 xml:space="preserve"> </w:t>
      </w:r>
      <w:r w:rsidRPr="00954CFF">
        <w:rPr>
          <w:rFonts w:ascii="Times New Roman" w:eastAsia="Times New Roman" w:hAnsi="Times New Roman"/>
          <w:sz w:val="28"/>
          <w:szCs w:val="28"/>
          <w:lang w:eastAsia="zh-CN"/>
        </w:rPr>
        <w:t xml:space="preserve">речевых, интеллектуальных и познавательных способностей школьников, а также их </w:t>
      </w:r>
      <w:proofErr w:type="spellStart"/>
      <w:r w:rsidRPr="00954CFF">
        <w:rPr>
          <w:rFonts w:ascii="Times New Roman" w:eastAsia="Times New Roman" w:hAnsi="Times New Roman"/>
          <w:sz w:val="28"/>
          <w:szCs w:val="28"/>
          <w:lang w:eastAsia="zh-CN"/>
        </w:rPr>
        <w:t>общеучебных</w:t>
      </w:r>
      <w:proofErr w:type="spellEnd"/>
      <w:r w:rsidRPr="00954CFF">
        <w:rPr>
          <w:rFonts w:ascii="Times New Roman" w:eastAsia="Times New Roman" w:hAnsi="Times New Roman"/>
          <w:sz w:val="28"/>
          <w:szCs w:val="28"/>
          <w:lang w:eastAsia="zh-CN"/>
        </w:rPr>
        <w:t xml:space="preserve"> умений; развитие мотивации к дальнейшему овладению иностранным языком;</w:t>
      </w:r>
    </w:p>
    <w:p w:rsidR="00954CFF" w:rsidRPr="00954CFF" w:rsidRDefault="00954CFF" w:rsidP="0034306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54CFF">
        <w:rPr>
          <w:rFonts w:ascii="Times New Roman" w:hAnsi="Times New Roman"/>
          <w:sz w:val="28"/>
          <w:szCs w:val="28"/>
        </w:rPr>
        <w:t>-обеспечение коммуникативно-психологической адаптации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954CFF" w:rsidRDefault="00954CFF" w:rsidP="003430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CFF">
        <w:rPr>
          <w:rFonts w:ascii="Times New Roman" w:hAnsi="Times New Roman"/>
          <w:sz w:val="28"/>
          <w:szCs w:val="28"/>
        </w:rPr>
        <w:t>-развитие личностных каче</w:t>
      </w:r>
      <w:proofErr w:type="gramStart"/>
      <w:r w:rsidRPr="00954CFF">
        <w:rPr>
          <w:rFonts w:ascii="Times New Roman" w:hAnsi="Times New Roman"/>
          <w:sz w:val="28"/>
          <w:szCs w:val="28"/>
        </w:rPr>
        <w:t>ств шк</w:t>
      </w:r>
      <w:proofErr w:type="gramEnd"/>
      <w:r w:rsidRPr="00954CFF">
        <w:rPr>
          <w:rFonts w:ascii="Times New Roman" w:hAnsi="Times New Roman"/>
          <w:sz w:val="28"/>
          <w:szCs w:val="28"/>
        </w:rPr>
        <w:t>ольника, его внимания, мышления, памяти и воображения в процессе участия в моделируемых ситуациях общения, ролевых играх, в ход</w:t>
      </w:r>
      <w:r w:rsidR="00343068">
        <w:rPr>
          <w:rFonts w:ascii="Times New Roman" w:hAnsi="Times New Roman"/>
          <w:sz w:val="28"/>
          <w:szCs w:val="28"/>
        </w:rPr>
        <w:t>е овладения языковым материалом.</w:t>
      </w:r>
    </w:p>
    <w:p w:rsidR="000D64E0" w:rsidRPr="00390DD5" w:rsidRDefault="00954CFF" w:rsidP="002D7B0C">
      <w:pPr>
        <w:tabs>
          <w:tab w:val="left" w:pos="955"/>
        </w:tabs>
        <w:spacing w:after="0" w:line="264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223376" w:rsidRPr="00390DD5">
        <w:rPr>
          <w:rFonts w:ascii="Times New Roman" w:eastAsia="Times New Roman" w:hAnsi="Times New Roman"/>
          <w:sz w:val="28"/>
          <w:szCs w:val="28"/>
        </w:rPr>
        <w:t>В основу программы положены системно-</w:t>
      </w:r>
      <w:proofErr w:type="spellStart"/>
      <w:r w:rsidR="00223376" w:rsidRPr="00390DD5">
        <w:rPr>
          <w:rFonts w:ascii="Times New Roman" w:eastAsia="Times New Roman" w:hAnsi="Times New Roman"/>
          <w:sz w:val="28"/>
          <w:szCs w:val="28"/>
        </w:rPr>
        <w:t>деятельностный</w:t>
      </w:r>
      <w:proofErr w:type="spellEnd"/>
      <w:r w:rsidR="00223376" w:rsidRPr="00390DD5">
        <w:rPr>
          <w:rFonts w:ascii="Times New Roman" w:eastAsia="Times New Roman" w:hAnsi="Times New Roman"/>
          <w:sz w:val="28"/>
          <w:szCs w:val="28"/>
        </w:rPr>
        <w:t>, личностно-ориентированный, дифференцированный подходы в обучении английскому языку – главенствующие принципы, согласно основным идеям и положениям ФГОС среднего общего образования. А также следующие принципы:</w:t>
      </w:r>
    </w:p>
    <w:p w:rsidR="000D64E0" w:rsidRPr="00390DD5" w:rsidRDefault="000D64E0" w:rsidP="002D7B0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принцип развивающего и воспитывающего обучения;</w:t>
      </w:r>
    </w:p>
    <w:p w:rsidR="00B52BA2" w:rsidRPr="00390DD5" w:rsidRDefault="000D64E0" w:rsidP="002D7B0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принцип</w:t>
      </w:r>
      <w:r w:rsidR="00B52BA2" w:rsidRPr="00390DD5">
        <w:rPr>
          <w:rFonts w:ascii="Times New Roman" w:hAnsi="Times New Roman"/>
          <w:sz w:val="28"/>
          <w:szCs w:val="28"/>
        </w:rPr>
        <w:t xml:space="preserve"> коммуникативной направленности </w:t>
      </w:r>
      <w:r w:rsidR="00B52BA2" w:rsidRPr="00390DD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предполагает организацию активной творческой деятельности учащихся: постоянное обращение к языку как средству общения, широкое использование коллективных форм работы, внимание к проблемным ситуациям, отражающим интересы обучающихся, и творческим видам заданий, представлению </w:t>
      </w:r>
      <w:r w:rsidR="00B52BA2" w:rsidRPr="00390DD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lastRenderedPageBreak/>
        <w:t>учебного материала на основе речевых интенций, параллельное усвоение грамматической формы и ее функции в речи;</w:t>
      </w:r>
    </w:p>
    <w:p w:rsidR="009B27B0" w:rsidRPr="00390DD5" w:rsidRDefault="00B52BA2" w:rsidP="002D7B0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bCs/>
          <w:iCs/>
          <w:sz w:val="28"/>
          <w:szCs w:val="28"/>
        </w:rPr>
        <w:t>принцип сознательности</w:t>
      </w:r>
      <w:r w:rsidRPr="00390D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27B0" w:rsidRPr="00390DD5">
        <w:rPr>
          <w:rFonts w:ascii="Times New Roman" w:hAnsi="Times New Roman"/>
          <w:sz w:val="28"/>
          <w:szCs w:val="28"/>
          <w:shd w:val="clear" w:color="auto" w:fill="FFFFFF"/>
        </w:rPr>
        <w:t>предполагает понимание учащимися содержания иноязычной речи, осознание единиц, из которых речь состоит, способ</w:t>
      </w:r>
      <w:r w:rsidR="001260EA" w:rsidRPr="00390DD5">
        <w:rPr>
          <w:rFonts w:ascii="Times New Roman" w:hAnsi="Times New Roman"/>
          <w:sz w:val="28"/>
          <w:szCs w:val="28"/>
          <w:shd w:val="clear" w:color="auto" w:fill="FFFFFF"/>
        </w:rPr>
        <w:t>ов пользования такими единицами;</w:t>
      </w:r>
    </w:p>
    <w:p w:rsidR="001260EA" w:rsidRPr="00390DD5" w:rsidRDefault="00B52BA2" w:rsidP="002D7B0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bCs/>
          <w:iCs/>
          <w:sz w:val="28"/>
          <w:szCs w:val="28"/>
        </w:rPr>
        <w:t>принцип активности</w:t>
      </w:r>
      <w:r w:rsidRPr="00390D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27B0" w:rsidRPr="00390DD5">
        <w:rPr>
          <w:rFonts w:ascii="Times New Roman" w:hAnsi="Times New Roman"/>
          <w:sz w:val="28"/>
          <w:szCs w:val="28"/>
          <w:shd w:val="clear" w:color="auto" w:fill="FFFFFF"/>
        </w:rPr>
        <w:t>предполагает речевую активность учащихся в ходе урока, что означает напряженность психических процессов в деятельности обучаемого, касающихся внимания, мышления, памяти, формирования и формулирования мыслей средствами изучаемого языка</w:t>
      </w:r>
      <w:r w:rsidR="001260EA" w:rsidRPr="00390DD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B27B0" w:rsidRPr="00390DD5" w:rsidRDefault="00B52BA2" w:rsidP="002D7B0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bCs/>
          <w:iCs/>
          <w:sz w:val="28"/>
          <w:szCs w:val="28"/>
        </w:rPr>
        <w:t>принцип прочности</w:t>
      </w:r>
      <w:r w:rsidRPr="00390D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27B0" w:rsidRPr="00390DD5">
        <w:rPr>
          <w:rFonts w:ascii="Times New Roman" w:hAnsi="Times New Roman"/>
          <w:sz w:val="28"/>
          <w:szCs w:val="28"/>
          <w:shd w:val="clear" w:color="auto" w:fill="FFFFFF"/>
        </w:rPr>
        <w:t>обеспечивает сохранение учебного материала в памяти учащихся и возможность его применения в различных ситуациях общения</w:t>
      </w:r>
      <w:r w:rsidR="001260EA" w:rsidRPr="00390DD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B27B0" w:rsidRPr="00390DD5" w:rsidRDefault="00B52BA2" w:rsidP="002D7B0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bCs/>
          <w:iCs/>
          <w:sz w:val="28"/>
          <w:szCs w:val="28"/>
        </w:rPr>
        <w:t>принцип доступности и посильности</w:t>
      </w:r>
      <w:r w:rsidRPr="00390D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0DD5">
        <w:rPr>
          <w:rFonts w:ascii="Times New Roman" w:hAnsi="Times New Roman"/>
          <w:bCs/>
          <w:iCs/>
          <w:sz w:val="28"/>
          <w:szCs w:val="28"/>
        </w:rPr>
        <w:t>предполагает, что с первых уроков материал представляется в соответствии с возрастными и интеллектуальными возможностями учащихся, а его усвоение не вызывает</w:t>
      </w:r>
      <w:r w:rsidR="001260EA" w:rsidRPr="00390DD5">
        <w:rPr>
          <w:rFonts w:ascii="Times New Roman" w:hAnsi="Times New Roman"/>
          <w:bCs/>
          <w:iCs/>
          <w:sz w:val="28"/>
          <w:szCs w:val="28"/>
        </w:rPr>
        <w:t xml:space="preserve"> у них непреодолимых трудностей;</w:t>
      </w:r>
    </w:p>
    <w:p w:rsidR="009B27B0" w:rsidRPr="00390DD5" w:rsidRDefault="00B52BA2" w:rsidP="002D7B0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bCs/>
          <w:iCs/>
          <w:sz w:val="28"/>
          <w:szCs w:val="28"/>
        </w:rPr>
        <w:t>принцип системности</w:t>
      </w:r>
      <w:r w:rsidRPr="00390D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27B0" w:rsidRPr="00390DD5">
        <w:rPr>
          <w:rFonts w:ascii="Times New Roman" w:hAnsi="Times New Roman"/>
          <w:sz w:val="28"/>
          <w:szCs w:val="28"/>
          <w:shd w:val="clear" w:color="auto" w:fill="FFFFFF"/>
        </w:rPr>
        <w:t>рассматривает язык как системное образование, состоящее из взаимосвязанных элементов разных уровн</w:t>
      </w:r>
      <w:r w:rsidR="001260EA" w:rsidRPr="00390DD5">
        <w:rPr>
          <w:rFonts w:ascii="Times New Roman" w:hAnsi="Times New Roman"/>
          <w:sz w:val="28"/>
          <w:szCs w:val="28"/>
          <w:shd w:val="clear" w:color="auto" w:fill="FFFFFF"/>
        </w:rPr>
        <w:t>ей, объединенных в единое целое;</w:t>
      </w:r>
    </w:p>
    <w:p w:rsidR="009B27B0" w:rsidRPr="00390DD5" w:rsidRDefault="00B52BA2" w:rsidP="002D7B0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bCs/>
          <w:iCs/>
          <w:sz w:val="28"/>
          <w:szCs w:val="28"/>
        </w:rPr>
        <w:t xml:space="preserve">принцип учета индивидуально-психологических особенностей личности учащихся </w:t>
      </w:r>
      <w:r w:rsidRPr="00390DD5">
        <w:rPr>
          <w:rFonts w:ascii="Times New Roman" w:hAnsi="Times New Roman"/>
          <w:sz w:val="28"/>
          <w:szCs w:val="28"/>
          <w:shd w:val="clear" w:color="auto" w:fill="FFFFFF"/>
        </w:rPr>
        <w:t xml:space="preserve">предполагает </w:t>
      </w:r>
      <w:r w:rsidR="009B27B0" w:rsidRPr="00390DD5">
        <w:rPr>
          <w:rFonts w:ascii="Times New Roman" w:hAnsi="Times New Roman"/>
          <w:sz w:val="28"/>
          <w:szCs w:val="28"/>
          <w:shd w:val="clear" w:color="auto" w:fill="FFFFFF"/>
        </w:rPr>
        <w:t>необходимость учета в процессе обучения индивидуальных особенностей учащихся в целях максимальной инд</w:t>
      </w:r>
      <w:r w:rsidR="001260EA" w:rsidRPr="00390DD5">
        <w:rPr>
          <w:rFonts w:ascii="Times New Roman" w:hAnsi="Times New Roman"/>
          <w:sz w:val="28"/>
          <w:szCs w:val="28"/>
          <w:shd w:val="clear" w:color="auto" w:fill="FFFFFF"/>
        </w:rPr>
        <w:t>ивидуализации учебного процесса;</w:t>
      </w:r>
    </w:p>
    <w:p w:rsidR="00B52BA2" w:rsidRPr="00390DD5" w:rsidRDefault="00B52BA2" w:rsidP="002D7B0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bCs/>
          <w:iCs/>
          <w:sz w:val="28"/>
          <w:szCs w:val="28"/>
        </w:rPr>
        <w:t>принцип взаимосвязанного обучения видам речевой деятельности</w:t>
      </w:r>
      <w:r w:rsidRPr="00390DD5">
        <w:rPr>
          <w:rFonts w:ascii="Times New Roman" w:hAnsi="Times New Roman"/>
          <w:sz w:val="28"/>
          <w:szCs w:val="28"/>
          <w:shd w:val="clear" w:color="auto" w:fill="FFFFFF"/>
        </w:rPr>
        <w:t xml:space="preserve"> предусматривает обучение языку с одновременным формированием четырех видов речевой деятельности (</w:t>
      </w:r>
      <w:proofErr w:type="spellStart"/>
      <w:r w:rsidRPr="00390DD5">
        <w:rPr>
          <w:rFonts w:ascii="Times New Roman" w:hAnsi="Times New Roman"/>
          <w:sz w:val="28"/>
          <w:szCs w:val="28"/>
          <w:shd w:val="clear" w:color="auto" w:fill="FFFFFF"/>
        </w:rPr>
        <w:t>аудирование</w:t>
      </w:r>
      <w:proofErr w:type="spellEnd"/>
      <w:r w:rsidRPr="00390DD5">
        <w:rPr>
          <w:rFonts w:ascii="Times New Roman" w:hAnsi="Times New Roman"/>
          <w:sz w:val="28"/>
          <w:szCs w:val="28"/>
          <w:shd w:val="clear" w:color="auto" w:fill="FFFFFF"/>
        </w:rPr>
        <w:t>, говорение, чтение, письмо)</w:t>
      </w:r>
    </w:p>
    <w:p w:rsidR="000D64E0" w:rsidRPr="00390DD5" w:rsidRDefault="000D64E0" w:rsidP="002D7B0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Все эти принципы направлены на овладение иностранным языком как средством общения и обеспечивают мотивацию деятел</w:t>
      </w:r>
      <w:r w:rsidR="00B52BA2" w:rsidRPr="00390DD5">
        <w:rPr>
          <w:rFonts w:ascii="Times New Roman" w:hAnsi="Times New Roman"/>
          <w:sz w:val="28"/>
          <w:szCs w:val="28"/>
        </w:rPr>
        <w:t>ьности в каждый момент обучения</w:t>
      </w:r>
      <w:r w:rsidR="001260EA" w:rsidRPr="00390DD5">
        <w:rPr>
          <w:rFonts w:ascii="Times New Roman" w:hAnsi="Times New Roman"/>
          <w:sz w:val="28"/>
          <w:szCs w:val="28"/>
        </w:rPr>
        <w:t>.</w:t>
      </w:r>
    </w:p>
    <w:p w:rsidR="00343068" w:rsidRPr="00343068" w:rsidRDefault="00343068" w:rsidP="00343068">
      <w:pPr>
        <w:spacing w:after="0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343068">
        <w:rPr>
          <w:rFonts w:ascii="Times New Roman" w:hAnsi="Times New Roman"/>
          <w:bCs/>
          <w:iCs/>
          <w:sz w:val="28"/>
          <w:szCs w:val="28"/>
        </w:rPr>
        <w:t xml:space="preserve">Основные </w:t>
      </w:r>
      <w:r w:rsidRPr="00343068">
        <w:rPr>
          <w:rFonts w:ascii="Times New Roman" w:hAnsi="Times New Roman"/>
          <w:b/>
          <w:bCs/>
          <w:iCs/>
          <w:sz w:val="28"/>
          <w:szCs w:val="28"/>
        </w:rPr>
        <w:t>технологии</w:t>
      </w:r>
      <w:r w:rsidRPr="00343068">
        <w:rPr>
          <w:rFonts w:ascii="Times New Roman" w:hAnsi="Times New Roman"/>
          <w:bCs/>
          <w:iCs/>
          <w:sz w:val="28"/>
          <w:szCs w:val="28"/>
        </w:rPr>
        <w:t>, используемые во внеурочной деятельности при изучении курса:</w:t>
      </w:r>
    </w:p>
    <w:p w:rsidR="00343068" w:rsidRPr="00343068" w:rsidRDefault="00343068" w:rsidP="00343068">
      <w:pPr>
        <w:spacing w:after="0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34306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>л</w:t>
      </w:r>
      <w:r w:rsidRPr="00343068">
        <w:rPr>
          <w:rFonts w:ascii="Times New Roman" w:hAnsi="Times New Roman"/>
          <w:bCs/>
          <w:iCs/>
          <w:sz w:val="28"/>
          <w:szCs w:val="28"/>
        </w:rPr>
        <w:t>ичностно-ориентированные технологии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43068" w:rsidRDefault="00343068" w:rsidP="00343068">
      <w:pPr>
        <w:spacing w:after="0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-т</w:t>
      </w:r>
      <w:r w:rsidRPr="00343068">
        <w:rPr>
          <w:rFonts w:ascii="Times New Roman" w:hAnsi="Times New Roman"/>
          <w:bCs/>
          <w:iCs/>
          <w:sz w:val="28"/>
          <w:szCs w:val="28"/>
        </w:rPr>
        <w:t>ехнология использования в обучении игровых методов: ролевых, дело</w:t>
      </w:r>
      <w:r>
        <w:rPr>
          <w:rFonts w:ascii="Times New Roman" w:hAnsi="Times New Roman"/>
          <w:bCs/>
          <w:iCs/>
          <w:sz w:val="28"/>
          <w:szCs w:val="28"/>
        </w:rPr>
        <w:t xml:space="preserve">вых и других видов обучающих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иг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43068" w:rsidRPr="00343068" w:rsidRDefault="00343068" w:rsidP="00343068">
      <w:pPr>
        <w:spacing w:after="0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34306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 w:rsidRPr="00343068">
        <w:rPr>
          <w:rFonts w:ascii="Times New Roman" w:hAnsi="Times New Roman"/>
          <w:bCs/>
          <w:iCs/>
          <w:sz w:val="28"/>
          <w:szCs w:val="28"/>
        </w:rPr>
        <w:t>ехнологии развивающего обучения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43068" w:rsidRPr="00343068" w:rsidRDefault="00343068" w:rsidP="00343068">
      <w:pPr>
        <w:spacing w:after="0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34306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 w:rsidRPr="00343068">
        <w:rPr>
          <w:rFonts w:ascii="Times New Roman" w:hAnsi="Times New Roman"/>
          <w:bCs/>
          <w:iCs/>
          <w:sz w:val="28"/>
          <w:szCs w:val="28"/>
        </w:rPr>
        <w:t>ехнология обучения в диалоге</w:t>
      </w:r>
      <w:r>
        <w:rPr>
          <w:rFonts w:ascii="Times New Roman" w:hAnsi="Times New Roman"/>
          <w:bCs/>
          <w:iCs/>
          <w:sz w:val="28"/>
          <w:szCs w:val="28"/>
        </w:rPr>
        <w:t xml:space="preserve"> (строи</w:t>
      </w:r>
      <w:r w:rsidRPr="00343068">
        <w:rPr>
          <w:rFonts w:ascii="Times New Roman" w:hAnsi="Times New Roman"/>
          <w:bCs/>
          <w:iCs/>
          <w:sz w:val="28"/>
          <w:szCs w:val="28"/>
        </w:rPr>
        <w:t xml:space="preserve">тся на основе организации различных видов </w:t>
      </w:r>
      <w:r>
        <w:rPr>
          <w:rFonts w:ascii="Times New Roman" w:hAnsi="Times New Roman"/>
          <w:bCs/>
          <w:iCs/>
          <w:sz w:val="28"/>
          <w:szCs w:val="28"/>
        </w:rPr>
        <w:t>коммуникативного взаимодействия);</w:t>
      </w:r>
    </w:p>
    <w:p w:rsidR="00343068" w:rsidRPr="00343068" w:rsidRDefault="00343068" w:rsidP="00343068">
      <w:pPr>
        <w:spacing w:after="0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343068">
        <w:rPr>
          <w:rFonts w:ascii="Times New Roman" w:hAnsi="Times New Roman"/>
          <w:bCs/>
          <w:iCs/>
          <w:sz w:val="28"/>
          <w:szCs w:val="28"/>
        </w:rPr>
        <w:lastRenderedPageBreak/>
        <w:t>-коммуникационные технологии обучения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43068" w:rsidRPr="00343068" w:rsidRDefault="00343068" w:rsidP="00343068">
      <w:pPr>
        <w:spacing w:after="0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343068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343068">
        <w:rPr>
          <w:rFonts w:ascii="Times New Roman" w:hAnsi="Times New Roman"/>
          <w:bCs/>
          <w:iCs/>
          <w:sz w:val="28"/>
          <w:szCs w:val="28"/>
        </w:rPr>
        <w:t>доровьесберегающие</w:t>
      </w:r>
      <w:proofErr w:type="spellEnd"/>
      <w:r w:rsidRPr="00343068">
        <w:rPr>
          <w:rFonts w:ascii="Times New Roman" w:hAnsi="Times New Roman"/>
          <w:bCs/>
          <w:iCs/>
          <w:sz w:val="28"/>
          <w:szCs w:val="28"/>
        </w:rPr>
        <w:t xml:space="preserve"> технологии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43068" w:rsidRPr="00343068" w:rsidRDefault="00343068" w:rsidP="00343068">
      <w:pPr>
        <w:spacing w:after="0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34306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 w:rsidRPr="00343068">
        <w:rPr>
          <w:rFonts w:ascii="Times New Roman" w:hAnsi="Times New Roman"/>
          <w:bCs/>
          <w:iCs/>
          <w:sz w:val="28"/>
          <w:szCs w:val="28"/>
        </w:rPr>
        <w:t>истема ин</w:t>
      </w:r>
      <w:r>
        <w:rPr>
          <w:rFonts w:ascii="Times New Roman" w:hAnsi="Times New Roman"/>
          <w:bCs/>
          <w:iCs/>
          <w:sz w:val="28"/>
          <w:szCs w:val="28"/>
        </w:rPr>
        <w:t>новационной оценки «портфолио»;</w:t>
      </w:r>
    </w:p>
    <w:p w:rsidR="00343068" w:rsidRDefault="00343068" w:rsidP="00343068">
      <w:pPr>
        <w:spacing w:after="0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34306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343068">
        <w:rPr>
          <w:rFonts w:ascii="Times New Roman" w:hAnsi="Times New Roman"/>
          <w:bCs/>
          <w:iCs/>
          <w:sz w:val="28"/>
          <w:szCs w:val="28"/>
        </w:rPr>
        <w:t>нформационно-коммуникац</w:t>
      </w:r>
      <w:r>
        <w:rPr>
          <w:rFonts w:ascii="Times New Roman" w:hAnsi="Times New Roman"/>
          <w:bCs/>
          <w:iCs/>
          <w:sz w:val="28"/>
          <w:szCs w:val="28"/>
        </w:rPr>
        <w:t>ионные технологии;</w:t>
      </w:r>
    </w:p>
    <w:p w:rsidR="00343068" w:rsidRPr="00343068" w:rsidRDefault="00343068" w:rsidP="00343068">
      <w:pPr>
        <w:spacing w:after="0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34306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343068">
        <w:rPr>
          <w:rFonts w:ascii="Times New Roman" w:hAnsi="Times New Roman"/>
          <w:bCs/>
          <w:iCs/>
          <w:sz w:val="28"/>
          <w:szCs w:val="28"/>
        </w:rPr>
        <w:t>нтегративно-воспитательные технологии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43068" w:rsidRDefault="00343068" w:rsidP="00343068">
      <w:pPr>
        <w:spacing w:after="0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343068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 w:rsidRPr="00343068">
        <w:rPr>
          <w:rFonts w:ascii="Times New Roman" w:hAnsi="Times New Roman"/>
          <w:bCs/>
          <w:iCs/>
          <w:sz w:val="28"/>
          <w:szCs w:val="28"/>
        </w:rPr>
        <w:t>ехнологи</w:t>
      </w:r>
      <w:r>
        <w:rPr>
          <w:rFonts w:ascii="Times New Roman" w:hAnsi="Times New Roman"/>
          <w:bCs/>
          <w:iCs/>
          <w:sz w:val="28"/>
          <w:szCs w:val="28"/>
        </w:rPr>
        <w:t>и проблемного обучения;</w:t>
      </w:r>
    </w:p>
    <w:p w:rsidR="00343068" w:rsidRDefault="00343068" w:rsidP="00343068">
      <w:pPr>
        <w:spacing w:after="0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343068">
        <w:rPr>
          <w:rFonts w:ascii="Times New Roman" w:hAnsi="Times New Roman"/>
          <w:bCs/>
          <w:iCs/>
          <w:sz w:val="28"/>
          <w:szCs w:val="28"/>
        </w:rPr>
        <w:t xml:space="preserve">-Исследовательские и проектные методы обучения. </w:t>
      </w:r>
    </w:p>
    <w:p w:rsidR="00223376" w:rsidRPr="00390DD5" w:rsidRDefault="00223376" w:rsidP="002D7B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0DD5">
        <w:rPr>
          <w:rFonts w:ascii="Times New Roman" w:hAnsi="Times New Roman"/>
          <w:b/>
          <w:sz w:val="28"/>
          <w:szCs w:val="28"/>
        </w:rPr>
        <w:t xml:space="preserve">Формы и методы </w:t>
      </w:r>
      <w:r w:rsidR="002D7B0C" w:rsidRPr="00390DD5">
        <w:rPr>
          <w:rFonts w:ascii="Times New Roman" w:hAnsi="Times New Roman"/>
          <w:b/>
          <w:sz w:val="28"/>
          <w:szCs w:val="28"/>
        </w:rPr>
        <w:t>р</w:t>
      </w:r>
      <w:r w:rsidRPr="00390DD5">
        <w:rPr>
          <w:rFonts w:ascii="Times New Roman" w:hAnsi="Times New Roman"/>
          <w:b/>
          <w:sz w:val="28"/>
          <w:szCs w:val="28"/>
        </w:rPr>
        <w:t>аботы</w:t>
      </w:r>
    </w:p>
    <w:p w:rsidR="00E478C3" w:rsidRPr="00390DD5" w:rsidRDefault="00223376" w:rsidP="002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ab/>
        <w:t>Основные методы и приемы</w:t>
      </w:r>
      <w:r w:rsidR="00E478C3" w:rsidRPr="00390DD5">
        <w:rPr>
          <w:rFonts w:ascii="Times New Roman" w:hAnsi="Times New Roman"/>
          <w:sz w:val="28"/>
          <w:szCs w:val="28"/>
        </w:rPr>
        <w:t>:</w:t>
      </w:r>
    </w:p>
    <w:p w:rsidR="00E478C3" w:rsidRPr="00390DD5" w:rsidRDefault="000E338F" w:rsidP="002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478C3" w:rsidRPr="00390DD5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мотивации школьников (побуждение, стимулирование деятельности, наводящие вопросы, совместная деятельность); </w:t>
      </w:r>
    </w:p>
    <w:p w:rsidR="00E478C3" w:rsidRPr="00390DD5" w:rsidRDefault="000E338F" w:rsidP="002D7B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DD5">
        <w:rPr>
          <w:rFonts w:ascii="Times New Roman" w:eastAsia="Times New Roman" w:hAnsi="Times New Roman"/>
          <w:sz w:val="28"/>
          <w:szCs w:val="28"/>
          <w:lang w:eastAsia="ru-RU"/>
        </w:rPr>
        <w:t>-развивающие игры и упражнения (</w:t>
      </w:r>
      <w:r w:rsidRPr="00390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ролевые, режиссерские, игры-драматизации, словесные</w:t>
      </w:r>
      <w:r w:rsidRPr="00390DD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478C3" w:rsidRPr="00390DD5" w:rsidRDefault="000E338F" w:rsidP="002D7B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D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478C3" w:rsidRPr="00390DD5">
        <w:rPr>
          <w:rFonts w:ascii="Times New Roman" w:eastAsia="Times New Roman" w:hAnsi="Times New Roman"/>
          <w:sz w:val="28"/>
          <w:szCs w:val="28"/>
          <w:lang w:eastAsia="ru-RU"/>
        </w:rPr>
        <w:t>проблемно-поисковый метод (создание проблемной ситуации</w:t>
      </w:r>
      <w:r w:rsidR="00D87A08" w:rsidRPr="00390DD5">
        <w:rPr>
          <w:rFonts w:ascii="Times New Roman" w:eastAsia="Times New Roman" w:hAnsi="Times New Roman"/>
          <w:sz w:val="28"/>
          <w:szCs w:val="28"/>
          <w:lang w:eastAsia="ru-RU"/>
        </w:rPr>
        <w:t>, мозговой штурм</w:t>
      </w:r>
      <w:r w:rsidR="00E478C3" w:rsidRPr="00390DD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478C3" w:rsidRPr="00390DD5" w:rsidRDefault="000E338F" w:rsidP="002D7B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D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87A08" w:rsidRPr="00390DD5">
        <w:rPr>
          <w:rFonts w:ascii="Times New Roman" w:eastAsia="Times New Roman" w:hAnsi="Times New Roman"/>
          <w:sz w:val="28"/>
          <w:szCs w:val="28"/>
          <w:lang w:eastAsia="ru-RU"/>
        </w:rPr>
        <w:t>задания творческого типа</w:t>
      </w:r>
      <w:r w:rsidR="00E478C3" w:rsidRPr="00390D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78C3" w:rsidRPr="00390DD5" w:rsidRDefault="000E338F" w:rsidP="002D7B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D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478C3" w:rsidRPr="00390DD5">
        <w:rPr>
          <w:rFonts w:ascii="Times New Roman" w:eastAsia="Times New Roman" w:hAnsi="Times New Roman"/>
          <w:sz w:val="28"/>
          <w:szCs w:val="28"/>
          <w:lang w:eastAsia="ru-RU"/>
        </w:rPr>
        <w:t>методы стимулирования (</w:t>
      </w:r>
      <w:r w:rsidR="00E478C3" w:rsidRPr="00390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соревнования, викторины, </w:t>
      </w:r>
      <w:r w:rsidR="00E478C3" w:rsidRPr="00390DD5">
        <w:rPr>
          <w:rFonts w:ascii="Times New Roman" w:eastAsia="Times New Roman" w:hAnsi="Times New Roman"/>
          <w:sz w:val="28"/>
          <w:szCs w:val="28"/>
          <w:lang w:eastAsia="ru-RU"/>
        </w:rPr>
        <w:t>предвосхищения, оценка).</w:t>
      </w:r>
    </w:p>
    <w:p w:rsidR="000E338F" w:rsidRPr="00390DD5" w:rsidRDefault="000E338F" w:rsidP="002D7B0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0D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проведения занятий</w:t>
      </w:r>
    </w:p>
    <w:p w:rsidR="000E338F" w:rsidRPr="00390DD5" w:rsidRDefault="000E338F" w:rsidP="002D7B0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Внеурочная деятельность по английскому языку традиционно основана </w:t>
      </w:r>
      <w:r w:rsidRPr="00390D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трёх формах</w:t>
      </w: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индивидуальная, групповая и массовая работа (выступлен</w:t>
      </w:r>
      <w:r w:rsidR="002D7B0C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ия, спектакли </w:t>
      </w: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</w:t>
      </w:r>
    </w:p>
    <w:p w:rsidR="00390DD5" w:rsidRPr="00390DD5" w:rsidRDefault="00390DD5" w:rsidP="00390DD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0D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Формы проведения занятий: </w:t>
      </w:r>
      <w:proofErr w:type="spellStart"/>
      <w:r w:rsidR="00343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</w:t>
      </w: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уроки</w:t>
      </w:r>
      <w:proofErr w:type="spellEnd"/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практические занятия; творческие работы; проекты; диспуты; викторины; экскурсии.</w:t>
      </w:r>
      <w:r w:rsidR="00354B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проводятся как в классе, так и в школьной и городской </w:t>
      </w:r>
      <w:proofErr w:type="spellStart"/>
      <w:r w:rsidR="00354B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библиотекая</w:t>
      </w:r>
      <w:proofErr w:type="spellEnd"/>
      <w:r w:rsidR="00354B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школьных рекреациях.</w:t>
      </w:r>
    </w:p>
    <w:p w:rsidR="00D87A08" w:rsidRPr="00390DD5" w:rsidRDefault="00D87A08" w:rsidP="002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Виды деятельности:</w:t>
      </w:r>
    </w:p>
    <w:p w:rsidR="00D87A08" w:rsidRPr="00390DD5" w:rsidRDefault="00D87A08" w:rsidP="002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- речевые и фонетические разминки;</w:t>
      </w:r>
    </w:p>
    <w:p w:rsidR="00D87A08" w:rsidRPr="00390DD5" w:rsidRDefault="00D87A08" w:rsidP="002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- игровая деятель</w:t>
      </w:r>
      <w:r w:rsidR="002D7B0C" w:rsidRPr="00390DD5">
        <w:rPr>
          <w:rFonts w:ascii="Times New Roman" w:hAnsi="Times New Roman"/>
          <w:sz w:val="28"/>
          <w:szCs w:val="28"/>
        </w:rPr>
        <w:t>ность;</w:t>
      </w:r>
    </w:p>
    <w:p w:rsidR="00D87A08" w:rsidRPr="00390DD5" w:rsidRDefault="00343068" w:rsidP="002D7B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7A08" w:rsidRPr="00390DD5">
        <w:rPr>
          <w:rFonts w:ascii="Times New Roman" w:hAnsi="Times New Roman"/>
          <w:sz w:val="28"/>
          <w:szCs w:val="28"/>
        </w:rPr>
        <w:t>чтение, литературно-художественная деятельность;</w:t>
      </w:r>
    </w:p>
    <w:p w:rsidR="00D87A08" w:rsidRPr="00390DD5" w:rsidRDefault="00D87A08" w:rsidP="002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- постановка драматических сценок, спектаклей;</w:t>
      </w:r>
    </w:p>
    <w:p w:rsidR="00D87A08" w:rsidRPr="00390DD5" w:rsidRDefault="00D87A08" w:rsidP="002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- прослушивание песен и стихов;</w:t>
      </w:r>
    </w:p>
    <w:p w:rsidR="00390DD5" w:rsidRDefault="00390DD5" w:rsidP="002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DD5">
        <w:rPr>
          <w:rFonts w:ascii="Times New Roman" w:hAnsi="Times New Roman"/>
          <w:sz w:val="28"/>
          <w:szCs w:val="28"/>
        </w:rPr>
        <w:t xml:space="preserve">просмотр </w:t>
      </w:r>
      <w:r>
        <w:rPr>
          <w:rFonts w:ascii="Times New Roman" w:hAnsi="Times New Roman"/>
          <w:sz w:val="28"/>
          <w:szCs w:val="28"/>
        </w:rPr>
        <w:t>одноимённого фильма;</w:t>
      </w:r>
    </w:p>
    <w:p w:rsidR="00390DD5" w:rsidRPr="00390DD5" w:rsidRDefault="00390DD5" w:rsidP="002D7B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просмотр мультфильма;</w:t>
      </w:r>
    </w:p>
    <w:p w:rsidR="00D87A08" w:rsidRPr="00390DD5" w:rsidRDefault="00D87A08" w:rsidP="002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- разучивание стихов;</w:t>
      </w:r>
    </w:p>
    <w:p w:rsidR="00D87A08" w:rsidRPr="00390DD5" w:rsidRDefault="00D87A08" w:rsidP="002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- разучивание и исполнение песен;</w:t>
      </w:r>
    </w:p>
    <w:p w:rsidR="00D87A08" w:rsidRPr="00390DD5" w:rsidRDefault="00D87A08" w:rsidP="002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- проектная деятельность;</w:t>
      </w:r>
    </w:p>
    <w:p w:rsidR="00D87A08" w:rsidRPr="00390DD5" w:rsidRDefault="00D87A08" w:rsidP="002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lastRenderedPageBreak/>
        <w:t>- диалоги;</w:t>
      </w:r>
    </w:p>
    <w:p w:rsidR="00223376" w:rsidRPr="00390DD5" w:rsidRDefault="00D87A08" w:rsidP="002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- выполнение упражнений на релаксацию, концентрацию внимания, развитие воображения.</w:t>
      </w:r>
    </w:p>
    <w:p w:rsidR="0026425E" w:rsidRPr="00390DD5" w:rsidRDefault="00D87A08" w:rsidP="00343068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90D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Приемы, используемые на занятиях:</w:t>
      </w:r>
      <w:r w:rsidR="0026425E" w:rsidRPr="00390D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425E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озговой штурм, </w:t>
      </w:r>
      <w:r w:rsidR="0026425E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ластеры;</w:t>
      </w:r>
      <w:r w:rsidR="0026425E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онцептуальное колесо;</w:t>
      </w:r>
      <w:r w:rsidR="0026425E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ормулировка вопросов, ответы на которые нужно найти в тексте;</w:t>
      </w:r>
      <w:r w:rsidR="0026425E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</w:t>
      </w: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руги по воде</w:t>
      </w:r>
      <w:r w:rsidR="0026425E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26425E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ерные и неверные утверждения;</w:t>
      </w:r>
      <w:r w:rsidR="0026425E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тратегия «</w:t>
      </w:r>
      <w:proofErr w:type="spellStart"/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фишбоун</w:t>
      </w:r>
      <w:proofErr w:type="spellEnd"/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  <w:r w:rsidR="0026425E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</w:t>
      </w: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игзаг;</w:t>
      </w:r>
      <w:r w:rsidR="0026425E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ыделение ключевых слов подчеркиванием;</w:t>
      </w:r>
      <w:r w:rsidR="0026425E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</w:t>
      </w: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тение текста с остановками;</w:t>
      </w:r>
      <w:r w:rsidR="0026425E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425E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инквейн</w:t>
      </w:r>
      <w:proofErr w:type="spellEnd"/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26425E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озвращение к ключевым словам, верным и неверным утверждениям;</w:t>
      </w:r>
      <w:r w:rsidR="0026425E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проектная деятельность; п</w:t>
      </w: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росмотр фильмов, презентаций, иллюстра</w:t>
      </w:r>
      <w:r w:rsidR="0026425E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ций, прослушивание аудиозаписей;</w:t>
      </w:r>
      <w:proofErr w:type="gramEnd"/>
      <w:r w:rsidR="0026425E"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425E" w:rsidRPr="00390DD5">
        <w:rPr>
          <w:rFonts w:ascii="Times New Roman" w:hAnsi="Times New Roman"/>
          <w:sz w:val="28"/>
          <w:szCs w:val="28"/>
        </w:rPr>
        <w:t>игра по станциям; драматизация;  викторина; творческий проект.</w:t>
      </w:r>
    </w:p>
    <w:p w:rsidR="002D7B0C" w:rsidRPr="00390DD5" w:rsidRDefault="002D7B0C" w:rsidP="002D7B0C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90DD5">
        <w:rPr>
          <w:rFonts w:ascii="Times New Roman" w:hAnsi="Times New Roman"/>
          <w:b/>
          <w:sz w:val="28"/>
          <w:szCs w:val="28"/>
        </w:rPr>
        <w:t>Ожидаемые результаты и способы определения их результативности.</w:t>
      </w:r>
    </w:p>
    <w:p w:rsidR="00654C2A" w:rsidRPr="00343068" w:rsidRDefault="00654C2A" w:rsidP="002D7B0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3068">
        <w:rPr>
          <w:rFonts w:ascii="Times New Roman" w:hAnsi="Times New Roman"/>
          <w:bCs/>
          <w:sz w:val="28"/>
          <w:szCs w:val="28"/>
          <w:u w:val="single"/>
        </w:rPr>
        <w:t>Личностные результаты обучения</w:t>
      </w:r>
      <w:r w:rsidR="00497B6A" w:rsidRPr="00343068">
        <w:rPr>
          <w:rFonts w:ascii="Times New Roman" w:hAnsi="Times New Roman"/>
          <w:b/>
          <w:bCs/>
          <w:i/>
          <w:sz w:val="28"/>
          <w:szCs w:val="28"/>
          <w:u w:val="single"/>
        </w:rPr>
        <w:t>:</w:t>
      </w:r>
    </w:p>
    <w:p w:rsidR="00497B6A" w:rsidRPr="00390DD5" w:rsidRDefault="00497B6A" w:rsidP="002D7B0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0DD5">
        <w:rPr>
          <w:rFonts w:ascii="Times New Roman" w:hAnsi="Times New Roman"/>
          <w:sz w:val="28"/>
          <w:szCs w:val="28"/>
          <w:shd w:val="clear" w:color="auto" w:fill="FFFFFF"/>
        </w:rPr>
        <w:t xml:space="preserve">‒ </w:t>
      </w:r>
      <w:r w:rsidR="00B46449" w:rsidRPr="00390DD5">
        <w:rPr>
          <w:rFonts w:ascii="Times New Roman" w:hAnsi="Times New Roman"/>
          <w:sz w:val="28"/>
          <w:szCs w:val="28"/>
          <w:shd w:val="clear" w:color="auto" w:fill="FFFFFF"/>
        </w:rPr>
        <w:t>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:rsidR="00497B6A" w:rsidRPr="00390DD5" w:rsidRDefault="00497B6A" w:rsidP="002D7B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DD5">
        <w:rPr>
          <w:rFonts w:ascii="Times New Roman" w:hAnsi="Times New Roman"/>
          <w:sz w:val="28"/>
          <w:szCs w:val="28"/>
          <w:shd w:val="clear" w:color="auto" w:fill="FFFFFF"/>
        </w:rPr>
        <w:t xml:space="preserve">‒ </w:t>
      </w:r>
      <w:r w:rsidRPr="00390DD5">
        <w:rPr>
          <w:rFonts w:ascii="Times New Roman" w:eastAsia="Times New Roman" w:hAnsi="Times New Roman"/>
          <w:sz w:val="28"/>
          <w:szCs w:val="28"/>
          <w:lang w:eastAsia="ru-RU"/>
        </w:rPr>
        <w:t>стремление к совершенствованию собственной речевой культуры в целом</w:t>
      </w:r>
    </w:p>
    <w:p w:rsidR="00497B6A" w:rsidRPr="00390DD5" w:rsidRDefault="00497B6A" w:rsidP="002D7B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DD5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497B6A" w:rsidRPr="00390DD5" w:rsidRDefault="00497B6A" w:rsidP="002D7B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DD5">
        <w:rPr>
          <w:rFonts w:ascii="Times New Roman" w:eastAsia="Times New Roman" w:hAnsi="Times New Roman"/>
          <w:sz w:val="28"/>
          <w:szCs w:val="28"/>
          <w:lang w:eastAsia="ru-RU"/>
        </w:rPr>
        <w:t xml:space="preserve">‒ </w:t>
      </w:r>
      <w:r w:rsidRPr="00390DD5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таких качеств, как воля, целеустремленность, </w:t>
      </w:r>
      <w:r w:rsidRPr="00390DD5">
        <w:rPr>
          <w:rFonts w:ascii="Times New Roman" w:hAnsi="Times New Roman"/>
          <w:sz w:val="28"/>
          <w:szCs w:val="28"/>
        </w:rPr>
        <w:br/>
      </w:r>
      <w:r w:rsidRPr="00390DD5">
        <w:rPr>
          <w:rFonts w:ascii="Times New Roman" w:hAnsi="Times New Roman"/>
          <w:sz w:val="28"/>
          <w:szCs w:val="28"/>
          <w:shd w:val="clear" w:color="auto" w:fill="FFFFFF"/>
        </w:rPr>
        <w:t xml:space="preserve">креативность, инициативность, дисциплинированность, трудолюбие, </w:t>
      </w:r>
      <w:proofErr w:type="spellStart"/>
      <w:r w:rsidRPr="00390DD5">
        <w:rPr>
          <w:rFonts w:ascii="Times New Roman" w:hAnsi="Times New Roman"/>
          <w:sz w:val="28"/>
          <w:szCs w:val="28"/>
          <w:shd w:val="clear" w:color="auto" w:fill="FFFFFF"/>
        </w:rPr>
        <w:t>эмпатия</w:t>
      </w:r>
      <w:proofErr w:type="spellEnd"/>
      <w:r w:rsidRPr="00390DD5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55231B" w:rsidRPr="00390DD5" w:rsidRDefault="00497B6A" w:rsidP="002D7B0C">
      <w:pPr>
        <w:pStyle w:val="a4"/>
        <w:shd w:val="clear" w:color="auto" w:fill="FFFFFF"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390DD5">
        <w:rPr>
          <w:sz w:val="28"/>
          <w:szCs w:val="28"/>
          <w:shd w:val="clear" w:color="auto" w:fill="FFFFFF"/>
        </w:rPr>
        <w:t>‒</w:t>
      </w:r>
      <w:r w:rsidR="00B46449" w:rsidRPr="00390DD5">
        <w:rPr>
          <w:sz w:val="28"/>
          <w:szCs w:val="28"/>
          <w:shd w:val="clear" w:color="auto" w:fill="FFFFFF"/>
        </w:rPr>
        <w:t>осознание возможностей самореализации средствами иностранного языка</w:t>
      </w:r>
      <w:r w:rsidRPr="00390DD5">
        <w:rPr>
          <w:sz w:val="28"/>
          <w:szCs w:val="28"/>
          <w:shd w:val="clear" w:color="auto" w:fill="FFFFFF"/>
        </w:rPr>
        <w:t>.</w:t>
      </w:r>
    </w:p>
    <w:p w:rsidR="00497B6A" w:rsidRPr="00343068" w:rsidRDefault="00497B6A" w:rsidP="002D7B0C">
      <w:pPr>
        <w:pStyle w:val="a4"/>
        <w:shd w:val="clear" w:color="auto" w:fill="FFFFFF"/>
        <w:spacing w:after="0" w:line="276" w:lineRule="auto"/>
        <w:jc w:val="both"/>
        <w:rPr>
          <w:sz w:val="28"/>
          <w:szCs w:val="28"/>
          <w:u w:val="single"/>
          <w:shd w:val="clear" w:color="auto" w:fill="FFFFFF"/>
        </w:rPr>
      </w:pPr>
      <w:proofErr w:type="spellStart"/>
      <w:r w:rsidRPr="00343068">
        <w:rPr>
          <w:bCs/>
          <w:sz w:val="28"/>
          <w:szCs w:val="28"/>
          <w:u w:val="single"/>
          <w:shd w:val="clear" w:color="auto" w:fill="FFFFFF"/>
        </w:rPr>
        <w:t>Метапредметные</w:t>
      </w:r>
      <w:proofErr w:type="spellEnd"/>
      <w:r w:rsidRPr="00343068">
        <w:rPr>
          <w:bCs/>
          <w:sz w:val="28"/>
          <w:szCs w:val="28"/>
          <w:u w:val="single"/>
          <w:shd w:val="clear" w:color="auto" w:fill="FFFFFF"/>
        </w:rPr>
        <w:t xml:space="preserve"> результаты обучения</w:t>
      </w:r>
      <w:r w:rsidR="00332686" w:rsidRPr="00343068">
        <w:rPr>
          <w:bCs/>
          <w:sz w:val="28"/>
          <w:szCs w:val="28"/>
          <w:u w:val="single"/>
          <w:shd w:val="clear" w:color="auto" w:fill="FFFFFF"/>
        </w:rPr>
        <w:t>:</w:t>
      </w:r>
    </w:p>
    <w:p w:rsidR="00497B6A" w:rsidRPr="00390DD5" w:rsidRDefault="00497B6A" w:rsidP="002D7B0C">
      <w:pPr>
        <w:pStyle w:val="a4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390DD5">
        <w:rPr>
          <w:sz w:val="28"/>
          <w:szCs w:val="28"/>
        </w:rPr>
        <w:t>Регулятивные УУД: определять и формулировать цель деятельности на занятии с помощью учителя; проговаривать последовательность действий на занятии; учиться высказывать свое предположение (версию) на основе работы с иллюстрациями и названиями глав книги; учиться работать по предложенному учителем плану, планировать свою деятельность.</w:t>
      </w:r>
    </w:p>
    <w:p w:rsidR="00497B6A" w:rsidRPr="00390DD5" w:rsidRDefault="00497B6A" w:rsidP="002D7B0C">
      <w:pPr>
        <w:pStyle w:val="a4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390DD5">
        <w:rPr>
          <w:sz w:val="28"/>
          <w:szCs w:val="28"/>
        </w:rPr>
        <w:t xml:space="preserve">Познавательные УУД: пользоваться словарем, ориентироваться в книге (на развороте, в оглавлении); находить ответы на вопросы в тексте, иллюстрациях; делать выводы; преобразовывать информацию из одной формы в другую: подробно пересказывать небольшие тексты, инсценировать диалоги из книги, составлять свои диалоги и монологи на основе текста повести; составлять собственный литературный текст. </w:t>
      </w:r>
    </w:p>
    <w:p w:rsidR="00497B6A" w:rsidRPr="00390DD5" w:rsidRDefault="00497B6A" w:rsidP="002D7B0C">
      <w:pPr>
        <w:pStyle w:val="a4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390DD5">
        <w:rPr>
          <w:sz w:val="28"/>
          <w:szCs w:val="28"/>
        </w:rPr>
        <w:t>Коммуникативные УУД: оформлять свои мысли в устной и письменной форме (на уровне предложения или небольшого текста); слушать и понимать речь других; выразительно читать и пересказывать текст; работать в паре, г</w:t>
      </w:r>
      <w:r w:rsidR="002D7B0C" w:rsidRPr="00390DD5">
        <w:rPr>
          <w:sz w:val="28"/>
          <w:szCs w:val="28"/>
        </w:rPr>
        <w:t>руппе; выполнять различные роли.</w:t>
      </w:r>
    </w:p>
    <w:p w:rsidR="0055231B" w:rsidRPr="00354B5F" w:rsidRDefault="0055231B" w:rsidP="002D7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54B5F">
        <w:rPr>
          <w:rFonts w:ascii="Times New Roman" w:hAnsi="Times New Roman"/>
          <w:sz w:val="28"/>
          <w:szCs w:val="28"/>
          <w:u w:val="single"/>
        </w:rPr>
        <w:t>Предметны</w:t>
      </w:r>
      <w:r w:rsidR="002D7B0C" w:rsidRPr="00354B5F">
        <w:rPr>
          <w:rFonts w:ascii="Times New Roman" w:hAnsi="Times New Roman"/>
          <w:sz w:val="28"/>
          <w:szCs w:val="28"/>
          <w:u w:val="single"/>
        </w:rPr>
        <w:t>е</w:t>
      </w:r>
      <w:r w:rsidRPr="00354B5F">
        <w:rPr>
          <w:rFonts w:ascii="Times New Roman" w:hAnsi="Times New Roman"/>
          <w:sz w:val="28"/>
          <w:szCs w:val="28"/>
          <w:u w:val="single"/>
        </w:rPr>
        <w:t xml:space="preserve"> результаты обучения: </w:t>
      </w:r>
    </w:p>
    <w:p w:rsidR="0055231B" w:rsidRPr="00390DD5" w:rsidRDefault="0055231B" w:rsidP="002D7B0C">
      <w:pPr>
        <w:pStyle w:val="a4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390DD5">
        <w:rPr>
          <w:sz w:val="28"/>
          <w:szCs w:val="28"/>
        </w:rPr>
        <w:lastRenderedPageBreak/>
        <w:t xml:space="preserve"> -обогащение словарного запаса учащихся лексическими единицами по следующим темам: «Внешнос</w:t>
      </w:r>
      <w:r w:rsidR="00D6011A" w:rsidRPr="00390DD5">
        <w:rPr>
          <w:sz w:val="28"/>
          <w:szCs w:val="28"/>
        </w:rPr>
        <w:t>ть и черты характера человека»</w:t>
      </w:r>
      <w:r w:rsidRPr="00390DD5">
        <w:rPr>
          <w:sz w:val="28"/>
          <w:szCs w:val="28"/>
        </w:rPr>
        <w:t>, «Род занятий человека», «Увлечения», «Семья», «Друзья», «Еда», «Знаменитые люди»;</w:t>
      </w:r>
    </w:p>
    <w:p w:rsidR="0055231B" w:rsidRPr="00390DD5" w:rsidRDefault="0055231B" w:rsidP="002D7B0C">
      <w:pPr>
        <w:pStyle w:val="a4"/>
        <w:shd w:val="clear" w:color="auto" w:fill="FFFFFF"/>
        <w:spacing w:after="0" w:line="276" w:lineRule="auto"/>
        <w:jc w:val="both"/>
        <w:rPr>
          <w:sz w:val="28"/>
          <w:szCs w:val="28"/>
        </w:rPr>
      </w:pPr>
      <w:proofErr w:type="gramStart"/>
      <w:r w:rsidRPr="00390DD5">
        <w:rPr>
          <w:sz w:val="28"/>
          <w:szCs w:val="28"/>
        </w:rPr>
        <w:t xml:space="preserve">- освоение грамматики английского языка: структура английского предложения, </w:t>
      </w:r>
      <w:r w:rsidRPr="00390DD5">
        <w:rPr>
          <w:sz w:val="28"/>
          <w:szCs w:val="28"/>
          <w:lang w:val="en-US"/>
        </w:rPr>
        <w:t>Present</w:t>
      </w:r>
      <w:r w:rsidRPr="00390DD5">
        <w:rPr>
          <w:sz w:val="28"/>
          <w:szCs w:val="28"/>
        </w:rPr>
        <w:t>/</w:t>
      </w:r>
      <w:r w:rsidRPr="00390DD5">
        <w:rPr>
          <w:sz w:val="28"/>
          <w:szCs w:val="28"/>
          <w:lang w:val="en-US"/>
        </w:rPr>
        <w:t>Past</w:t>
      </w:r>
      <w:r w:rsidRPr="00390DD5">
        <w:rPr>
          <w:sz w:val="28"/>
          <w:szCs w:val="28"/>
        </w:rPr>
        <w:t xml:space="preserve"> </w:t>
      </w:r>
      <w:r w:rsidRPr="00390DD5">
        <w:rPr>
          <w:sz w:val="28"/>
          <w:szCs w:val="28"/>
          <w:lang w:val="en-US"/>
        </w:rPr>
        <w:t>Simple</w:t>
      </w:r>
      <w:r w:rsidRPr="00390DD5">
        <w:rPr>
          <w:sz w:val="28"/>
          <w:szCs w:val="28"/>
        </w:rPr>
        <w:t xml:space="preserve">, </w:t>
      </w:r>
      <w:r w:rsidRPr="00390DD5">
        <w:rPr>
          <w:sz w:val="28"/>
          <w:szCs w:val="28"/>
          <w:lang w:val="en-US"/>
        </w:rPr>
        <w:t>Present</w:t>
      </w:r>
      <w:r w:rsidRPr="00390DD5">
        <w:rPr>
          <w:sz w:val="28"/>
          <w:szCs w:val="28"/>
        </w:rPr>
        <w:t>/</w:t>
      </w:r>
      <w:r w:rsidRPr="00390DD5">
        <w:rPr>
          <w:sz w:val="28"/>
          <w:szCs w:val="28"/>
          <w:lang w:val="en-US"/>
        </w:rPr>
        <w:t>Past</w:t>
      </w:r>
      <w:r w:rsidRPr="00390DD5">
        <w:rPr>
          <w:sz w:val="28"/>
          <w:szCs w:val="28"/>
        </w:rPr>
        <w:t xml:space="preserve"> </w:t>
      </w:r>
      <w:r w:rsidRPr="00390DD5">
        <w:rPr>
          <w:sz w:val="28"/>
          <w:szCs w:val="28"/>
          <w:lang w:val="en-US"/>
        </w:rPr>
        <w:t>Continuous</w:t>
      </w:r>
      <w:r w:rsidRPr="00390DD5">
        <w:rPr>
          <w:sz w:val="28"/>
          <w:szCs w:val="28"/>
        </w:rPr>
        <w:t xml:space="preserve">, </w:t>
      </w:r>
      <w:r w:rsidRPr="00390DD5">
        <w:rPr>
          <w:sz w:val="28"/>
          <w:szCs w:val="28"/>
          <w:lang w:val="en-US"/>
        </w:rPr>
        <w:t>Present</w:t>
      </w:r>
      <w:r w:rsidRPr="00390DD5">
        <w:rPr>
          <w:sz w:val="28"/>
          <w:szCs w:val="28"/>
        </w:rPr>
        <w:t xml:space="preserve"> </w:t>
      </w:r>
      <w:r w:rsidRPr="00390DD5">
        <w:rPr>
          <w:sz w:val="28"/>
          <w:szCs w:val="28"/>
          <w:lang w:val="en-US"/>
        </w:rPr>
        <w:t>Perfect</w:t>
      </w:r>
      <w:r w:rsidRPr="00390DD5">
        <w:rPr>
          <w:sz w:val="28"/>
          <w:szCs w:val="28"/>
        </w:rPr>
        <w:t xml:space="preserve">, </w:t>
      </w:r>
      <w:r w:rsidRPr="00390DD5">
        <w:rPr>
          <w:sz w:val="28"/>
          <w:szCs w:val="28"/>
          <w:lang w:val="en-US"/>
        </w:rPr>
        <w:t>Future</w:t>
      </w:r>
      <w:r w:rsidRPr="00390DD5">
        <w:rPr>
          <w:sz w:val="28"/>
          <w:szCs w:val="28"/>
        </w:rPr>
        <w:t xml:space="preserve"> </w:t>
      </w:r>
      <w:r w:rsidRPr="00390DD5">
        <w:rPr>
          <w:sz w:val="28"/>
          <w:szCs w:val="28"/>
          <w:lang w:val="en-US"/>
        </w:rPr>
        <w:t>Simple</w:t>
      </w:r>
      <w:r w:rsidRPr="00390DD5">
        <w:rPr>
          <w:sz w:val="28"/>
          <w:szCs w:val="28"/>
        </w:rPr>
        <w:t xml:space="preserve">, конструкция </w:t>
      </w:r>
      <w:r w:rsidRPr="00390DD5">
        <w:rPr>
          <w:sz w:val="28"/>
          <w:szCs w:val="28"/>
          <w:lang w:val="en-US"/>
        </w:rPr>
        <w:t>be</w:t>
      </w:r>
      <w:r w:rsidRPr="00390DD5">
        <w:rPr>
          <w:sz w:val="28"/>
          <w:szCs w:val="28"/>
        </w:rPr>
        <w:t xml:space="preserve"> </w:t>
      </w:r>
      <w:r w:rsidRPr="00390DD5">
        <w:rPr>
          <w:sz w:val="28"/>
          <w:szCs w:val="28"/>
          <w:lang w:val="en-US"/>
        </w:rPr>
        <w:t>going</w:t>
      </w:r>
      <w:r w:rsidRPr="00390DD5">
        <w:rPr>
          <w:sz w:val="28"/>
          <w:szCs w:val="28"/>
        </w:rPr>
        <w:t xml:space="preserve"> </w:t>
      </w:r>
      <w:r w:rsidRPr="00390DD5">
        <w:rPr>
          <w:sz w:val="28"/>
          <w:szCs w:val="28"/>
          <w:lang w:val="en-US"/>
        </w:rPr>
        <w:t>to</w:t>
      </w:r>
      <w:r w:rsidRPr="00390DD5">
        <w:rPr>
          <w:sz w:val="28"/>
          <w:szCs w:val="28"/>
        </w:rPr>
        <w:t xml:space="preserve"> </w:t>
      </w:r>
      <w:r w:rsidRPr="00390DD5">
        <w:rPr>
          <w:sz w:val="28"/>
          <w:szCs w:val="28"/>
          <w:lang w:val="en-US"/>
        </w:rPr>
        <w:t>V</w:t>
      </w:r>
      <w:r w:rsidRPr="00390DD5">
        <w:rPr>
          <w:sz w:val="28"/>
          <w:szCs w:val="28"/>
        </w:rPr>
        <w:t xml:space="preserve">, сравнительная конструкция </w:t>
      </w:r>
      <w:r w:rsidRPr="00390DD5">
        <w:rPr>
          <w:sz w:val="28"/>
          <w:szCs w:val="28"/>
          <w:lang w:val="en-US"/>
        </w:rPr>
        <w:t>as</w:t>
      </w:r>
      <w:r w:rsidRPr="00390DD5">
        <w:rPr>
          <w:sz w:val="28"/>
          <w:szCs w:val="28"/>
        </w:rPr>
        <w:t>..</w:t>
      </w:r>
      <w:r w:rsidRPr="00390DD5">
        <w:rPr>
          <w:sz w:val="28"/>
          <w:szCs w:val="28"/>
          <w:lang w:val="en-US"/>
        </w:rPr>
        <w:t>as</w:t>
      </w:r>
      <w:r w:rsidRPr="00390DD5">
        <w:rPr>
          <w:sz w:val="28"/>
          <w:szCs w:val="28"/>
        </w:rPr>
        <w:t xml:space="preserve">, сложносочиненные предложения с союзами </w:t>
      </w:r>
      <w:r w:rsidRPr="00390DD5">
        <w:rPr>
          <w:sz w:val="28"/>
          <w:szCs w:val="28"/>
          <w:lang w:val="en-US"/>
        </w:rPr>
        <w:t>and</w:t>
      </w:r>
      <w:r w:rsidRPr="00390DD5">
        <w:rPr>
          <w:sz w:val="28"/>
          <w:szCs w:val="28"/>
        </w:rPr>
        <w:t>/</w:t>
      </w:r>
      <w:r w:rsidRPr="00390DD5">
        <w:rPr>
          <w:sz w:val="28"/>
          <w:szCs w:val="28"/>
          <w:lang w:val="en-US"/>
        </w:rPr>
        <w:t>but</w:t>
      </w:r>
      <w:r w:rsidRPr="00390DD5">
        <w:rPr>
          <w:sz w:val="28"/>
          <w:szCs w:val="28"/>
        </w:rPr>
        <w:t xml:space="preserve">, сложноподчиненные предложения с союзами </w:t>
      </w:r>
      <w:r w:rsidRPr="00390DD5">
        <w:rPr>
          <w:sz w:val="28"/>
          <w:szCs w:val="28"/>
          <w:lang w:val="en-US"/>
        </w:rPr>
        <w:t>where</w:t>
      </w:r>
      <w:r w:rsidRPr="00390DD5">
        <w:rPr>
          <w:sz w:val="28"/>
          <w:szCs w:val="28"/>
        </w:rPr>
        <w:t xml:space="preserve">, </w:t>
      </w:r>
      <w:r w:rsidRPr="00390DD5">
        <w:rPr>
          <w:sz w:val="28"/>
          <w:szCs w:val="28"/>
          <w:lang w:val="en-US"/>
        </w:rPr>
        <w:t>when</w:t>
      </w:r>
      <w:r w:rsidRPr="00390DD5">
        <w:rPr>
          <w:sz w:val="28"/>
          <w:szCs w:val="28"/>
        </w:rPr>
        <w:t xml:space="preserve">, </w:t>
      </w:r>
      <w:r w:rsidRPr="00390DD5">
        <w:rPr>
          <w:sz w:val="28"/>
          <w:szCs w:val="28"/>
          <w:lang w:val="en-US"/>
        </w:rPr>
        <w:t>who</w:t>
      </w:r>
      <w:r w:rsidRPr="00390DD5">
        <w:rPr>
          <w:sz w:val="28"/>
          <w:szCs w:val="28"/>
        </w:rPr>
        <w:t xml:space="preserve">, </w:t>
      </w:r>
      <w:r w:rsidRPr="00390DD5">
        <w:rPr>
          <w:sz w:val="28"/>
          <w:szCs w:val="28"/>
          <w:lang w:val="en-US"/>
        </w:rPr>
        <w:t>that</w:t>
      </w:r>
      <w:r w:rsidRPr="00390DD5">
        <w:rPr>
          <w:sz w:val="28"/>
          <w:szCs w:val="28"/>
        </w:rPr>
        <w:t xml:space="preserve">, </w:t>
      </w:r>
      <w:r w:rsidRPr="00390DD5">
        <w:rPr>
          <w:sz w:val="28"/>
          <w:szCs w:val="28"/>
          <w:lang w:val="en-US"/>
        </w:rPr>
        <w:t>if</w:t>
      </w:r>
      <w:r w:rsidRPr="00390DD5">
        <w:rPr>
          <w:sz w:val="28"/>
          <w:szCs w:val="28"/>
        </w:rPr>
        <w:t xml:space="preserve">, конструкция </w:t>
      </w:r>
      <w:r w:rsidRPr="00390DD5">
        <w:rPr>
          <w:sz w:val="28"/>
          <w:szCs w:val="28"/>
          <w:lang w:val="en-US"/>
        </w:rPr>
        <w:t>there</w:t>
      </w:r>
      <w:r w:rsidRPr="00390DD5">
        <w:rPr>
          <w:sz w:val="28"/>
          <w:szCs w:val="28"/>
        </w:rPr>
        <w:t xml:space="preserve"> </w:t>
      </w:r>
      <w:r w:rsidRPr="00390DD5">
        <w:rPr>
          <w:sz w:val="28"/>
          <w:szCs w:val="28"/>
          <w:lang w:val="en-US"/>
        </w:rPr>
        <w:t>is</w:t>
      </w:r>
      <w:r w:rsidRPr="00390DD5">
        <w:rPr>
          <w:sz w:val="28"/>
          <w:szCs w:val="28"/>
        </w:rPr>
        <w:t>/</w:t>
      </w:r>
      <w:r w:rsidRPr="00390DD5">
        <w:rPr>
          <w:sz w:val="28"/>
          <w:szCs w:val="28"/>
          <w:lang w:val="en-US"/>
        </w:rPr>
        <w:t>are</w:t>
      </w:r>
      <w:r w:rsidRPr="00390DD5">
        <w:rPr>
          <w:sz w:val="28"/>
          <w:szCs w:val="28"/>
        </w:rPr>
        <w:t xml:space="preserve">, степени сравнения прилагательных, повелительное наклонение, определенный и неопределенный артикли, модальные глаголы </w:t>
      </w:r>
      <w:r w:rsidRPr="00390DD5">
        <w:rPr>
          <w:sz w:val="28"/>
          <w:szCs w:val="28"/>
          <w:lang w:val="en-US"/>
        </w:rPr>
        <w:t>can</w:t>
      </w:r>
      <w:r w:rsidRPr="00390DD5">
        <w:rPr>
          <w:sz w:val="28"/>
          <w:szCs w:val="28"/>
        </w:rPr>
        <w:t>/</w:t>
      </w:r>
      <w:r w:rsidRPr="00390DD5">
        <w:rPr>
          <w:sz w:val="28"/>
          <w:szCs w:val="28"/>
          <w:lang w:val="en-US"/>
        </w:rPr>
        <w:t>could</w:t>
      </w:r>
      <w:r w:rsidRPr="00390DD5">
        <w:rPr>
          <w:sz w:val="28"/>
          <w:szCs w:val="28"/>
        </w:rPr>
        <w:t>/</w:t>
      </w:r>
      <w:r w:rsidRPr="00390DD5">
        <w:rPr>
          <w:sz w:val="28"/>
          <w:szCs w:val="28"/>
          <w:lang w:val="en-US"/>
        </w:rPr>
        <w:t>must</w:t>
      </w:r>
      <w:r w:rsidRPr="00390DD5">
        <w:rPr>
          <w:sz w:val="28"/>
          <w:szCs w:val="28"/>
        </w:rPr>
        <w:t>;</w:t>
      </w:r>
      <w:proofErr w:type="gramEnd"/>
    </w:p>
    <w:p w:rsidR="0055231B" w:rsidRPr="00390DD5" w:rsidRDefault="0055231B" w:rsidP="002D7B0C">
      <w:pPr>
        <w:pStyle w:val="a4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390DD5">
        <w:rPr>
          <w:sz w:val="28"/>
          <w:szCs w:val="28"/>
        </w:rPr>
        <w:t>- совершенствование навыков техники чтения (знание транскрипции, умение читать по транскрипции, знание основных правил чтения, интонирование предложений);</w:t>
      </w:r>
    </w:p>
    <w:p w:rsidR="0055231B" w:rsidRPr="00390DD5" w:rsidRDefault="0055231B" w:rsidP="002D7B0C">
      <w:pPr>
        <w:pStyle w:val="a4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390DD5">
        <w:rPr>
          <w:sz w:val="28"/>
          <w:szCs w:val="28"/>
        </w:rPr>
        <w:t>-развитие умений смыслового чтения;</w:t>
      </w:r>
    </w:p>
    <w:p w:rsidR="0055231B" w:rsidRPr="00390DD5" w:rsidRDefault="0055231B" w:rsidP="002D7B0C">
      <w:pPr>
        <w:pStyle w:val="a4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390DD5">
        <w:rPr>
          <w:sz w:val="28"/>
          <w:szCs w:val="28"/>
        </w:rPr>
        <w:t xml:space="preserve">-развитие умений </w:t>
      </w:r>
      <w:proofErr w:type="spellStart"/>
      <w:r w:rsidRPr="00390DD5">
        <w:rPr>
          <w:sz w:val="28"/>
          <w:szCs w:val="28"/>
        </w:rPr>
        <w:t>аудирования</w:t>
      </w:r>
      <w:proofErr w:type="spellEnd"/>
      <w:r w:rsidRPr="00390DD5">
        <w:rPr>
          <w:sz w:val="28"/>
          <w:szCs w:val="28"/>
        </w:rPr>
        <w:t>;</w:t>
      </w:r>
    </w:p>
    <w:p w:rsidR="0055231B" w:rsidRPr="00390DD5" w:rsidRDefault="0055231B" w:rsidP="002D7B0C">
      <w:pPr>
        <w:pStyle w:val="a4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390DD5">
        <w:rPr>
          <w:sz w:val="28"/>
          <w:szCs w:val="28"/>
        </w:rPr>
        <w:t>-развитие умений монологической и диалогической речи (составление рассказа, пересказа, выражение мыслей по поводу прочитанного, услышанного, увиденного, участие в обсуждении, ведение диалога-расспроса, диалога-обмена мнениями);</w:t>
      </w:r>
    </w:p>
    <w:p w:rsidR="00497B6A" w:rsidRPr="00390DD5" w:rsidRDefault="0055231B" w:rsidP="002D7B0C">
      <w:pPr>
        <w:pStyle w:val="a4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390DD5">
        <w:rPr>
          <w:sz w:val="28"/>
          <w:szCs w:val="28"/>
        </w:rPr>
        <w:t>- развитие умений письменной речи (составление плана рассказа, подписей к картинкам, умение делать выписки из текста, писать личное письмо, составлять свой рассказ по предложенному плану).</w:t>
      </w:r>
    </w:p>
    <w:p w:rsidR="002D7B0C" w:rsidRPr="00390DD5" w:rsidRDefault="002D7B0C" w:rsidP="00332686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0D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r w:rsidR="00332686" w:rsidRPr="00390D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подведения итогов реализации программы</w:t>
      </w:r>
      <w:r w:rsidRPr="00390D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4068CC" w:rsidRPr="00390DD5" w:rsidRDefault="004068CC" w:rsidP="004068C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Итоговый контроль осуществляется в форме:</w:t>
      </w:r>
    </w:p>
    <w:p w:rsidR="002D7B0C" w:rsidRPr="00390DD5" w:rsidRDefault="004068CC" w:rsidP="002D7B0C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проектной деятельности;</w:t>
      </w:r>
    </w:p>
    <w:p w:rsidR="004068CC" w:rsidRPr="00390DD5" w:rsidRDefault="004068CC" w:rsidP="002D7B0C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участие в олимпиадах и викторинах;</w:t>
      </w:r>
    </w:p>
    <w:p w:rsidR="004068CC" w:rsidRPr="00390DD5" w:rsidRDefault="004068CC" w:rsidP="002D7B0C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участие в конкурсах драматизаций, переводчиков и т.п.;</w:t>
      </w:r>
    </w:p>
    <w:p w:rsidR="004068CC" w:rsidRPr="00390DD5" w:rsidRDefault="004068CC" w:rsidP="002D7B0C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участие в предметной декаде;</w:t>
      </w:r>
    </w:p>
    <w:p w:rsidR="002D7B0C" w:rsidRPr="00390DD5" w:rsidRDefault="004068CC" w:rsidP="004068CC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подготовка материала для газеты, оформление альбомов, стенгазет, коллажей, проектов и презентаций.</w:t>
      </w:r>
    </w:p>
    <w:p w:rsidR="00685609" w:rsidRPr="00390DD5" w:rsidRDefault="00685609" w:rsidP="002D7B0C">
      <w:pPr>
        <w:tabs>
          <w:tab w:val="left" w:pos="142"/>
        </w:tabs>
        <w:spacing w:after="0"/>
        <w:ind w:firstLine="3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0DD5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916E4F" w:rsidRPr="00390DD5" w:rsidRDefault="00916E4F" w:rsidP="00916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 xml:space="preserve">Курс программы имеет </w:t>
      </w:r>
      <w:proofErr w:type="spellStart"/>
      <w:r w:rsidRPr="00390DD5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390DD5">
        <w:rPr>
          <w:rFonts w:ascii="Times New Roman" w:hAnsi="Times New Roman"/>
          <w:sz w:val="28"/>
          <w:szCs w:val="28"/>
        </w:rPr>
        <w:t xml:space="preserve"> направление, реализуется через занятия внеурочной деятельности. Программа кружка по английскому языку («</w:t>
      </w:r>
      <w:r w:rsidRPr="00390DD5">
        <w:rPr>
          <w:rFonts w:ascii="Times New Roman" w:hAnsi="Times New Roman"/>
          <w:sz w:val="28"/>
          <w:szCs w:val="28"/>
          <w:lang w:val="en-US"/>
        </w:rPr>
        <w:t>English</w:t>
      </w:r>
      <w:r w:rsidRPr="00390DD5">
        <w:rPr>
          <w:rFonts w:ascii="Times New Roman" w:hAnsi="Times New Roman"/>
          <w:sz w:val="28"/>
          <w:szCs w:val="28"/>
        </w:rPr>
        <w:t xml:space="preserve"> </w:t>
      </w:r>
      <w:r w:rsidRPr="00390DD5">
        <w:rPr>
          <w:rFonts w:ascii="Times New Roman" w:hAnsi="Times New Roman"/>
          <w:sz w:val="28"/>
          <w:szCs w:val="28"/>
          <w:lang w:val="en-US"/>
        </w:rPr>
        <w:t>Reading</w:t>
      </w:r>
      <w:r w:rsidRPr="00390DD5">
        <w:rPr>
          <w:rFonts w:ascii="Times New Roman" w:hAnsi="Times New Roman"/>
          <w:sz w:val="28"/>
          <w:szCs w:val="28"/>
        </w:rPr>
        <w:t xml:space="preserve"> </w:t>
      </w:r>
      <w:r w:rsidRPr="00390DD5">
        <w:rPr>
          <w:rFonts w:ascii="Times New Roman" w:hAnsi="Times New Roman"/>
          <w:sz w:val="28"/>
          <w:szCs w:val="28"/>
          <w:lang w:val="en-US"/>
        </w:rPr>
        <w:t>Club</w:t>
      </w:r>
      <w:r w:rsidRPr="00390DD5">
        <w:rPr>
          <w:rFonts w:ascii="Times New Roman" w:hAnsi="Times New Roman"/>
          <w:sz w:val="28"/>
          <w:szCs w:val="28"/>
        </w:rPr>
        <w:t xml:space="preserve">») для учащихся 7 классов реализует </w:t>
      </w:r>
      <w:proofErr w:type="spellStart"/>
      <w:r w:rsidRPr="00390DD5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390DD5">
        <w:rPr>
          <w:rFonts w:ascii="Times New Roman" w:hAnsi="Times New Roman"/>
          <w:sz w:val="28"/>
          <w:szCs w:val="28"/>
        </w:rPr>
        <w:t xml:space="preserve"> связи с риторикой, литературным чтением, изобразительным искусство, киноискусством.</w:t>
      </w:r>
    </w:p>
    <w:p w:rsidR="00916E4F" w:rsidRPr="00390DD5" w:rsidRDefault="00916E4F" w:rsidP="00916E4F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 xml:space="preserve">Чтение и </w:t>
      </w:r>
      <w:proofErr w:type="spellStart"/>
      <w:r w:rsidRPr="00390DD5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390DD5">
        <w:rPr>
          <w:rFonts w:ascii="Times New Roman" w:hAnsi="Times New Roman"/>
          <w:sz w:val="28"/>
          <w:szCs w:val="28"/>
        </w:rPr>
        <w:t xml:space="preserve"> с использованием видеоматериалов - это лучшие способы углубить знания изучаемого языка, обогатить внутренний мир </w:t>
      </w:r>
      <w:r w:rsidRPr="00390DD5">
        <w:rPr>
          <w:rFonts w:ascii="Times New Roman" w:hAnsi="Times New Roman"/>
          <w:sz w:val="28"/>
          <w:szCs w:val="28"/>
        </w:rPr>
        <w:lastRenderedPageBreak/>
        <w:t xml:space="preserve">читателя, развить его кругозор и творческие способности. Поэтому в основу занятий было положено адаптированное произведение шотландского писателя </w:t>
      </w:r>
      <w:hyperlink r:id="rId6" w:history="1">
        <w:r w:rsidRPr="00390DD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Роберта Стивенсона</w:t>
        </w:r>
      </w:hyperlink>
      <w:r w:rsidRPr="00390DD5">
        <w:rPr>
          <w:rFonts w:ascii="Times New Roman" w:hAnsi="Times New Roman"/>
          <w:sz w:val="28"/>
          <w:szCs w:val="28"/>
        </w:rPr>
        <w:t xml:space="preserve">  «Остров Сокровищ». </w:t>
      </w:r>
    </w:p>
    <w:p w:rsidR="00916E4F" w:rsidRPr="00390DD5" w:rsidRDefault="00916E4F" w:rsidP="00916E4F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 xml:space="preserve">В процессе занятий обучающиеся повторят правила чтения и транскрипцию английского языка, научатся выразительно читать художественный текст, познакомятся с биографией и творчеством Л.Р. Стивенсона, поучаствуют в обсуждении одной из книг  «Остров сокровищ», а также улучшат навыки </w:t>
      </w:r>
      <w:proofErr w:type="spellStart"/>
      <w:r w:rsidRPr="00390DD5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390DD5">
        <w:rPr>
          <w:rFonts w:ascii="Times New Roman" w:hAnsi="Times New Roman"/>
          <w:sz w:val="28"/>
          <w:szCs w:val="28"/>
        </w:rPr>
        <w:t xml:space="preserve"> за счет просмотра одноименного фильма.</w:t>
      </w:r>
    </w:p>
    <w:p w:rsidR="00946B85" w:rsidRPr="00F46D7C" w:rsidRDefault="00916E4F" w:rsidP="00916E4F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В ходе работы с текстом и зад</w:t>
      </w:r>
      <w:r w:rsidR="00F46D7C">
        <w:rPr>
          <w:rFonts w:ascii="Times New Roman" w:hAnsi="Times New Roman"/>
          <w:sz w:val="28"/>
          <w:szCs w:val="28"/>
        </w:rPr>
        <w:t xml:space="preserve">аниями к нему учащиеся получат </w:t>
      </w:r>
      <w:r w:rsidRPr="00390DD5">
        <w:rPr>
          <w:rFonts w:ascii="Times New Roman" w:hAnsi="Times New Roman"/>
          <w:sz w:val="28"/>
          <w:szCs w:val="28"/>
        </w:rPr>
        <w:t>возможность обогатить свой словарный запас, улучшить знания английской грамматики, развить умения устной и письменной речи.</w:t>
      </w:r>
    </w:p>
    <w:p w:rsidR="00FA6438" w:rsidRPr="00F46D7C" w:rsidRDefault="00FA6438" w:rsidP="00916E4F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6438" w:rsidRPr="00390DD5" w:rsidRDefault="00FA6438" w:rsidP="00FA6438">
      <w:pPr>
        <w:ind w:firstLine="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90DD5">
        <w:rPr>
          <w:rFonts w:ascii="Times New Roman" w:hAnsi="Times New Roman"/>
          <w:b/>
          <w:sz w:val="28"/>
          <w:szCs w:val="28"/>
          <w:lang w:eastAsia="ar-SA"/>
        </w:rPr>
        <w:t>Учебно-тематическое планирование</w:t>
      </w:r>
    </w:p>
    <w:tbl>
      <w:tblPr>
        <w:tblW w:w="9664" w:type="dxa"/>
        <w:jc w:val="center"/>
        <w:tblLook w:val="04A0" w:firstRow="1" w:lastRow="0" w:firstColumn="1" w:lastColumn="0" w:noHBand="0" w:noVBand="1"/>
      </w:tblPr>
      <w:tblGrid>
        <w:gridCol w:w="679"/>
        <w:gridCol w:w="5799"/>
        <w:gridCol w:w="1559"/>
        <w:gridCol w:w="1627"/>
      </w:tblGrid>
      <w:tr w:rsidR="00F46D7C" w:rsidRPr="00390DD5" w:rsidTr="00F46D7C">
        <w:trPr>
          <w:trHeight w:val="352"/>
          <w:tblHeader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0DD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DD5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DD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46D7C" w:rsidRPr="00390DD5" w:rsidTr="00F46D7C">
        <w:trPr>
          <w:trHeight w:val="352"/>
          <w:tblHeader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DD5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DD5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F46D7C" w:rsidRPr="00390DD5" w:rsidTr="00F46D7C">
        <w:trPr>
          <w:trHeight w:val="414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Вводное занятие. Знакомство. Утверждение плана работы клуба.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D7C" w:rsidRPr="00390DD5" w:rsidTr="00F46D7C">
        <w:trPr>
          <w:trHeight w:val="297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Удивительный мир  английских звуков.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D7C" w:rsidRPr="00E36FC3" w:rsidTr="00F46D7C">
        <w:trPr>
          <w:trHeight w:val="429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C3" w:rsidRPr="00E36FC3" w:rsidRDefault="00F46D7C" w:rsidP="00354B5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Удивительный мир английской литературы. Знакомство с английскими писателями</w:t>
            </w:r>
            <w:r w:rsidR="00E36FC3" w:rsidRPr="00E3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E36FC3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E36FC3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D7C" w:rsidRPr="00390DD5" w:rsidTr="00F46D7C">
        <w:trPr>
          <w:trHeight w:val="393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американскими писателями. Выбор книги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D7C" w:rsidRPr="00390DD5" w:rsidTr="00F46D7C">
        <w:trPr>
          <w:trHeight w:val="272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Интересные факты из жизни Р.Л. Стивенсона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D7C" w:rsidRPr="00390DD5" w:rsidTr="00F46D7C">
        <w:trPr>
          <w:trHeight w:val="373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Старый пират и адмирал </w:t>
            </w:r>
            <w:proofErr w:type="spellStart"/>
            <w:r w:rsidRPr="0039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Бенбоу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D7C" w:rsidRPr="00390DD5" w:rsidTr="00F46D7C">
        <w:trPr>
          <w:trHeight w:val="441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Черный пес приходит и уходит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D7C" w:rsidRPr="00390DD5" w:rsidTr="00F46D7C">
        <w:trPr>
          <w:trHeight w:val="359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Черная метка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D7C" w:rsidRPr="00390DD5" w:rsidTr="00F46D7C">
        <w:trPr>
          <w:trHeight w:val="383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Матросский сундук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D7C" w:rsidRPr="00390DD5" w:rsidTr="00F46D7C">
        <w:trPr>
          <w:trHeight w:val="298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Конец слепого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D7C" w:rsidRPr="00390DD5" w:rsidTr="00F46D7C">
        <w:trPr>
          <w:trHeight w:val="441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Бумаги капитана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D7C" w:rsidRPr="00390DD5" w:rsidTr="00F46D7C">
        <w:trPr>
          <w:trHeight w:val="2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Я еду в Бристоль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D7C" w:rsidRPr="00390DD5" w:rsidTr="00F46D7C">
        <w:trPr>
          <w:trHeight w:val="216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Под вывеской "Подзорная труба"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D7C" w:rsidRPr="00390DD5" w:rsidTr="00F46D7C">
        <w:trPr>
          <w:trHeight w:val="417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Порох и оружие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D7C" w:rsidRPr="00390DD5" w:rsidTr="00F46D7C">
        <w:trPr>
          <w:trHeight w:val="281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D7C" w:rsidRPr="00390DD5" w:rsidTr="00F46D7C">
        <w:trPr>
          <w:trHeight w:val="33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Что я услышал, сидя в бочке из-под яблок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D7C" w:rsidRPr="00390DD5" w:rsidRDefault="00F46D7C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F46D7C">
        <w:trPr>
          <w:trHeight w:val="33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4B5F" w:rsidRPr="00390DD5" w:rsidRDefault="00354B5F" w:rsidP="0075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Творческий проект «</w:t>
            </w:r>
            <w:r>
              <w:rPr>
                <w:rFonts w:ascii="Times New Roman" w:hAnsi="Times New Roman"/>
                <w:sz w:val="28"/>
                <w:szCs w:val="28"/>
              </w:rPr>
              <w:t>Рисуем карту</w:t>
            </w:r>
            <w:r w:rsidRPr="00390DD5">
              <w:rPr>
                <w:rFonts w:ascii="Times New Roman" w:hAnsi="Times New Roman"/>
                <w:sz w:val="28"/>
                <w:szCs w:val="28"/>
              </w:rPr>
              <w:t>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354B5F">
        <w:trPr>
          <w:trHeight w:val="363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4B5F" w:rsidRPr="00390DD5" w:rsidRDefault="00354B5F" w:rsidP="0075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Экскурсия в городскую библиотеку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354B5F">
        <w:trPr>
          <w:trHeight w:val="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4B5F" w:rsidRPr="00390DD5" w:rsidRDefault="00354B5F" w:rsidP="0075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Военный 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354B5F">
        <w:trPr>
          <w:trHeight w:val="408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4B5F" w:rsidRPr="00390DD5" w:rsidRDefault="00354B5F" w:rsidP="0075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Как начались мои приключения на суше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354B5F">
        <w:trPr>
          <w:trHeight w:val="414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4B5F" w:rsidRPr="00390DD5" w:rsidRDefault="00354B5F" w:rsidP="0075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Первый удар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354B5F">
        <w:trPr>
          <w:trHeight w:val="418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4B5F" w:rsidRPr="00390DD5" w:rsidRDefault="00354B5F" w:rsidP="0075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Островитянин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354B5F">
        <w:trPr>
          <w:trHeight w:val="68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4B5F" w:rsidRPr="00390DD5" w:rsidRDefault="00354B5F" w:rsidP="0075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Дальнейшие события изложены доктором. Как был покинут корабль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354B5F">
        <w:trPr>
          <w:trHeight w:val="383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4B5F" w:rsidRPr="00390DD5" w:rsidRDefault="00354B5F" w:rsidP="0075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/>
                <w:sz w:val="28"/>
                <w:szCs w:val="28"/>
              </w:rPr>
              <w:t>Сильвер</w:t>
            </w:r>
            <w:proofErr w:type="spellEnd"/>
            <w:r w:rsidRPr="00390DD5">
              <w:rPr>
                <w:rFonts w:ascii="Times New Roman" w:hAnsi="Times New Roman"/>
                <w:sz w:val="28"/>
                <w:szCs w:val="28"/>
              </w:rPr>
              <w:t>-парламентер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354B5F">
        <w:trPr>
          <w:trHeight w:val="27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4B5F" w:rsidRPr="00390DD5" w:rsidRDefault="00354B5F" w:rsidP="0075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Атака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354B5F">
        <w:trPr>
          <w:trHeight w:val="46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4B5F" w:rsidRPr="00390DD5" w:rsidRDefault="00354B5F" w:rsidP="0075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Как начались мои приключения на море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354B5F">
        <w:trPr>
          <w:trHeight w:val="273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4B5F" w:rsidRPr="00390DD5" w:rsidRDefault="00354B5F" w:rsidP="0075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Я спускаю "Веселого Роджера"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354B5F">
        <w:trPr>
          <w:trHeight w:val="321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54B5F" w:rsidRPr="00390DD5" w:rsidRDefault="00354B5F" w:rsidP="0075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В лагере врагов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354B5F">
        <w:trPr>
          <w:trHeight w:val="4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5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B5F" w:rsidRPr="00390DD5" w:rsidRDefault="00354B5F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Черная метка опять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354B5F">
        <w:trPr>
          <w:trHeight w:val="397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4B5F" w:rsidRPr="00390DD5" w:rsidRDefault="00354B5F" w:rsidP="0075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На честное слово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354B5F">
        <w:trPr>
          <w:trHeight w:val="289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4B5F" w:rsidRPr="00390DD5" w:rsidRDefault="00354B5F" w:rsidP="0075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Поиски сокровищ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354B5F">
        <w:trPr>
          <w:trHeight w:val="337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4B5F" w:rsidRPr="00390DD5" w:rsidRDefault="00354B5F" w:rsidP="0075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Указательная стрела флинта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354B5F">
        <w:trPr>
          <w:trHeight w:val="33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4B5F" w:rsidRPr="00390DD5" w:rsidRDefault="00354B5F" w:rsidP="0075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Последняя глава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354B5F">
        <w:trPr>
          <w:trHeight w:val="68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Творческий проект «Иллюстрации к моему рассказу»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5F" w:rsidRPr="00390DD5" w:rsidTr="00F46D7C">
        <w:trPr>
          <w:trHeight w:val="68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0DD5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0DD5">
              <w:rPr>
                <w:rFonts w:ascii="Times New Roman" w:hAnsi="Times New Roman"/>
                <w:sz w:val="28"/>
                <w:szCs w:val="28"/>
              </w:rPr>
              <w:t>Творческий проект «Верстаем книгу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5F" w:rsidRPr="00390DD5" w:rsidRDefault="00354B5F" w:rsidP="007A11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6438" w:rsidRPr="00390DD5" w:rsidRDefault="00FA6438" w:rsidP="00FA6438">
      <w:pPr>
        <w:ind w:left="360" w:hanging="360"/>
        <w:jc w:val="right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b/>
          <w:sz w:val="28"/>
          <w:szCs w:val="28"/>
        </w:rPr>
        <w:t>Итого:</w:t>
      </w:r>
      <w:r w:rsidRPr="00390DD5">
        <w:rPr>
          <w:rFonts w:ascii="Times New Roman" w:hAnsi="Times New Roman"/>
          <w:b/>
          <w:sz w:val="28"/>
          <w:szCs w:val="28"/>
          <w:lang w:val="en-US"/>
        </w:rPr>
        <w:t xml:space="preserve"> 35 </w:t>
      </w:r>
      <w:r w:rsidRPr="00390DD5">
        <w:rPr>
          <w:rFonts w:ascii="Times New Roman" w:hAnsi="Times New Roman"/>
          <w:b/>
          <w:sz w:val="28"/>
          <w:szCs w:val="28"/>
        </w:rPr>
        <w:t>часов</w:t>
      </w:r>
    </w:p>
    <w:p w:rsidR="00354B5F" w:rsidRDefault="00354B5F" w:rsidP="002D7B0C">
      <w:pPr>
        <w:widowControl w:val="0"/>
        <w:suppressAutoHyphens/>
        <w:spacing w:after="0"/>
        <w:ind w:firstLine="3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1" w:name="5c87dc35c5f50b2d565fb0c9cfe2962cf725f586"/>
      <w:bookmarkStart w:id="2" w:name="0"/>
      <w:bookmarkEnd w:id="1"/>
      <w:bookmarkEnd w:id="2"/>
    </w:p>
    <w:p w:rsidR="00946B85" w:rsidRPr="00390DD5" w:rsidRDefault="00946B85" w:rsidP="002D7B0C">
      <w:pPr>
        <w:widowControl w:val="0"/>
        <w:suppressAutoHyphens/>
        <w:spacing w:after="0"/>
        <w:ind w:firstLine="3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90DD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Система отслеживания и оценивания результатов обучения детей</w:t>
      </w:r>
    </w:p>
    <w:p w:rsidR="00946B85" w:rsidRPr="00390DD5" w:rsidRDefault="00946B85" w:rsidP="002D7B0C">
      <w:pPr>
        <w:widowControl w:val="0"/>
        <w:suppressAutoHyphens/>
        <w:autoSpaceDE w:val="0"/>
        <w:autoSpaceDN w:val="0"/>
        <w:adjustRightInd w:val="0"/>
        <w:spacing w:after="0"/>
        <w:ind w:firstLine="35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390DD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  <w:t xml:space="preserve">Формами </w:t>
      </w:r>
      <w:r w:rsidRPr="00390D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подведения итогов </w:t>
      </w:r>
      <w:r w:rsidRPr="00390DD5">
        <w:rPr>
          <w:rFonts w:ascii="Times New Roman" w:eastAsia="Times New Roman" w:hAnsi="Times New Roman"/>
          <w:sz w:val="28"/>
          <w:szCs w:val="28"/>
          <w:lang w:eastAsia="ru-RU"/>
        </w:rPr>
        <w:t>реализации дополнительной образовательной программы</w:t>
      </w:r>
      <w:r w:rsidRPr="00390DD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являются:</w:t>
      </w:r>
    </w:p>
    <w:p w:rsidR="00946B85" w:rsidRPr="00390DD5" w:rsidRDefault="00946B85" w:rsidP="002D7B0C">
      <w:pPr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участие в школьном конкурсе театров на иностранных языках;</w:t>
      </w:r>
    </w:p>
    <w:p w:rsidR="00946B85" w:rsidRPr="00E36FC3" w:rsidRDefault="00946B85" w:rsidP="00E36FC3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E36FC3">
        <w:rPr>
          <w:rFonts w:ascii="Times New Roman" w:hAnsi="Times New Roman"/>
          <w:sz w:val="28"/>
          <w:szCs w:val="28"/>
        </w:rPr>
        <w:t>участие в школьном конкурсе чтецов на иностранных языках;</w:t>
      </w:r>
    </w:p>
    <w:p w:rsidR="00E36FC3" w:rsidRPr="00E36FC3" w:rsidRDefault="00946B85" w:rsidP="00E36FC3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E36FC3">
        <w:rPr>
          <w:rFonts w:ascii="Times New Roman" w:hAnsi="Times New Roman"/>
          <w:sz w:val="28"/>
          <w:szCs w:val="28"/>
        </w:rPr>
        <w:t>выполнение и</w:t>
      </w:r>
      <w:r w:rsidRPr="00E36FC3">
        <w:rPr>
          <w:rFonts w:ascii="Times New Roman" w:hAnsi="Times New Roman"/>
          <w:sz w:val="28"/>
          <w:szCs w:val="28"/>
          <w:lang w:eastAsia="ar-SA"/>
        </w:rPr>
        <w:t xml:space="preserve"> защи</w:t>
      </w:r>
      <w:r w:rsidR="00E36FC3" w:rsidRPr="00E36FC3">
        <w:rPr>
          <w:rFonts w:ascii="Times New Roman" w:hAnsi="Times New Roman"/>
          <w:sz w:val="28"/>
          <w:szCs w:val="28"/>
          <w:lang w:eastAsia="ar-SA"/>
        </w:rPr>
        <w:t>та творческих проектов учащихся;</w:t>
      </w:r>
    </w:p>
    <w:p w:rsidR="00E36FC3" w:rsidRPr="00E36FC3" w:rsidRDefault="00E36FC3" w:rsidP="00E36F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FC3">
        <w:rPr>
          <w:rFonts w:ascii="Times New Roman" w:eastAsia="Times New Roman" w:hAnsi="Times New Roman"/>
          <w:sz w:val="28"/>
          <w:szCs w:val="28"/>
          <w:lang w:eastAsia="ru-RU"/>
        </w:rPr>
        <w:t>викторины;</w:t>
      </w:r>
    </w:p>
    <w:p w:rsidR="00E36FC3" w:rsidRPr="00E36FC3" w:rsidRDefault="00E36FC3" w:rsidP="00E36F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FC3">
        <w:rPr>
          <w:rFonts w:ascii="Times New Roman" w:eastAsia="Times New Roman" w:hAnsi="Times New Roman"/>
          <w:sz w:val="28"/>
          <w:szCs w:val="28"/>
          <w:lang w:eastAsia="ru-RU"/>
        </w:rPr>
        <w:t>инсценировки;</w:t>
      </w:r>
    </w:p>
    <w:p w:rsidR="00E36FC3" w:rsidRPr="00E36FC3" w:rsidRDefault="00E36FC3" w:rsidP="00E36F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FC3">
        <w:rPr>
          <w:rFonts w:ascii="Times New Roman" w:eastAsia="Times New Roman" w:hAnsi="Times New Roman"/>
          <w:sz w:val="28"/>
          <w:szCs w:val="28"/>
          <w:lang w:eastAsia="ru-RU"/>
        </w:rPr>
        <w:t>творческих заданий;</w:t>
      </w:r>
    </w:p>
    <w:p w:rsidR="00E36FC3" w:rsidRPr="00E36FC3" w:rsidRDefault="00E36FC3" w:rsidP="00E36F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FC3">
        <w:rPr>
          <w:rFonts w:ascii="Times New Roman" w:eastAsia="Times New Roman" w:hAnsi="Times New Roman"/>
          <w:sz w:val="28"/>
          <w:szCs w:val="28"/>
          <w:lang w:eastAsia="ru-RU"/>
        </w:rPr>
        <w:t>создания и решения кроссвордов;</w:t>
      </w:r>
    </w:p>
    <w:p w:rsidR="00E36FC3" w:rsidRPr="00E36FC3" w:rsidRDefault="00E36FC3" w:rsidP="00E36F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FC3">
        <w:rPr>
          <w:rFonts w:ascii="Times New Roman" w:eastAsia="Times New Roman" w:hAnsi="Times New Roman"/>
          <w:sz w:val="28"/>
          <w:szCs w:val="28"/>
          <w:lang w:eastAsia="ru-RU"/>
        </w:rPr>
        <w:t>создания мини проекта, презентации;</w:t>
      </w:r>
    </w:p>
    <w:p w:rsidR="00E36FC3" w:rsidRPr="00E36FC3" w:rsidRDefault="00E36FC3" w:rsidP="00E36F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FC3">
        <w:rPr>
          <w:rFonts w:ascii="Times New Roman" w:eastAsia="Times New Roman" w:hAnsi="Times New Roman"/>
          <w:sz w:val="28"/>
          <w:szCs w:val="28"/>
          <w:lang w:eastAsia="ru-RU"/>
        </w:rPr>
        <w:t>показ мини-спектаклей.</w:t>
      </w:r>
    </w:p>
    <w:p w:rsidR="00497B6A" w:rsidRPr="00390DD5" w:rsidRDefault="00497B6A" w:rsidP="002D7B0C">
      <w:pPr>
        <w:pStyle w:val="a4"/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:rsidR="00B46449" w:rsidRPr="00390DD5" w:rsidRDefault="00B46449" w:rsidP="002D7B0C">
      <w:pPr>
        <w:spacing w:after="0"/>
        <w:ind w:firstLine="3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0DD5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  <w:r w:rsidR="00354B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интернет-ресурсы:</w:t>
      </w:r>
    </w:p>
    <w:p w:rsidR="000D64E0" w:rsidRPr="005241E1" w:rsidRDefault="00D6011A" w:rsidP="002D7B0C">
      <w:pPr>
        <w:pStyle w:val="a3"/>
        <w:numPr>
          <w:ilvl w:val="0"/>
          <w:numId w:val="14"/>
        </w:numPr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 xml:space="preserve"> </w:t>
      </w:r>
      <w:r w:rsidR="000D64E0" w:rsidRPr="00390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«Об образовани</w:t>
      </w:r>
      <w:r w:rsidR="00524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в РФ» от 29.12. 2012 №273 ФЗ </w:t>
      </w:r>
    </w:p>
    <w:p w:rsidR="005241E1" w:rsidRPr="005241E1" w:rsidRDefault="005241E1" w:rsidP="002D7B0C">
      <w:pPr>
        <w:pStyle w:val="a3"/>
        <w:numPr>
          <w:ilvl w:val="0"/>
          <w:numId w:val="14"/>
        </w:num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41E1">
        <w:rPr>
          <w:rFonts w:ascii="Times New Roman" w:hAnsi="Times New Roman"/>
          <w:sz w:val="28"/>
          <w:szCs w:val="28"/>
        </w:rPr>
        <w:lastRenderedPageBreak/>
        <w:t xml:space="preserve">Примерная </w:t>
      </w:r>
      <w:proofErr w:type="spellStart"/>
      <w:r w:rsidRPr="005241E1">
        <w:rPr>
          <w:rFonts w:ascii="Times New Roman" w:hAnsi="Times New Roman"/>
          <w:sz w:val="28"/>
          <w:szCs w:val="28"/>
        </w:rPr>
        <w:t>программаа</w:t>
      </w:r>
      <w:proofErr w:type="spellEnd"/>
      <w:r w:rsidRPr="005241E1">
        <w:rPr>
          <w:rFonts w:ascii="Times New Roman" w:hAnsi="Times New Roman"/>
          <w:sz w:val="28"/>
          <w:szCs w:val="28"/>
        </w:rPr>
        <w:t xml:space="preserve"> основного общего образования по английскому языку, М.: Просвещение, 2018, </w:t>
      </w:r>
      <w:r w:rsidRPr="005241E1">
        <w:rPr>
          <w:rStyle w:val="FontStyle22"/>
          <w:sz w:val="28"/>
          <w:szCs w:val="28"/>
        </w:rPr>
        <w:t>авторской программы курса «Английский язык».5—9 классы / авт.-сост. И.В. Ларионова. — М.: ООО «Русское слово», 2018. (ФГОС. Инновационная школа).</w:t>
      </w:r>
    </w:p>
    <w:p w:rsidR="00D6011A" w:rsidRPr="00390DD5" w:rsidRDefault="00D6011A" w:rsidP="002D7B0C">
      <w:pPr>
        <w:pStyle w:val="a3"/>
        <w:numPr>
          <w:ilvl w:val="0"/>
          <w:numId w:val="14"/>
        </w:numPr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 xml:space="preserve">«Остров сокровищ», Р.Л. Стивенсон/ адаптация, упражнения и словарь </w:t>
      </w:r>
      <w:proofErr w:type="spellStart"/>
      <w:r w:rsidRPr="00390DD5">
        <w:rPr>
          <w:rFonts w:ascii="Times New Roman" w:hAnsi="Times New Roman"/>
          <w:sz w:val="28"/>
          <w:szCs w:val="28"/>
        </w:rPr>
        <w:t>Т.Г.Никоненко</w:t>
      </w:r>
      <w:proofErr w:type="spellEnd"/>
      <w:r w:rsidRPr="00390DD5">
        <w:rPr>
          <w:rFonts w:ascii="Times New Roman" w:hAnsi="Times New Roman"/>
          <w:sz w:val="28"/>
          <w:szCs w:val="28"/>
        </w:rPr>
        <w:t>, 2002г.</w:t>
      </w:r>
    </w:p>
    <w:p w:rsidR="00946B85" w:rsidRPr="00390DD5" w:rsidRDefault="00D6011A" w:rsidP="002D7B0C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DD5">
        <w:rPr>
          <w:rFonts w:ascii="Times New Roman" w:hAnsi="Times New Roman"/>
          <w:sz w:val="28"/>
          <w:szCs w:val="28"/>
        </w:rPr>
        <w:t>Англо-русский и русско-английский словарь, 300 000 слов и выражений, Мюллер В.К., 2013г.</w:t>
      </w:r>
    </w:p>
    <w:p w:rsidR="00D6011A" w:rsidRPr="00390DD5" w:rsidRDefault="00DD462C" w:rsidP="002D7B0C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DD5">
        <w:rPr>
          <w:rFonts w:ascii="Times New Roman" w:hAnsi="Times New Roman"/>
          <w:sz w:val="28"/>
          <w:szCs w:val="28"/>
        </w:rPr>
        <w:t>Oxford</w:t>
      </w:r>
      <w:proofErr w:type="spellEnd"/>
      <w:r w:rsidRPr="00390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DD5">
        <w:rPr>
          <w:rFonts w:ascii="Times New Roman" w:hAnsi="Times New Roman"/>
          <w:sz w:val="28"/>
          <w:szCs w:val="28"/>
        </w:rPr>
        <w:t>English</w:t>
      </w:r>
      <w:proofErr w:type="spellEnd"/>
      <w:r w:rsidRPr="00390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DD5">
        <w:rPr>
          <w:rFonts w:ascii="Times New Roman" w:hAnsi="Times New Roman"/>
          <w:sz w:val="28"/>
          <w:szCs w:val="28"/>
        </w:rPr>
        <w:t>Dictionary</w:t>
      </w:r>
      <w:proofErr w:type="spellEnd"/>
    </w:p>
    <w:p w:rsidR="00DD462C" w:rsidRPr="00390DD5" w:rsidRDefault="00DD462C" w:rsidP="002D7B0C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90DD5">
        <w:rPr>
          <w:rFonts w:ascii="Times New Roman" w:hAnsi="Times New Roman"/>
          <w:sz w:val="28"/>
          <w:szCs w:val="28"/>
          <w:lang w:val="en-US"/>
        </w:rPr>
        <w:t>Treasure Island. R. L. Stevenson, Comics</w:t>
      </w:r>
      <w:proofErr w:type="gramStart"/>
      <w:r w:rsidRPr="00390DD5">
        <w:rPr>
          <w:rFonts w:ascii="Times New Roman" w:hAnsi="Times New Roman"/>
          <w:sz w:val="28"/>
          <w:szCs w:val="28"/>
          <w:lang w:val="en-US"/>
        </w:rPr>
        <w:t>,  Academic</w:t>
      </w:r>
      <w:proofErr w:type="gramEnd"/>
      <w:r w:rsidRPr="00390DD5">
        <w:rPr>
          <w:rFonts w:ascii="Times New Roman" w:hAnsi="Times New Roman"/>
          <w:sz w:val="28"/>
          <w:szCs w:val="28"/>
          <w:lang w:val="en-US"/>
        </w:rPr>
        <w:t xml:space="preserve"> Industries, Inc., 1984.</w:t>
      </w:r>
    </w:p>
    <w:p w:rsidR="00DD462C" w:rsidRPr="00390DD5" w:rsidRDefault="00DD462C" w:rsidP="002D7B0C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90DD5">
        <w:rPr>
          <w:rFonts w:ascii="Times New Roman" w:hAnsi="Times New Roman"/>
          <w:sz w:val="28"/>
          <w:szCs w:val="28"/>
          <w:lang w:val="en-US"/>
        </w:rPr>
        <w:t>Treasure Island. R. L. Stevenson</w:t>
      </w:r>
      <w:r w:rsidR="00EC04E0" w:rsidRPr="00390DD5">
        <w:rPr>
          <w:rFonts w:ascii="Times New Roman" w:hAnsi="Times New Roman"/>
          <w:sz w:val="28"/>
          <w:szCs w:val="28"/>
          <w:lang w:val="en-US"/>
        </w:rPr>
        <w:t xml:space="preserve">/ retold by Derek </w:t>
      </w:r>
      <w:proofErr w:type="spellStart"/>
      <w:r w:rsidR="00EC04E0" w:rsidRPr="00390DD5">
        <w:rPr>
          <w:rFonts w:ascii="Times New Roman" w:hAnsi="Times New Roman"/>
          <w:sz w:val="28"/>
          <w:szCs w:val="28"/>
          <w:lang w:val="en-US"/>
        </w:rPr>
        <w:t>Sellen</w:t>
      </w:r>
      <w:proofErr w:type="spellEnd"/>
      <w:r w:rsidR="00EC04E0" w:rsidRPr="00390DD5">
        <w:rPr>
          <w:rFonts w:ascii="Times New Roman" w:hAnsi="Times New Roman"/>
          <w:sz w:val="28"/>
          <w:szCs w:val="28"/>
          <w:lang w:val="en-US"/>
        </w:rPr>
        <w:t xml:space="preserve">, 2003, Black cat </w:t>
      </w:r>
      <w:proofErr w:type="spellStart"/>
      <w:r w:rsidR="00EC04E0" w:rsidRPr="00390DD5">
        <w:rPr>
          <w:rFonts w:ascii="Times New Roman" w:hAnsi="Times New Roman"/>
          <w:sz w:val="28"/>
          <w:szCs w:val="28"/>
          <w:lang w:val="en-US"/>
        </w:rPr>
        <w:t>Publishins</w:t>
      </w:r>
      <w:proofErr w:type="spellEnd"/>
    </w:p>
    <w:p w:rsidR="00FA6438" w:rsidRPr="005241E1" w:rsidRDefault="00D030D1" w:rsidP="00FA6438">
      <w:pPr>
        <w:pStyle w:val="a3"/>
        <w:widowControl w:val="0"/>
        <w:numPr>
          <w:ilvl w:val="0"/>
          <w:numId w:val="14"/>
        </w:numPr>
        <w:spacing w:after="0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/>
        </w:rPr>
      </w:pPr>
      <w:hyperlink r:id="rId7" w:history="1">
        <w:r w:rsidR="00FA6438" w:rsidRPr="00390DD5">
          <w:rPr>
            <w:rStyle w:val="a6"/>
            <w:rFonts w:ascii="Times New Roman" w:hAnsi="Times New Roman"/>
            <w:sz w:val="28"/>
            <w:szCs w:val="28"/>
            <w:lang w:val="en-US"/>
          </w:rPr>
          <w:t>https://puzzle-english.com/video/smosh-treasure-island/work</w:t>
        </w:r>
      </w:hyperlink>
    </w:p>
    <w:p w:rsidR="00E36FC3" w:rsidRDefault="00D030D1" w:rsidP="00E36FC3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8" w:anchor="/bookshelf/course/2485348/topic/2485523/lesson/2485528" w:history="1">
        <w:r w:rsidR="00343068" w:rsidRPr="00712623">
          <w:rPr>
            <w:rStyle w:val="a6"/>
            <w:rFonts w:ascii="Times New Roman" w:hAnsi="Times New Roman"/>
            <w:sz w:val="28"/>
            <w:szCs w:val="28"/>
            <w:lang w:val="en-US"/>
          </w:rPr>
          <w:t>https://edu.mob-edu.ru/ui/#/bookshelf/course/2485348/topic/2485523/lesson/2485528</w:t>
        </w:r>
      </w:hyperlink>
    </w:p>
    <w:p w:rsidR="00343068" w:rsidRPr="00E36FC3" w:rsidRDefault="00D030D1" w:rsidP="00E36FC3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9" w:anchor="/bookshelf/course/2485348/topic/2485523/lesson/2485524" w:history="1">
        <w:r w:rsidR="00E36FC3" w:rsidRPr="00E36FC3">
          <w:rPr>
            <w:rStyle w:val="a6"/>
            <w:rFonts w:ascii="Times New Roman" w:hAnsi="Times New Roman"/>
            <w:sz w:val="28"/>
            <w:szCs w:val="28"/>
            <w:lang w:val="en-US"/>
          </w:rPr>
          <w:t>https://edu.mob-edu.ru/ui/#/bookshelf/course/2485348/topic/2485523/lesson/2485524</w:t>
        </w:r>
      </w:hyperlink>
    </w:p>
    <w:p w:rsidR="00E36FC3" w:rsidRPr="00343068" w:rsidRDefault="00E36FC3" w:rsidP="00343068">
      <w:pPr>
        <w:widowControl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E36FC3" w:rsidRPr="00343068" w:rsidSect="00E8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E87"/>
    <w:multiLevelType w:val="hybridMultilevel"/>
    <w:tmpl w:val="BF68A2AE"/>
    <w:lvl w:ilvl="0" w:tplc="744AD7AC">
      <w:start w:val="1"/>
      <w:numFmt w:val="bullet"/>
      <w:lvlText w:val=""/>
      <w:lvlJc w:val="left"/>
    </w:lvl>
    <w:lvl w:ilvl="1" w:tplc="766EDC88">
      <w:start w:val="1"/>
      <w:numFmt w:val="bullet"/>
      <w:lvlText w:val="В"/>
      <w:lvlJc w:val="left"/>
    </w:lvl>
    <w:lvl w:ilvl="2" w:tplc="CB3C62AE">
      <w:start w:val="1"/>
      <w:numFmt w:val="bullet"/>
      <w:lvlText w:val="В"/>
      <w:lvlJc w:val="left"/>
    </w:lvl>
    <w:lvl w:ilvl="3" w:tplc="255A50C6">
      <w:numFmt w:val="decimal"/>
      <w:lvlText w:val=""/>
      <w:lvlJc w:val="left"/>
    </w:lvl>
    <w:lvl w:ilvl="4" w:tplc="0FC65FAC">
      <w:numFmt w:val="decimal"/>
      <w:lvlText w:val=""/>
      <w:lvlJc w:val="left"/>
    </w:lvl>
    <w:lvl w:ilvl="5" w:tplc="C36C7844">
      <w:numFmt w:val="decimal"/>
      <w:lvlText w:val=""/>
      <w:lvlJc w:val="left"/>
    </w:lvl>
    <w:lvl w:ilvl="6" w:tplc="2AB6F8E8">
      <w:numFmt w:val="decimal"/>
      <w:lvlText w:val=""/>
      <w:lvlJc w:val="left"/>
    </w:lvl>
    <w:lvl w:ilvl="7" w:tplc="64C43C5E">
      <w:numFmt w:val="decimal"/>
      <w:lvlText w:val=""/>
      <w:lvlJc w:val="left"/>
    </w:lvl>
    <w:lvl w:ilvl="8" w:tplc="51BAD244">
      <w:numFmt w:val="decimal"/>
      <w:lvlText w:val=""/>
      <w:lvlJc w:val="left"/>
    </w:lvl>
  </w:abstractNum>
  <w:abstractNum w:abstractNumId="1">
    <w:nsid w:val="086F32BE"/>
    <w:multiLevelType w:val="hybridMultilevel"/>
    <w:tmpl w:val="DE088FE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9467F84"/>
    <w:multiLevelType w:val="multilevel"/>
    <w:tmpl w:val="85D4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05E9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278A"/>
    <w:multiLevelType w:val="multilevel"/>
    <w:tmpl w:val="3960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F4EDB"/>
    <w:multiLevelType w:val="hybridMultilevel"/>
    <w:tmpl w:val="E97A9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D7B39"/>
    <w:multiLevelType w:val="multilevel"/>
    <w:tmpl w:val="BC5C98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F2B9C"/>
    <w:multiLevelType w:val="multilevel"/>
    <w:tmpl w:val="7EDC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66E48"/>
    <w:multiLevelType w:val="hybridMultilevel"/>
    <w:tmpl w:val="C64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97804"/>
    <w:multiLevelType w:val="hybridMultilevel"/>
    <w:tmpl w:val="E718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6591D"/>
    <w:multiLevelType w:val="multilevel"/>
    <w:tmpl w:val="FC1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D3D1F"/>
    <w:multiLevelType w:val="hybridMultilevel"/>
    <w:tmpl w:val="69B83B4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D03ED"/>
    <w:multiLevelType w:val="multilevel"/>
    <w:tmpl w:val="BA66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D4A6E"/>
    <w:multiLevelType w:val="hybridMultilevel"/>
    <w:tmpl w:val="B8D69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33FF1"/>
    <w:multiLevelType w:val="hybridMultilevel"/>
    <w:tmpl w:val="9FE240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A4618"/>
    <w:multiLevelType w:val="multilevel"/>
    <w:tmpl w:val="9720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F3621"/>
    <w:multiLevelType w:val="multilevel"/>
    <w:tmpl w:val="E66C4F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AA70158"/>
    <w:multiLevelType w:val="multilevel"/>
    <w:tmpl w:val="5F2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BB3B52"/>
    <w:multiLevelType w:val="hybridMultilevel"/>
    <w:tmpl w:val="1264D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E1015"/>
    <w:multiLevelType w:val="multilevel"/>
    <w:tmpl w:val="5792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836E9"/>
    <w:multiLevelType w:val="multilevel"/>
    <w:tmpl w:val="7390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9F452F"/>
    <w:multiLevelType w:val="multilevel"/>
    <w:tmpl w:val="C5E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8353F2"/>
    <w:multiLevelType w:val="multilevel"/>
    <w:tmpl w:val="624A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BC7F32"/>
    <w:multiLevelType w:val="multilevel"/>
    <w:tmpl w:val="F2C4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2C51E8"/>
    <w:multiLevelType w:val="hybridMultilevel"/>
    <w:tmpl w:val="D8083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B1BF9"/>
    <w:multiLevelType w:val="multilevel"/>
    <w:tmpl w:val="858CEC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777FF"/>
    <w:multiLevelType w:val="hybridMultilevel"/>
    <w:tmpl w:val="9342A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F63AD"/>
    <w:multiLevelType w:val="hybridMultilevel"/>
    <w:tmpl w:val="8B98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978D7"/>
    <w:multiLevelType w:val="multilevel"/>
    <w:tmpl w:val="328A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0B0849"/>
    <w:multiLevelType w:val="hybridMultilevel"/>
    <w:tmpl w:val="1AA457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24"/>
  </w:num>
  <w:num w:numId="5">
    <w:abstractNumId w:val="29"/>
  </w:num>
  <w:num w:numId="6">
    <w:abstractNumId w:val="13"/>
  </w:num>
  <w:num w:numId="7">
    <w:abstractNumId w:val="25"/>
  </w:num>
  <w:num w:numId="8">
    <w:abstractNumId w:val="6"/>
  </w:num>
  <w:num w:numId="9">
    <w:abstractNumId w:val="26"/>
  </w:num>
  <w:num w:numId="10">
    <w:abstractNumId w:val="5"/>
  </w:num>
  <w:num w:numId="11">
    <w:abstractNumId w:val="18"/>
  </w:num>
  <w:num w:numId="12">
    <w:abstractNumId w:val="9"/>
  </w:num>
  <w:num w:numId="13">
    <w:abstractNumId w:val="11"/>
  </w:num>
  <w:num w:numId="14">
    <w:abstractNumId w:val="8"/>
  </w:num>
  <w:num w:numId="15">
    <w:abstractNumId w:val="27"/>
  </w:num>
  <w:num w:numId="16">
    <w:abstractNumId w:val="22"/>
  </w:num>
  <w:num w:numId="17">
    <w:abstractNumId w:val="19"/>
  </w:num>
  <w:num w:numId="18">
    <w:abstractNumId w:val="10"/>
  </w:num>
  <w:num w:numId="19">
    <w:abstractNumId w:val="2"/>
  </w:num>
  <w:num w:numId="20">
    <w:abstractNumId w:val="0"/>
  </w:num>
  <w:num w:numId="21">
    <w:abstractNumId w:val="1"/>
  </w:num>
  <w:num w:numId="22">
    <w:abstractNumId w:val="20"/>
  </w:num>
  <w:num w:numId="23">
    <w:abstractNumId w:val="17"/>
  </w:num>
  <w:num w:numId="24">
    <w:abstractNumId w:val="28"/>
  </w:num>
  <w:num w:numId="25">
    <w:abstractNumId w:val="15"/>
  </w:num>
  <w:num w:numId="26">
    <w:abstractNumId w:val="12"/>
  </w:num>
  <w:num w:numId="27">
    <w:abstractNumId w:val="7"/>
  </w:num>
  <w:num w:numId="28">
    <w:abstractNumId w:val="21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9F"/>
    <w:rsid w:val="000143B5"/>
    <w:rsid w:val="000602DE"/>
    <w:rsid w:val="000A1C82"/>
    <w:rsid w:val="000D64E0"/>
    <w:rsid w:val="000E338F"/>
    <w:rsid w:val="00105F6B"/>
    <w:rsid w:val="001260EA"/>
    <w:rsid w:val="001A1F9B"/>
    <w:rsid w:val="001B1644"/>
    <w:rsid w:val="001B7687"/>
    <w:rsid w:val="00223376"/>
    <w:rsid w:val="0026425E"/>
    <w:rsid w:val="002C57FC"/>
    <w:rsid w:val="002D7B0C"/>
    <w:rsid w:val="003314E8"/>
    <w:rsid w:val="00332686"/>
    <w:rsid w:val="00343068"/>
    <w:rsid w:val="00354B5F"/>
    <w:rsid w:val="00376E6D"/>
    <w:rsid w:val="00390DD5"/>
    <w:rsid w:val="003E6C9D"/>
    <w:rsid w:val="004068CC"/>
    <w:rsid w:val="00431416"/>
    <w:rsid w:val="00435080"/>
    <w:rsid w:val="00497B6A"/>
    <w:rsid w:val="005241E1"/>
    <w:rsid w:val="0055231B"/>
    <w:rsid w:val="00570A93"/>
    <w:rsid w:val="005D66F6"/>
    <w:rsid w:val="006470C6"/>
    <w:rsid w:val="00654C2A"/>
    <w:rsid w:val="00662049"/>
    <w:rsid w:val="00685609"/>
    <w:rsid w:val="006B1F96"/>
    <w:rsid w:val="006D3CB8"/>
    <w:rsid w:val="006E489F"/>
    <w:rsid w:val="0070096D"/>
    <w:rsid w:val="00736A1C"/>
    <w:rsid w:val="00753DCE"/>
    <w:rsid w:val="00780454"/>
    <w:rsid w:val="00781A3A"/>
    <w:rsid w:val="007A11BB"/>
    <w:rsid w:val="007E0126"/>
    <w:rsid w:val="007F141B"/>
    <w:rsid w:val="00853404"/>
    <w:rsid w:val="009026DD"/>
    <w:rsid w:val="00911C14"/>
    <w:rsid w:val="00916E4F"/>
    <w:rsid w:val="00946B85"/>
    <w:rsid w:val="00954CFF"/>
    <w:rsid w:val="00982FF7"/>
    <w:rsid w:val="009B27B0"/>
    <w:rsid w:val="009C1612"/>
    <w:rsid w:val="009E6D0A"/>
    <w:rsid w:val="009F1685"/>
    <w:rsid w:val="009F18DD"/>
    <w:rsid w:val="00A126C7"/>
    <w:rsid w:val="00A12CE1"/>
    <w:rsid w:val="00A532DB"/>
    <w:rsid w:val="00A76D33"/>
    <w:rsid w:val="00A930BD"/>
    <w:rsid w:val="00AB3A08"/>
    <w:rsid w:val="00B46449"/>
    <w:rsid w:val="00B52BA2"/>
    <w:rsid w:val="00B66E8F"/>
    <w:rsid w:val="00BA0B86"/>
    <w:rsid w:val="00C05716"/>
    <w:rsid w:val="00D030D1"/>
    <w:rsid w:val="00D23B59"/>
    <w:rsid w:val="00D6011A"/>
    <w:rsid w:val="00D87A08"/>
    <w:rsid w:val="00DD462C"/>
    <w:rsid w:val="00DE77B4"/>
    <w:rsid w:val="00E36FC3"/>
    <w:rsid w:val="00E478C3"/>
    <w:rsid w:val="00E6307C"/>
    <w:rsid w:val="00E845E3"/>
    <w:rsid w:val="00EC04E0"/>
    <w:rsid w:val="00F01E72"/>
    <w:rsid w:val="00F14D84"/>
    <w:rsid w:val="00F26D20"/>
    <w:rsid w:val="00F34208"/>
    <w:rsid w:val="00F46D7C"/>
    <w:rsid w:val="00FA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231B"/>
    <w:pPr>
      <w:spacing w:after="300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table" w:styleId="a5">
    <w:name w:val="Table Grid"/>
    <w:basedOn w:val="a1"/>
    <w:uiPriority w:val="59"/>
    <w:rsid w:val="0049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01E7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45E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5E3"/>
    <w:rPr>
      <w:rFonts w:ascii="Arial" w:eastAsia="Calibri" w:hAnsi="Arial" w:cs="Arial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6011A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143B5"/>
    <w:rPr>
      <w:b/>
      <w:bCs/>
    </w:rPr>
  </w:style>
  <w:style w:type="character" w:customStyle="1" w:styleId="FontStyle22">
    <w:name w:val="Font Style22"/>
    <w:basedOn w:val="a0"/>
    <w:uiPriority w:val="99"/>
    <w:rsid w:val="005241E1"/>
    <w:rPr>
      <w:rFonts w:ascii="Times New Roman" w:hAnsi="Times New Roman" w:cs="Times New Roman"/>
      <w:sz w:val="18"/>
      <w:szCs w:val="18"/>
    </w:rPr>
  </w:style>
  <w:style w:type="character" w:styleId="ab">
    <w:name w:val="Emphasis"/>
    <w:basedOn w:val="a0"/>
    <w:uiPriority w:val="20"/>
    <w:qFormat/>
    <w:rsid w:val="00E36F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231B"/>
    <w:pPr>
      <w:spacing w:after="300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table" w:styleId="a5">
    <w:name w:val="Table Grid"/>
    <w:basedOn w:val="a1"/>
    <w:uiPriority w:val="59"/>
    <w:rsid w:val="0049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01E7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45E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5E3"/>
    <w:rPr>
      <w:rFonts w:ascii="Arial" w:eastAsia="Calibri" w:hAnsi="Arial" w:cs="Arial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6011A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143B5"/>
    <w:rPr>
      <w:b/>
      <w:bCs/>
    </w:rPr>
  </w:style>
  <w:style w:type="character" w:customStyle="1" w:styleId="FontStyle22">
    <w:name w:val="Font Style22"/>
    <w:basedOn w:val="a0"/>
    <w:uiPriority w:val="99"/>
    <w:rsid w:val="005241E1"/>
    <w:rPr>
      <w:rFonts w:ascii="Times New Roman" w:hAnsi="Times New Roman" w:cs="Times New Roman"/>
      <w:sz w:val="18"/>
      <w:szCs w:val="18"/>
    </w:rPr>
  </w:style>
  <w:style w:type="character" w:styleId="ab">
    <w:name w:val="Emphasis"/>
    <w:basedOn w:val="a0"/>
    <w:uiPriority w:val="20"/>
    <w:qFormat/>
    <w:rsid w:val="00E36F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mob-edu.ru/u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uzzle-english.com/video/smosh-treasure-island/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0%B8%D0%B2%D0%B5%D0%BD%D1%81%D0%BE%D0%BD,_%D0%A0%D0%BE%D0%B1%D0%B5%D1%80%D1%82_%D0%9B%D1%8C%D1%8E%D0%B8%D1%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mob-edu.ru/u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NikishinaTS</dc:creator>
  <cp:lastModifiedBy>acer</cp:lastModifiedBy>
  <cp:revision>2</cp:revision>
  <cp:lastPrinted>2019-10-28T10:09:00Z</cp:lastPrinted>
  <dcterms:created xsi:type="dcterms:W3CDTF">2020-05-19T18:54:00Z</dcterms:created>
  <dcterms:modified xsi:type="dcterms:W3CDTF">2020-05-19T18:54:00Z</dcterms:modified>
</cp:coreProperties>
</file>