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B4" w:rsidRPr="00390DD5" w:rsidRDefault="00DE77B4" w:rsidP="00916E4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Проект программы внеурочной деятельности по английскому языку</w:t>
      </w:r>
    </w:p>
    <w:p w:rsidR="00DE77B4" w:rsidRPr="00390DD5" w:rsidRDefault="00DE77B4" w:rsidP="00916E4F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«</w:t>
      </w:r>
      <w:r w:rsidRPr="00390DD5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390DD5">
        <w:rPr>
          <w:rFonts w:ascii="Times New Roman" w:hAnsi="Times New Roman"/>
          <w:b/>
          <w:sz w:val="28"/>
          <w:szCs w:val="28"/>
        </w:rPr>
        <w:t xml:space="preserve"> </w:t>
      </w:r>
      <w:r w:rsidRPr="00390DD5">
        <w:rPr>
          <w:rFonts w:ascii="Times New Roman" w:hAnsi="Times New Roman"/>
          <w:b/>
          <w:sz w:val="28"/>
          <w:szCs w:val="28"/>
          <w:lang w:val="en-US"/>
        </w:rPr>
        <w:t>Reading</w:t>
      </w:r>
      <w:r w:rsidRPr="00390DD5">
        <w:rPr>
          <w:rFonts w:ascii="Times New Roman" w:hAnsi="Times New Roman"/>
          <w:b/>
          <w:sz w:val="28"/>
          <w:szCs w:val="28"/>
        </w:rPr>
        <w:t xml:space="preserve"> </w:t>
      </w:r>
      <w:r w:rsidRPr="00390DD5">
        <w:rPr>
          <w:rFonts w:ascii="Times New Roman" w:hAnsi="Times New Roman"/>
          <w:b/>
          <w:sz w:val="28"/>
          <w:szCs w:val="28"/>
          <w:lang w:val="en-US"/>
        </w:rPr>
        <w:t>Club</w:t>
      </w:r>
      <w:r w:rsidRPr="00390DD5">
        <w:rPr>
          <w:rFonts w:ascii="Times New Roman" w:hAnsi="Times New Roman"/>
          <w:sz w:val="28"/>
          <w:szCs w:val="28"/>
        </w:rPr>
        <w:t>»</w:t>
      </w:r>
    </w:p>
    <w:p w:rsidR="00D030D1" w:rsidRDefault="00D030D1" w:rsidP="00916E4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C57FC" w:rsidRPr="00390DD5" w:rsidRDefault="002C57FC" w:rsidP="00916E4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0DD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E6D0A" w:rsidRPr="00390DD5" w:rsidRDefault="009E6D0A" w:rsidP="002D7B0C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390DD5">
        <w:rPr>
          <w:rFonts w:ascii="Times New Roman" w:hAnsi="Times New Roman"/>
          <w:b/>
          <w:sz w:val="28"/>
          <w:szCs w:val="28"/>
        </w:rPr>
        <w:tab/>
      </w:r>
      <w:r w:rsidRPr="00390DD5">
        <w:rPr>
          <w:rFonts w:ascii="Times New Roman" w:hAnsi="Times New Roman"/>
          <w:sz w:val="28"/>
          <w:szCs w:val="28"/>
          <w:lang w:bidi="ru-RU"/>
        </w:rPr>
        <w:t>В свете современных тенденций развития российского образования, обусловленных социально-экономическими и социально-политическими изменениями в России и в мире, обновляются цели, задачи и содержание обучения иностранным языкам в школе. Интегративный подход к обучению иностранным языкам предполагает не только развитие умений иноязычного речевого общения, но и решение задач воспитательного, межкультурного и прагматического характера. В основной школе происходит интенсивное развитие склонностей, способностей учащихся, формирование готовности к выбору дальнейшего образования и к определению в нем места иностранного языка. Возрастные особенности школьников обуславливают усиление принципов индивидуализации и дифференциации в образовательном процессе. В связи с этим введение курсов иностранного языка в пространство дополнительного образования представляет сегодня особый интерес со стороны всех субъектов образовательного процесса. Именно в интеграции урочной и внеурочной деятельности можно достичь образовательных результатов, отвечающих требованиям нового ФГОС: роста мотивации личностного развития, формированию культуры личностного и профессионального самоопределения, культуры проектирования личностно</w:t>
      </w:r>
      <w:r w:rsidR="00781A3A" w:rsidRPr="00390DD5">
        <w:rPr>
          <w:rFonts w:ascii="Times New Roman" w:hAnsi="Times New Roman"/>
          <w:sz w:val="28"/>
          <w:szCs w:val="28"/>
          <w:lang w:bidi="ru-RU"/>
        </w:rPr>
        <w:t>го и профессионального развития</w:t>
      </w:r>
      <w:r w:rsidRPr="00390DD5">
        <w:rPr>
          <w:rFonts w:ascii="Times New Roman" w:hAnsi="Times New Roman"/>
          <w:sz w:val="28"/>
          <w:szCs w:val="28"/>
          <w:lang w:bidi="ru-RU"/>
        </w:rPr>
        <w:t>.</w:t>
      </w:r>
    </w:p>
    <w:p w:rsidR="00853404" w:rsidRPr="00390DD5" w:rsidRDefault="00853404" w:rsidP="002D7B0C">
      <w:pPr>
        <w:widowControl w:val="0"/>
        <w:autoSpaceDE w:val="0"/>
        <w:autoSpaceDN w:val="0"/>
        <w:adjustRightInd w:val="0"/>
        <w:spacing w:after="0"/>
        <w:ind w:right="60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90DD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Актуальность</w:t>
      </w:r>
      <w:r w:rsidRPr="00390DD5">
        <w:rPr>
          <w:rFonts w:ascii="Times New Roman" w:eastAsiaTheme="minorHAnsi" w:hAnsi="Times New Roman"/>
          <w:color w:val="000000"/>
          <w:sz w:val="28"/>
          <w:szCs w:val="28"/>
        </w:rPr>
        <w:t xml:space="preserve"> 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390DD5">
        <w:rPr>
          <w:rFonts w:ascii="Times New Roman" w:eastAsiaTheme="minorHAnsi" w:hAnsi="Times New Roman"/>
          <w:color w:val="000000"/>
          <w:sz w:val="28"/>
          <w:szCs w:val="28"/>
        </w:rPr>
        <w:t>полиязычного</w:t>
      </w:r>
      <w:proofErr w:type="spellEnd"/>
      <w:r w:rsidRPr="00390DD5">
        <w:rPr>
          <w:rFonts w:ascii="Times New Roman" w:eastAsiaTheme="minorHAnsi" w:hAnsi="Times New Roman"/>
          <w:color w:val="000000"/>
          <w:sz w:val="28"/>
          <w:szCs w:val="28"/>
        </w:rPr>
        <w:t xml:space="preserve"> мира.</w:t>
      </w:r>
    </w:p>
    <w:p w:rsidR="00853404" w:rsidRPr="00390DD5" w:rsidRDefault="00853404" w:rsidP="002D7B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90DD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Особенностями программы </w:t>
      </w:r>
      <w:r w:rsidR="00A12CE1" w:rsidRPr="00390DD5">
        <w:rPr>
          <w:rFonts w:ascii="Times New Roman" w:eastAsiaTheme="minorHAnsi" w:hAnsi="Times New Roman"/>
          <w:bCs/>
          <w:color w:val="000000"/>
          <w:sz w:val="28"/>
          <w:szCs w:val="28"/>
        </w:rPr>
        <w:t>внеурочной деятельности</w:t>
      </w:r>
      <w:r w:rsidRPr="00390DD5">
        <w:rPr>
          <w:rFonts w:ascii="Times New Roman" w:eastAsiaTheme="minorHAnsi" w:hAnsi="Times New Roman"/>
          <w:color w:val="000000"/>
          <w:sz w:val="28"/>
          <w:szCs w:val="28"/>
        </w:rPr>
        <w:t xml:space="preserve"> является повышение мотивации </w:t>
      </w:r>
      <w:r w:rsidR="00A12CE1" w:rsidRPr="00390DD5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390DD5">
        <w:rPr>
          <w:rFonts w:ascii="Times New Roman" w:eastAsiaTheme="minorHAnsi" w:hAnsi="Times New Roman"/>
          <w:color w:val="000000"/>
          <w:sz w:val="28"/>
          <w:szCs w:val="28"/>
        </w:rPr>
        <w:t xml:space="preserve">зучения иностранного языка, стимулирует общение со сверстниками, способствует развитию коммуникативной компетенции и </w:t>
      </w:r>
      <w:r w:rsidRPr="00390DD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закладывает основы уважительного отношения к различным культурам и, как следствие, более глубокого осознания ценности культуры своего народа.</w:t>
      </w:r>
    </w:p>
    <w:p w:rsidR="00DE77B4" w:rsidRPr="00390DD5" w:rsidRDefault="00A12CE1" w:rsidP="002D7B0C">
      <w:pPr>
        <w:spacing w:after="0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90DD5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Педагогическая целесообразность: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освоение программы способствует </w:t>
      </w:r>
      <w:r w:rsidR="00DE77B4" w:rsidRPr="00390DD5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E77B4"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личн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живущей в современном мире, </w:t>
      </w:r>
      <w:r w:rsidR="00DE77B4"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7B4" w:rsidRPr="00390DD5">
        <w:rPr>
          <w:rFonts w:ascii="Times New Roman" w:hAnsi="Times New Roman"/>
          <w:sz w:val="28"/>
          <w:szCs w:val="28"/>
        </w:rPr>
        <w:t>способствует развитию у школьников  их коммуникативных способностей, развивает навыки взаимодействия, рас</w:t>
      </w:r>
      <w:r w:rsidRPr="00390DD5">
        <w:rPr>
          <w:rFonts w:ascii="Times New Roman" w:hAnsi="Times New Roman"/>
          <w:sz w:val="28"/>
          <w:szCs w:val="28"/>
        </w:rPr>
        <w:t>крывает их творческий потенциал, что мотивирует их к изучению английского языка.</w:t>
      </w:r>
    </w:p>
    <w:p w:rsidR="00853404" w:rsidRPr="00390DD5" w:rsidRDefault="00853404" w:rsidP="002D7B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Проект программы по </w:t>
      </w:r>
      <w:proofErr w:type="spellStart"/>
      <w:r w:rsidRPr="00390DD5">
        <w:rPr>
          <w:rFonts w:ascii="Times New Roman" w:hAnsi="Times New Roman"/>
          <w:sz w:val="28"/>
          <w:szCs w:val="28"/>
        </w:rPr>
        <w:t>анлийскому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языку «</w:t>
      </w:r>
      <w:r w:rsidRPr="00390DD5">
        <w:rPr>
          <w:rFonts w:ascii="Times New Roman" w:hAnsi="Times New Roman"/>
          <w:sz w:val="28"/>
          <w:szCs w:val="28"/>
          <w:lang w:val="en-US"/>
        </w:rPr>
        <w:t>English</w:t>
      </w:r>
      <w:r w:rsidRPr="00390DD5"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  <w:lang w:val="en-US"/>
        </w:rPr>
        <w:t>Reading</w:t>
      </w:r>
      <w:r w:rsidRPr="00390DD5"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  <w:lang w:val="en-US"/>
        </w:rPr>
        <w:t>Club</w:t>
      </w:r>
      <w:r w:rsidRPr="00390DD5">
        <w:rPr>
          <w:rFonts w:ascii="Times New Roman" w:hAnsi="Times New Roman"/>
          <w:sz w:val="28"/>
          <w:szCs w:val="28"/>
        </w:rPr>
        <w:t>» разработан в полном соответствии с новым Федеральным государственным образовательным стандартом основного общего образования, в основе которого лежит системно-</w:t>
      </w:r>
      <w:proofErr w:type="spellStart"/>
      <w:r w:rsidRPr="00390DD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подход, предполагающий учёт индивидуальных, возрастных, психологических и физиологических особенностей детей. Данный курс </w:t>
      </w:r>
      <w:r w:rsidR="00982FF7" w:rsidRPr="00390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соответствует возрастным особенностям детей 12-13 лет и</w:t>
      </w:r>
      <w:r w:rsidR="00982FF7" w:rsidRPr="00390DD5"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</w:rPr>
        <w:t>даёт каждому учащемуся возможность получать знания и совершенствовать свои умения в собственном темпе, соответствующем его способностям и уровню подготовленности.</w:t>
      </w:r>
    </w:p>
    <w:p w:rsidR="00853404" w:rsidRPr="00390DD5" w:rsidRDefault="00853404" w:rsidP="002D7B0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0DD5">
        <w:rPr>
          <w:rFonts w:ascii="Times New Roman" w:eastAsiaTheme="minorHAnsi" w:hAnsi="Times New Roman"/>
          <w:sz w:val="28"/>
          <w:szCs w:val="28"/>
        </w:rPr>
        <w:t>Программа соответствует Стратегии развития образования Ханты-Мансийского автономного округа-Югры до 2025 года, согласно которой «качественное образование в автономном округе должно обеспечивать возможность большинству учащихся достичь высоких учебных результатов, их успешную социализацию и отвечать требованиям к условиям и содержанию образования».</w:t>
      </w:r>
    </w:p>
    <w:p w:rsidR="001B7687" w:rsidRPr="00390DD5" w:rsidRDefault="001B7687" w:rsidP="002D7B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Программа занятий рассчитана на 35 часов (из расчета 1 час в неделю) в соответствии с основной образовательной программой МОУ «СШ № 31». Данная программа соответствует требованиям учебной программы к формированию комплексных коммуникативных умений учащихся при обучении английскому языку.</w:t>
      </w:r>
    </w:p>
    <w:p w:rsidR="000D64E0" w:rsidRPr="00390DD5" w:rsidRDefault="00982FF7" w:rsidP="002D7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С помощью английского языка формируются </w:t>
      </w:r>
      <w:r w:rsidRPr="00390DD5">
        <w:rPr>
          <w:rFonts w:ascii="Times New Roman" w:hAnsi="Times New Roman"/>
          <w:b/>
          <w:sz w:val="28"/>
          <w:szCs w:val="28"/>
        </w:rPr>
        <w:t>ценностные ориентиры</w:t>
      </w:r>
      <w:r w:rsidRPr="00390DD5">
        <w:rPr>
          <w:rFonts w:ascii="Times New Roman" w:hAnsi="Times New Roman"/>
          <w:sz w:val="28"/>
          <w:szCs w:val="28"/>
        </w:rPr>
        <w:t xml:space="preserve"> и закладываются основы нравственного поведения. В процессе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</w:t>
      </w:r>
      <w:r w:rsidR="000D64E0" w:rsidRPr="00390DD5">
        <w:rPr>
          <w:rFonts w:ascii="Times New Roman" w:hAnsi="Times New Roman"/>
          <w:sz w:val="28"/>
          <w:szCs w:val="28"/>
        </w:rPr>
        <w:t xml:space="preserve">. </w:t>
      </w:r>
    </w:p>
    <w:p w:rsidR="00F34208" w:rsidRPr="00390DD5" w:rsidRDefault="00F34208" w:rsidP="002D7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Особенностью программы является ее ориентация на обучение школьников чтению текстов на английском языке и развитие навыков речевого общения, используя игровые формы проведения занятий,  </w:t>
      </w:r>
      <w:r w:rsidRPr="00390DD5">
        <w:rPr>
          <w:rFonts w:ascii="Times New Roman" w:hAnsi="Times New Roman"/>
          <w:sz w:val="28"/>
          <w:szCs w:val="28"/>
        </w:rPr>
        <w:lastRenderedPageBreak/>
        <w:t>соревнования, драматизацию</w:t>
      </w:r>
      <w:r w:rsidR="000D64E0" w:rsidRPr="00390DD5">
        <w:rPr>
          <w:rFonts w:ascii="Times New Roman" w:hAnsi="Times New Roman"/>
          <w:sz w:val="28"/>
          <w:szCs w:val="28"/>
        </w:rPr>
        <w:t>,</w:t>
      </w:r>
      <w:r w:rsidRPr="00390DD5">
        <w:rPr>
          <w:rFonts w:ascii="Times New Roman" w:hAnsi="Times New Roman"/>
          <w:sz w:val="28"/>
          <w:szCs w:val="28"/>
        </w:rPr>
        <w:t xml:space="preserve"> что содействует возникновению интереса у детей к изучению английского языка.</w:t>
      </w:r>
    </w:p>
    <w:p w:rsidR="00954CFF" w:rsidRDefault="00C05716" w:rsidP="00954CF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90DD5">
        <w:rPr>
          <w:rFonts w:ascii="Times New Roman" w:eastAsia="SimSun" w:hAnsi="Times New Roman"/>
          <w:b/>
          <w:sz w:val="28"/>
          <w:szCs w:val="28"/>
          <w:lang w:eastAsia="zh-CN"/>
        </w:rPr>
        <w:t>Цель</w:t>
      </w:r>
      <w:r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470C6" w:rsidRPr="00390DD5">
        <w:rPr>
          <w:rFonts w:ascii="Times New Roman" w:eastAsia="SimSun" w:hAnsi="Times New Roman"/>
          <w:sz w:val="28"/>
          <w:szCs w:val="28"/>
          <w:lang w:eastAsia="zh-CN"/>
        </w:rPr>
        <w:t>данн</w:t>
      </w:r>
      <w:r w:rsidRPr="00390DD5">
        <w:rPr>
          <w:rFonts w:ascii="Times New Roman" w:eastAsia="SimSun" w:hAnsi="Times New Roman"/>
          <w:sz w:val="28"/>
          <w:szCs w:val="28"/>
          <w:lang w:eastAsia="zh-CN"/>
        </w:rPr>
        <w:t>ой</w:t>
      </w:r>
      <w:r w:rsidR="006470C6"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B3A08" w:rsidRPr="00390DD5">
        <w:rPr>
          <w:rFonts w:ascii="Times New Roman" w:eastAsia="SimSun" w:hAnsi="Times New Roman"/>
          <w:sz w:val="28"/>
          <w:szCs w:val="28"/>
          <w:lang w:eastAsia="zh-CN"/>
        </w:rPr>
        <w:t>программ</w:t>
      </w:r>
      <w:r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ы: </w:t>
      </w:r>
      <w:r w:rsidR="00105F6B" w:rsidRPr="00390DD5">
        <w:rPr>
          <w:rFonts w:ascii="Times New Roman" w:eastAsia="SimSun" w:hAnsi="Times New Roman"/>
          <w:sz w:val="28"/>
          <w:szCs w:val="28"/>
          <w:lang w:eastAsia="zh-CN"/>
        </w:rPr>
        <w:t>ф</w:t>
      </w:r>
      <w:r w:rsidR="00105F6B" w:rsidRPr="00390DD5">
        <w:rPr>
          <w:rFonts w:ascii="Times New Roman" w:eastAsia="Times New Roman" w:hAnsi="Times New Roman"/>
          <w:sz w:val="28"/>
          <w:szCs w:val="28"/>
          <w:lang w:eastAsia="zh-CN"/>
        </w:rPr>
        <w:t>ормирование литературной грамотности, начальных основ филологического образования</w:t>
      </w:r>
      <w:r w:rsidR="00105F6B"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 посредством </w:t>
      </w:r>
      <w:r w:rsidR="00AB3A08" w:rsidRPr="00390DD5">
        <w:rPr>
          <w:rFonts w:ascii="Times New Roman" w:eastAsia="SimSun" w:hAnsi="Times New Roman"/>
          <w:sz w:val="28"/>
          <w:szCs w:val="28"/>
          <w:lang w:eastAsia="zh-CN"/>
        </w:rPr>
        <w:t>чтени</w:t>
      </w:r>
      <w:r w:rsidR="00105F6B" w:rsidRPr="00390DD5">
        <w:rPr>
          <w:rFonts w:ascii="Times New Roman" w:eastAsia="SimSun" w:hAnsi="Times New Roman"/>
          <w:sz w:val="28"/>
          <w:szCs w:val="28"/>
          <w:lang w:eastAsia="zh-CN"/>
        </w:rPr>
        <w:t>я</w:t>
      </w:r>
      <w:r w:rsidR="00AB3A08"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 аутентичной литературы</w:t>
      </w:r>
      <w:r w:rsidR="000602DE" w:rsidRPr="00390DD5">
        <w:rPr>
          <w:rFonts w:ascii="Times New Roman" w:eastAsia="SimSun" w:hAnsi="Times New Roman"/>
          <w:sz w:val="28"/>
          <w:szCs w:val="28"/>
          <w:lang w:eastAsia="zh-CN"/>
        </w:rPr>
        <w:t xml:space="preserve">; </w:t>
      </w:r>
      <w:r w:rsidR="00954CFF" w:rsidRPr="00954CFF">
        <w:rPr>
          <w:rFonts w:ascii="Times New Roman" w:eastAsia="Times New Roman" w:hAnsi="Times New Roman"/>
          <w:bCs/>
          <w:sz w:val="28"/>
          <w:szCs w:val="28"/>
          <w:lang w:eastAsia="zh-CN"/>
        </w:rPr>
        <w:t>приобщение</w:t>
      </w:r>
      <w:r w:rsidR="00954CFF" w:rsidRPr="00954C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954CFF" w:rsidRPr="00954CFF">
        <w:rPr>
          <w:rFonts w:ascii="Times New Roman" w:eastAsia="Times New Roman" w:hAnsi="Times New Roman"/>
          <w:sz w:val="28"/>
          <w:szCs w:val="28"/>
          <w:lang w:eastAsia="zh-CN"/>
        </w:rPr>
        <w:t>детей к новому социальному опыту с использованием иностранного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</w:t>
      </w:r>
      <w:r w:rsidR="00954CFF">
        <w:rPr>
          <w:rFonts w:ascii="Times New Roman" w:eastAsia="Times New Roman" w:hAnsi="Times New Roman"/>
          <w:sz w:val="28"/>
          <w:szCs w:val="28"/>
          <w:lang w:eastAsia="zh-CN"/>
        </w:rPr>
        <w:t xml:space="preserve">я к представителям других стран. </w:t>
      </w:r>
    </w:p>
    <w:p w:rsidR="00954CFF" w:rsidRPr="00954CFF" w:rsidRDefault="00954CFF" w:rsidP="00954C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CFF">
        <w:rPr>
          <w:rFonts w:ascii="Times New Roman" w:hAnsi="Times New Roman"/>
          <w:sz w:val="28"/>
          <w:szCs w:val="28"/>
        </w:rPr>
        <w:t>Исходя из сформулированных целей, определены следующие задачи курса:</w:t>
      </w:r>
    </w:p>
    <w:p w:rsidR="00954CFF" w:rsidRPr="00954CFF" w:rsidRDefault="00954CFF" w:rsidP="00954C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CFF">
        <w:rPr>
          <w:rFonts w:ascii="Times New Roman" w:hAnsi="Times New Roman"/>
          <w:sz w:val="28"/>
          <w:szCs w:val="28"/>
        </w:rPr>
        <w:t>-формирование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954CFF" w:rsidRDefault="00954CFF" w:rsidP="00954CFF">
      <w:pPr>
        <w:spacing w:after="0"/>
        <w:ind w:firstLine="5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</w:pPr>
      <w:r w:rsidRPr="00954CFF">
        <w:rPr>
          <w:rFonts w:ascii="Times New Roman" w:hAnsi="Times New Roman"/>
          <w:sz w:val="28"/>
          <w:szCs w:val="28"/>
        </w:rPr>
        <w:t>-расширение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языке;</w:t>
      </w:r>
      <w:r w:rsidRPr="00954C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</w:p>
    <w:p w:rsidR="00954CFF" w:rsidRPr="00954CFF" w:rsidRDefault="00954CFF" w:rsidP="00954CF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54CFF"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-</w:t>
      </w:r>
      <w:r w:rsidRPr="00954CFF">
        <w:rPr>
          <w:rFonts w:ascii="Times New Roman" w:eastAsia="Times New Roman" w:hAnsi="Times New Roman"/>
          <w:bCs/>
          <w:sz w:val="28"/>
          <w:szCs w:val="28"/>
          <w:lang w:eastAsia="zh-CN"/>
        </w:rPr>
        <w:t>развитие</w:t>
      </w:r>
      <w:r w:rsidRPr="00954C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954CFF">
        <w:rPr>
          <w:rFonts w:ascii="Times New Roman" w:eastAsia="Times New Roman" w:hAnsi="Times New Roman"/>
          <w:sz w:val="28"/>
          <w:szCs w:val="28"/>
          <w:lang w:eastAsia="zh-CN"/>
        </w:rPr>
        <w:t xml:space="preserve">речевых, интеллектуальных и познавательных способностей школьников, а также их </w:t>
      </w:r>
      <w:proofErr w:type="spellStart"/>
      <w:r w:rsidRPr="00954CFF">
        <w:rPr>
          <w:rFonts w:ascii="Times New Roman" w:eastAsia="Times New Roman" w:hAnsi="Times New Roman"/>
          <w:sz w:val="28"/>
          <w:szCs w:val="28"/>
          <w:lang w:eastAsia="zh-CN"/>
        </w:rPr>
        <w:t>общеучебных</w:t>
      </w:r>
      <w:proofErr w:type="spellEnd"/>
      <w:r w:rsidRPr="00954CFF">
        <w:rPr>
          <w:rFonts w:ascii="Times New Roman" w:eastAsia="Times New Roman" w:hAnsi="Times New Roman"/>
          <w:sz w:val="28"/>
          <w:szCs w:val="28"/>
          <w:lang w:eastAsia="zh-CN"/>
        </w:rPr>
        <w:t xml:space="preserve"> умений; развитие мотивации к дальнейшему овладению иностранным языком;</w:t>
      </w:r>
    </w:p>
    <w:p w:rsidR="00954CFF" w:rsidRPr="00954CFF" w:rsidRDefault="00954CFF" w:rsidP="0034306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54CFF">
        <w:rPr>
          <w:rFonts w:ascii="Times New Roman" w:hAnsi="Times New Roman"/>
          <w:sz w:val="28"/>
          <w:szCs w:val="28"/>
        </w:rPr>
        <w:t>-обеспечение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54CFF" w:rsidRDefault="00954CFF" w:rsidP="003430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CFF">
        <w:rPr>
          <w:rFonts w:ascii="Times New Roman" w:hAnsi="Times New Roman"/>
          <w:sz w:val="28"/>
          <w:szCs w:val="28"/>
        </w:rPr>
        <w:t>-развитие личностных каче</w:t>
      </w:r>
      <w:proofErr w:type="gramStart"/>
      <w:r w:rsidRPr="00954CFF">
        <w:rPr>
          <w:rFonts w:ascii="Times New Roman" w:hAnsi="Times New Roman"/>
          <w:sz w:val="28"/>
          <w:szCs w:val="28"/>
        </w:rPr>
        <w:t>ств шк</w:t>
      </w:r>
      <w:proofErr w:type="gramEnd"/>
      <w:r w:rsidRPr="00954CFF">
        <w:rPr>
          <w:rFonts w:ascii="Times New Roman" w:hAnsi="Times New Roman"/>
          <w:sz w:val="28"/>
          <w:szCs w:val="28"/>
        </w:rPr>
        <w:t>ольника, его внимания, мышления, памяти и воображения в процессе участия в моделируемых ситуациях общения, ролевых играх, в ход</w:t>
      </w:r>
      <w:r w:rsidR="00343068">
        <w:rPr>
          <w:rFonts w:ascii="Times New Roman" w:hAnsi="Times New Roman"/>
          <w:sz w:val="28"/>
          <w:szCs w:val="28"/>
        </w:rPr>
        <w:t>е овладения языковым материалом.</w:t>
      </w:r>
    </w:p>
    <w:p w:rsidR="000D64E0" w:rsidRPr="00390DD5" w:rsidRDefault="00954CFF" w:rsidP="002D7B0C">
      <w:pPr>
        <w:tabs>
          <w:tab w:val="left" w:pos="955"/>
        </w:tabs>
        <w:spacing w:after="0" w:line="264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223376" w:rsidRPr="00390DD5">
        <w:rPr>
          <w:rFonts w:ascii="Times New Roman" w:eastAsia="Times New Roman" w:hAnsi="Times New Roman"/>
          <w:sz w:val="28"/>
          <w:szCs w:val="28"/>
        </w:rPr>
        <w:t>В основу программы положены системно-</w:t>
      </w:r>
      <w:proofErr w:type="spellStart"/>
      <w:r w:rsidR="00223376" w:rsidRPr="00390DD5"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 w:rsidR="00223376" w:rsidRPr="00390DD5">
        <w:rPr>
          <w:rFonts w:ascii="Times New Roman" w:eastAsia="Times New Roman" w:hAnsi="Times New Roman"/>
          <w:sz w:val="28"/>
          <w:szCs w:val="28"/>
        </w:rPr>
        <w:t>, личностно-ориентированный, дифференцированный подходы в обучении английскому языку – главенствующие принципы, согласно основным идеям и положениям ФГОС среднего общего образования. А также следующие принципы:</w:t>
      </w:r>
    </w:p>
    <w:p w:rsidR="000D64E0" w:rsidRPr="00390DD5" w:rsidRDefault="000D64E0" w:rsidP="002D7B0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принцип развивающего и воспитывающего обучения;</w:t>
      </w:r>
    </w:p>
    <w:p w:rsidR="00B52BA2" w:rsidRPr="00390DD5" w:rsidRDefault="000D64E0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принцип</w:t>
      </w:r>
      <w:r w:rsidR="00B52BA2" w:rsidRPr="00390DD5">
        <w:rPr>
          <w:rFonts w:ascii="Times New Roman" w:hAnsi="Times New Roman"/>
          <w:sz w:val="28"/>
          <w:szCs w:val="28"/>
        </w:rPr>
        <w:t xml:space="preserve"> коммуникативной направленности </w:t>
      </w:r>
      <w:r w:rsidR="00B52BA2" w:rsidRPr="00390DD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предполагает организацию активной творческой деятельности учащихся: постоянное обращение к языку как средству общения, широкое использование коллективных форм работы, внимание к проблемным ситуациям, отражающим интересы обучающихся, и творческим видам заданий, представлению </w:t>
      </w:r>
      <w:r w:rsidR="00B52BA2" w:rsidRPr="00390DD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lastRenderedPageBreak/>
        <w:t>учебного материала на основе речевых интенций, параллельное усвоение грамматической формы и ее функции в речи;</w:t>
      </w:r>
    </w:p>
    <w:p w:rsidR="009B27B0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сознательности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7B0" w:rsidRPr="00390DD5">
        <w:rPr>
          <w:rFonts w:ascii="Times New Roman" w:hAnsi="Times New Roman"/>
          <w:sz w:val="28"/>
          <w:szCs w:val="28"/>
          <w:shd w:val="clear" w:color="auto" w:fill="FFFFFF"/>
        </w:rPr>
        <w:t>предполагает понимание учащимися содержания иноязычной речи, осознание единиц, из которых речь состоит, способ</w:t>
      </w:r>
      <w:r w:rsidR="001260EA" w:rsidRPr="00390DD5">
        <w:rPr>
          <w:rFonts w:ascii="Times New Roman" w:hAnsi="Times New Roman"/>
          <w:sz w:val="28"/>
          <w:szCs w:val="28"/>
          <w:shd w:val="clear" w:color="auto" w:fill="FFFFFF"/>
        </w:rPr>
        <w:t>ов пользования такими единицами;</w:t>
      </w:r>
    </w:p>
    <w:p w:rsidR="001260EA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активности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7B0" w:rsidRPr="00390DD5">
        <w:rPr>
          <w:rFonts w:ascii="Times New Roman" w:hAnsi="Times New Roman"/>
          <w:sz w:val="28"/>
          <w:szCs w:val="28"/>
          <w:shd w:val="clear" w:color="auto" w:fill="FFFFFF"/>
        </w:rPr>
        <w:t>предполагает речевую активность учащихся в ходе урока, что означает напряженность психических процессов в деятельности обучаемого, касающихся внимания, мышления, памяти, формирования и формулирования мыслей средствами изучаемого языка</w:t>
      </w:r>
      <w:r w:rsidR="001260EA" w:rsidRPr="00390D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B27B0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прочности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7B0" w:rsidRPr="00390DD5">
        <w:rPr>
          <w:rFonts w:ascii="Times New Roman" w:hAnsi="Times New Roman"/>
          <w:sz w:val="28"/>
          <w:szCs w:val="28"/>
          <w:shd w:val="clear" w:color="auto" w:fill="FFFFFF"/>
        </w:rPr>
        <w:t>обеспечивает сохранение учебного материала в памяти учащихся и возможность его применения в различных ситуациях общения</w:t>
      </w:r>
      <w:r w:rsidR="001260EA" w:rsidRPr="00390D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B27B0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доступности и посильности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0DD5">
        <w:rPr>
          <w:rFonts w:ascii="Times New Roman" w:hAnsi="Times New Roman"/>
          <w:bCs/>
          <w:iCs/>
          <w:sz w:val="28"/>
          <w:szCs w:val="28"/>
        </w:rPr>
        <w:t>предполагает, что с первых уроков материал представляется в соответствии с возрастными и интеллектуальными возможностями учащихся, а его усвоение не вызывает</w:t>
      </w:r>
      <w:r w:rsidR="001260EA" w:rsidRPr="00390DD5">
        <w:rPr>
          <w:rFonts w:ascii="Times New Roman" w:hAnsi="Times New Roman"/>
          <w:bCs/>
          <w:iCs/>
          <w:sz w:val="28"/>
          <w:szCs w:val="28"/>
        </w:rPr>
        <w:t xml:space="preserve"> у них непреодолимых трудностей;</w:t>
      </w:r>
    </w:p>
    <w:p w:rsidR="009B27B0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системности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27B0" w:rsidRPr="00390DD5">
        <w:rPr>
          <w:rFonts w:ascii="Times New Roman" w:hAnsi="Times New Roman"/>
          <w:sz w:val="28"/>
          <w:szCs w:val="28"/>
          <w:shd w:val="clear" w:color="auto" w:fill="FFFFFF"/>
        </w:rPr>
        <w:t>рассматривает язык как системное образование, состоящее из взаимосвязанных элементов разных уровн</w:t>
      </w:r>
      <w:r w:rsidR="001260EA" w:rsidRPr="00390DD5">
        <w:rPr>
          <w:rFonts w:ascii="Times New Roman" w:hAnsi="Times New Roman"/>
          <w:sz w:val="28"/>
          <w:szCs w:val="28"/>
          <w:shd w:val="clear" w:color="auto" w:fill="FFFFFF"/>
        </w:rPr>
        <w:t>ей, объединенных в единое целое;</w:t>
      </w:r>
    </w:p>
    <w:p w:rsidR="009B27B0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 xml:space="preserve">принцип учета индивидуально-психологических особенностей личности учащихся 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предполагает </w:t>
      </w:r>
      <w:r w:rsidR="009B27B0" w:rsidRPr="00390DD5">
        <w:rPr>
          <w:rFonts w:ascii="Times New Roman" w:hAnsi="Times New Roman"/>
          <w:sz w:val="28"/>
          <w:szCs w:val="28"/>
          <w:shd w:val="clear" w:color="auto" w:fill="FFFFFF"/>
        </w:rPr>
        <w:t>необходимость учета в процессе обучения индивидуальных особенностей учащихся в целях максимальной инд</w:t>
      </w:r>
      <w:r w:rsidR="001260EA" w:rsidRPr="00390DD5">
        <w:rPr>
          <w:rFonts w:ascii="Times New Roman" w:hAnsi="Times New Roman"/>
          <w:sz w:val="28"/>
          <w:szCs w:val="28"/>
          <w:shd w:val="clear" w:color="auto" w:fill="FFFFFF"/>
        </w:rPr>
        <w:t>ивидуализации учебного процесса;</w:t>
      </w:r>
    </w:p>
    <w:p w:rsidR="00B52BA2" w:rsidRPr="00390DD5" w:rsidRDefault="00B52BA2" w:rsidP="002D7B0C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Cs/>
          <w:iCs/>
          <w:sz w:val="28"/>
          <w:szCs w:val="28"/>
        </w:rPr>
        <w:t>принцип взаимосвязанного обучения видам речевой деятельности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предусматривает обучение языку с одновременным формированием четырех видов речевой деятельности (</w:t>
      </w:r>
      <w:proofErr w:type="spellStart"/>
      <w:r w:rsidRPr="00390DD5">
        <w:rPr>
          <w:rFonts w:ascii="Times New Roman" w:hAnsi="Times New Roman"/>
          <w:sz w:val="28"/>
          <w:szCs w:val="28"/>
          <w:shd w:val="clear" w:color="auto" w:fill="FFFFFF"/>
        </w:rPr>
        <w:t>аудирование</w:t>
      </w:r>
      <w:proofErr w:type="spellEnd"/>
      <w:r w:rsidRPr="00390DD5">
        <w:rPr>
          <w:rFonts w:ascii="Times New Roman" w:hAnsi="Times New Roman"/>
          <w:sz w:val="28"/>
          <w:szCs w:val="28"/>
          <w:shd w:val="clear" w:color="auto" w:fill="FFFFFF"/>
        </w:rPr>
        <w:t>, говорение, чтение, письмо)</w:t>
      </w:r>
    </w:p>
    <w:p w:rsidR="000D64E0" w:rsidRPr="00390DD5" w:rsidRDefault="000D64E0" w:rsidP="002D7B0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Все эти принципы направлены на овладение иностранным языком как средством общения и обеспечивают мотивацию деятел</w:t>
      </w:r>
      <w:r w:rsidR="00B52BA2" w:rsidRPr="00390DD5">
        <w:rPr>
          <w:rFonts w:ascii="Times New Roman" w:hAnsi="Times New Roman"/>
          <w:sz w:val="28"/>
          <w:szCs w:val="28"/>
        </w:rPr>
        <w:t>ьности в каждый момент обучения</w:t>
      </w:r>
      <w:r w:rsidR="001260EA" w:rsidRPr="00390DD5">
        <w:rPr>
          <w:rFonts w:ascii="Times New Roman" w:hAnsi="Times New Roman"/>
          <w:sz w:val="28"/>
          <w:szCs w:val="28"/>
        </w:rPr>
        <w:t>.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 xml:space="preserve">Основные </w:t>
      </w:r>
      <w:r w:rsidRPr="00343068">
        <w:rPr>
          <w:rFonts w:ascii="Times New Roman" w:hAnsi="Times New Roman"/>
          <w:b/>
          <w:bCs/>
          <w:iCs/>
          <w:sz w:val="28"/>
          <w:szCs w:val="28"/>
        </w:rPr>
        <w:t>технологии</w:t>
      </w:r>
      <w:r w:rsidRPr="00343068">
        <w:rPr>
          <w:rFonts w:ascii="Times New Roman" w:hAnsi="Times New Roman"/>
          <w:bCs/>
          <w:iCs/>
          <w:sz w:val="28"/>
          <w:szCs w:val="28"/>
        </w:rPr>
        <w:t>, используемые во внеурочной деятельности при изучении курса: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л</w:t>
      </w:r>
      <w:r w:rsidRPr="00343068">
        <w:rPr>
          <w:rFonts w:ascii="Times New Roman" w:hAnsi="Times New Roman"/>
          <w:bCs/>
          <w:iCs/>
          <w:sz w:val="28"/>
          <w:szCs w:val="28"/>
        </w:rPr>
        <w:t>ичностно-ориентированные технологии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-т</w:t>
      </w:r>
      <w:r w:rsidRPr="00343068">
        <w:rPr>
          <w:rFonts w:ascii="Times New Roman" w:hAnsi="Times New Roman"/>
          <w:bCs/>
          <w:iCs/>
          <w:sz w:val="28"/>
          <w:szCs w:val="28"/>
        </w:rPr>
        <w:t>ехнология использования в обучении игровых методов: ролевых, дело</w:t>
      </w:r>
      <w:r>
        <w:rPr>
          <w:rFonts w:ascii="Times New Roman" w:hAnsi="Times New Roman"/>
          <w:bCs/>
          <w:iCs/>
          <w:sz w:val="28"/>
          <w:szCs w:val="28"/>
        </w:rPr>
        <w:t xml:space="preserve">вых и других видов обучающих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иг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т</w:t>
      </w:r>
      <w:r w:rsidRPr="00343068">
        <w:rPr>
          <w:rFonts w:ascii="Times New Roman" w:hAnsi="Times New Roman"/>
          <w:bCs/>
          <w:iCs/>
          <w:sz w:val="28"/>
          <w:szCs w:val="28"/>
        </w:rPr>
        <w:t>ехнологии развивающего обучения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т</w:t>
      </w:r>
      <w:r w:rsidRPr="00343068">
        <w:rPr>
          <w:rFonts w:ascii="Times New Roman" w:hAnsi="Times New Roman"/>
          <w:bCs/>
          <w:iCs/>
          <w:sz w:val="28"/>
          <w:szCs w:val="28"/>
        </w:rPr>
        <w:t>ехнология обучения в диалоге</w:t>
      </w:r>
      <w:r>
        <w:rPr>
          <w:rFonts w:ascii="Times New Roman" w:hAnsi="Times New Roman"/>
          <w:bCs/>
          <w:iCs/>
          <w:sz w:val="28"/>
          <w:szCs w:val="28"/>
        </w:rPr>
        <w:t xml:space="preserve"> (строи</w:t>
      </w:r>
      <w:r w:rsidRPr="00343068">
        <w:rPr>
          <w:rFonts w:ascii="Times New Roman" w:hAnsi="Times New Roman"/>
          <w:bCs/>
          <w:iCs/>
          <w:sz w:val="28"/>
          <w:szCs w:val="28"/>
        </w:rPr>
        <w:t xml:space="preserve">тся на основе организации различных видов </w:t>
      </w:r>
      <w:r>
        <w:rPr>
          <w:rFonts w:ascii="Times New Roman" w:hAnsi="Times New Roman"/>
          <w:bCs/>
          <w:iCs/>
          <w:sz w:val="28"/>
          <w:szCs w:val="28"/>
        </w:rPr>
        <w:t>коммуникативного взаимодействия);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lastRenderedPageBreak/>
        <w:t>-коммуникационные технологии обучения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</w:t>
      </w:r>
      <w:r w:rsidRPr="00343068">
        <w:rPr>
          <w:rFonts w:ascii="Times New Roman" w:hAnsi="Times New Roman"/>
          <w:bCs/>
          <w:iCs/>
          <w:sz w:val="28"/>
          <w:szCs w:val="28"/>
        </w:rPr>
        <w:t>доровьесберегающие</w:t>
      </w:r>
      <w:proofErr w:type="spellEnd"/>
      <w:r w:rsidRPr="00343068">
        <w:rPr>
          <w:rFonts w:ascii="Times New Roman" w:hAnsi="Times New Roman"/>
          <w:bCs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Pr="00343068">
        <w:rPr>
          <w:rFonts w:ascii="Times New Roman" w:hAnsi="Times New Roman"/>
          <w:bCs/>
          <w:iCs/>
          <w:sz w:val="28"/>
          <w:szCs w:val="28"/>
        </w:rPr>
        <w:t>истема ин</w:t>
      </w:r>
      <w:r>
        <w:rPr>
          <w:rFonts w:ascii="Times New Roman" w:hAnsi="Times New Roman"/>
          <w:bCs/>
          <w:iCs/>
          <w:sz w:val="28"/>
          <w:szCs w:val="28"/>
        </w:rPr>
        <w:t>новационной оценки «портфолио»;</w:t>
      </w:r>
    </w:p>
    <w:p w:rsid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343068">
        <w:rPr>
          <w:rFonts w:ascii="Times New Roman" w:hAnsi="Times New Roman"/>
          <w:bCs/>
          <w:iCs/>
          <w:sz w:val="28"/>
          <w:szCs w:val="28"/>
        </w:rPr>
        <w:t>нформационно-коммуникац</w:t>
      </w:r>
      <w:r>
        <w:rPr>
          <w:rFonts w:ascii="Times New Roman" w:hAnsi="Times New Roman"/>
          <w:bCs/>
          <w:iCs/>
          <w:sz w:val="28"/>
          <w:szCs w:val="28"/>
        </w:rPr>
        <w:t>ионные технологии;</w:t>
      </w:r>
    </w:p>
    <w:p w:rsidR="00343068" w:rsidRP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343068">
        <w:rPr>
          <w:rFonts w:ascii="Times New Roman" w:hAnsi="Times New Roman"/>
          <w:bCs/>
          <w:iCs/>
          <w:sz w:val="28"/>
          <w:szCs w:val="28"/>
        </w:rPr>
        <w:t>нтегративно-воспитательные технологии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т</w:t>
      </w:r>
      <w:r w:rsidRPr="00343068">
        <w:rPr>
          <w:rFonts w:ascii="Times New Roman" w:hAnsi="Times New Roman"/>
          <w:bCs/>
          <w:iCs/>
          <w:sz w:val="28"/>
          <w:szCs w:val="28"/>
        </w:rPr>
        <w:t>ехнологи</w:t>
      </w:r>
      <w:r>
        <w:rPr>
          <w:rFonts w:ascii="Times New Roman" w:hAnsi="Times New Roman"/>
          <w:bCs/>
          <w:iCs/>
          <w:sz w:val="28"/>
          <w:szCs w:val="28"/>
        </w:rPr>
        <w:t>и проблемного обучения;</w:t>
      </w:r>
    </w:p>
    <w:p w:rsidR="00343068" w:rsidRDefault="00343068" w:rsidP="00343068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3068">
        <w:rPr>
          <w:rFonts w:ascii="Times New Roman" w:hAnsi="Times New Roman"/>
          <w:bCs/>
          <w:iCs/>
          <w:sz w:val="28"/>
          <w:szCs w:val="28"/>
        </w:rPr>
        <w:t xml:space="preserve">-Исследовательские и проектные методы обучения. </w:t>
      </w:r>
    </w:p>
    <w:p w:rsidR="00223376" w:rsidRPr="00390DD5" w:rsidRDefault="00223376" w:rsidP="002D7B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DD5">
        <w:rPr>
          <w:rFonts w:ascii="Times New Roman" w:hAnsi="Times New Roman"/>
          <w:b/>
          <w:sz w:val="28"/>
          <w:szCs w:val="28"/>
        </w:rPr>
        <w:t xml:space="preserve">Формы и методы </w:t>
      </w:r>
      <w:r w:rsidR="002D7B0C" w:rsidRPr="00390DD5">
        <w:rPr>
          <w:rFonts w:ascii="Times New Roman" w:hAnsi="Times New Roman"/>
          <w:b/>
          <w:sz w:val="28"/>
          <w:szCs w:val="28"/>
        </w:rPr>
        <w:t>р</w:t>
      </w:r>
      <w:r w:rsidRPr="00390DD5">
        <w:rPr>
          <w:rFonts w:ascii="Times New Roman" w:hAnsi="Times New Roman"/>
          <w:b/>
          <w:sz w:val="28"/>
          <w:szCs w:val="28"/>
        </w:rPr>
        <w:t>аботы</w:t>
      </w:r>
    </w:p>
    <w:p w:rsidR="00E478C3" w:rsidRPr="00390DD5" w:rsidRDefault="00223376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ab/>
        <w:t>Основные методы и приемы</w:t>
      </w:r>
      <w:r w:rsidR="00E478C3" w:rsidRPr="00390DD5">
        <w:rPr>
          <w:rFonts w:ascii="Times New Roman" w:hAnsi="Times New Roman"/>
          <w:sz w:val="28"/>
          <w:szCs w:val="28"/>
        </w:rPr>
        <w:t>:</w:t>
      </w:r>
    </w:p>
    <w:p w:rsidR="00E478C3" w:rsidRPr="00390DD5" w:rsidRDefault="000E338F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мотивации школьников (побуждение, стимулирование деятельности, наводящие вопросы, совместная деятельность); </w:t>
      </w:r>
    </w:p>
    <w:p w:rsidR="00E478C3" w:rsidRPr="00390DD5" w:rsidRDefault="000E338F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-развивающие игры и упражнения (</w:t>
      </w:r>
      <w:r w:rsidRPr="00390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ролевые, режиссерские, игры-драматизации, словесные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478C3" w:rsidRPr="00390DD5" w:rsidRDefault="000E338F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>проблемно-поисковый метод (создание проблемной ситуации</w:t>
      </w:r>
      <w:r w:rsidR="00D87A08" w:rsidRPr="00390DD5">
        <w:rPr>
          <w:rFonts w:ascii="Times New Roman" w:eastAsia="Times New Roman" w:hAnsi="Times New Roman"/>
          <w:sz w:val="28"/>
          <w:szCs w:val="28"/>
          <w:lang w:eastAsia="ru-RU"/>
        </w:rPr>
        <w:t>, мозговой штурм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478C3" w:rsidRPr="00390DD5" w:rsidRDefault="000E338F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7A08" w:rsidRPr="00390DD5">
        <w:rPr>
          <w:rFonts w:ascii="Times New Roman" w:eastAsia="Times New Roman" w:hAnsi="Times New Roman"/>
          <w:sz w:val="28"/>
          <w:szCs w:val="28"/>
          <w:lang w:eastAsia="ru-RU"/>
        </w:rPr>
        <w:t>задания творческого типа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8C3" w:rsidRPr="00390DD5" w:rsidRDefault="000E338F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>методы стимулирования (</w:t>
      </w:r>
      <w:r w:rsidR="00E478C3" w:rsidRPr="00390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соревнования, викторины, </w:t>
      </w:r>
      <w:r w:rsidR="00E478C3" w:rsidRPr="00390DD5">
        <w:rPr>
          <w:rFonts w:ascii="Times New Roman" w:eastAsia="Times New Roman" w:hAnsi="Times New Roman"/>
          <w:sz w:val="28"/>
          <w:szCs w:val="28"/>
          <w:lang w:eastAsia="ru-RU"/>
        </w:rPr>
        <w:t>предвосхищения, оценка).</w:t>
      </w:r>
    </w:p>
    <w:p w:rsidR="000E338F" w:rsidRPr="00390DD5" w:rsidRDefault="000E338F" w:rsidP="002D7B0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0E338F" w:rsidRPr="00390DD5" w:rsidRDefault="000E338F" w:rsidP="002D7B0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Внеурочная деятельность по английскому языку традиционно основана </w:t>
      </w:r>
      <w:r w:rsidRPr="00390D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трёх формах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индивидуальная, групповая и массовая работа (выступлен</w:t>
      </w:r>
      <w:r w:rsidR="002D7B0C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ия, спектакли 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</w:t>
      </w:r>
    </w:p>
    <w:p w:rsidR="00390DD5" w:rsidRPr="00390DD5" w:rsidRDefault="00390DD5" w:rsidP="00390DD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проведения занятий: </w:t>
      </w:r>
      <w:proofErr w:type="spellStart"/>
      <w:r w:rsidR="00343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</w:t>
      </w:r>
      <w:proofErr w:type="spellEnd"/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практические занятия; творческие работы; проекты; диспуты; викторины; экскурсии.</w:t>
      </w:r>
      <w:r w:rsidR="00354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проводятся как в классе, так и в школьной и городской </w:t>
      </w:r>
      <w:proofErr w:type="spellStart"/>
      <w:r w:rsidR="00354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библиотекая</w:t>
      </w:r>
      <w:proofErr w:type="spellEnd"/>
      <w:r w:rsidR="00354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школьных рекреациях.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Виды деятельности: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речевые и фонетические разминки;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игровая деятель</w:t>
      </w:r>
      <w:r w:rsidR="002D7B0C" w:rsidRPr="00390DD5">
        <w:rPr>
          <w:rFonts w:ascii="Times New Roman" w:hAnsi="Times New Roman"/>
          <w:sz w:val="28"/>
          <w:szCs w:val="28"/>
        </w:rPr>
        <w:t>ность;</w:t>
      </w:r>
    </w:p>
    <w:p w:rsidR="00D87A08" w:rsidRPr="00390DD5" w:rsidRDefault="0034306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A08" w:rsidRPr="00390DD5">
        <w:rPr>
          <w:rFonts w:ascii="Times New Roman" w:hAnsi="Times New Roman"/>
          <w:sz w:val="28"/>
          <w:szCs w:val="28"/>
        </w:rPr>
        <w:t>чтение, литературно-художественная деятельность;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постановка драматических сценок, спектаклей;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прослушивание песен и стихов;</w:t>
      </w:r>
    </w:p>
    <w:p w:rsidR="00390DD5" w:rsidRDefault="00390DD5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</w:rPr>
        <w:t xml:space="preserve">просмотр </w:t>
      </w:r>
      <w:r>
        <w:rPr>
          <w:rFonts w:ascii="Times New Roman" w:hAnsi="Times New Roman"/>
          <w:sz w:val="28"/>
          <w:szCs w:val="28"/>
        </w:rPr>
        <w:t>одноимённого фильма;</w:t>
      </w:r>
    </w:p>
    <w:p w:rsidR="00390DD5" w:rsidRPr="00390DD5" w:rsidRDefault="00390DD5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просмотр мультфильма;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разучивание стихов;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разучивание и исполнение песен;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проектная деятельность;</w:t>
      </w:r>
    </w:p>
    <w:p w:rsidR="00D87A08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lastRenderedPageBreak/>
        <w:t>- диалоги;</w:t>
      </w:r>
    </w:p>
    <w:p w:rsidR="00223376" w:rsidRPr="00390DD5" w:rsidRDefault="00D87A08" w:rsidP="002D7B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- выполнение упражнений на релаксацию, концентрацию внимания, развитие воображения.</w:t>
      </w:r>
    </w:p>
    <w:p w:rsidR="0026425E" w:rsidRPr="00390DD5" w:rsidRDefault="00D87A08" w:rsidP="00343068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Приемы, используемые на занятиях:</w:t>
      </w:r>
      <w:r w:rsidR="0026425E"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озговой штурм, 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ластеры;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онцептуальное колесо;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ормулировка вопросов, ответы на которые нужно найти в тексте;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руги по воде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ерные и неверные утверждения;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тратегия «</w:t>
      </w:r>
      <w:proofErr w:type="spellStart"/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игзаг;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ыделение ключевых слов подчеркиванием;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тение текста с остановками;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инквейн</w:t>
      </w:r>
      <w:proofErr w:type="spellEnd"/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озвращение к ключевым словам, верным и неверным утверждениям;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проектная деятельность; п</w:t>
      </w: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росмотр фильмов, презентаций, иллюстра</w:t>
      </w:r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ций, прослушивание аудиозаписей;</w:t>
      </w:r>
      <w:proofErr w:type="gramEnd"/>
      <w:r w:rsidR="0026425E"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425E" w:rsidRPr="00390DD5">
        <w:rPr>
          <w:rFonts w:ascii="Times New Roman" w:hAnsi="Times New Roman"/>
          <w:sz w:val="28"/>
          <w:szCs w:val="28"/>
        </w:rPr>
        <w:t>игра по станциям; драматизация;  викторина; творческий проект.</w:t>
      </w:r>
    </w:p>
    <w:p w:rsidR="002D7B0C" w:rsidRPr="00390DD5" w:rsidRDefault="002D7B0C" w:rsidP="002D7B0C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90DD5">
        <w:rPr>
          <w:rFonts w:ascii="Times New Roman" w:hAnsi="Times New Roman"/>
          <w:b/>
          <w:sz w:val="28"/>
          <w:szCs w:val="28"/>
        </w:rPr>
        <w:t>Ожидаемые результаты и способы определения их результативности.</w:t>
      </w:r>
    </w:p>
    <w:p w:rsidR="00654C2A" w:rsidRPr="00343068" w:rsidRDefault="00654C2A" w:rsidP="002D7B0C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3068">
        <w:rPr>
          <w:rFonts w:ascii="Times New Roman" w:hAnsi="Times New Roman"/>
          <w:bCs/>
          <w:sz w:val="28"/>
          <w:szCs w:val="28"/>
          <w:u w:val="single"/>
        </w:rPr>
        <w:t>Личностные результаты обучения</w:t>
      </w:r>
      <w:r w:rsidR="00497B6A" w:rsidRPr="00343068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497B6A" w:rsidRPr="00390DD5" w:rsidRDefault="00497B6A" w:rsidP="002D7B0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‒ </w:t>
      </w:r>
      <w:r w:rsidR="00B46449" w:rsidRPr="00390DD5">
        <w:rPr>
          <w:rFonts w:ascii="Times New Roman" w:hAnsi="Times New Roman"/>
          <w:sz w:val="28"/>
          <w:szCs w:val="28"/>
          <w:shd w:val="clear" w:color="auto" w:fill="FFFFFF"/>
        </w:rPr>
        <w:t>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497B6A" w:rsidRPr="00390DD5" w:rsidRDefault="00497B6A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‒ 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совершенствованию собственной речевой культуры в целом</w:t>
      </w:r>
    </w:p>
    <w:p w:rsidR="00497B6A" w:rsidRPr="00390DD5" w:rsidRDefault="00497B6A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497B6A" w:rsidRPr="00390DD5" w:rsidRDefault="00497B6A" w:rsidP="002D7B0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 xml:space="preserve">‒ </w:t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развитие таких качеств, как воля, целеустремленность, </w:t>
      </w:r>
      <w:r w:rsidRPr="00390DD5">
        <w:rPr>
          <w:rFonts w:ascii="Times New Roman" w:hAnsi="Times New Roman"/>
          <w:sz w:val="28"/>
          <w:szCs w:val="28"/>
        </w:rPr>
        <w:br/>
      </w:r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креативность, инициативность, дисциплинированность, трудолюбие, </w:t>
      </w:r>
      <w:proofErr w:type="spellStart"/>
      <w:r w:rsidRPr="00390DD5">
        <w:rPr>
          <w:rFonts w:ascii="Times New Roman" w:hAnsi="Times New Roman"/>
          <w:sz w:val="28"/>
          <w:szCs w:val="28"/>
          <w:shd w:val="clear" w:color="auto" w:fill="FFFFFF"/>
        </w:rPr>
        <w:t>эмпатия</w:t>
      </w:r>
      <w:proofErr w:type="spellEnd"/>
      <w:r w:rsidRPr="00390DD5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55231B" w:rsidRPr="00390DD5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  <w:shd w:val="clear" w:color="auto" w:fill="FFFFFF"/>
        </w:rPr>
      </w:pPr>
      <w:r w:rsidRPr="00390DD5">
        <w:rPr>
          <w:sz w:val="28"/>
          <w:szCs w:val="28"/>
          <w:shd w:val="clear" w:color="auto" w:fill="FFFFFF"/>
        </w:rPr>
        <w:t>‒</w:t>
      </w:r>
      <w:r w:rsidR="00B46449" w:rsidRPr="00390DD5">
        <w:rPr>
          <w:sz w:val="28"/>
          <w:szCs w:val="28"/>
          <w:shd w:val="clear" w:color="auto" w:fill="FFFFFF"/>
        </w:rPr>
        <w:t>осознание возможностей самореализации средствами иностранного языка</w:t>
      </w:r>
      <w:r w:rsidRPr="00390DD5">
        <w:rPr>
          <w:sz w:val="28"/>
          <w:szCs w:val="28"/>
          <w:shd w:val="clear" w:color="auto" w:fill="FFFFFF"/>
        </w:rPr>
        <w:t>.</w:t>
      </w:r>
    </w:p>
    <w:p w:rsidR="00497B6A" w:rsidRPr="00343068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  <w:u w:val="single"/>
          <w:shd w:val="clear" w:color="auto" w:fill="FFFFFF"/>
        </w:rPr>
      </w:pPr>
      <w:proofErr w:type="spellStart"/>
      <w:r w:rsidRPr="00343068">
        <w:rPr>
          <w:bCs/>
          <w:sz w:val="28"/>
          <w:szCs w:val="28"/>
          <w:u w:val="single"/>
          <w:shd w:val="clear" w:color="auto" w:fill="FFFFFF"/>
        </w:rPr>
        <w:t>Метапредметные</w:t>
      </w:r>
      <w:proofErr w:type="spellEnd"/>
      <w:r w:rsidRPr="00343068">
        <w:rPr>
          <w:bCs/>
          <w:sz w:val="28"/>
          <w:szCs w:val="28"/>
          <w:u w:val="single"/>
          <w:shd w:val="clear" w:color="auto" w:fill="FFFFFF"/>
        </w:rPr>
        <w:t xml:space="preserve"> результаты обучения</w:t>
      </w:r>
      <w:r w:rsidR="00332686" w:rsidRPr="00343068">
        <w:rPr>
          <w:bCs/>
          <w:sz w:val="28"/>
          <w:szCs w:val="28"/>
          <w:u w:val="single"/>
          <w:shd w:val="clear" w:color="auto" w:fill="FFFFFF"/>
        </w:rPr>
        <w:t>:</w:t>
      </w:r>
    </w:p>
    <w:p w:rsidR="00497B6A" w:rsidRPr="00390DD5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Регулятивные УУД: определять и формулировать цель деятельности на занятии с помощью учителя; проговаривать последовательность действий на занятии; учиться высказывать свое предположение (версию) на основе работы с иллюстрациями и названиями глав книги; учиться работать по предложенному учителем плану, планировать свою деятельность.</w:t>
      </w:r>
    </w:p>
    <w:p w:rsidR="00497B6A" w:rsidRPr="00390DD5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 xml:space="preserve">Познавательные УУД: пользоваться словарем, ориентироваться в книге (на развороте, в оглавлении); находить ответы на вопросы в тексте, иллюстрациях; делать выводы; преобразовывать информацию из одной формы в другую: подробно пересказывать небольшие тексты, инсценировать диалоги из книги, составлять свои диалоги и монологи на основе текста повести; составлять собственный литературный текст. </w:t>
      </w:r>
    </w:p>
    <w:p w:rsidR="00497B6A" w:rsidRPr="00390DD5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Коммуникативные УУД: оформлять свои мысли в устной и письменной форме (на уровне предложения или небольшого текста); слушать и понимать речь других; выразительно читать и пересказывать текст; работать в паре, г</w:t>
      </w:r>
      <w:r w:rsidR="002D7B0C" w:rsidRPr="00390DD5">
        <w:rPr>
          <w:sz w:val="28"/>
          <w:szCs w:val="28"/>
        </w:rPr>
        <w:t>руппе; выполнять различные роли.</w:t>
      </w:r>
    </w:p>
    <w:p w:rsidR="0055231B" w:rsidRPr="00354B5F" w:rsidRDefault="0055231B" w:rsidP="002D7B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54B5F">
        <w:rPr>
          <w:rFonts w:ascii="Times New Roman" w:hAnsi="Times New Roman"/>
          <w:sz w:val="28"/>
          <w:szCs w:val="28"/>
          <w:u w:val="single"/>
        </w:rPr>
        <w:t>Предметны</w:t>
      </w:r>
      <w:r w:rsidR="002D7B0C" w:rsidRPr="00354B5F">
        <w:rPr>
          <w:rFonts w:ascii="Times New Roman" w:hAnsi="Times New Roman"/>
          <w:sz w:val="28"/>
          <w:szCs w:val="28"/>
          <w:u w:val="single"/>
        </w:rPr>
        <w:t>е</w:t>
      </w:r>
      <w:r w:rsidRPr="00354B5F">
        <w:rPr>
          <w:rFonts w:ascii="Times New Roman" w:hAnsi="Times New Roman"/>
          <w:sz w:val="28"/>
          <w:szCs w:val="28"/>
          <w:u w:val="single"/>
        </w:rPr>
        <w:t xml:space="preserve"> результаты обучения: </w:t>
      </w:r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lastRenderedPageBreak/>
        <w:t xml:space="preserve"> -обогащение словарного запаса учащихся лексическими единицами по следующим темам: «Внешнос</w:t>
      </w:r>
      <w:r w:rsidR="00D6011A" w:rsidRPr="00390DD5">
        <w:rPr>
          <w:sz w:val="28"/>
          <w:szCs w:val="28"/>
        </w:rPr>
        <w:t>ть и черты характера человека»</w:t>
      </w:r>
      <w:r w:rsidRPr="00390DD5">
        <w:rPr>
          <w:sz w:val="28"/>
          <w:szCs w:val="28"/>
        </w:rPr>
        <w:t>, «Род занятий человека», «Увлечения», «Семья», «Друзья», «Еда», «Знаменитые люди»;</w:t>
      </w:r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proofErr w:type="gramStart"/>
      <w:r w:rsidRPr="00390DD5">
        <w:rPr>
          <w:sz w:val="28"/>
          <w:szCs w:val="28"/>
        </w:rPr>
        <w:t xml:space="preserve">- освоение грамматики английского языка: структура английского предложения, </w:t>
      </w:r>
      <w:r w:rsidRPr="00390DD5">
        <w:rPr>
          <w:sz w:val="28"/>
          <w:szCs w:val="28"/>
          <w:lang w:val="en-US"/>
        </w:rPr>
        <w:t>Present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Past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Simple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Present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Past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Continuous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Present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Perfect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Future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Simple</w:t>
      </w:r>
      <w:r w:rsidRPr="00390DD5">
        <w:rPr>
          <w:sz w:val="28"/>
          <w:szCs w:val="28"/>
        </w:rPr>
        <w:t xml:space="preserve">, конструкция </w:t>
      </w:r>
      <w:r w:rsidRPr="00390DD5">
        <w:rPr>
          <w:sz w:val="28"/>
          <w:szCs w:val="28"/>
          <w:lang w:val="en-US"/>
        </w:rPr>
        <w:t>be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going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to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V</w:t>
      </w:r>
      <w:r w:rsidRPr="00390DD5">
        <w:rPr>
          <w:sz w:val="28"/>
          <w:szCs w:val="28"/>
        </w:rPr>
        <w:t xml:space="preserve">, сравнительная конструкция </w:t>
      </w:r>
      <w:r w:rsidRPr="00390DD5">
        <w:rPr>
          <w:sz w:val="28"/>
          <w:szCs w:val="28"/>
          <w:lang w:val="en-US"/>
        </w:rPr>
        <w:t>as</w:t>
      </w:r>
      <w:r w:rsidRPr="00390DD5">
        <w:rPr>
          <w:sz w:val="28"/>
          <w:szCs w:val="28"/>
        </w:rPr>
        <w:t>..</w:t>
      </w:r>
      <w:r w:rsidRPr="00390DD5">
        <w:rPr>
          <w:sz w:val="28"/>
          <w:szCs w:val="28"/>
          <w:lang w:val="en-US"/>
        </w:rPr>
        <w:t>as</w:t>
      </w:r>
      <w:r w:rsidRPr="00390DD5">
        <w:rPr>
          <w:sz w:val="28"/>
          <w:szCs w:val="28"/>
        </w:rPr>
        <w:t xml:space="preserve">, сложносочиненные предложения с союзами </w:t>
      </w:r>
      <w:r w:rsidRPr="00390DD5">
        <w:rPr>
          <w:sz w:val="28"/>
          <w:szCs w:val="28"/>
          <w:lang w:val="en-US"/>
        </w:rPr>
        <w:t>and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but</w:t>
      </w:r>
      <w:r w:rsidRPr="00390DD5">
        <w:rPr>
          <w:sz w:val="28"/>
          <w:szCs w:val="28"/>
        </w:rPr>
        <w:t xml:space="preserve">, сложноподчиненные предложения с союзами </w:t>
      </w:r>
      <w:r w:rsidRPr="00390DD5">
        <w:rPr>
          <w:sz w:val="28"/>
          <w:szCs w:val="28"/>
          <w:lang w:val="en-US"/>
        </w:rPr>
        <w:t>where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when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who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that</w:t>
      </w:r>
      <w:r w:rsidRPr="00390DD5">
        <w:rPr>
          <w:sz w:val="28"/>
          <w:szCs w:val="28"/>
        </w:rPr>
        <w:t xml:space="preserve">, </w:t>
      </w:r>
      <w:r w:rsidRPr="00390DD5">
        <w:rPr>
          <w:sz w:val="28"/>
          <w:szCs w:val="28"/>
          <w:lang w:val="en-US"/>
        </w:rPr>
        <w:t>if</w:t>
      </w:r>
      <w:r w:rsidRPr="00390DD5">
        <w:rPr>
          <w:sz w:val="28"/>
          <w:szCs w:val="28"/>
        </w:rPr>
        <w:t xml:space="preserve">, конструкция </w:t>
      </w:r>
      <w:r w:rsidRPr="00390DD5">
        <w:rPr>
          <w:sz w:val="28"/>
          <w:szCs w:val="28"/>
          <w:lang w:val="en-US"/>
        </w:rPr>
        <w:t>there</w:t>
      </w:r>
      <w:r w:rsidRPr="00390DD5">
        <w:rPr>
          <w:sz w:val="28"/>
          <w:szCs w:val="28"/>
        </w:rPr>
        <w:t xml:space="preserve"> </w:t>
      </w:r>
      <w:r w:rsidRPr="00390DD5">
        <w:rPr>
          <w:sz w:val="28"/>
          <w:szCs w:val="28"/>
          <w:lang w:val="en-US"/>
        </w:rPr>
        <w:t>is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are</w:t>
      </w:r>
      <w:r w:rsidRPr="00390DD5">
        <w:rPr>
          <w:sz w:val="28"/>
          <w:szCs w:val="28"/>
        </w:rPr>
        <w:t xml:space="preserve">, степени сравнения прилагательных, повелительное наклонение, определенный и неопределенный артикли, модальные глаголы </w:t>
      </w:r>
      <w:r w:rsidRPr="00390DD5">
        <w:rPr>
          <w:sz w:val="28"/>
          <w:szCs w:val="28"/>
          <w:lang w:val="en-US"/>
        </w:rPr>
        <w:t>can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could</w:t>
      </w:r>
      <w:r w:rsidRPr="00390DD5">
        <w:rPr>
          <w:sz w:val="28"/>
          <w:szCs w:val="28"/>
        </w:rPr>
        <w:t>/</w:t>
      </w:r>
      <w:r w:rsidRPr="00390DD5">
        <w:rPr>
          <w:sz w:val="28"/>
          <w:szCs w:val="28"/>
          <w:lang w:val="en-US"/>
        </w:rPr>
        <w:t>must</w:t>
      </w:r>
      <w:r w:rsidRPr="00390DD5">
        <w:rPr>
          <w:sz w:val="28"/>
          <w:szCs w:val="28"/>
        </w:rPr>
        <w:t>;</w:t>
      </w:r>
      <w:proofErr w:type="gramEnd"/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- совершенствование навыков техники чтения (знание транскрипции, умение читать по транскрипции, знание основных правил чтения, интонирование предложений);</w:t>
      </w:r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-развитие умений смыслового чтения;</w:t>
      </w:r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 xml:space="preserve">-развитие умений </w:t>
      </w:r>
      <w:proofErr w:type="spellStart"/>
      <w:r w:rsidRPr="00390DD5">
        <w:rPr>
          <w:sz w:val="28"/>
          <w:szCs w:val="28"/>
        </w:rPr>
        <w:t>аудирования</w:t>
      </w:r>
      <w:proofErr w:type="spellEnd"/>
      <w:r w:rsidRPr="00390DD5">
        <w:rPr>
          <w:sz w:val="28"/>
          <w:szCs w:val="28"/>
        </w:rPr>
        <w:t>;</w:t>
      </w:r>
    </w:p>
    <w:p w:rsidR="0055231B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-развитие умений монологической и диалогической речи (составление рассказа, пересказа, выражение мыслей по поводу прочитанного, услышанного, увиденного, участие в обсуждении, ведение диалога-расспроса, диалога-обмена мнениями);</w:t>
      </w:r>
    </w:p>
    <w:p w:rsidR="00497B6A" w:rsidRPr="00390DD5" w:rsidRDefault="0055231B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390DD5">
        <w:rPr>
          <w:sz w:val="28"/>
          <w:szCs w:val="28"/>
        </w:rPr>
        <w:t>- развитие умений письменной речи (составление плана рассказа, подписей к картинкам, умение делать выписки из текста, писать личное письмо, составлять свой рассказ по предложенному плану).</w:t>
      </w:r>
    </w:p>
    <w:p w:rsidR="002D7B0C" w:rsidRPr="00390DD5" w:rsidRDefault="002D7B0C" w:rsidP="0033268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="00332686"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подведения итогов реализации программы</w:t>
      </w:r>
      <w:r w:rsidRPr="00390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068CC" w:rsidRPr="00390DD5" w:rsidRDefault="004068CC" w:rsidP="004068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Итоговый контроль осуществляется в форме:</w:t>
      </w:r>
    </w:p>
    <w:p w:rsidR="002D7B0C" w:rsidRPr="00390DD5" w:rsidRDefault="004068CC" w:rsidP="002D7B0C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проектной деятельности;</w:t>
      </w:r>
    </w:p>
    <w:p w:rsidR="004068CC" w:rsidRPr="00390DD5" w:rsidRDefault="004068CC" w:rsidP="002D7B0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участие в олимпиадах и викторинах;</w:t>
      </w:r>
    </w:p>
    <w:p w:rsidR="004068CC" w:rsidRPr="00390DD5" w:rsidRDefault="004068CC" w:rsidP="002D7B0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участие в конкурсах драматизаций, переводчиков и т.п.;</w:t>
      </w:r>
    </w:p>
    <w:p w:rsidR="004068CC" w:rsidRPr="00390DD5" w:rsidRDefault="004068CC" w:rsidP="002D7B0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участие в предметной декаде;</w:t>
      </w:r>
    </w:p>
    <w:p w:rsidR="002D7B0C" w:rsidRPr="00390DD5" w:rsidRDefault="004068CC" w:rsidP="004068C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подготовка материала для газеты, оформление альбомов, стенгазет, коллажей, проектов и презентаций.</w:t>
      </w:r>
    </w:p>
    <w:p w:rsidR="00685609" w:rsidRPr="00390DD5" w:rsidRDefault="00685609" w:rsidP="002D7B0C">
      <w:pPr>
        <w:tabs>
          <w:tab w:val="left" w:pos="142"/>
        </w:tabs>
        <w:spacing w:after="0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916E4F" w:rsidRPr="00390DD5" w:rsidRDefault="00916E4F" w:rsidP="00916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Курс программы имеет </w:t>
      </w:r>
      <w:proofErr w:type="spellStart"/>
      <w:r w:rsidRPr="00390DD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направление, реализуется через занятия внеурочной деятельности. Программа кружка по английскому языку («</w:t>
      </w:r>
      <w:r w:rsidRPr="00390DD5">
        <w:rPr>
          <w:rFonts w:ascii="Times New Roman" w:hAnsi="Times New Roman"/>
          <w:sz w:val="28"/>
          <w:szCs w:val="28"/>
          <w:lang w:val="en-US"/>
        </w:rPr>
        <w:t>English</w:t>
      </w:r>
      <w:r w:rsidRPr="00390DD5"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  <w:lang w:val="en-US"/>
        </w:rPr>
        <w:t>Reading</w:t>
      </w:r>
      <w:r w:rsidRPr="00390DD5">
        <w:rPr>
          <w:rFonts w:ascii="Times New Roman" w:hAnsi="Times New Roman"/>
          <w:sz w:val="28"/>
          <w:szCs w:val="28"/>
        </w:rPr>
        <w:t xml:space="preserve"> </w:t>
      </w:r>
      <w:r w:rsidRPr="00390DD5">
        <w:rPr>
          <w:rFonts w:ascii="Times New Roman" w:hAnsi="Times New Roman"/>
          <w:sz w:val="28"/>
          <w:szCs w:val="28"/>
          <w:lang w:val="en-US"/>
        </w:rPr>
        <w:t>Club</w:t>
      </w:r>
      <w:r w:rsidRPr="00390DD5">
        <w:rPr>
          <w:rFonts w:ascii="Times New Roman" w:hAnsi="Times New Roman"/>
          <w:sz w:val="28"/>
          <w:szCs w:val="28"/>
        </w:rPr>
        <w:t xml:space="preserve">») для учащихся 7 классов реализует </w:t>
      </w:r>
      <w:proofErr w:type="spellStart"/>
      <w:r w:rsidRPr="00390DD5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связи с риторикой, литературным чтением, изобразительным искусство, киноискусством.</w:t>
      </w:r>
    </w:p>
    <w:p w:rsidR="00916E4F" w:rsidRPr="00390DD5" w:rsidRDefault="00916E4F" w:rsidP="00916E4F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Чтение и </w:t>
      </w:r>
      <w:proofErr w:type="spellStart"/>
      <w:r w:rsidRPr="00390DD5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с использованием видеоматериалов - это лучшие способы углубить знания изучаемого языка, обогатить внутренний мир </w:t>
      </w:r>
      <w:r w:rsidRPr="00390DD5">
        <w:rPr>
          <w:rFonts w:ascii="Times New Roman" w:hAnsi="Times New Roman"/>
          <w:sz w:val="28"/>
          <w:szCs w:val="28"/>
        </w:rPr>
        <w:lastRenderedPageBreak/>
        <w:t xml:space="preserve">читателя, развить его кругозор и творческие способности. Поэтому в основу занятий было положено адаптированное произведение шотландского писателя </w:t>
      </w:r>
      <w:hyperlink r:id="rId6" w:history="1">
        <w:r w:rsidRPr="00390D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Роберта Стивенсона</w:t>
        </w:r>
      </w:hyperlink>
      <w:r w:rsidRPr="00390DD5">
        <w:rPr>
          <w:rFonts w:ascii="Times New Roman" w:hAnsi="Times New Roman"/>
          <w:sz w:val="28"/>
          <w:szCs w:val="28"/>
        </w:rPr>
        <w:t xml:space="preserve">  «Остров Сокровищ». </w:t>
      </w:r>
    </w:p>
    <w:p w:rsidR="00916E4F" w:rsidRPr="00390DD5" w:rsidRDefault="00916E4F" w:rsidP="00916E4F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В процессе занятий обучающиеся повторят правила чтения и транскрипцию английского языка, научатся выразительно читать художественный текст, познакомятся с биографией и творчеством Л.Р. Стивенсона, поучаствуют в обсуждении одной из книг  «Остров сокровищ», а также улучшат навыки </w:t>
      </w:r>
      <w:proofErr w:type="spellStart"/>
      <w:r w:rsidRPr="00390DD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за счет просмотра одноименного фильма.</w:t>
      </w:r>
    </w:p>
    <w:p w:rsidR="00946B85" w:rsidRPr="00F46D7C" w:rsidRDefault="00916E4F" w:rsidP="00916E4F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В ходе работы с текстом и зад</w:t>
      </w:r>
      <w:r w:rsidR="00F46D7C">
        <w:rPr>
          <w:rFonts w:ascii="Times New Roman" w:hAnsi="Times New Roman"/>
          <w:sz w:val="28"/>
          <w:szCs w:val="28"/>
        </w:rPr>
        <w:t xml:space="preserve">аниями к нему учащиеся получат </w:t>
      </w:r>
      <w:r w:rsidRPr="00390DD5">
        <w:rPr>
          <w:rFonts w:ascii="Times New Roman" w:hAnsi="Times New Roman"/>
          <w:sz w:val="28"/>
          <w:szCs w:val="28"/>
        </w:rPr>
        <w:t>возможность обогатить свой словарный запас, улучшить знания английской грамматики, развить умения устной и письменной речи.</w:t>
      </w:r>
    </w:p>
    <w:p w:rsidR="00FA6438" w:rsidRPr="00F46D7C" w:rsidRDefault="00FA6438" w:rsidP="00916E4F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438" w:rsidRPr="00390DD5" w:rsidRDefault="00FA6438" w:rsidP="00FA6438">
      <w:pPr>
        <w:ind w:firstLine="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0DD5">
        <w:rPr>
          <w:rFonts w:ascii="Times New Roman" w:hAnsi="Times New Roman"/>
          <w:b/>
          <w:sz w:val="28"/>
          <w:szCs w:val="28"/>
          <w:lang w:eastAsia="ar-SA"/>
        </w:rPr>
        <w:t>Учебно-тематическое планирование</w:t>
      </w:r>
    </w:p>
    <w:tbl>
      <w:tblPr>
        <w:tblW w:w="9664" w:type="dxa"/>
        <w:jc w:val="center"/>
        <w:tblLook w:val="04A0" w:firstRow="1" w:lastRow="0" w:firstColumn="1" w:lastColumn="0" w:noHBand="0" w:noVBand="1"/>
      </w:tblPr>
      <w:tblGrid>
        <w:gridCol w:w="679"/>
        <w:gridCol w:w="5799"/>
        <w:gridCol w:w="1559"/>
        <w:gridCol w:w="1627"/>
      </w:tblGrid>
      <w:tr w:rsidR="00F46D7C" w:rsidRPr="00390DD5" w:rsidTr="00F46D7C">
        <w:trPr>
          <w:trHeight w:val="352"/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46D7C" w:rsidRPr="00390DD5" w:rsidTr="00F46D7C">
        <w:trPr>
          <w:trHeight w:val="352"/>
          <w:tblHeader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46D7C" w:rsidRPr="00390DD5" w:rsidTr="00F46D7C">
        <w:trPr>
          <w:trHeight w:val="41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Вводное занятие. Знакомство. Утверждение плана работы клуба.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9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Удивительный мир  английских звуков.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E36FC3" w:rsidTr="00F46D7C">
        <w:trPr>
          <w:trHeight w:val="429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FC3" w:rsidRPr="00E36FC3" w:rsidRDefault="00F46D7C" w:rsidP="00354B5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Удивительный мир английской литературы. Знакомство с английскими писателями</w:t>
            </w:r>
            <w:r w:rsidR="00E36FC3" w:rsidRPr="00E36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E36FC3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E36FC3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39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американскими писателями. Выбор книги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7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Интересные факты из жизни Р.Л. Стивенсона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Старый пират и адмирал </w:t>
            </w:r>
            <w:proofErr w:type="spellStart"/>
            <w:r w:rsidRPr="0039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Бенбоу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441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Черный пес приходит и уходит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359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Черная метка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38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Матросский сундук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98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Конец слепого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441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Бумаги капитана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Я еду в Бристоль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16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Под вывеской "Подзорная труба"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41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Порох и оружие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281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D7C" w:rsidRPr="00390DD5" w:rsidTr="00F46D7C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Что я услышал, сидя в бочке из-под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6D7C" w:rsidRPr="00390DD5" w:rsidRDefault="00F46D7C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F46D7C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Творческий проект «</w:t>
            </w:r>
            <w:r>
              <w:rPr>
                <w:rFonts w:ascii="Times New Roman" w:hAnsi="Times New Roman"/>
                <w:sz w:val="28"/>
                <w:szCs w:val="28"/>
              </w:rPr>
              <w:t>Рисуем карту</w:t>
            </w:r>
            <w:r w:rsidRPr="00390DD5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6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Экскурсия в городскую библиотеку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2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Военный 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08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Как начались мои приключения на суше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1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Первый удар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18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Островитянин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68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Дальнейшие события изложены доктором. Как был покинут корабль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8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DD5">
              <w:rPr>
                <w:rFonts w:ascii="Times New Roman" w:hAnsi="Times New Roman"/>
                <w:sz w:val="28"/>
                <w:szCs w:val="28"/>
              </w:rPr>
              <w:t>Сильвер</w:t>
            </w:r>
            <w:proofErr w:type="spellEnd"/>
            <w:r w:rsidRPr="00390DD5">
              <w:rPr>
                <w:rFonts w:ascii="Times New Roman" w:hAnsi="Times New Roman"/>
                <w:sz w:val="28"/>
                <w:szCs w:val="28"/>
              </w:rPr>
              <w:t>-парламентер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27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Атака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6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Как начались мои приключения на море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2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Я спускаю "Веселого Роджера"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21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В лагере врагов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4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Черная метка опять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9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На честное слово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289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Поиски сокровищ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37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Указательная стрела флинта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335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5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Последняя глава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354B5F">
        <w:trPr>
          <w:trHeight w:val="68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Творческий проект «Иллюстрации к моему рассказу»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B5F" w:rsidRPr="00390DD5" w:rsidTr="00F46D7C">
        <w:trPr>
          <w:trHeight w:val="68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0DD5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0DD5">
              <w:rPr>
                <w:rFonts w:ascii="Times New Roman" w:hAnsi="Times New Roman"/>
                <w:sz w:val="28"/>
                <w:szCs w:val="28"/>
              </w:rPr>
              <w:t>Творческий проект «Верстаем книгу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5F" w:rsidRPr="00390DD5" w:rsidRDefault="00354B5F" w:rsidP="007A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6438" w:rsidRPr="00390DD5" w:rsidRDefault="00FA6438" w:rsidP="00FA6438">
      <w:pPr>
        <w:ind w:left="360" w:hanging="360"/>
        <w:jc w:val="right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b/>
          <w:sz w:val="28"/>
          <w:szCs w:val="28"/>
        </w:rPr>
        <w:t>Итого:</w:t>
      </w:r>
      <w:r w:rsidRPr="00390DD5">
        <w:rPr>
          <w:rFonts w:ascii="Times New Roman" w:hAnsi="Times New Roman"/>
          <w:b/>
          <w:sz w:val="28"/>
          <w:szCs w:val="28"/>
          <w:lang w:val="en-US"/>
        </w:rPr>
        <w:t xml:space="preserve"> 35 </w:t>
      </w:r>
      <w:r w:rsidRPr="00390DD5">
        <w:rPr>
          <w:rFonts w:ascii="Times New Roman" w:hAnsi="Times New Roman"/>
          <w:b/>
          <w:sz w:val="28"/>
          <w:szCs w:val="28"/>
        </w:rPr>
        <w:t>часов</w:t>
      </w:r>
    </w:p>
    <w:p w:rsidR="00354B5F" w:rsidRDefault="00354B5F" w:rsidP="002D7B0C">
      <w:pPr>
        <w:widowControl w:val="0"/>
        <w:suppressAutoHyphens/>
        <w:spacing w:after="0"/>
        <w:ind w:firstLine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1" w:name="5c87dc35c5f50b2d565fb0c9cfe2962cf725f586"/>
      <w:bookmarkStart w:id="2" w:name="0"/>
      <w:bookmarkEnd w:id="1"/>
      <w:bookmarkEnd w:id="2"/>
    </w:p>
    <w:p w:rsidR="00946B85" w:rsidRPr="00390DD5" w:rsidRDefault="00946B85" w:rsidP="002D7B0C">
      <w:pPr>
        <w:widowControl w:val="0"/>
        <w:suppressAutoHyphens/>
        <w:spacing w:after="0"/>
        <w:ind w:firstLine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90DD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Система отслеживания и оценивания результатов обучения детей</w:t>
      </w:r>
    </w:p>
    <w:p w:rsidR="00946B85" w:rsidRPr="00390DD5" w:rsidRDefault="00946B85" w:rsidP="002D7B0C">
      <w:pPr>
        <w:widowControl w:val="0"/>
        <w:suppressAutoHyphens/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390D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Формами </w:t>
      </w:r>
      <w:r w:rsidRPr="00390D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подведения итогов </w:t>
      </w:r>
      <w:r w:rsidRPr="00390DD5">
        <w:rPr>
          <w:rFonts w:ascii="Times New Roman" w:eastAsia="Times New Roman" w:hAnsi="Times New Roman"/>
          <w:sz w:val="28"/>
          <w:szCs w:val="28"/>
          <w:lang w:eastAsia="ru-RU"/>
        </w:rPr>
        <w:t>реализации дополнительной образовательной программы</w:t>
      </w:r>
      <w:r w:rsidRPr="00390DD5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являются:</w:t>
      </w:r>
    </w:p>
    <w:p w:rsidR="00946B85" w:rsidRPr="00390DD5" w:rsidRDefault="00946B85" w:rsidP="002D7B0C">
      <w:pPr>
        <w:numPr>
          <w:ilvl w:val="0"/>
          <w:numId w:val="13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участие в школьном конкурсе театров на иностранных языках;</w:t>
      </w:r>
    </w:p>
    <w:p w:rsidR="00946B85" w:rsidRPr="00E36FC3" w:rsidRDefault="00946B85" w:rsidP="00E36FC3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36FC3">
        <w:rPr>
          <w:rFonts w:ascii="Times New Roman" w:hAnsi="Times New Roman"/>
          <w:sz w:val="28"/>
          <w:szCs w:val="28"/>
        </w:rPr>
        <w:t>участие в школьном конкурсе чтецов на иностранных языках;</w:t>
      </w:r>
    </w:p>
    <w:p w:rsidR="00E36FC3" w:rsidRPr="00E36FC3" w:rsidRDefault="00946B85" w:rsidP="00E36FC3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36FC3">
        <w:rPr>
          <w:rFonts w:ascii="Times New Roman" w:hAnsi="Times New Roman"/>
          <w:sz w:val="28"/>
          <w:szCs w:val="28"/>
        </w:rPr>
        <w:t>выполнение и</w:t>
      </w:r>
      <w:r w:rsidRPr="00E36FC3">
        <w:rPr>
          <w:rFonts w:ascii="Times New Roman" w:hAnsi="Times New Roman"/>
          <w:sz w:val="28"/>
          <w:szCs w:val="28"/>
          <w:lang w:eastAsia="ar-SA"/>
        </w:rPr>
        <w:t xml:space="preserve"> защи</w:t>
      </w:r>
      <w:r w:rsidR="00E36FC3" w:rsidRPr="00E36FC3">
        <w:rPr>
          <w:rFonts w:ascii="Times New Roman" w:hAnsi="Times New Roman"/>
          <w:sz w:val="28"/>
          <w:szCs w:val="28"/>
          <w:lang w:eastAsia="ar-SA"/>
        </w:rPr>
        <w:t>та творческих проектов учащихся;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викторины;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инсценировки;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творческих заданий;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создания и решения кроссвордов;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создания мини проекта, презентации;</w:t>
      </w:r>
    </w:p>
    <w:p w:rsidR="00E36FC3" w:rsidRPr="00E36FC3" w:rsidRDefault="00E36FC3" w:rsidP="00E36F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FC3">
        <w:rPr>
          <w:rFonts w:ascii="Times New Roman" w:eastAsia="Times New Roman" w:hAnsi="Times New Roman"/>
          <w:sz w:val="28"/>
          <w:szCs w:val="28"/>
          <w:lang w:eastAsia="ru-RU"/>
        </w:rPr>
        <w:t>показ мини-спектаклей.</w:t>
      </w:r>
    </w:p>
    <w:p w:rsidR="00497B6A" w:rsidRPr="00390DD5" w:rsidRDefault="00497B6A" w:rsidP="002D7B0C">
      <w:pPr>
        <w:pStyle w:val="a4"/>
        <w:shd w:val="clear" w:color="auto" w:fill="FFFFFF"/>
        <w:spacing w:after="0" w:line="276" w:lineRule="auto"/>
        <w:jc w:val="both"/>
        <w:rPr>
          <w:sz w:val="28"/>
          <w:szCs w:val="28"/>
        </w:rPr>
      </w:pPr>
    </w:p>
    <w:p w:rsidR="00B46449" w:rsidRPr="00390DD5" w:rsidRDefault="00B46449" w:rsidP="002D7B0C">
      <w:pPr>
        <w:spacing w:after="0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DD5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  <w:r w:rsidR="00354B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интернет-ресурсы:</w:t>
      </w:r>
    </w:p>
    <w:p w:rsidR="000D64E0" w:rsidRPr="005241E1" w:rsidRDefault="00D6011A" w:rsidP="002D7B0C">
      <w:pPr>
        <w:pStyle w:val="a3"/>
        <w:numPr>
          <w:ilvl w:val="0"/>
          <w:numId w:val="14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 </w:t>
      </w:r>
      <w:r w:rsidR="000D64E0" w:rsidRPr="00390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«Об образовани</w:t>
      </w:r>
      <w:r w:rsidR="00524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 РФ» от 29.12. 2012 №273 ФЗ </w:t>
      </w:r>
    </w:p>
    <w:p w:rsidR="005241E1" w:rsidRPr="005241E1" w:rsidRDefault="005241E1" w:rsidP="002D7B0C">
      <w:pPr>
        <w:pStyle w:val="a3"/>
        <w:numPr>
          <w:ilvl w:val="0"/>
          <w:numId w:val="1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41E1">
        <w:rPr>
          <w:rFonts w:ascii="Times New Roman" w:hAnsi="Times New Roman"/>
          <w:sz w:val="28"/>
          <w:szCs w:val="28"/>
        </w:rPr>
        <w:lastRenderedPageBreak/>
        <w:t xml:space="preserve">Примерная </w:t>
      </w:r>
      <w:proofErr w:type="spellStart"/>
      <w:r w:rsidRPr="005241E1">
        <w:rPr>
          <w:rFonts w:ascii="Times New Roman" w:hAnsi="Times New Roman"/>
          <w:sz w:val="28"/>
          <w:szCs w:val="28"/>
        </w:rPr>
        <w:t>программаа</w:t>
      </w:r>
      <w:proofErr w:type="spellEnd"/>
      <w:r w:rsidRPr="005241E1">
        <w:rPr>
          <w:rFonts w:ascii="Times New Roman" w:hAnsi="Times New Roman"/>
          <w:sz w:val="28"/>
          <w:szCs w:val="28"/>
        </w:rPr>
        <w:t xml:space="preserve"> основного общего образования по английскому языку, М.: Просвещение, 2018, </w:t>
      </w:r>
      <w:r w:rsidRPr="005241E1">
        <w:rPr>
          <w:rStyle w:val="FontStyle22"/>
          <w:sz w:val="28"/>
          <w:szCs w:val="28"/>
        </w:rPr>
        <w:t>авторской программы курса «Английский язык».5—9 классы / авт.-сост. И.В. Ларионова. — М.: ООО «Русское слово», 2018. (ФГОС. Инновационная школа).</w:t>
      </w:r>
    </w:p>
    <w:p w:rsidR="00D6011A" w:rsidRPr="00390DD5" w:rsidRDefault="00D6011A" w:rsidP="002D7B0C">
      <w:pPr>
        <w:pStyle w:val="a3"/>
        <w:numPr>
          <w:ilvl w:val="0"/>
          <w:numId w:val="14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 xml:space="preserve">«Остров сокровищ», Р.Л. Стивенсон/ адаптация, упражнения и словарь </w:t>
      </w:r>
      <w:proofErr w:type="spellStart"/>
      <w:r w:rsidRPr="00390DD5">
        <w:rPr>
          <w:rFonts w:ascii="Times New Roman" w:hAnsi="Times New Roman"/>
          <w:sz w:val="28"/>
          <w:szCs w:val="28"/>
        </w:rPr>
        <w:t>Т.Г.Никоненко</w:t>
      </w:r>
      <w:proofErr w:type="spellEnd"/>
      <w:r w:rsidRPr="00390DD5">
        <w:rPr>
          <w:rFonts w:ascii="Times New Roman" w:hAnsi="Times New Roman"/>
          <w:sz w:val="28"/>
          <w:szCs w:val="28"/>
        </w:rPr>
        <w:t>, 2002г.</w:t>
      </w:r>
    </w:p>
    <w:p w:rsidR="00946B85" w:rsidRPr="00390DD5" w:rsidRDefault="00D6011A" w:rsidP="002D7B0C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DD5">
        <w:rPr>
          <w:rFonts w:ascii="Times New Roman" w:hAnsi="Times New Roman"/>
          <w:sz w:val="28"/>
          <w:szCs w:val="28"/>
        </w:rPr>
        <w:t>Англо-русский и русско-английский словарь, 300 000 слов и выражений, Мюллер В.К., 2013г.</w:t>
      </w:r>
    </w:p>
    <w:p w:rsidR="00D6011A" w:rsidRPr="00390DD5" w:rsidRDefault="00DD462C" w:rsidP="002D7B0C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DD5">
        <w:rPr>
          <w:rFonts w:ascii="Times New Roman" w:hAnsi="Times New Roman"/>
          <w:sz w:val="28"/>
          <w:szCs w:val="28"/>
        </w:rPr>
        <w:t>Oxford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DD5">
        <w:rPr>
          <w:rFonts w:ascii="Times New Roman" w:hAnsi="Times New Roman"/>
          <w:sz w:val="28"/>
          <w:szCs w:val="28"/>
        </w:rPr>
        <w:t>English</w:t>
      </w:r>
      <w:proofErr w:type="spellEnd"/>
      <w:r w:rsidRPr="00390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DD5">
        <w:rPr>
          <w:rFonts w:ascii="Times New Roman" w:hAnsi="Times New Roman"/>
          <w:sz w:val="28"/>
          <w:szCs w:val="28"/>
        </w:rPr>
        <w:t>Dictionary</w:t>
      </w:r>
      <w:proofErr w:type="spellEnd"/>
    </w:p>
    <w:p w:rsidR="00DD462C" w:rsidRPr="00390DD5" w:rsidRDefault="00DD462C" w:rsidP="002D7B0C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90DD5">
        <w:rPr>
          <w:rFonts w:ascii="Times New Roman" w:hAnsi="Times New Roman"/>
          <w:sz w:val="28"/>
          <w:szCs w:val="28"/>
          <w:lang w:val="en-US"/>
        </w:rPr>
        <w:t>Treasure Island. R. L. Stevenson, Comics</w:t>
      </w:r>
      <w:proofErr w:type="gramStart"/>
      <w:r w:rsidRPr="00390DD5">
        <w:rPr>
          <w:rFonts w:ascii="Times New Roman" w:hAnsi="Times New Roman"/>
          <w:sz w:val="28"/>
          <w:szCs w:val="28"/>
          <w:lang w:val="en-US"/>
        </w:rPr>
        <w:t>,  Academic</w:t>
      </w:r>
      <w:proofErr w:type="gramEnd"/>
      <w:r w:rsidRPr="00390DD5">
        <w:rPr>
          <w:rFonts w:ascii="Times New Roman" w:hAnsi="Times New Roman"/>
          <w:sz w:val="28"/>
          <w:szCs w:val="28"/>
          <w:lang w:val="en-US"/>
        </w:rPr>
        <w:t xml:space="preserve"> Industries, Inc., 1984.</w:t>
      </w:r>
    </w:p>
    <w:p w:rsidR="00DD462C" w:rsidRPr="00390DD5" w:rsidRDefault="00DD462C" w:rsidP="002D7B0C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90DD5">
        <w:rPr>
          <w:rFonts w:ascii="Times New Roman" w:hAnsi="Times New Roman"/>
          <w:sz w:val="28"/>
          <w:szCs w:val="28"/>
          <w:lang w:val="en-US"/>
        </w:rPr>
        <w:t>Treasure Island. R. L. Stevenson</w:t>
      </w:r>
      <w:r w:rsidR="00EC04E0" w:rsidRPr="00390DD5">
        <w:rPr>
          <w:rFonts w:ascii="Times New Roman" w:hAnsi="Times New Roman"/>
          <w:sz w:val="28"/>
          <w:szCs w:val="28"/>
          <w:lang w:val="en-US"/>
        </w:rPr>
        <w:t xml:space="preserve">/ retold by Derek </w:t>
      </w:r>
      <w:proofErr w:type="spellStart"/>
      <w:r w:rsidR="00EC04E0" w:rsidRPr="00390DD5">
        <w:rPr>
          <w:rFonts w:ascii="Times New Roman" w:hAnsi="Times New Roman"/>
          <w:sz w:val="28"/>
          <w:szCs w:val="28"/>
          <w:lang w:val="en-US"/>
        </w:rPr>
        <w:t>Sellen</w:t>
      </w:r>
      <w:proofErr w:type="spellEnd"/>
      <w:r w:rsidR="00EC04E0" w:rsidRPr="00390DD5">
        <w:rPr>
          <w:rFonts w:ascii="Times New Roman" w:hAnsi="Times New Roman"/>
          <w:sz w:val="28"/>
          <w:szCs w:val="28"/>
          <w:lang w:val="en-US"/>
        </w:rPr>
        <w:t xml:space="preserve">, 2003, Black cat </w:t>
      </w:r>
      <w:proofErr w:type="spellStart"/>
      <w:r w:rsidR="00EC04E0" w:rsidRPr="00390DD5">
        <w:rPr>
          <w:rFonts w:ascii="Times New Roman" w:hAnsi="Times New Roman"/>
          <w:sz w:val="28"/>
          <w:szCs w:val="28"/>
          <w:lang w:val="en-US"/>
        </w:rPr>
        <w:t>Publishins</w:t>
      </w:r>
      <w:proofErr w:type="spellEnd"/>
    </w:p>
    <w:p w:rsidR="00FA6438" w:rsidRPr="005241E1" w:rsidRDefault="00D030D1" w:rsidP="00FA6438">
      <w:pPr>
        <w:pStyle w:val="a3"/>
        <w:widowControl w:val="0"/>
        <w:numPr>
          <w:ilvl w:val="0"/>
          <w:numId w:val="14"/>
        </w:numPr>
        <w:spacing w:after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  <w:lang w:val="en-US"/>
        </w:rPr>
      </w:pPr>
      <w:hyperlink r:id="rId7" w:history="1">
        <w:r w:rsidR="00FA6438" w:rsidRPr="00390DD5">
          <w:rPr>
            <w:rStyle w:val="a6"/>
            <w:rFonts w:ascii="Times New Roman" w:hAnsi="Times New Roman"/>
            <w:sz w:val="28"/>
            <w:szCs w:val="28"/>
            <w:lang w:val="en-US"/>
          </w:rPr>
          <w:t>https://puzzle-english.com/video/smosh-treasure-island/work</w:t>
        </w:r>
      </w:hyperlink>
    </w:p>
    <w:p w:rsidR="00E36FC3" w:rsidRDefault="00D030D1" w:rsidP="00E36FC3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anchor="/bookshelf/course/2485348/topic/2485523/lesson/2485528" w:history="1">
        <w:r w:rsidR="00343068" w:rsidRPr="00712623">
          <w:rPr>
            <w:rStyle w:val="a6"/>
            <w:rFonts w:ascii="Times New Roman" w:hAnsi="Times New Roman"/>
            <w:sz w:val="28"/>
            <w:szCs w:val="28"/>
            <w:lang w:val="en-US"/>
          </w:rPr>
          <w:t>https://edu.mob-edu.ru/ui/#/bookshelf/course/2485348/topic/2485523/lesson/2485528</w:t>
        </w:r>
      </w:hyperlink>
    </w:p>
    <w:p w:rsidR="00343068" w:rsidRPr="00E36FC3" w:rsidRDefault="00D030D1" w:rsidP="00E36FC3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anchor="/bookshelf/course/2485348/topic/2485523/lesson/2485524" w:history="1">
        <w:r w:rsidR="00E36FC3" w:rsidRPr="00E36FC3">
          <w:rPr>
            <w:rStyle w:val="a6"/>
            <w:rFonts w:ascii="Times New Roman" w:hAnsi="Times New Roman"/>
            <w:sz w:val="28"/>
            <w:szCs w:val="28"/>
            <w:lang w:val="en-US"/>
          </w:rPr>
          <w:t>https://edu.mob-edu.ru/ui/#/bookshelf/course/2485348/topic/2485523/lesson/2485524</w:t>
        </w:r>
      </w:hyperlink>
    </w:p>
    <w:p w:rsidR="00E36FC3" w:rsidRPr="00343068" w:rsidRDefault="00E36FC3" w:rsidP="00343068">
      <w:pPr>
        <w:widowControl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36FC3" w:rsidRPr="00343068" w:rsidSect="00E8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BF68A2AE"/>
    <w:lvl w:ilvl="0" w:tplc="744AD7AC">
      <w:start w:val="1"/>
      <w:numFmt w:val="bullet"/>
      <w:lvlText w:val=""/>
      <w:lvlJc w:val="left"/>
    </w:lvl>
    <w:lvl w:ilvl="1" w:tplc="766EDC88">
      <w:start w:val="1"/>
      <w:numFmt w:val="bullet"/>
      <w:lvlText w:val="В"/>
      <w:lvlJc w:val="left"/>
    </w:lvl>
    <w:lvl w:ilvl="2" w:tplc="CB3C62AE">
      <w:start w:val="1"/>
      <w:numFmt w:val="bullet"/>
      <w:lvlText w:val="В"/>
      <w:lvlJc w:val="left"/>
    </w:lvl>
    <w:lvl w:ilvl="3" w:tplc="255A50C6">
      <w:numFmt w:val="decimal"/>
      <w:lvlText w:val=""/>
      <w:lvlJc w:val="left"/>
    </w:lvl>
    <w:lvl w:ilvl="4" w:tplc="0FC65FAC">
      <w:numFmt w:val="decimal"/>
      <w:lvlText w:val=""/>
      <w:lvlJc w:val="left"/>
    </w:lvl>
    <w:lvl w:ilvl="5" w:tplc="C36C7844">
      <w:numFmt w:val="decimal"/>
      <w:lvlText w:val=""/>
      <w:lvlJc w:val="left"/>
    </w:lvl>
    <w:lvl w:ilvl="6" w:tplc="2AB6F8E8">
      <w:numFmt w:val="decimal"/>
      <w:lvlText w:val=""/>
      <w:lvlJc w:val="left"/>
    </w:lvl>
    <w:lvl w:ilvl="7" w:tplc="64C43C5E">
      <w:numFmt w:val="decimal"/>
      <w:lvlText w:val=""/>
      <w:lvlJc w:val="left"/>
    </w:lvl>
    <w:lvl w:ilvl="8" w:tplc="51BAD244">
      <w:numFmt w:val="decimal"/>
      <w:lvlText w:val=""/>
      <w:lvlJc w:val="left"/>
    </w:lvl>
  </w:abstractNum>
  <w:abstractNum w:abstractNumId="1">
    <w:nsid w:val="086F32BE"/>
    <w:multiLevelType w:val="hybridMultilevel"/>
    <w:tmpl w:val="DE088F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467F84"/>
    <w:multiLevelType w:val="multilevel"/>
    <w:tmpl w:val="85D4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278A"/>
    <w:multiLevelType w:val="multilevel"/>
    <w:tmpl w:val="396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F4EDB"/>
    <w:multiLevelType w:val="hybridMultilevel"/>
    <w:tmpl w:val="E97A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D7B39"/>
    <w:multiLevelType w:val="multilevel"/>
    <w:tmpl w:val="BC5C9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F2B9C"/>
    <w:multiLevelType w:val="multilevel"/>
    <w:tmpl w:val="7ED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66E48"/>
    <w:multiLevelType w:val="hybridMultilevel"/>
    <w:tmpl w:val="C64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804"/>
    <w:multiLevelType w:val="hybridMultilevel"/>
    <w:tmpl w:val="E718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6591D"/>
    <w:multiLevelType w:val="multilevel"/>
    <w:tmpl w:val="FC1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D3D1F"/>
    <w:multiLevelType w:val="hybridMultilevel"/>
    <w:tmpl w:val="69B83B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D03ED"/>
    <w:multiLevelType w:val="multilevel"/>
    <w:tmpl w:val="BA6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D4A6E"/>
    <w:multiLevelType w:val="hybridMultilevel"/>
    <w:tmpl w:val="B8D6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33FF1"/>
    <w:multiLevelType w:val="hybridMultilevel"/>
    <w:tmpl w:val="9FE24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A4618"/>
    <w:multiLevelType w:val="multilevel"/>
    <w:tmpl w:val="972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F3621"/>
    <w:multiLevelType w:val="multilevel"/>
    <w:tmpl w:val="E66C4F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AA70158"/>
    <w:multiLevelType w:val="multilevel"/>
    <w:tmpl w:val="5F2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B3B52"/>
    <w:multiLevelType w:val="hybridMultilevel"/>
    <w:tmpl w:val="1264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E1015"/>
    <w:multiLevelType w:val="multilevel"/>
    <w:tmpl w:val="579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2836E9"/>
    <w:multiLevelType w:val="multilevel"/>
    <w:tmpl w:val="739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F452F"/>
    <w:multiLevelType w:val="multilevel"/>
    <w:tmpl w:val="C5E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353F2"/>
    <w:multiLevelType w:val="multilevel"/>
    <w:tmpl w:val="624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C7F32"/>
    <w:multiLevelType w:val="multilevel"/>
    <w:tmpl w:val="F2C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C51E8"/>
    <w:multiLevelType w:val="hybridMultilevel"/>
    <w:tmpl w:val="D808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B1BF9"/>
    <w:multiLevelType w:val="multilevel"/>
    <w:tmpl w:val="858CEC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777FF"/>
    <w:multiLevelType w:val="hybridMultilevel"/>
    <w:tmpl w:val="9342A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F63AD"/>
    <w:multiLevelType w:val="hybridMultilevel"/>
    <w:tmpl w:val="8B98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978D7"/>
    <w:multiLevelType w:val="multilevel"/>
    <w:tmpl w:val="328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0B0849"/>
    <w:multiLevelType w:val="hybridMultilevel"/>
    <w:tmpl w:val="1AA457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4"/>
  </w:num>
  <w:num w:numId="5">
    <w:abstractNumId w:val="29"/>
  </w:num>
  <w:num w:numId="6">
    <w:abstractNumId w:val="13"/>
  </w:num>
  <w:num w:numId="7">
    <w:abstractNumId w:val="25"/>
  </w:num>
  <w:num w:numId="8">
    <w:abstractNumId w:val="6"/>
  </w:num>
  <w:num w:numId="9">
    <w:abstractNumId w:val="26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8"/>
  </w:num>
  <w:num w:numId="15">
    <w:abstractNumId w:val="27"/>
  </w:num>
  <w:num w:numId="16">
    <w:abstractNumId w:val="22"/>
  </w:num>
  <w:num w:numId="17">
    <w:abstractNumId w:val="19"/>
  </w:num>
  <w:num w:numId="18">
    <w:abstractNumId w:val="10"/>
  </w:num>
  <w:num w:numId="19">
    <w:abstractNumId w:val="2"/>
  </w:num>
  <w:num w:numId="20">
    <w:abstractNumId w:val="0"/>
  </w:num>
  <w:num w:numId="21">
    <w:abstractNumId w:val="1"/>
  </w:num>
  <w:num w:numId="22">
    <w:abstractNumId w:val="20"/>
  </w:num>
  <w:num w:numId="23">
    <w:abstractNumId w:val="17"/>
  </w:num>
  <w:num w:numId="24">
    <w:abstractNumId w:val="28"/>
  </w:num>
  <w:num w:numId="25">
    <w:abstractNumId w:val="15"/>
  </w:num>
  <w:num w:numId="26">
    <w:abstractNumId w:val="12"/>
  </w:num>
  <w:num w:numId="27">
    <w:abstractNumId w:val="7"/>
  </w:num>
  <w:num w:numId="28">
    <w:abstractNumId w:val="21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9F"/>
    <w:rsid w:val="000143B5"/>
    <w:rsid w:val="000602DE"/>
    <w:rsid w:val="000A1C82"/>
    <w:rsid w:val="000D64E0"/>
    <w:rsid w:val="000E338F"/>
    <w:rsid w:val="00105F6B"/>
    <w:rsid w:val="001260EA"/>
    <w:rsid w:val="001A1F9B"/>
    <w:rsid w:val="001B1644"/>
    <w:rsid w:val="001B7687"/>
    <w:rsid w:val="00223376"/>
    <w:rsid w:val="0026425E"/>
    <w:rsid w:val="002C57FC"/>
    <w:rsid w:val="002D7B0C"/>
    <w:rsid w:val="003314E8"/>
    <w:rsid w:val="00332686"/>
    <w:rsid w:val="00343068"/>
    <w:rsid w:val="00354B5F"/>
    <w:rsid w:val="00376E6D"/>
    <w:rsid w:val="00390DD5"/>
    <w:rsid w:val="003E6C9D"/>
    <w:rsid w:val="004068CC"/>
    <w:rsid w:val="00431416"/>
    <w:rsid w:val="00435080"/>
    <w:rsid w:val="00497B6A"/>
    <w:rsid w:val="005241E1"/>
    <w:rsid w:val="0055231B"/>
    <w:rsid w:val="00570A93"/>
    <w:rsid w:val="005D66F6"/>
    <w:rsid w:val="006470C6"/>
    <w:rsid w:val="00654C2A"/>
    <w:rsid w:val="00662049"/>
    <w:rsid w:val="00685609"/>
    <w:rsid w:val="006B1F96"/>
    <w:rsid w:val="006D3CB8"/>
    <w:rsid w:val="006E489F"/>
    <w:rsid w:val="0070096D"/>
    <w:rsid w:val="00736A1C"/>
    <w:rsid w:val="00753DCE"/>
    <w:rsid w:val="00780454"/>
    <w:rsid w:val="00781A3A"/>
    <w:rsid w:val="007A11BB"/>
    <w:rsid w:val="007E0126"/>
    <w:rsid w:val="007F141B"/>
    <w:rsid w:val="00853404"/>
    <w:rsid w:val="009026DD"/>
    <w:rsid w:val="00911C14"/>
    <w:rsid w:val="00916E4F"/>
    <w:rsid w:val="00946B85"/>
    <w:rsid w:val="00954CFF"/>
    <w:rsid w:val="00982FF7"/>
    <w:rsid w:val="009B27B0"/>
    <w:rsid w:val="009C1612"/>
    <w:rsid w:val="009E6D0A"/>
    <w:rsid w:val="009F1685"/>
    <w:rsid w:val="009F18DD"/>
    <w:rsid w:val="00A126C7"/>
    <w:rsid w:val="00A12CE1"/>
    <w:rsid w:val="00A532DB"/>
    <w:rsid w:val="00A76D33"/>
    <w:rsid w:val="00A930BD"/>
    <w:rsid w:val="00AB3A08"/>
    <w:rsid w:val="00B46449"/>
    <w:rsid w:val="00B52BA2"/>
    <w:rsid w:val="00B66E8F"/>
    <w:rsid w:val="00BA0B86"/>
    <w:rsid w:val="00C05716"/>
    <w:rsid w:val="00D030D1"/>
    <w:rsid w:val="00D23B59"/>
    <w:rsid w:val="00D6011A"/>
    <w:rsid w:val="00D87A08"/>
    <w:rsid w:val="00DD462C"/>
    <w:rsid w:val="00DE77B4"/>
    <w:rsid w:val="00E36FC3"/>
    <w:rsid w:val="00E478C3"/>
    <w:rsid w:val="00E6307C"/>
    <w:rsid w:val="00E845E3"/>
    <w:rsid w:val="00EC04E0"/>
    <w:rsid w:val="00F01E72"/>
    <w:rsid w:val="00F14D84"/>
    <w:rsid w:val="00F26D20"/>
    <w:rsid w:val="00F34208"/>
    <w:rsid w:val="00F46D7C"/>
    <w:rsid w:val="00F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31B"/>
    <w:pPr>
      <w:spacing w:after="30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49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1E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45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E3"/>
    <w:rPr>
      <w:rFonts w:ascii="Arial" w:eastAsia="Calibri" w:hAnsi="Arial" w:cs="Arial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6011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0143B5"/>
    <w:rPr>
      <w:b/>
      <w:bCs/>
    </w:rPr>
  </w:style>
  <w:style w:type="character" w:customStyle="1" w:styleId="FontStyle22">
    <w:name w:val="Font Style22"/>
    <w:basedOn w:val="a0"/>
    <w:uiPriority w:val="99"/>
    <w:rsid w:val="005241E1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E36F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231B"/>
    <w:pPr>
      <w:spacing w:after="30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49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1E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45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5E3"/>
    <w:rPr>
      <w:rFonts w:ascii="Arial" w:eastAsia="Calibri" w:hAnsi="Arial" w:cs="Arial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6011A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0143B5"/>
    <w:rPr>
      <w:b/>
      <w:bCs/>
    </w:rPr>
  </w:style>
  <w:style w:type="character" w:customStyle="1" w:styleId="FontStyle22">
    <w:name w:val="Font Style22"/>
    <w:basedOn w:val="a0"/>
    <w:uiPriority w:val="99"/>
    <w:rsid w:val="005241E1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E36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ob-edu.ru/u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zzle-english.com/video/smosh-treasure-island/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8%D0%B2%D0%B5%D0%BD%D1%81%D0%BE%D0%BD,_%D0%A0%D0%BE%D0%B1%D0%B5%D1%80%D1%82_%D0%9B%D1%8C%D1%8E%D0%B8%D1%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mob-edu.ru/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acer</cp:lastModifiedBy>
  <cp:revision>2</cp:revision>
  <cp:lastPrinted>2019-10-28T10:09:00Z</cp:lastPrinted>
  <dcterms:created xsi:type="dcterms:W3CDTF">2020-05-19T18:54:00Z</dcterms:created>
  <dcterms:modified xsi:type="dcterms:W3CDTF">2020-05-19T18:54:00Z</dcterms:modified>
</cp:coreProperties>
</file>