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662" w:rsidRPr="00E86BF8" w:rsidRDefault="00E86BF8" w:rsidP="00E86BF8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86BF8">
        <w:rPr>
          <w:rFonts w:ascii="Times New Roman" w:hAnsi="Times New Roman" w:cs="Times New Roman"/>
          <w:sz w:val="24"/>
          <w:szCs w:val="24"/>
        </w:rPr>
        <w:t>Градобоева</w:t>
      </w:r>
      <w:proofErr w:type="spellEnd"/>
      <w:r w:rsidRPr="00E86BF8">
        <w:rPr>
          <w:rFonts w:ascii="Times New Roman" w:hAnsi="Times New Roman" w:cs="Times New Roman"/>
          <w:sz w:val="24"/>
          <w:szCs w:val="24"/>
        </w:rPr>
        <w:t xml:space="preserve"> Елена Леонидовна</w:t>
      </w:r>
    </w:p>
    <w:p w:rsidR="00E86BF8" w:rsidRPr="00E86BF8" w:rsidRDefault="00E86BF8" w:rsidP="00E86BF8">
      <w:pPr>
        <w:jc w:val="right"/>
        <w:rPr>
          <w:rFonts w:ascii="Times New Roman" w:hAnsi="Times New Roman" w:cs="Times New Roman"/>
          <w:sz w:val="24"/>
          <w:szCs w:val="24"/>
        </w:rPr>
      </w:pPr>
      <w:r w:rsidRPr="00E86BF8">
        <w:rPr>
          <w:rFonts w:ascii="Times New Roman" w:hAnsi="Times New Roman" w:cs="Times New Roman"/>
          <w:sz w:val="24"/>
          <w:szCs w:val="24"/>
        </w:rPr>
        <w:t xml:space="preserve"> учитель истории МБОУ «</w:t>
      </w:r>
      <w:proofErr w:type="spellStart"/>
      <w:r w:rsidRPr="00E86BF8">
        <w:rPr>
          <w:rFonts w:ascii="Times New Roman" w:hAnsi="Times New Roman" w:cs="Times New Roman"/>
          <w:sz w:val="24"/>
          <w:szCs w:val="24"/>
        </w:rPr>
        <w:t>Хохряковская</w:t>
      </w:r>
      <w:proofErr w:type="spellEnd"/>
      <w:r w:rsidRPr="00E86BF8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86BF8" w:rsidRPr="00E86BF8" w:rsidRDefault="00E86BF8" w:rsidP="00E86BF8">
      <w:pPr>
        <w:jc w:val="right"/>
        <w:rPr>
          <w:rFonts w:ascii="Times New Roman" w:hAnsi="Times New Roman" w:cs="Times New Roman"/>
          <w:sz w:val="24"/>
          <w:szCs w:val="24"/>
        </w:rPr>
      </w:pPr>
      <w:r w:rsidRPr="00E86BF8">
        <w:rPr>
          <w:rFonts w:ascii="Times New Roman" w:hAnsi="Times New Roman" w:cs="Times New Roman"/>
          <w:sz w:val="24"/>
          <w:szCs w:val="24"/>
        </w:rPr>
        <w:t xml:space="preserve">дер. </w:t>
      </w:r>
      <w:proofErr w:type="spellStart"/>
      <w:r w:rsidRPr="00E86BF8">
        <w:rPr>
          <w:rFonts w:ascii="Times New Roman" w:hAnsi="Times New Roman" w:cs="Times New Roman"/>
          <w:sz w:val="24"/>
          <w:szCs w:val="24"/>
        </w:rPr>
        <w:t>Хохряки</w:t>
      </w:r>
      <w:proofErr w:type="spellEnd"/>
      <w:r w:rsidRPr="00E86B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BF8">
        <w:rPr>
          <w:rFonts w:ascii="Times New Roman" w:hAnsi="Times New Roman" w:cs="Times New Roman"/>
          <w:sz w:val="24"/>
          <w:szCs w:val="24"/>
        </w:rPr>
        <w:t>Завьяловского</w:t>
      </w:r>
      <w:proofErr w:type="spellEnd"/>
      <w:r w:rsidRPr="00E86BF8">
        <w:rPr>
          <w:rFonts w:ascii="Times New Roman" w:hAnsi="Times New Roman" w:cs="Times New Roman"/>
          <w:sz w:val="24"/>
          <w:szCs w:val="24"/>
        </w:rPr>
        <w:t xml:space="preserve"> района Удмуртской республики</w:t>
      </w:r>
    </w:p>
    <w:p w:rsidR="00E86BF8" w:rsidRPr="00E86BF8" w:rsidRDefault="00E86BF8" w:rsidP="00E86BF8">
      <w:pPr>
        <w:jc w:val="both"/>
        <w:rPr>
          <w:rFonts w:ascii="Times New Roman" w:hAnsi="Times New Roman" w:cs="Times New Roman"/>
          <w:sz w:val="24"/>
          <w:szCs w:val="24"/>
        </w:rPr>
      </w:pPr>
      <w:r w:rsidRPr="00E86BF8">
        <w:rPr>
          <w:rFonts w:ascii="Times New Roman" w:hAnsi="Times New Roman" w:cs="Times New Roman"/>
          <w:sz w:val="24"/>
          <w:szCs w:val="24"/>
        </w:rPr>
        <w:t xml:space="preserve">Предмет:  история                      </w:t>
      </w:r>
    </w:p>
    <w:p w:rsidR="00E86BF8" w:rsidRPr="00E86BF8" w:rsidRDefault="00E86BF8" w:rsidP="00E86BF8">
      <w:pPr>
        <w:jc w:val="both"/>
        <w:rPr>
          <w:rFonts w:ascii="Times New Roman" w:hAnsi="Times New Roman" w:cs="Times New Roman"/>
          <w:sz w:val="24"/>
          <w:szCs w:val="24"/>
        </w:rPr>
      </w:pPr>
      <w:r w:rsidRPr="00E86BF8">
        <w:rPr>
          <w:rFonts w:ascii="Times New Roman" w:hAnsi="Times New Roman" w:cs="Times New Roman"/>
          <w:sz w:val="24"/>
          <w:szCs w:val="24"/>
        </w:rPr>
        <w:t xml:space="preserve">Класс:  7                       </w:t>
      </w:r>
    </w:p>
    <w:p w:rsidR="00E86BF8" w:rsidRPr="00E86BF8" w:rsidRDefault="00E86BF8" w:rsidP="00E86BF8">
      <w:pPr>
        <w:jc w:val="both"/>
        <w:rPr>
          <w:rFonts w:ascii="Times New Roman" w:hAnsi="Times New Roman" w:cs="Times New Roman"/>
          <w:sz w:val="24"/>
          <w:szCs w:val="24"/>
        </w:rPr>
      </w:pPr>
      <w:r w:rsidRPr="00E86BF8">
        <w:rPr>
          <w:rFonts w:ascii="Times New Roman" w:hAnsi="Times New Roman" w:cs="Times New Roman"/>
          <w:sz w:val="24"/>
          <w:szCs w:val="24"/>
        </w:rPr>
        <w:t xml:space="preserve"> Учебник (УМК, программа): А.Я. </w:t>
      </w:r>
      <w:proofErr w:type="spellStart"/>
      <w:r w:rsidRPr="00E86BF8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Pr="00E86BF8">
        <w:rPr>
          <w:rFonts w:ascii="Times New Roman" w:hAnsi="Times New Roman" w:cs="Times New Roman"/>
          <w:sz w:val="24"/>
          <w:szCs w:val="24"/>
        </w:rPr>
        <w:t xml:space="preserve">, П.А. Баранов, Л.М. Ванюшкина История Нового времени  </w:t>
      </w:r>
    </w:p>
    <w:p w:rsidR="00E86BF8" w:rsidRPr="00E86BF8" w:rsidRDefault="00E86BF8" w:rsidP="00E86BF8">
      <w:pPr>
        <w:jc w:val="both"/>
        <w:rPr>
          <w:rFonts w:ascii="Times New Roman" w:hAnsi="Times New Roman" w:cs="Times New Roman"/>
          <w:sz w:val="24"/>
          <w:szCs w:val="24"/>
        </w:rPr>
      </w:pPr>
      <w:r w:rsidRPr="00E86BF8">
        <w:rPr>
          <w:rFonts w:ascii="Times New Roman" w:hAnsi="Times New Roman" w:cs="Times New Roman"/>
          <w:sz w:val="24"/>
          <w:szCs w:val="24"/>
        </w:rPr>
        <w:t xml:space="preserve">Тема урока:  Франция в 18 веке. Причины и начало Французской революции                                   </w:t>
      </w:r>
    </w:p>
    <w:p w:rsidR="00E86BF8" w:rsidRPr="00E86BF8" w:rsidRDefault="00E86BF8" w:rsidP="00E86BF8">
      <w:pPr>
        <w:jc w:val="both"/>
        <w:rPr>
          <w:rFonts w:ascii="Times New Roman" w:hAnsi="Times New Roman" w:cs="Times New Roman"/>
          <w:sz w:val="24"/>
          <w:szCs w:val="24"/>
        </w:rPr>
      </w:pPr>
      <w:r w:rsidRPr="00E86BF8">
        <w:rPr>
          <w:rFonts w:ascii="Times New Roman" w:hAnsi="Times New Roman" w:cs="Times New Roman"/>
          <w:sz w:val="24"/>
          <w:szCs w:val="24"/>
        </w:rPr>
        <w:t xml:space="preserve">  Тип урока</w:t>
      </w:r>
      <w:proofErr w:type="gramStart"/>
      <w:r w:rsidRPr="00E86BF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6BF8">
        <w:rPr>
          <w:rFonts w:ascii="Times New Roman" w:hAnsi="Times New Roman" w:cs="Times New Roman"/>
          <w:sz w:val="24"/>
          <w:szCs w:val="24"/>
        </w:rPr>
        <w:t xml:space="preserve"> изучение новой темы </w:t>
      </w:r>
    </w:p>
    <w:p w:rsidR="00E86BF8" w:rsidRPr="00E86BF8" w:rsidRDefault="00E86BF8" w:rsidP="00E86BF8">
      <w:pPr>
        <w:pStyle w:val="c1"/>
        <w:spacing w:before="0" w:beforeAutospacing="0" w:after="0" w:afterAutospacing="0"/>
        <w:jc w:val="both"/>
        <w:rPr>
          <w:color w:val="000000"/>
        </w:rPr>
      </w:pPr>
      <w:r w:rsidRPr="00E86BF8">
        <w:t xml:space="preserve">Оборудование: </w:t>
      </w:r>
      <w:r w:rsidRPr="00E86BF8">
        <w:rPr>
          <w:rStyle w:val="c0"/>
          <w:color w:val="000000"/>
        </w:rPr>
        <w:t>Учебник «</w:t>
      </w:r>
      <w:r w:rsidRPr="00E86BF8">
        <w:t xml:space="preserve">Всеобщая история, История нового времени, 1500-1800», 7 класс, </w:t>
      </w:r>
      <w:proofErr w:type="spellStart"/>
      <w:r w:rsidRPr="00E86BF8">
        <w:t>Юдовская</w:t>
      </w:r>
      <w:proofErr w:type="spellEnd"/>
      <w:r w:rsidRPr="00E86BF8">
        <w:t xml:space="preserve"> А.Я., 2014.</w:t>
      </w:r>
      <w:r w:rsidRPr="00E86BF8">
        <w:rPr>
          <w:rStyle w:val="c0"/>
          <w:color w:val="000000"/>
        </w:rPr>
        <w:t>;</w:t>
      </w:r>
    </w:p>
    <w:p w:rsidR="00E86BF8" w:rsidRPr="00E86BF8" w:rsidRDefault="00E86BF8" w:rsidP="00E86BF8">
      <w:pPr>
        <w:pStyle w:val="c1"/>
        <w:spacing w:before="0" w:beforeAutospacing="0" w:after="0" w:afterAutospacing="0"/>
        <w:jc w:val="both"/>
        <w:rPr>
          <w:color w:val="000000"/>
        </w:rPr>
      </w:pPr>
      <w:r w:rsidRPr="00E86BF8">
        <w:rPr>
          <w:rStyle w:val="c0"/>
          <w:color w:val="000000"/>
        </w:rPr>
        <w:t>- Проектор;</w:t>
      </w:r>
    </w:p>
    <w:p w:rsidR="00E86BF8" w:rsidRPr="00E86BF8" w:rsidRDefault="00E86BF8" w:rsidP="00E86BF8">
      <w:pPr>
        <w:pStyle w:val="c1"/>
        <w:spacing w:before="0" w:beforeAutospacing="0" w:after="0" w:afterAutospacing="0"/>
        <w:jc w:val="both"/>
        <w:rPr>
          <w:rStyle w:val="c0"/>
          <w:color w:val="000000"/>
        </w:rPr>
      </w:pPr>
      <w:r w:rsidRPr="00E86BF8">
        <w:rPr>
          <w:rStyle w:val="c0"/>
          <w:color w:val="000000"/>
        </w:rPr>
        <w:t>- ПК;</w:t>
      </w:r>
    </w:p>
    <w:p w:rsidR="00E86BF8" w:rsidRPr="00E86BF8" w:rsidRDefault="00E86BF8" w:rsidP="00E86BF8">
      <w:pPr>
        <w:pStyle w:val="c1"/>
        <w:spacing w:before="0" w:beforeAutospacing="0" w:after="0" w:afterAutospacing="0"/>
        <w:jc w:val="both"/>
        <w:rPr>
          <w:rStyle w:val="c0"/>
          <w:color w:val="000000"/>
        </w:rPr>
      </w:pPr>
      <w:r w:rsidRPr="00E86BF8">
        <w:rPr>
          <w:rStyle w:val="c0"/>
          <w:color w:val="000000"/>
        </w:rPr>
        <w:t xml:space="preserve">- Презентация </w:t>
      </w:r>
      <w:r w:rsidRPr="00E86BF8">
        <w:rPr>
          <w:rStyle w:val="c0"/>
          <w:color w:val="000000"/>
          <w:lang w:val="en-US"/>
        </w:rPr>
        <w:t>PowerPoint</w:t>
      </w:r>
      <w:r>
        <w:rPr>
          <w:rStyle w:val="c0"/>
          <w:color w:val="000000"/>
        </w:rPr>
        <w:t>(слайды в Приложении)</w:t>
      </w:r>
      <w:proofErr w:type="gramStart"/>
      <w:r>
        <w:rPr>
          <w:rStyle w:val="c0"/>
          <w:color w:val="000000"/>
        </w:rPr>
        <w:t xml:space="preserve"> </w:t>
      </w:r>
      <w:r w:rsidRPr="00E86BF8">
        <w:rPr>
          <w:rStyle w:val="c0"/>
          <w:color w:val="000000"/>
        </w:rPr>
        <w:t>;</w:t>
      </w:r>
      <w:proofErr w:type="gramEnd"/>
    </w:p>
    <w:p w:rsidR="00E86BF8" w:rsidRDefault="00E86BF8" w:rsidP="00E86BF8">
      <w:pPr>
        <w:pStyle w:val="c1"/>
        <w:spacing w:before="0" w:beforeAutospacing="0" w:after="0" w:afterAutospacing="0"/>
        <w:jc w:val="both"/>
        <w:rPr>
          <w:rStyle w:val="c0"/>
          <w:color w:val="000000"/>
        </w:rPr>
      </w:pPr>
      <w:r w:rsidRPr="00E86BF8">
        <w:rPr>
          <w:rStyle w:val="c0"/>
          <w:color w:val="000000"/>
        </w:rPr>
        <w:t>- Доска и мел;</w:t>
      </w:r>
    </w:p>
    <w:p w:rsidR="00E86BF8" w:rsidRPr="00E86BF8" w:rsidRDefault="00E86BF8" w:rsidP="00E86BF8">
      <w:pPr>
        <w:jc w:val="both"/>
        <w:rPr>
          <w:rFonts w:ascii="Times New Roman" w:hAnsi="Times New Roman" w:cs="Times New Roman"/>
          <w:sz w:val="24"/>
          <w:szCs w:val="24"/>
        </w:rPr>
      </w:pPr>
      <w:r w:rsidRPr="00E86BF8">
        <w:rPr>
          <w:rFonts w:ascii="Times New Roman" w:hAnsi="Times New Roman" w:cs="Times New Roman"/>
          <w:sz w:val="24"/>
          <w:szCs w:val="24"/>
        </w:rPr>
        <w:t>Цели урока как планируемые результаты обучения, планируемый уровень достижения целей: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6"/>
        <w:gridCol w:w="5038"/>
        <w:gridCol w:w="6684"/>
      </w:tblGrid>
      <w:tr w:rsidR="00E86BF8" w:rsidRPr="00E86BF8" w:rsidTr="008B032D">
        <w:tc>
          <w:tcPr>
            <w:tcW w:w="2977" w:type="dxa"/>
          </w:tcPr>
          <w:p w:rsidR="00E86BF8" w:rsidRPr="00E86BF8" w:rsidRDefault="00E86BF8" w:rsidP="008B0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>Вид планируемых учебных действий</w:t>
            </w:r>
          </w:p>
        </w:tc>
        <w:tc>
          <w:tcPr>
            <w:tcW w:w="5103" w:type="dxa"/>
          </w:tcPr>
          <w:p w:rsidR="00E86BF8" w:rsidRPr="00E86BF8" w:rsidRDefault="00E86BF8" w:rsidP="008B0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>Учебные действия</w:t>
            </w:r>
          </w:p>
        </w:tc>
        <w:tc>
          <w:tcPr>
            <w:tcW w:w="6804" w:type="dxa"/>
          </w:tcPr>
          <w:p w:rsidR="00E86BF8" w:rsidRPr="00E86BF8" w:rsidRDefault="00E86BF8" w:rsidP="008B0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>Планируемый уровень достижения результатов обучения</w:t>
            </w:r>
          </w:p>
        </w:tc>
      </w:tr>
      <w:tr w:rsidR="00E86BF8" w:rsidRPr="00E86BF8" w:rsidTr="008B032D">
        <w:tc>
          <w:tcPr>
            <w:tcW w:w="2977" w:type="dxa"/>
          </w:tcPr>
          <w:p w:rsidR="00E86BF8" w:rsidRPr="00E86BF8" w:rsidRDefault="00E86BF8" w:rsidP="008B0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5103" w:type="dxa"/>
          </w:tcPr>
          <w:p w:rsidR="00E86BF8" w:rsidRPr="00E86BF8" w:rsidRDefault="00E86BF8" w:rsidP="008B032D">
            <w:pPr>
              <w:pStyle w:val="c2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E86BF8">
              <w:t>Познакомить с событиями Франции 18 века. Продолжать формировать умение работать с дополнительным материалом, развивать умение работать с учебником, овладение понятиями. Продолжать учить формировать цели и задачи урока</w:t>
            </w:r>
            <w:r w:rsidRPr="00E86BF8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6804" w:type="dxa"/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Знать причины Великой Французской революции,  формы проявления революции, какие процессы в экономике свидетельствуют о развитии капитализма и  какие препятствия для развития капитализма во Франции. В чем проявился кризис абсолютизма. Как эпоха Просвещения повлияла на революцию</w:t>
            </w:r>
          </w:p>
          <w:p w:rsidR="00E86BF8" w:rsidRPr="00E86BF8" w:rsidRDefault="00E86BF8" w:rsidP="008B0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F8" w:rsidRPr="00E86BF8" w:rsidTr="008B032D">
        <w:trPr>
          <w:trHeight w:val="952"/>
        </w:trPr>
        <w:tc>
          <w:tcPr>
            <w:tcW w:w="2977" w:type="dxa"/>
          </w:tcPr>
          <w:p w:rsidR="00E86BF8" w:rsidRPr="00E86BF8" w:rsidRDefault="00E86BF8" w:rsidP="008B0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Регулятивные </w:t>
            </w:r>
          </w:p>
        </w:tc>
        <w:tc>
          <w:tcPr>
            <w:tcW w:w="5103" w:type="dxa"/>
          </w:tcPr>
          <w:p w:rsidR="00E86BF8" w:rsidRPr="00E86BF8" w:rsidRDefault="00E86BF8" w:rsidP="008B0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>Выделять причинно-следственные связи, фокусироваться на проблеме урока.</w:t>
            </w:r>
            <w:r w:rsidRPr="00E86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Умение самостоятельно планировать пути достижения целей и эффективные способы решения задач.</w:t>
            </w:r>
          </w:p>
        </w:tc>
        <w:tc>
          <w:tcPr>
            <w:tcW w:w="6804" w:type="dxa"/>
          </w:tcPr>
          <w:p w:rsidR="00E86BF8" w:rsidRPr="00E86BF8" w:rsidRDefault="00E86BF8" w:rsidP="008B0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 xml:space="preserve">Аргументировано отстаивать свою точку зрения, выявлять причинно-следственные связи. Уметь фокусироваться на проблеме урока и решать ее. Уметь </w:t>
            </w:r>
            <w:r w:rsidRPr="00E86BF8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 планировать пути достижения целей и эффективные способы решения задач.</w:t>
            </w:r>
          </w:p>
        </w:tc>
      </w:tr>
      <w:tr w:rsidR="00E86BF8" w:rsidRPr="00E86BF8" w:rsidTr="008B032D">
        <w:trPr>
          <w:trHeight w:val="807"/>
        </w:trPr>
        <w:tc>
          <w:tcPr>
            <w:tcW w:w="2977" w:type="dxa"/>
          </w:tcPr>
          <w:p w:rsidR="00E86BF8" w:rsidRPr="00E86BF8" w:rsidRDefault="00E86BF8" w:rsidP="008B0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5103" w:type="dxa"/>
          </w:tcPr>
          <w:p w:rsidR="00E86BF8" w:rsidRPr="00E86BF8" w:rsidRDefault="00E86BF8" w:rsidP="008B0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>Добывать новые знания: извлекать информацию, представленную в разных формах. Делать выводы на основе обобщения умозаключений.</w:t>
            </w:r>
          </w:p>
          <w:p w:rsidR="00E86BF8" w:rsidRPr="00E86BF8" w:rsidRDefault="00E86BF8" w:rsidP="008B0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E86BF8" w:rsidRPr="00E86BF8" w:rsidRDefault="00E86BF8" w:rsidP="008B0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>Уметь делать выводы на основе обобщения и умозаключения.</w:t>
            </w:r>
          </w:p>
          <w:p w:rsidR="00E86BF8" w:rsidRPr="00E86BF8" w:rsidRDefault="00E86BF8" w:rsidP="008B0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 xml:space="preserve"> Уметь применять знания на практике.</w:t>
            </w:r>
          </w:p>
        </w:tc>
      </w:tr>
      <w:tr w:rsidR="00E86BF8" w:rsidRPr="00E86BF8" w:rsidTr="008B032D">
        <w:tc>
          <w:tcPr>
            <w:tcW w:w="2977" w:type="dxa"/>
          </w:tcPr>
          <w:p w:rsidR="00E86BF8" w:rsidRPr="00E86BF8" w:rsidRDefault="00E86BF8" w:rsidP="008B0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</w:tc>
        <w:tc>
          <w:tcPr>
            <w:tcW w:w="5103" w:type="dxa"/>
          </w:tcPr>
          <w:p w:rsidR="00E86BF8" w:rsidRPr="00E86BF8" w:rsidRDefault="00E86BF8" w:rsidP="008B0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умение работать в группах, </w:t>
            </w:r>
            <w:r w:rsidRPr="00E86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строить монологическое контекстное высказывание от имени группы. </w:t>
            </w:r>
          </w:p>
          <w:p w:rsidR="00E86BF8" w:rsidRPr="00E86BF8" w:rsidRDefault="00E86BF8" w:rsidP="008B0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планировать учебное сотрудничество с учителем и сверстниками; уметь оформлять свои мысли в устной форме, вступать в диалог, обмениваться мнениями.</w:t>
            </w:r>
          </w:p>
        </w:tc>
        <w:tc>
          <w:tcPr>
            <w:tcW w:w="6804" w:type="dxa"/>
          </w:tcPr>
          <w:p w:rsidR="00E86BF8" w:rsidRPr="00E86BF8" w:rsidRDefault="00E86BF8" w:rsidP="008B032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 w:themeColor="text1"/>
              </w:rPr>
            </w:pPr>
            <w:r w:rsidRPr="00E86BF8">
              <w:t xml:space="preserve">Уметь </w:t>
            </w:r>
            <w:r w:rsidRPr="00E86BF8">
              <w:rPr>
                <w:bCs/>
              </w:rPr>
              <w:t>строить монологическое контекстное высказывание от имени группы. Уметь использовать сразу несколько источников  и находить нужную информацию.</w:t>
            </w:r>
            <w:r w:rsidRPr="00E86BF8">
              <w:rPr>
                <w:color w:val="767676"/>
              </w:rPr>
              <w:t xml:space="preserve"> </w:t>
            </w:r>
            <w:r w:rsidRPr="00E86BF8">
              <w:rPr>
                <w:color w:val="000000" w:themeColor="text1"/>
              </w:rPr>
              <w:t>Доносить свою позицию до других</w:t>
            </w:r>
            <w:proofErr w:type="gramStart"/>
            <w:r w:rsidRPr="00E86BF8">
              <w:rPr>
                <w:color w:val="000000" w:themeColor="text1"/>
              </w:rPr>
              <w:t xml:space="preserve">.. </w:t>
            </w:r>
            <w:proofErr w:type="gramEnd"/>
            <w:r w:rsidRPr="00E86BF8">
              <w:rPr>
                <w:color w:val="000000" w:themeColor="text1"/>
              </w:rPr>
              <w:t>Высказывать свою точку зрения и пытаться её обосновать, приводя аргументы. Слушать других, пытаться принимать другую точку зрения, быть готовым изменить свою точку зрения.</w:t>
            </w:r>
          </w:p>
        </w:tc>
      </w:tr>
      <w:tr w:rsidR="00E86BF8" w:rsidRPr="00E86BF8" w:rsidTr="008B032D">
        <w:tc>
          <w:tcPr>
            <w:tcW w:w="2977" w:type="dxa"/>
          </w:tcPr>
          <w:p w:rsidR="00E86BF8" w:rsidRPr="00E86BF8" w:rsidRDefault="00E86BF8" w:rsidP="008B0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</w:t>
            </w:r>
          </w:p>
        </w:tc>
        <w:tc>
          <w:tcPr>
            <w:tcW w:w="5103" w:type="dxa"/>
          </w:tcPr>
          <w:p w:rsidR="00E86BF8" w:rsidRPr="00E86BF8" w:rsidRDefault="00E86BF8" w:rsidP="008B032D">
            <w:pPr>
              <w:pStyle w:val="a5"/>
              <w:rPr>
                <w:color w:val="000000"/>
              </w:rPr>
            </w:pPr>
            <w:r w:rsidRPr="00E86BF8">
              <w:rPr>
                <w:color w:val="000000"/>
                <w:shd w:val="clear" w:color="auto" w:fill="FFFFFF"/>
              </w:rPr>
              <w:t>Воспитание чувства само- и взаимоуважения; развитие сотрудничества при работе в парах; воспитание интереса к истории  как науки.</w:t>
            </w:r>
            <w:r w:rsidRPr="00E86BF8">
              <w:rPr>
                <w:color w:val="000000"/>
              </w:rPr>
              <w:t xml:space="preserve"> </w:t>
            </w:r>
            <w:r w:rsidRPr="00E86BF8">
              <w:rPr>
                <w:rStyle w:val="apple-converted-space"/>
                <w:color w:val="000000"/>
              </w:rPr>
              <w:t> </w:t>
            </w:r>
            <w:r w:rsidRPr="00E86BF8">
              <w:rPr>
                <w:color w:val="000000"/>
              </w:rPr>
              <w:t>Формирование у обучающихся ярких, эмоционально окрашенных образов исторической эпохи. Складывание представления о выдающихся деятелях и ключевых событиях прошлого.</w:t>
            </w:r>
          </w:p>
        </w:tc>
        <w:tc>
          <w:tcPr>
            <w:tcW w:w="6804" w:type="dxa"/>
          </w:tcPr>
          <w:p w:rsidR="00E86BF8" w:rsidRPr="00E86BF8" w:rsidRDefault="00E86BF8" w:rsidP="008B032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 w:themeColor="text1"/>
              </w:rPr>
            </w:pPr>
            <w:r w:rsidRPr="00E86BF8">
              <w:rPr>
                <w:color w:val="000000" w:themeColor="text1"/>
              </w:rPr>
              <w:t>Определять личностный смысл изучения темы; проявлять целостное восприятие окружающего мира; формировать адекватную оценку своих достижений</w:t>
            </w:r>
            <w:r w:rsidRPr="00E86BF8">
              <w:rPr>
                <w:rStyle w:val="apple-converted-space"/>
                <w:color w:val="000000" w:themeColor="text1"/>
              </w:rPr>
              <w:t>.</w:t>
            </w:r>
          </w:p>
          <w:p w:rsidR="00E86BF8" w:rsidRPr="00E86BF8" w:rsidRDefault="00E86BF8" w:rsidP="008B0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6BF8" w:rsidRPr="00E86BF8" w:rsidRDefault="00E86BF8" w:rsidP="00E86B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6BF8" w:rsidRPr="00E86BF8" w:rsidRDefault="00E86BF8" w:rsidP="00E86B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6BF8" w:rsidRPr="00E86BF8" w:rsidRDefault="00E86BF8" w:rsidP="00E86B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6BF8" w:rsidRPr="00E86BF8" w:rsidRDefault="00E86BF8" w:rsidP="00E86BF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701"/>
        <w:gridCol w:w="2977"/>
        <w:gridCol w:w="2976"/>
        <w:gridCol w:w="2552"/>
      </w:tblGrid>
      <w:tr w:rsidR="00E86BF8" w:rsidRPr="00E86BF8" w:rsidTr="008B032D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center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 xml:space="preserve">Этап урока, </w:t>
            </w:r>
          </w:p>
          <w:p w:rsidR="00E86BF8" w:rsidRPr="00E86BF8" w:rsidRDefault="00E86BF8" w:rsidP="008B032D">
            <w:pPr>
              <w:pStyle w:val="a4"/>
              <w:jc w:val="center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время этапа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center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Задачи этапа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center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 xml:space="preserve">Методы, приемы </w:t>
            </w:r>
          </w:p>
          <w:p w:rsidR="00E86BF8" w:rsidRPr="00E86BF8" w:rsidRDefault="00E86BF8" w:rsidP="008B032D">
            <w:pPr>
              <w:pStyle w:val="a4"/>
              <w:jc w:val="center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center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Формы учебного взаимодействия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center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Деятельность педагога</w:t>
            </w:r>
          </w:p>
        </w:tc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center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 xml:space="preserve">Деятельность </w:t>
            </w:r>
            <w:proofErr w:type="gramStart"/>
            <w:r w:rsidRPr="00E86BF8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center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 xml:space="preserve">Формируемые УУД и предметные действия </w:t>
            </w:r>
          </w:p>
        </w:tc>
      </w:tr>
      <w:tr w:rsidR="00E86BF8" w:rsidRPr="00E86BF8" w:rsidTr="008B032D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Мотивационно-целевой этап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 xml:space="preserve"> (3 мин.)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 xml:space="preserve">Проверить готовность учащихся к уроку. 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Настроить учащихся на урок.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 xml:space="preserve">Создание атмосферы </w:t>
            </w:r>
            <w:proofErr w:type="spellStart"/>
            <w:r w:rsidRPr="00E86BF8">
              <w:rPr>
                <w:sz w:val="24"/>
                <w:szCs w:val="24"/>
              </w:rPr>
              <w:t>эмоциона</w:t>
            </w:r>
            <w:proofErr w:type="spellEnd"/>
            <w:r w:rsidRPr="00E86BF8">
              <w:rPr>
                <w:sz w:val="24"/>
                <w:szCs w:val="24"/>
              </w:rPr>
              <w:t>-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E86BF8">
              <w:rPr>
                <w:sz w:val="24"/>
                <w:szCs w:val="24"/>
              </w:rPr>
              <w:t>льного</w:t>
            </w:r>
            <w:proofErr w:type="spellEnd"/>
            <w:r w:rsidRPr="00E86BF8">
              <w:rPr>
                <w:sz w:val="24"/>
                <w:szCs w:val="24"/>
              </w:rPr>
              <w:t xml:space="preserve"> комфорта </w:t>
            </w:r>
            <w:proofErr w:type="spellStart"/>
            <w:proofErr w:type="gramStart"/>
            <w:r w:rsidRPr="00E86BF8">
              <w:rPr>
                <w:sz w:val="24"/>
                <w:szCs w:val="24"/>
              </w:rPr>
              <w:t>Психологиче-ский</w:t>
            </w:r>
            <w:proofErr w:type="spellEnd"/>
            <w:proofErr w:type="gramEnd"/>
            <w:r w:rsidRPr="00E86BF8">
              <w:rPr>
                <w:sz w:val="24"/>
                <w:szCs w:val="24"/>
              </w:rPr>
              <w:t xml:space="preserve"> настрой учащихся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Фронтальная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приветствует, проводит проверку на наличие учебных принадлежностей. </w:t>
            </w:r>
          </w:p>
          <w:p w:rsidR="00E86BF8" w:rsidRPr="00E86BF8" w:rsidRDefault="00E86BF8" w:rsidP="008B0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>-Добрый день, ребята! Будьте добры, садитесь. Я надеюсь, все готовы к уроку, да?</w:t>
            </w:r>
          </w:p>
          <w:p w:rsidR="00E86BF8" w:rsidRPr="00E86BF8" w:rsidRDefault="00E86BF8" w:rsidP="008B0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="00EC1C62">
              <w:rPr>
                <w:rFonts w:ascii="Times New Roman" w:hAnsi="Times New Roman" w:cs="Times New Roman"/>
                <w:sz w:val="24"/>
                <w:szCs w:val="24"/>
              </w:rPr>
              <w:t>атите внимание на (</w:t>
            </w:r>
            <w:r w:rsidR="00EC1C62" w:rsidRPr="00EC1C62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</w:t>
            </w:r>
            <w:r w:rsidR="00EC1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рис.1)</w:t>
            </w: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 xml:space="preserve">. Как Вы, </w:t>
            </w:r>
            <w:proofErr w:type="gramStart"/>
            <w:r w:rsidRPr="00E86BF8">
              <w:rPr>
                <w:rFonts w:ascii="Times New Roman" w:hAnsi="Times New Roman" w:cs="Times New Roman"/>
                <w:sz w:val="24"/>
                <w:szCs w:val="24"/>
              </w:rPr>
              <w:t>думайте</w:t>
            </w:r>
            <w:proofErr w:type="gramEnd"/>
            <w:r w:rsidRPr="00E86BF8">
              <w:rPr>
                <w:rFonts w:ascii="Times New Roman" w:hAnsi="Times New Roman" w:cs="Times New Roman"/>
                <w:sz w:val="24"/>
                <w:szCs w:val="24"/>
              </w:rPr>
              <w:t xml:space="preserve"> о чем мы вами сегодня будем говорить?</w:t>
            </w:r>
          </w:p>
          <w:p w:rsidR="00E86BF8" w:rsidRPr="00E86BF8" w:rsidRDefault="00E86BF8" w:rsidP="008B0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 xml:space="preserve">Обобщает ответы учащихся и говорит тему урока: «Франция в 18 веке. Причины и начало французской революции. Запишите в тетрадь тему </w:t>
            </w:r>
            <w:r w:rsidRPr="00E86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урока и число. 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 xml:space="preserve">Французская революция является одним из ключевых событий в истории 18 века во многом предопределившая ход развития человечества. Сегодня Вам предстоит ответить на вопрос: </w:t>
            </w:r>
            <w:r w:rsidRPr="00E86BF8">
              <w:rPr>
                <w:b/>
                <w:sz w:val="24"/>
                <w:szCs w:val="24"/>
              </w:rPr>
              <w:t>«Французская революци</w:t>
            </w:r>
            <w:proofErr w:type="gramStart"/>
            <w:r w:rsidRPr="00E86BF8">
              <w:rPr>
                <w:b/>
                <w:sz w:val="24"/>
                <w:szCs w:val="24"/>
              </w:rPr>
              <w:t>я-</w:t>
            </w:r>
            <w:proofErr w:type="gramEnd"/>
            <w:r w:rsidRPr="00E86BF8">
              <w:rPr>
                <w:b/>
                <w:sz w:val="24"/>
                <w:szCs w:val="24"/>
              </w:rPr>
              <w:t xml:space="preserve"> случайность или закономерность?»</w:t>
            </w:r>
            <w:r w:rsidRPr="00E86BF8">
              <w:rPr>
                <w:sz w:val="24"/>
                <w:szCs w:val="24"/>
              </w:rPr>
              <w:t xml:space="preserve"> Можем ли мы сейчас ответить на этот вопрос?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lastRenderedPageBreak/>
              <w:t>Приветствуют учителя.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 xml:space="preserve"> Отвечают на поставленный вопрос о готовности к уроку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C1C62" w:rsidRDefault="00EC1C62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C1C62" w:rsidRDefault="00EC1C62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C1C62" w:rsidRDefault="00EC1C62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Предполагаемые ответы: О революции во Франции.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 xml:space="preserve">Записывают в тетрадь тему урока и число. 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b/>
                <w:i/>
                <w:sz w:val="24"/>
                <w:szCs w:val="24"/>
              </w:rPr>
            </w:pPr>
            <w:r w:rsidRPr="00E86BF8">
              <w:rPr>
                <w:b/>
                <w:i/>
                <w:sz w:val="24"/>
                <w:szCs w:val="24"/>
              </w:rPr>
              <w:t>«Франция в 18 веке. Причины и начало французской революции</w:t>
            </w:r>
            <w:proofErr w:type="gramStart"/>
            <w:r w:rsidRPr="00E86BF8">
              <w:rPr>
                <w:b/>
                <w:i/>
                <w:sz w:val="24"/>
                <w:szCs w:val="24"/>
              </w:rPr>
              <w:t>.»</w:t>
            </w:r>
            <w:proofErr w:type="gramEnd"/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Ответы учащихся.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Учащиеся приходят к выводу что, не зная информации на вопрос ответить нельзя.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6BF8" w:rsidRPr="00E86BF8" w:rsidRDefault="00E86BF8" w:rsidP="008B0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Коммуникативные:</w:t>
            </w: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учебное сотрудничество с учителем и сверстниками; умеют оформлять свои мысли в устной форме, вступать в диалог, обмениваться мнениями. </w:t>
            </w:r>
            <w:r w:rsidRPr="00E86B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BF8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E86BF8">
              <w:rPr>
                <w:rFonts w:ascii="Times New Roman" w:hAnsi="Times New Roman" w:cs="Times New Roman"/>
                <w:sz w:val="24"/>
                <w:szCs w:val="24"/>
              </w:rPr>
              <w:t>: самоконтроль, готовность к уроку и самоорганизация внимания.</w:t>
            </w:r>
          </w:p>
          <w:p w:rsidR="00E86BF8" w:rsidRPr="00E86BF8" w:rsidRDefault="00E86BF8" w:rsidP="008B0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B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значение знаний для человека и </w:t>
            </w:r>
            <w:r w:rsidRPr="00E86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принимают его; имеют желание учиться; проявляют интерес к изучаемому предмету, осознают его важность.</w:t>
            </w:r>
          </w:p>
          <w:p w:rsidR="00E86BF8" w:rsidRPr="00E86BF8" w:rsidRDefault="00E86BF8" w:rsidP="008B0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E86BF8" w:rsidRPr="00E86BF8" w:rsidTr="008B032D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lastRenderedPageBreak/>
              <w:t>Ориентировочный этап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(7 мин.)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Организует постановку целей</w:t>
            </w:r>
            <w:proofErr w:type="gramStart"/>
            <w:r w:rsidRPr="00E86BF8">
              <w:rPr>
                <w:sz w:val="24"/>
                <w:szCs w:val="24"/>
              </w:rPr>
              <w:t xml:space="preserve"> .</w:t>
            </w:r>
            <w:proofErr w:type="gramEnd"/>
          </w:p>
          <w:p w:rsidR="00E86BF8" w:rsidRPr="00E86BF8" w:rsidRDefault="00E86BF8" w:rsidP="008B032D">
            <w:pPr>
              <w:pStyle w:val="a4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Выявить уровень имеющихся знаний у учащихся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lastRenderedPageBreak/>
              <w:t xml:space="preserve"> Метод «</w:t>
            </w:r>
            <w:proofErr w:type="spellStart"/>
            <w:r w:rsidRPr="00E86BF8">
              <w:rPr>
                <w:sz w:val="24"/>
                <w:szCs w:val="24"/>
              </w:rPr>
              <w:t>домысливания»</w:t>
            </w:r>
            <w:proofErr w:type="gramStart"/>
            <w:r w:rsidRPr="00E86BF8">
              <w:rPr>
                <w:sz w:val="24"/>
                <w:szCs w:val="24"/>
              </w:rPr>
              <w:t>.Б</w:t>
            </w:r>
            <w:proofErr w:type="gramEnd"/>
            <w:r w:rsidRPr="00E86BF8">
              <w:rPr>
                <w:sz w:val="24"/>
                <w:szCs w:val="24"/>
              </w:rPr>
              <w:t>еседа</w:t>
            </w:r>
            <w:proofErr w:type="spellEnd"/>
            <w:r w:rsidRPr="00E86BF8">
              <w:rPr>
                <w:sz w:val="24"/>
                <w:szCs w:val="24"/>
              </w:rPr>
              <w:t>, ответы на вопросы.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Фронтальная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 xml:space="preserve">Какие  задачи мы должны перед собой поставить, чтоб ответить на вопрос? Используя </w:t>
            </w:r>
            <w:proofErr w:type="gramStart"/>
            <w:r w:rsidRPr="00E86BF8">
              <w:rPr>
                <w:sz w:val="24"/>
                <w:szCs w:val="24"/>
              </w:rPr>
              <w:t>подсказки</w:t>
            </w:r>
            <w:proofErr w:type="gramEnd"/>
            <w:r w:rsidRPr="00E86BF8">
              <w:rPr>
                <w:sz w:val="24"/>
                <w:szCs w:val="24"/>
              </w:rPr>
              <w:t xml:space="preserve">  продолжите предложения.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 xml:space="preserve">На прошлом уроке, </w:t>
            </w:r>
            <w:proofErr w:type="gramStart"/>
            <w:r w:rsidRPr="00E86BF8">
              <w:rPr>
                <w:sz w:val="24"/>
                <w:szCs w:val="24"/>
              </w:rPr>
              <w:t>задавая домашнее задание я вас просила выяснить какие</w:t>
            </w:r>
            <w:proofErr w:type="gramEnd"/>
            <w:r w:rsidRPr="00E86BF8">
              <w:rPr>
                <w:sz w:val="24"/>
                <w:szCs w:val="24"/>
              </w:rPr>
              <w:t xml:space="preserve"> процессы в экономике свидетельствуют о развитии капитализма.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А какие препятствия для развития капитализма вы видите во Франции?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Обратите внимание на карикатуру</w:t>
            </w:r>
            <w:r w:rsidR="00EC1C62">
              <w:rPr>
                <w:sz w:val="24"/>
                <w:szCs w:val="24"/>
              </w:rPr>
              <w:t xml:space="preserve"> (</w:t>
            </w:r>
            <w:r w:rsidR="00EC1C62" w:rsidRPr="00EC1C62">
              <w:rPr>
                <w:b/>
                <w:sz w:val="24"/>
                <w:szCs w:val="24"/>
              </w:rPr>
              <w:t>Приложение 1 рис.2</w:t>
            </w:r>
            <w:r w:rsidR="00EC1C62">
              <w:rPr>
                <w:b/>
                <w:sz w:val="24"/>
                <w:szCs w:val="24"/>
              </w:rPr>
              <w:t>)</w:t>
            </w:r>
            <w:r w:rsidRPr="00E86BF8">
              <w:rPr>
                <w:sz w:val="24"/>
                <w:szCs w:val="24"/>
              </w:rPr>
              <w:t>. Какой вывод вы можете сделать?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Можем ли мы уже определить некоторые причины революции? Какие?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Записываем в тетрадь: Причины революции: 1. Феодальные повинности.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2.Высокие налоги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lastRenderedPageBreak/>
              <w:t>Ответы учащихся: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ВЫЯСНИТЬ причины революции;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СФОРМУЛИРОВАТЬ задачи революции;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ИЗУЧИТЬ события, приведшие к революции.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Предполагаемые ответы учащихся:1. Наличие частной собственности, 2. наличие конкуренции, 3. Наличие капитала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 xml:space="preserve">Предполагаемые ответы:1. Сохранился сеньориальный строй,2. Коллективные повинности их было очень </w:t>
            </w:r>
            <w:r w:rsidRPr="00E86BF8">
              <w:rPr>
                <w:sz w:val="24"/>
                <w:szCs w:val="24"/>
              </w:rPr>
              <w:lastRenderedPageBreak/>
              <w:t>много.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rStyle w:val="StrongEmphasis"/>
                <w:b w:val="0"/>
                <w:bCs w:val="0"/>
                <w:color w:val="000000"/>
                <w:sz w:val="24"/>
                <w:szCs w:val="24"/>
              </w:rPr>
            </w:pPr>
            <w:r w:rsidRPr="00E86BF8">
              <w:rPr>
                <w:rStyle w:val="StrongEmphasis"/>
                <w:color w:val="000000"/>
                <w:sz w:val="24"/>
                <w:szCs w:val="24"/>
              </w:rPr>
              <w:t>Первое и второе сословия считались привилегированными — они не платили налогов и владели землей. Вместе они составляли 4% населения страны. Самая нелегкая судьба приходилась на долю третьего сословия.</w:t>
            </w:r>
          </w:p>
          <w:p w:rsidR="00E86BF8" w:rsidRPr="00E86BF8" w:rsidRDefault="00E86BF8" w:rsidP="008B032D">
            <w:pPr>
              <w:pStyle w:val="a4"/>
              <w:jc w:val="both"/>
              <w:rPr>
                <w:rStyle w:val="StrongEmphasis"/>
                <w:b w:val="0"/>
                <w:bCs w:val="0"/>
                <w:color w:val="000000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Предполагаемые ответы: 1. Феодальные повинности 2. Высокие налоги.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 xml:space="preserve">Записывают в тетрадь. </w:t>
            </w:r>
          </w:p>
          <w:p w:rsidR="00E86BF8" w:rsidRPr="00E86BF8" w:rsidRDefault="00E86BF8" w:rsidP="008B032D">
            <w:pPr>
              <w:pStyle w:val="a4"/>
              <w:jc w:val="both"/>
              <w:rPr>
                <w:b/>
                <w:i/>
                <w:sz w:val="24"/>
                <w:szCs w:val="24"/>
              </w:rPr>
            </w:pPr>
            <w:r w:rsidRPr="00E86BF8">
              <w:rPr>
                <w:b/>
                <w:i/>
                <w:sz w:val="24"/>
                <w:szCs w:val="24"/>
              </w:rPr>
              <w:t xml:space="preserve">Причины революции: </w:t>
            </w:r>
          </w:p>
          <w:p w:rsidR="00E86BF8" w:rsidRPr="00E86BF8" w:rsidRDefault="00E86BF8" w:rsidP="008B032D">
            <w:pPr>
              <w:pStyle w:val="a4"/>
              <w:jc w:val="both"/>
              <w:rPr>
                <w:b/>
                <w:i/>
                <w:sz w:val="24"/>
                <w:szCs w:val="24"/>
              </w:rPr>
            </w:pPr>
            <w:r w:rsidRPr="00E86BF8">
              <w:rPr>
                <w:b/>
                <w:i/>
                <w:sz w:val="24"/>
                <w:szCs w:val="24"/>
              </w:rPr>
              <w:t xml:space="preserve">1. Феодальные повинности </w:t>
            </w:r>
          </w:p>
          <w:p w:rsidR="00E86BF8" w:rsidRPr="00E86BF8" w:rsidRDefault="00E86BF8" w:rsidP="008B032D">
            <w:pPr>
              <w:pStyle w:val="a4"/>
              <w:jc w:val="both"/>
              <w:rPr>
                <w:b/>
                <w:i/>
                <w:sz w:val="24"/>
                <w:szCs w:val="24"/>
              </w:rPr>
            </w:pPr>
            <w:r w:rsidRPr="00E86BF8">
              <w:rPr>
                <w:b/>
                <w:i/>
                <w:sz w:val="24"/>
                <w:szCs w:val="24"/>
              </w:rPr>
              <w:t>2. Высокие налоги.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6BF8" w:rsidRPr="00E86BF8" w:rsidRDefault="00E86BF8" w:rsidP="008B032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Регулятивные.</w:t>
            </w:r>
            <w:r w:rsidRPr="00E86B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86BF8" w:rsidRPr="00E86BF8" w:rsidRDefault="00E86BF8" w:rsidP="008B0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планировать пути достижения целей и эффективные способы решения задач.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E86BF8" w:rsidRPr="00E86BF8" w:rsidTr="008B032D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lastRenderedPageBreak/>
              <w:t xml:space="preserve">Поисково-исследовательский этап </w:t>
            </w:r>
            <w:proofErr w:type="gramStart"/>
            <w:r w:rsidRPr="00E86BF8">
              <w:rPr>
                <w:sz w:val="24"/>
                <w:szCs w:val="24"/>
              </w:rPr>
              <w:t xml:space="preserve">( </w:t>
            </w:r>
            <w:proofErr w:type="gramEnd"/>
            <w:r w:rsidRPr="00E86BF8">
              <w:rPr>
                <w:sz w:val="24"/>
                <w:szCs w:val="24"/>
              </w:rPr>
              <w:t>20 мин.)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Знакомство с новым материалом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lastRenderedPageBreak/>
              <w:t>Кейс-метод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Работа в группах, фронтальная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Textbody"/>
              <w:spacing w:after="0" w:line="240" w:lineRule="auto"/>
              <w:rPr>
                <w:rFonts w:ascii="Times New Roman" w:hAnsi="Times New Roman" w:cs="Times New Roman"/>
              </w:rPr>
            </w:pPr>
            <w:r w:rsidRPr="00E86BF8">
              <w:rPr>
                <w:rFonts w:ascii="Times New Roman" w:hAnsi="Times New Roman" w:cs="Times New Roman"/>
              </w:rPr>
              <w:t xml:space="preserve">Задание учащимся.  Ребята  мы с вами </w:t>
            </w:r>
            <w:proofErr w:type="gramStart"/>
            <w:r w:rsidRPr="00E86BF8">
              <w:rPr>
                <w:rFonts w:ascii="Times New Roman" w:hAnsi="Times New Roman" w:cs="Times New Roman"/>
              </w:rPr>
              <w:t>определили социально экономические причины давайте теперь посмотрим</w:t>
            </w:r>
            <w:proofErr w:type="gramEnd"/>
            <w:r w:rsidRPr="00E86BF8">
              <w:rPr>
                <w:rFonts w:ascii="Times New Roman" w:hAnsi="Times New Roman" w:cs="Times New Roman"/>
              </w:rPr>
              <w:t xml:space="preserve"> политические причины. Работа в парах. У вас на столах есть кейсы</w:t>
            </w:r>
            <w:r w:rsidR="00EC1C62">
              <w:rPr>
                <w:rFonts w:ascii="Times New Roman" w:hAnsi="Times New Roman" w:cs="Times New Roman"/>
              </w:rPr>
              <w:t xml:space="preserve"> </w:t>
            </w:r>
            <w:r w:rsidR="00EC1C62" w:rsidRPr="00EC1C62">
              <w:rPr>
                <w:rFonts w:ascii="Times New Roman" w:hAnsi="Times New Roman" w:cs="Times New Roman"/>
                <w:b/>
              </w:rPr>
              <w:t>(Приложение 2)</w:t>
            </w:r>
            <w:r w:rsidRPr="00E86BF8">
              <w:rPr>
                <w:rFonts w:ascii="Times New Roman" w:hAnsi="Times New Roman" w:cs="Times New Roman"/>
              </w:rPr>
              <w:t xml:space="preserve"> с документами и вопросами можно </w:t>
            </w:r>
            <w:proofErr w:type="gramStart"/>
            <w:r w:rsidRPr="00E86BF8">
              <w:rPr>
                <w:rFonts w:ascii="Times New Roman" w:hAnsi="Times New Roman" w:cs="Times New Roman"/>
              </w:rPr>
              <w:t xml:space="preserve">пользоваться </w:t>
            </w:r>
            <w:r w:rsidRPr="00E86BF8">
              <w:rPr>
                <w:rFonts w:ascii="Times New Roman" w:hAnsi="Times New Roman" w:cs="Times New Roman"/>
              </w:rPr>
              <w:lastRenderedPageBreak/>
              <w:t>учебником используя</w:t>
            </w:r>
            <w:proofErr w:type="gramEnd"/>
            <w:r w:rsidRPr="00E86BF8">
              <w:rPr>
                <w:rFonts w:ascii="Times New Roman" w:hAnsi="Times New Roman" w:cs="Times New Roman"/>
              </w:rPr>
              <w:t xml:space="preserve"> параграф 25 п.4,5 (с 240-243). Работа в течени</w:t>
            </w:r>
            <w:proofErr w:type="gramStart"/>
            <w:r w:rsidRPr="00E86BF8">
              <w:rPr>
                <w:rFonts w:ascii="Times New Roman" w:hAnsi="Times New Roman" w:cs="Times New Roman"/>
              </w:rPr>
              <w:t>и</w:t>
            </w:r>
            <w:proofErr w:type="gramEnd"/>
            <w:r w:rsidRPr="00E86BF8">
              <w:rPr>
                <w:rFonts w:ascii="Times New Roman" w:hAnsi="Times New Roman" w:cs="Times New Roman"/>
              </w:rPr>
              <w:t xml:space="preserve"> 7  мин., а потом презентация.</w:t>
            </w:r>
          </w:p>
          <w:p w:rsidR="00E86BF8" w:rsidRPr="00E86BF8" w:rsidRDefault="00E86BF8" w:rsidP="008B032D">
            <w:pPr>
              <w:pStyle w:val="Textbody"/>
              <w:spacing w:after="0" w:line="240" w:lineRule="auto"/>
              <w:rPr>
                <w:rFonts w:ascii="Times New Roman" w:hAnsi="Times New Roman" w:cs="Times New Roman"/>
              </w:rPr>
            </w:pPr>
            <w:r w:rsidRPr="00E86BF8">
              <w:rPr>
                <w:rFonts w:ascii="Times New Roman" w:hAnsi="Times New Roman" w:cs="Times New Roman"/>
              </w:rPr>
              <w:t>В результате презентации групп выясняются политические причины революции. Обобщаем.</w:t>
            </w:r>
          </w:p>
          <w:p w:rsidR="00E86BF8" w:rsidRPr="00E86BF8" w:rsidRDefault="00E86BF8" w:rsidP="008B032D">
            <w:pPr>
              <w:pStyle w:val="Textbody"/>
              <w:spacing w:after="0" w:line="240" w:lineRule="auto"/>
              <w:rPr>
                <w:rFonts w:ascii="Times New Roman" w:hAnsi="Times New Roman" w:cs="Times New Roman"/>
              </w:rPr>
            </w:pPr>
            <w:r w:rsidRPr="00E86BF8">
              <w:rPr>
                <w:rFonts w:ascii="Times New Roman" w:hAnsi="Times New Roman" w:cs="Times New Roman"/>
              </w:rPr>
              <w:t>Записываем в тетрадь:</w:t>
            </w: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8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Кризис абсолютной монархии.</w:t>
            </w: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2.Передовые идеи просветителей.</w:t>
            </w: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3.Влияние американской революции.</w:t>
            </w: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Вопрос. Власть как то пыталась решить проблемы в обществе? И к чему это привело?</w:t>
            </w: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E061D" w:rsidRDefault="000E061D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E061D" w:rsidRDefault="000E061D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E061D" w:rsidRDefault="000E061D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Обобщает ответы. Записываем в тетрадь: </w:t>
            </w: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E061D" w:rsidRDefault="000E061D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Вопрос: </w:t>
            </w:r>
            <w:proofErr w:type="spellStart"/>
            <w:r w:rsidRPr="00E8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Мирабо</w:t>
            </w:r>
            <w:proofErr w:type="spellEnd"/>
            <w:r w:rsidRPr="00E8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не смог обрисовать главные задачи  на тот момент. Можете предположить, что он требовал?</w:t>
            </w: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 вы думайте</w:t>
            </w:r>
            <w:r w:rsidR="00EC1C6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Pr="00E8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кто будет участниками революции?</w:t>
            </w: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Революция началась со </w:t>
            </w:r>
            <w:r w:rsidRPr="00E8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штурма Бастилии.</w:t>
            </w: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Сообщение учащегося. (3мин.)</w:t>
            </w: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Задача учащихся записать дату и выяснить значение падения Бастилии для дальнейшего хода революции.</w:t>
            </w: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Возвращаемся к целям урока и главному вопросу.</w:t>
            </w: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Решили мы все </w:t>
            </w:r>
            <w:proofErr w:type="gramStart"/>
            <w:r w:rsidRPr="00E8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цели</w:t>
            </w:r>
            <w:proofErr w:type="gramEnd"/>
            <w:r w:rsidRPr="00E8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которые ставили в начале урока? Можем ли ответить на главный вопрос?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Работа в парах с кейсами. Ответы на вопросы.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Презентация.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Предполагаемые ответы: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Записывают  в тетрадь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b/>
                <w:i/>
                <w:sz w:val="24"/>
                <w:szCs w:val="24"/>
              </w:rPr>
              <w:t>1. Кризис абсолютизма, 2. Идеи просветителей,3. Влияние других революций</w:t>
            </w:r>
            <w:r w:rsidRPr="00E86BF8">
              <w:rPr>
                <w:sz w:val="24"/>
                <w:szCs w:val="24"/>
              </w:rPr>
              <w:t>.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C1C62" w:rsidRDefault="00EC1C62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C1C62" w:rsidRDefault="00EC1C62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C1C62" w:rsidRDefault="00EC1C62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 xml:space="preserve">Предполагаемы ответы: </w:t>
            </w:r>
            <w:proofErr w:type="spellStart"/>
            <w:r w:rsidRPr="00E86BF8">
              <w:rPr>
                <w:sz w:val="24"/>
                <w:szCs w:val="24"/>
              </w:rPr>
              <w:t>Ж.Тюрго</w:t>
            </w:r>
            <w:proofErr w:type="spellEnd"/>
            <w:r w:rsidRPr="00E86BF8">
              <w:rPr>
                <w:sz w:val="24"/>
                <w:szCs w:val="24"/>
              </w:rPr>
              <w:t xml:space="preserve">  предложил отменить дополнительные налоги, но 1774г. был неурожайным. Недовольство населения еще больше увеличилось. Тюрго </w:t>
            </w:r>
            <w:proofErr w:type="gramStart"/>
            <w:r w:rsidRPr="00E86BF8">
              <w:rPr>
                <w:sz w:val="24"/>
                <w:szCs w:val="24"/>
              </w:rPr>
              <w:t>в последствии</w:t>
            </w:r>
            <w:proofErr w:type="gramEnd"/>
            <w:r w:rsidRPr="00E86BF8">
              <w:rPr>
                <w:sz w:val="24"/>
                <w:szCs w:val="24"/>
              </w:rPr>
              <w:t xml:space="preserve">, был отправлен в отставку. Людовик 6 решил созвать Генеральные </w:t>
            </w:r>
            <w:proofErr w:type="gramStart"/>
            <w:r w:rsidRPr="00E86BF8">
              <w:rPr>
                <w:sz w:val="24"/>
                <w:szCs w:val="24"/>
              </w:rPr>
              <w:t>штаты</w:t>
            </w:r>
            <w:proofErr w:type="gramEnd"/>
            <w:r w:rsidRPr="00E86BF8">
              <w:rPr>
                <w:sz w:val="24"/>
                <w:szCs w:val="24"/>
              </w:rPr>
              <w:t xml:space="preserve"> на собрании которых повелел утвердить новые налоги.. Третье сословие (буржуа, ученые, юристы)  </w:t>
            </w:r>
            <w:r w:rsidRPr="00E86BF8">
              <w:rPr>
                <w:sz w:val="24"/>
                <w:szCs w:val="24"/>
              </w:rPr>
              <w:lastRenderedPageBreak/>
              <w:t>отказались принимать участие в Генеральных штатах и объявили себя Национальным собранием.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>Запись в тетрадь.</w:t>
            </w:r>
            <w:r w:rsidRPr="00E86B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E86B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 мая 1789г. заседание Генеральных штатов (утверждение новых налогов)</w:t>
            </w:r>
          </w:p>
          <w:p w:rsidR="00E86BF8" w:rsidRPr="00E86BF8" w:rsidRDefault="00E86BF8" w:rsidP="008B0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9 июля 1789.г. образование Учредительного собрания (</w:t>
            </w:r>
            <w:proofErr w:type="gramStart"/>
            <w:r w:rsidRPr="00E86B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гос. орган</w:t>
            </w:r>
            <w:proofErr w:type="gramEnd"/>
            <w:r w:rsidRPr="00E86B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во Франции состоящий из третьего сословия во главе Г. </w:t>
            </w:r>
            <w:proofErr w:type="spellStart"/>
            <w:r w:rsidRPr="00E86B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Мирабо</w:t>
            </w:r>
            <w:proofErr w:type="spellEnd"/>
            <w:r w:rsidRPr="00E86B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.) </w:t>
            </w:r>
          </w:p>
          <w:p w:rsidR="000E061D" w:rsidRDefault="000E061D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0E061D" w:rsidRDefault="000E061D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0E061D" w:rsidRDefault="000E061D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0E061D" w:rsidRDefault="000E061D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0E061D" w:rsidRDefault="000E061D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Предполагаемые ответы:</w:t>
            </w:r>
          </w:p>
          <w:p w:rsidR="00EC1C62" w:rsidRDefault="00EC1C62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Уничтожение абсолютизма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Предполагаемые ответы: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Третье сословие.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0E061D" w:rsidRDefault="000E061D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0E061D" w:rsidRDefault="000E061D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0E061D" w:rsidRDefault="000E061D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0E061D" w:rsidRDefault="000E061D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Слушают  сообщение и записывают дату и значение.</w:t>
            </w:r>
          </w:p>
          <w:p w:rsidR="00E86BF8" w:rsidRPr="00E86BF8" w:rsidRDefault="00E86BF8" w:rsidP="008B032D">
            <w:pPr>
              <w:pStyle w:val="a4"/>
              <w:jc w:val="both"/>
              <w:rPr>
                <w:b/>
                <w:i/>
                <w:sz w:val="24"/>
                <w:szCs w:val="24"/>
              </w:rPr>
            </w:pPr>
            <w:r w:rsidRPr="00E86BF8">
              <w:rPr>
                <w:b/>
                <w:i/>
                <w:sz w:val="24"/>
                <w:szCs w:val="24"/>
              </w:rPr>
              <w:t>14 июля 1789г. штурм Бастилии. Значение: Людовик признал законность Учредительного собрания</w:t>
            </w:r>
            <w:proofErr w:type="gramStart"/>
            <w:r w:rsidRPr="00E86BF8">
              <w:rPr>
                <w:b/>
                <w:i/>
                <w:sz w:val="24"/>
                <w:szCs w:val="24"/>
              </w:rPr>
              <w:t xml:space="preserve"> .</w:t>
            </w:r>
            <w:proofErr w:type="gramEnd"/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Предполагаемые ответы учащихся: да решили.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Французская революция  была закономерным процессом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6BF8" w:rsidRPr="00E86BF8" w:rsidRDefault="00E86BF8" w:rsidP="008B0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E86B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</w:t>
            </w: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>: Умение работать с дополнительным материалом,  и с учебником</w:t>
            </w:r>
          </w:p>
          <w:p w:rsidR="00E86BF8" w:rsidRPr="00E86BF8" w:rsidRDefault="00E86BF8" w:rsidP="008B0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b/>
                <w:i/>
                <w:sz w:val="24"/>
                <w:szCs w:val="24"/>
              </w:rPr>
              <w:t>Регулятивные</w:t>
            </w:r>
            <w:r w:rsidRPr="00E86BF8">
              <w:rPr>
                <w:sz w:val="24"/>
                <w:szCs w:val="24"/>
              </w:rPr>
              <w:t xml:space="preserve">: </w:t>
            </w:r>
            <w:r w:rsidRPr="00E86BF8">
              <w:rPr>
                <w:sz w:val="24"/>
                <w:szCs w:val="24"/>
              </w:rPr>
              <w:lastRenderedPageBreak/>
              <w:t>Выделить причинно-следственные связи, фокусироваться на проблеме урока.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 xml:space="preserve"> Добывать новые знания: извлекать информацию, представленную в разных формах. Делать выводы на основе обобщения умозаключений.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в группах, </w:t>
            </w:r>
            <w:r w:rsidRPr="00E86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строить монологическое контекстное высказывание от имени группы. 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b/>
                <w:i/>
                <w:sz w:val="24"/>
                <w:szCs w:val="24"/>
              </w:rPr>
              <w:t>Личностные:</w:t>
            </w:r>
            <w:r w:rsidRPr="00E86BF8">
              <w:rPr>
                <w:color w:val="000000"/>
                <w:sz w:val="24"/>
                <w:szCs w:val="24"/>
                <w:shd w:val="clear" w:color="auto" w:fill="FFFFFF"/>
              </w:rPr>
              <w:t xml:space="preserve"> Воспитание чувства само- и взаимоуважения; развитие сотрудничества при </w:t>
            </w:r>
            <w:r w:rsidRPr="00E86BF8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работе в парах;</w:t>
            </w:r>
          </w:p>
        </w:tc>
      </w:tr>
      <w:tr w:rsidR="00E86BF8" w:rsidRPr="00E86BF8" w:rsidTr="008B032D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lastRenderedPageBreak/>
              <w:t xml:space="preserve">Практический этап </w:t>
            </w:r>
            <w:proofErr w:type="gramStart"/>
            <w:r w:rsidRPr="00E86BF8">
              <w:rPr>
                <w:sz w:val="24"/>
                <w:szCs w:val="24"/>
              </w:rPr>
              <w:t xml:space="preserve">( </w:t>
            </w:r>
            <w:proofErr w:type="gramEnd"/>
            <w:r w:rsidRPr="00E86BF8">
              <w:rPr>
                <w:sz w:val="24"/>
                <w:szCs w:val="24"/>
              </w:rPr>
              <w:t>8 мин)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Обеспечить осмысленное усвоение и закрепление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lastRenderedPageBreak/>
              <w:t xml:space="preserve"> тест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E86BF8">
              <w:rPr>
                <w:color w:val="000000" w:themeColor="text1"/>
                <w:sz w:val="24"/>
                <w:szCs w:val="24"/>
              </w:rPr>
              <w:t xml:space="preserve">Индивидуальная работа с тестом. </w:t>
            </w: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E86BF8">
              <w:rPr>
                <w:color w:val="000000" w:themeColor="text1"/>
                <w:sz w:val="24"/>
                <w:szCs w:val="24"/>
              </w:rPr>
              <w:t xml:space="preserve">Фронтальная 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дает учащимся тест для решения.</w:t>
            </w: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E86BF8">
              <w:rPr>
                <w:color w:val="000000" w:themeColor="text1"/>
                <w:sz w:val="24"/>
                <w:szCs w:val="24"/>
              </w:rPr>
              <w:t>-А теперь, ребята, после всего изученного вам следует  решить задания</w:t>
            </w:r>
            <w:r w:rsidR="000E061D">
              <w:rPr>
                <w:color w:val="000000" w:themeColor="text1"/>
                <w:sz w:val="24"/>
                <w:szCs w:val="24"/>
              </w:rPr>
              <w:t xml:space="preserve"> </w:t>
            </w:r>
            <w:r w:rsidR="000E061D" w:rsidRPr="000E061D">
              <w:rPr>
                <w:b/>
                <w:color w:val="000000" w:themeColor="text1"/>
                <w:sz w:val="24"/>
                <w:szCs w:val="24"/>
              </w:rPr>
              <w:t>(Приложение 3)</w:t>
            </w:r>
            <w:r w:rsidRPr="000E061D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E86BF8">
              <w:rPr>
                <w:color w:val="000000" w:themeColor="text1"/>
                <w:sz w:val="24"/>
                <w:szCs w:val="24"/>
              </w:rPr>
              <w:t xml:space="preserve">  (6 мин.)</w:t>
            </w: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E86BF8">
              <w:rPr>
                <w:color w:val="000000" w:themeColor="text1"/>
                <w:sz w:val="24"/>
                <w:szCs w:val="24"/>
              </w:rPr>
              <w:t>Сложно ли было?</w:t>
            </w: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E86BF8">
              <w:rPr>
                <w:color w:val="000000" w:themeColor="text1"/>
                <w:sz w:val="24"/>
                <w:szCs w:val="24"/>
              </w:rPr>
              <w:t>Какие факты свидетельствуют   о начале  революции?</w:t>
            </w: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E86BF8">
              <w:rPr>
                <w:color w:val="000000" w:themeColor="text1"/>
                <w:sz w:val="24"/>
                <w:szCs w:val="24"/>
              </w:rPr>
              <w:t xml:space="preserve">А как вы думайте, что </w:t>
            </w:r>
            <w:r w:rsidRPr="00E86BF8">
              <w:rPr>
                <w:color w:val="000000" w:themeColor="text1"/>
                <w:sz w:val="24"/>
                <w:szCs w:val="24"/>
              </w:rPr>
              <w:lastRenderedPageBreak/>
              <w:t>дальше будет происходить?</w:t>
            </w:r>
          </w:p>
          <w:p w:rsidR="00E86BF8" w:rsidRPr="00EC1C62" w:rsidRDefault="00E86BF8" w:rsidP="00EC1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>На прошлых уроках мы познакомились  с революционными событиями в Нидерландах, Англии, Северной Америке.</w:t>
            </w: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E86BF8">
              <w:rPr>
                <w:color w:val="000000" w:themeColor="text1"/>
                <w:sz w:val="24"/>
                <w:szCs w:val="24"/>
              </w:rPr>
              <w:t xml:space="preserve"> Домашнее задание: параграф 25. Сравнить причины революции и найти общее  (устно)</w:t>
            </w: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E86BF8">
              <w:rPr>
                <w:color w:val="000000" w:themeColor="text1"/>
                <w:sz w:val="24"/>
                <w:szCs w:val="24"/>
              </w:rPr>
              <w:t>1вариант: Англи</w:t>
            </w:r>
            <w:proofErr w:type="gramStart"/>
            <w:r w:rsidRPr="00E86BF8">
              <w:rPr>
                <w:color w:val="000000" w:themeColor="text1"/>
                <w:sz w:val="24"/>
                <w:szCs w:val="24"/>
              </w:rPr>
              <w:t>я-</w:t>
            </w:r>
            <w:proofErr w:type="gramEnd"/>
            <w:r w:rsidRPr="00E86BF8">
              <w:rPr>
                <w:color w:val="000000" w:themeColor="text1"/>
                <w:sz w:val="24"/>
                <w:szCs w:val="24"/>
              </w:rPr>
              <w:t xml:space="preserve"> Франция</w:t>
            </w: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E86BF8">
              <w:rPr>
                <w:color w:val="000000" w:themeColor="text1"/>
                <w:sz w:val="24"/>
                <w:szCs w:val="24"/>
              </w:rPr>
              <w:t xml:space="preserve">2 вариант: </w:t>
            </w:r>
            <w:proofErr w:type="gramStart"/>
            <w:r w:rsidRPr="00E86BF8">
              <w:rPr>
                <w:color w:val="000000" w:themeColor="text1"/>
                <w:sz w:val="24"/>
                <w:szCs w:val="24"/>
              </w:rPr>
              <w:t>Нидерланды-Франция</w:t>
            </w:r>
            <w:proofErr w:type="gramEnd"/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E86BF8">
              <w:rPr>
                <w:color w:val="000000" w:themeColor="text1"/>
                <w:sz w:val="24"/>
                <w:szCs w:val="24"/>
              </w:rPr>
              <w:t>3 вариант: Северная Америка-Франция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E86BF8">
              <w:rPr>
                <w:color w:val="000000" w:themeColor="text1"/>
                <w:sz w:val="24"/>
                <w:szCs w:val="24"/>
              </w:rPr>
              <w:lastRenderedPageBreak/>
              <w:t xml:space="preserve"> Решение теста.</w:t>
            </w: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E86BF8">
              <w:rPr>
                <w:color w:val="000000" w:themeColor="text1"/>
                <w:sz w:val="24"/>
                <w:szCs w:val="24"/>
              </w:rPr>
              <w:t>Предполагаемые ответы:</w:t>
            </w: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E86BF8">
              <w:rPr>
                <w:color w:val="000000" w:themeColor="text1"/>
                <w:sz w:val="24"/>
                <w:szCs w:val="24"/>
              </w:rPr>
              <w:t>1.радикальность</w:t>
            </w: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E86BF8">
              <w:rPr>
                <w:color w:val="000000" w:themeColor="text1"/>
                <w:sz w:val="24"/>
                <w:szCs w:val="24"/>
              </w:rPr>
              <w:t>2.масштабность</w:t>
            </w: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E86BF8">
              <w:rPr>
                <w:color w:val="000000" w:themeColor="text1"/>
                <w:sz w:val="24"/>
                <w:szCs w:val="24"/>
              </w:rPr>
              <w:t>3.состав участников +лидер</w:t>
            </w: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E86BF8">
              <w:rPr>
                <w:color w:val="000000" w:themeColor="text1"/>
                <w:sz w:val="24"/>
                <w:szCs w:val="24"/>
              </w:rPr>
              <w:t>Ответы учащихся</w:t>
            </w: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0E061D" w:rsidRDefault="000E061D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0E061D" w:rsidRDefault="000E061D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0E061D" w:rsidRDefault="000E061D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0E061D" w:rsidRDefault="000E061D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E86BF8">
              <w:rPr>
                <w:color w:val="000000" w:themeColor="text1"/>
                <w:sz w:val="24"/>
                <w:szCs w:val="24"/>
              </w:rPr>
              <w:t>Записывают домашнее задание в дневниках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6BF8" w:rsidRPr="00E86BF8" w:rsidRDefault="00E86BF8" w:rsidP="008B0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 xml:space="preserve"> Делать выводы на основе обобщения умозаключений. Умение применять знания при решении тестов.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b/>
                <w:i/>
                <w:sz w:val="24"/>
                <w:szCs w:val="24"/>
              </w:rPr>
              <w:t>Коммуникативные:</w:t>
            </w:r>
            <w:r w:rsidRPr="00E86BF8">
              <w:rPr>
                <w:sz w:val="24"/>
                <w:szCs w:val="24"/>
              </w:rPr>
              <w:t xml:space="preserve"> Формировать умение планировать учебное сотрудничество с </w:t>
            </w:r>
            <w:r w:rsidRPr="00E86BF8">
              <w:rPr>
                <w:sz w:val="24"/>
                <w:szCs w:val="24"/>
              </w:rPr>
              <w:lastRenderedPageBreak/>
              <w:t>учителем и сверстниками; уметь оформлять свои мысли в устной форме, вступать в диалог, обмениваться мнениями.</w:t>
            </w:r>
          </w:p>
        </w:tc>
      </w:tr>
      <w:tr w:rsidR="00E86BF8" w:rsidRPr="00E86BF8" w:rsidTr="008B032D">
        <w:trPr>
          <w:trHeight w:val="1221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lastRenderedPageBreak/>
              <w:t>Рефлексивно-оценочный этап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(2 мин.)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 xml:space="preserve">Осмысление процесса и результата деятельности 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  <w:r w:rsidRPr="00E86BF8">
              <w:rPr>
                <w:sz w:val="24"/>
                <w:szCs w:val="24"/>
              </w:rPr>
              <w:t>Три «М»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E86BF8">
              <w:rPr>
                <w:color w:val="000000" w:themeColor="text1"/>
                <w:sz w:val="24"/>
                <w:szCs w:val="24"/>
              </w:rPr>
              <w:t xml:space="preserve">Фронтальная 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86BF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86BF8">
              <w:rPr>
                <w:color w:val="000000" w:themeColor="text1"/>
                <w:sz w:val="24"/>
                <w:szCs w:val="24"/>
                <w:shd w:val="clear" w:color="auto" w:fill="FFFFFF"/>
              </w:rPr>
              <w:t>Назовите</w:t>
            </w:r>
            <w:proofErr w:type="gramEnd"/>
            <w:r w:rsidRPr="00E86BF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пожалуйста три момента, которые у вас  получились хорошо в процессе урока, и предложить одно действие, которое улучшит их работу на следующем уроке.</w:t>
            </w: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E86BF8">
              <w:rPr>
                <w:color w:val="000000" w:themeColor="text1"/>
                <w:sz w:val="24"/>
                <w:szCs w:val="24"/>
                <w:shd w:val="clear" w:color="auto" w:fill="FFFFFF"/>
              </w:rPr>
              <w:t>Спасибо за работу! Желаю Вам удачного дня.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</w:tcPr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E86BF8" w:rsidRPr="00E86BF8" w:rsidRDefault="00E86BF8" w:rsidP="008B032D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E86BF8">
              <w:rPr>
                <w:color w:val="000000" w:themeColor="text1"/>
                <w:sz w:val="24"/>
                <w:szCs w:val="24"/>
              </w:rPr>
              <w:t>Предлагают моменты, которые хорошо получились на уроке.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6BF8" w:rsidRPr="00E86BF8" w:rsidRDefault="00E86BF8" w:rsidP="008B03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B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рефлексию результатов деятельности,  выделяют основные идеи изучаемой темы. </w:t>
            </w:r>
          </w:p>
          <w:p w:rsidR="00E86BF8" w:rsidRPr="00E86BF8" w:rsidRDefault="00E86BF8" w:rsidP="008B03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6BF8">
              <w:rPr>
                <w:rFonts w:ascii="Times New Roman" w:hAnsi="Times New Roman" w:cs="Times New Roman"/>
                <w:sz w:val="24"/>
                <w:szCs w:val="24"/>
              </w:rPr>
              <w:t xml:space="preserve">Решают развивающие и проблемные задачи, делают выводы. </w:t>
            </w:r>
          </w:p>
          <w:p w:rsidR="00E86BF8" w:rsidRPr="00E86BF8" w:rsidRDefault="00E86BF8" w:rsidP="008B032D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</w:tbl>
    <w:p w:rsidR="00F50FE1" w:rsidRDefault="00F50FE1" w:rsidP="00E86BF8"/>
    <w:p w:rsidR="00E86BF8" w:rsidRPr="000E061D" w:rsidRDefault="00E86BF8" w:rsidP="00E86BF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061D">
        <w:rPr>
          <w:rFonts w:ascii="Times New Roman" w:hAnsi="Times New Roman" w:cs="Times New Roman"/>
          <w:b/>
          <w:sz w:val="24"/>
          <w:szCs w:val="24"/>
        </w:rPr>
        <w:lastRenderedPageBreak/>
        <w:t>Прило</w:t>
      </w:r>
      <w:bookmarkStart w:id="0" w:name="_GoBack"/>
      <w:bookmarkEnd w:id="0"/>
      <w:r w:rsidRPr="000E061D">
        <w:rPr>
          <w:rFonts w:ascii="Times New Roman" w:hAnsi="Times New Roman" w:cs="Times New Roman"/>
          <w:b/>
          <w:sz w:val="24"/>
          <w:szCs w:val="24"/>
        </w:rPr>
        <w:t>жение</w:t>
      </w:r>
      <w:r w:rsidR="00EC1C62" w:rsidRPr="000E061D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</w:tblGrid>
      <w:tr w:rsidR="00EC1C62" w:rsidTr="00EC1C62">
        <w:trPr>
          <w:trHeight w:val="3388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EC1C62" w:rsidRDefault="00EC1C62" w:rsidP="0026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EC1C62" w:rsidRDefault="00EC1C62" w:rsidP="00266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DABFCD" wp14:editId="7CFCFCA7">
                  <wp:extent cx="2152015" cy="1609725"/>
                  <wp:effectExtent l="0" t="0" r="63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015" cy="1609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1C62" w:rsidRDefault="00EC1C62" w:rsidP="00E8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EC1C62" w:rsidRDefault="00EC1C62" w:rsidP="00E8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EC1C62" w:rsidRDefault="00EC1C62" w:rsidP="00E86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6BF8" w:rsidRDefault="00E86BF8" w:rsidP="00E86BF8">
      <w:pPr>
        <w:rPr>
          <w:rFonts w:ascii="Times New Roman" w:hAnsi="Times New Roman" w:cs="Times New Roman"/>
          <w:sz w:val="24"/>
          <w:szCs w:val="24"/>
        </w:rPr>
      </w:pPr>
    </w:p>
    <w:p w:rsidR="0026606D" w:rsidRDefault="00EC1C62" w:rsidP="00E86BF8">
      <w:pPr>
        <w:rPr>
          <w:rFonts w:ascii="Times New Roman" w:hAnsi="Times New Roman" w:cs="Times New Roman"/>
          <w:sz w:val="24"/>
          <w:szCs w:val="24"/>
        </w:rPr>
      </w:pPr>
      <w:r w:rsidRPr="00EC1C6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7B1DD45" wp14:editId="5D8277BB">
            <wp:extent cx="1942367" cy="2599345"/>
            <wp:effectExtent l="0" t="0" r="1270" b="0"/>
            <wp:docPr id="11" name="Picture 2" descr="C:\Users\Пользователь\Pictures\Рисунок7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Пользователь\Pictures\Рисунок7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199" cy="2608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C62" w:rsidRDefault="00EC1C62" w:rsidP="00E86BF8">
      <w:pPr>
        <w:rPr>
          <w:rFonts w:ascii="Times New Roman" w:hAnsi="Times New Roman" w:cs="Times New Roman"/>
          <w:sz w:val="24"/>
          <w:szCs w:val="24"/>
        </w:rPr>
      </w:pPr>
    </w:p>
    <w:p w:rsidR="0026606D" w:rsidRPr="000E061D" w:rsidRDefault="0026606D" w:rsidP="0026606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061D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proofErr w:type="gramStart"/>
      <w:r w:rsidRPr="000E061D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</w:p>
    <w:p w:rsidR="0026606D" w:rsidRPr="0026606D" w:rsidRDefault="0026606D" w:rsidP="0026606D">
      <w:pPr>
        <w:widowControl w:val="0"/>
        <w:autoSpaceDE w:val="0"/>
        <w:autoSpaceDN w:val="0"/>
        <w:adjustRightInd w:val="0"/>
        <w:spacing w:after="0" w:line="240" w:lineRule="auto"/>
        <w:ind w:left="-540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  <w:r w:rsidRPr="0026606D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Кейс.</w:t>
      </w:r>
    </w:p>
    <w:p w:rsidR="0026606D" w:rsidRPr="0026606D" w:rsidRDefault="0026606D" w:rsidP="0026606D">
      <w:pPr>
        <w:widowControl w:val="0"/>
        <w:autoSpaceDE w:val="0"/>
        <w:autoSpaceDN w:val="0"/>
        <w:adjustRightInd w:val="0"/>
        <w:spacing w:after="0" w:line="240" w:lineRule="auto"/>
        <w:ind w:left="-54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6606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Людовик XIV: «Государство - это Я»</w:t>
      </w:r>
    </w:p>
    <w:p w:rsidR="0026606D" w:rsidRPr="0026606D" w:rsidRDefault="0026606D" w:rsidP="0026606D">
      <w:pPr>
        <w:widowControl w:val="0"/>
        <w:autoSpaceDE w:val="0"/>
        <w:autoSpaceDN w:val="0"/>
        <w:adjustRightInd w:val="0"/>
        <w:spacing w:after="0" w:line="240" w:lineRule="auto"/>
        <w:ind w:left="-540"/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</w:pP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 xml:space="preserve">Людовик </w:t>
      </w: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val="en-US" w:eastAsia="ru-RU"/>
        </w:rPr>
        <w:t>XV</w:t>
      </w: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 xml:space="preserve"> (1715 – 1774):</w:t>
      </w:r>
      <w:r w:rsidRPr="0026606D">
        <w:rPr>
          <w:rFonts w:ascii="Georgia" w:eastAsia="Times New Roman" w:hAnsi="Georgia" w:cs="+mn-cs"/>
          <w:b/>
          <w:bCs/>
          <w:color w:val="FFFFFF"/>
          <w:kern w:val="24"/>
          <w:sz w:val="24"/>
          <w:szCs w:val="24"/>
          <w:lang w:eastAsia="ru-RU"/>
        </w:rPr>
        <w:t xml:space="preserve"> </w:t>
      </w: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 xml:space="preserve">«Только в одной моей особе пребывает королевская власть. Весь общественный порядок во всем его объеме исходит от меня, интересы и права нации – все здесь, в моей руке».  Правнук Людовика </w:t>
      </w: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val="en-US" w:eastAsia="ru-RU"/>
        </w:rPr>
        <w:t>XIV</w:t>
      </w: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>, единственный отпрыск некогда многочисленной королевской семьи, стал королем в 5-летнем возрасте. Был игрушкой в руках фавориток и министров. Жил по принципу: «После нас хоть потоп!»</w:t>
      </w:r>
    </w:p>
    <w:p w:rsidR="0026606D" w:rsidRPr="0026606D" w:rsidRDefault="0026606D" w:rsidP="0026606D">
      <w:pPr>
        <w:widowControl w:val="0"/>
        <w:autoSpaceDE w:val="0"/>
        <w:autoSpaceDN w:val="0"/>
        <w:adjustRightInd w:val="0"/>
        <w:spacing w:after="0" w:line="240" w:lineRule="auto"/>
        <w:ind w:left="-540"/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</w:pP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 xml:space="preserve">Его внук Людовик </w:t>
      </w: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val="en-US" w:eastAsia="ru-RU"/>
        </w:rPr>
        <w:t>XVI</w:t>
      </w: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 xml:space="preserve"> и супруга короля Мария-</w:t>
      </w:r>
      <w:proofErr w:type="spellStart"/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>Антуанетта</w:t>
      </w:r>
      <w:proofErr w:type="spellEnd"/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 xml:space="preserve"> мало отличались от своих предшественников. Они были людьми недалекими и привыкли к роскоши, проводя время в свое удовольствие. Непонимание ими ситуации в стране накануне революции демонстрируют отрывки из дневника короля и знаменитая фраза, которую приписывают королеве: «Если нет хлеба, пусть едят пирожные!»</w:t>
      </w:r>
    </w:p>
    <w:p w:rsidR="0026606D" w:rsidRPr="0026606D" w:rsidRDefault="0026606D" w:rsidP="0026606D">
      <w:pPr>
        <w:widowControl w:val="0"/>
        <w:autoSpaceDE w:val="0"/>
        <w:autoSpaceDN w:val="0"/>
        <w:adjustRightInd w:val="0"/>
        <w:spacing w:after="0" w:line="240" w:lineRule="auto"/>
        <w:ind w:left="-540"/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</w:pP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 xml:space="preserve">Из дневника Людовика </w:t>
      </w: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val="en-US" w:eastAsia="ru-RU"/>
        </w:rPr>
        <w:t>XVI</w:t>
      </w: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 xml:space="preserve"> накануне революции во Франции: </w:t>
      </w:r>
    </w:p>
    <w:p w:rsidR="0026606D" w:rsidRPr="0026606D" w:rsidRDefault="0026606D" w:rsidP="0026606D">
      <w:pPr>
        <w:widowControl w:val="0"/>
        <w:autoSpaceDE w:val="0"/>
        <w:autoSpaceDN w:val="0"/>
        <w:adjustRightInd w:val="0"/>
        <w:spacing w:after="0" w:line="240" w:lineRule="auto"/>
        <w:ind w:left="-540"/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</w:pP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>«Июнь.</w:t>
      </w:r>
    </w:p>
    <w:p w:rsidR="0026606D" w:rsidRPr="0026606D" w:rsidRDefault="0026606D" w:rsidP="0026606D">
      <w:pPr>
        <w:widowControl w:val="0"/>
        <w:autoSpaceDE w:val="0"/>
        <w:autoSpaceDN w:val="0"/>
        <w:adjustRightInd w:val="0"/>
        <w:spacing w:after="0" w:line="240" w:lineRule="auto"/>
        <w:ind w:left="-540"/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</w:pP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 xml:space="preserve">20-е – охота на оленя в 9 часов в </w:t>
      </w:r>
      <w:proofErr w:type="spellStart"/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>Бютар</w:t>
      </w:r>
      <w:proofErr w:type="spellEnd"/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>,  застрелил одного.</w:t>
      </w:r>
    </w:p>
    <w:p w:rsidR="0026606D" w:rsidRPr="0026606D" w:rsidRDefault="0026606D" w:rsidP="0026606D">
      <w:pPr>
        <w:widowControl w:val="0"/>
        <w:autoSpaceDE w:val="0"/>
        <w:autoSpaceDN w:val="0"/>
        <w:adjustRightInd w:val="0"/>
        <w:spacing w:after="0" w:line="240" w:lineRule="auto"/>
        <w:ind w:left="-540"/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</w:pP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>22-е – ничего.</w:t>
      </w:r>
    </w:p>
    <w:p w:rsidR="0026606D" w:rsidRPr="0026606D" w:rsidRDefault="0026606D" w:rsidP="0026606D">
      <w:pPr>
        <w:widowControl w:val="0"/>
        <w:autoSpaceDE w:val="0"/>
        <w:autoSpaceDN w:val="0"/>
        <w:adjustRightInd w:val="0"/>
        <w:spacing w:after="0" w:line="240" w:lineRule="auto"/>
        <w:ind w:left="-540"/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</w:pP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 xml:space="preserve">25-е – ничего, охота на оленя в </w:t>
      </w:r>
      <w:proofErr w:type="spellStart"/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>Сент-Аполлин</w:t>
      </w:r>
      <w:proofErr w:type="spellEnd"/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>.</w:t>
      </w:r>
    </w:p>
    <w:p w:rsidR="0026606D" w:rsidRDefault="0026606D" w:rsidP="0026606D">
      <w:pPr>
        <w:widowControl w:val="0"/>
        <w:autoSpaceDE w:val="0"/>
        <w:autoSpaceDN w:val="0"/>
        <w:adjustRightInd w:val="0"/>
        <w:spacing w:after="0" w:line="240" w:lineRule="auto"/>
        <w:ind w:left="-540"/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</w:pP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>30-е – ничего».</w:t>
      </w:r>
    </w:p>
    <w:p w:rsidR="0026606D" w:rsidRDefault="0026606D" w:rsidP="0026606D">
      <w:pPr>
        <w:widowControl w:val="0"/>
        <w:autoSpaceDE w:val="0"/>
        <w:autoSpaceDN w:val="0"/>
        <w:adjustRightInd w:val="0"/>
        <w:spacing w:after="0" w:line="240" w:lineRule="auto"/>
        <w:ind w:left="-540"/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</w:pPr>
    </w:p>
    <w:p w:rsidR="0026606D" w:rsidRPr="0026606D" w:rsidRDefault="0026606D" w:rsidP="0026606D">
      <w:pPr>
        <w:widowControl w:val="0"/>
        <w:autoSpaceDE w:val="0"/>
        <w:autoSpaceDN w:val="0"/>
        <w:adjustRightInd w:val="0"/>
        <w:spacing w:after="0" w:line="240" w:lineRule="auto"/>
        <w:ind w:left="-540"/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</w:pP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>Из дневника англичанина Артура Юнга:</w:t>
      </w:r>
    </w:p>
    <w:p w:rsidR="0026606D" w:rsidRPr="0026606D" w:rsidRDefault="0026606D" w:rsidP="0026606D">
      <w:pPr>
        <w:widowControl w:val="0"/>
        <w:autoSpaceDE w:val="0"/>
        <w:autoSpaceDN w:val="0"/>
        <w:adjustRightInd w:val="0"/>
        <w:spacing w:after="0" w:line="240" w:lineRule="auto"/>
        <w:ind w:left="-540" w:firstLine="1248"/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</w:pP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 xml:space="preserve">«Беспорядок в финансах; двор, потонувший в удовольствиях и расточительности; </w:t>
      </w:r>
      <w:proofErr w:type="gramStart"/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>великое брожение среди людей всех состояний, которые стремятся к новому, не зная, чего желать, на что надеяться, сверх того, необычайное развитие свободолюбия, которое растет со дня на день со времени американской войны, - вот стечение обстоятельств, могущих в скором времени вызвать движение, если чья-нибудь твердая рука не возьмет бразды правления, чтобы управлять событиями…»</w:t>
      </w:r>
      <w:proofErr w:type="gramEnd"/>
    </w:p>
    <w:p w:rsidR="0026606D" w:rsidRPr="0026606D" w:rsidRDefault="0026606D" w:rsidP="0026606D">
      <w:pPr>
        <w:widowControl w:val="0"/>
        <w:autoSpaceDE w:val="0"/>
        <w:autoSpaceDN w:val="0"/>
        <w:adjustRightInd w:val="0"/>
        <w:spacing w:after="0" w:line="240" w:lineRule="auto"/>
        <w:ind w:left="-54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6606D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Общие расходы государства составили 629 млн. ливров. </w:t>
      </w:r>
    </w:p>
    <w:p w:rsidR="0026606D" w:rsidRPr="0026606D" w:rsidRDefault="0026606D" w:rsidP="0026606D">
      <w:pPr>
        <w:widowControl w:val="0"/>
        <w:autoSpaceDE w:val="0"/>
        <w:autoSpaceDN w:val="0"/>
        <w:adjustRightInd w:val="0"/>
        <w:spacing w:after="0" w:line="240" w:lineRule="auto"/>
        <w:ind w:left="-540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26606D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Из года в год рос государственный долг Франции, который к 1788 году достиг отметки в 4,5 млрд. ливров. На содержание одного только Версаля шла 1/10 всех доходов государства. </w:t>
      </w:r>
    </w:p>
    <w:p w:rsidR="0026606D" w:rsidRPr="0026606D" w:rsidRDefault="0026606D" w:rsidP="0026606D">
      <w:pPr>
        <w:widowControl w:val="0"/>
        <w:autoSpaceDE w:val="0"/>
        <w:autoSpaceDN w:val="0"/>
        <w:adjustRightInd w:val="0"/>
        <w:spacing w:after="0" w:line="240" w:lineRule="auto"/>
        <w:ind w:left="-540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26606D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«Ваше Величество! В казне больше денег нет!»</w:t>
      </w:r>
    </w:p>
    <w:p w:rsidR="0026606D" w:rsidRPr="0026606D" w:rsidRDefault="0026606D" w:rsidP="0026606D">
      <w:pPr>
        <w:widowControl w:val="0"/>
        <w:autoSpaceDE w:val="0"/>
        <w:autoSpaceDN w:val="0"/>
        <w:adjustRightInd w:val="0"/>
        <w:spacing w:after="0" w:line="240" w:lineRule="auto"/>
        <w:ind w:left="-540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26606D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Для ответов на вопросы используйте материал параграфа 25 </w:t>
      </w:r>
      <w:r w:rsidRPr="0026606D">
        <w:rPr>
          <w:rFonts w:ascii="Times New Roman" w:eastAsia="Times New Roman" w:hAnsi="Times New Roman" w:cs="Times New Roman"/>
          <w:lang w:eastAsia="ru-RU"/>
        </w:rPr>
        <w:t xml:space="preserve"> п.5 «Гроза </w:t>
      </w:r>
      <w:proofErr w:type="spellStart"/>
      <w:r w:rsidRPr="0026606D">
        <w:rPr>
          <w:rFonts w:ascii="Times New Roman" w:eastAsia="Times New Roman" w:hAnsi="Times New Roman" w:cs="Times New Roman"/>
          <w:lang w:eastAsia="ru-RU"/>
        </w:rPr>
        <w:t>надвигается</w:t>
      </w:r>
      <w:proofErr w:type="gramStart"/>
      <w:r w:rsidRPr="0026606D">
        <w:rPr>
          <w:rFonts w:ascii="Times New Roman" w:eastAsia="Times New Roman" w:hAnsi="Times New Roman" w:cs="Times New Roman"/>
          <w:lang w:eastAsia="ru-RU"/>
        </w:rPr>
        <w:t>»и</w:t>
      </w:r>
      <w:proofErr w:type="spellEnd"/>
      <w:proofErr w:type="gramEnd"/>
      <w:r w:rsidRPr="0026606D">
        <w:rPr>
          <w:rFonts w:ascii="Times New Roman" w:eastAsia="Times New Roman" w:hAnsi="Times New Roman" w:cs="Times New Roman"/>
          <w:lang w:eastAsia="ru-RU"/>
        </w:rPr>
        <w:t xml:space="preserve"> «От Генеральных штатов к Учредительному собранию» (с 241-243).</w:t>
      </w:r>
    </w:p>
    <w:p w:rsidR="0026606D" w:rsidRPr="0026606D" w:rsidRDefault="0026606D" w:rsidP="0026606D">
      <w:pPr>
        <w:widowControl w:val="0"/>
        <w:autoSpaceDE w:val="0"/>
        <w:autoSpaceDN w:val="0"/>
        <w:adjustRightInd w:val="0"/>
        <w:spacing w:after="0" w:line="240" w:lineRule="auto"/>
        <w:ind w:left="-540" w:firstLine="1248"/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</w:pPr>
    </w:p>
    <w:p w:rsidR="0026606D" w:rsidRPr="0026606D" w:rsidRDefault="0026606D" w:rsidP="0026606D">
      <w:pPr>
        <w:widowControl w:val="0"/>
        <w:autoSpaceDE w:val="0"/>
        <w:autoSpaceDN w:val="0"/>
        <w:adjustRightInd w:val="0"/>
        <w:spacing w:after="0" w:line="240" w:lineRule="auto"/>
        <w:ind w:left="-540" w:firstLine="1248"/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</w:pP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>Вопросы:</w:t>
      </w:r>
    </w:p>
    <w:p w:rsidR="0026606D" w:rsidRPr="0026606D" w:rsidRDefault="0026606D" w:rsidP="0026606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</w:pP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>Почему стране необходимы были реформы?</w:t>
      </w:r>
    </w:p>
    <w:p w:rsidR="0026606D" w:rsidRPr="0026606D" w:rsidRDefault="0026606D" w:rsidP="0026606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</w:pP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>Кто будет проводить реформы, на что они будут направлены и какие  будут результаты.</w:t>
      </w:r>
    </w:p>
    <w:p w:rsidR="0026606D" w:rsidRPr="0026606D" w:rsidRDefault="0026606D" w:rsidP="0026606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</w:pP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>С какой целью Людовик 16 решил созвать Генеральные штаты, которые не собирались уже с 1614г. к чему это привело?</w:t>
      </w:r>
    </w:p>
    <w:p w:rsidR="0026606D" w:rsidRPr="0026606D" w:rsidRDefault="0026606D" w:rsidP="0026606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</w:pPr>
      <w:r w:rsidRPr="0026606D"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t>Почему против сложившейся политической ситуации была направлена идеология.</w:t>
      </w:r>
    </w:p>
    <w:p w:rsidR="0026606D" w:rsidRDefault="000E061D" w:rsidP="000E061D">
      <w:pPr>
        <w:widowControl w:val="0"/>
        <w:autoSpaceDE w:val="0"/>
        <w:autoSpaceDN w:val="0"/>
        <w:adjustRightInd w:val="0"/>
        <w:spacing w:after="0" w:line="240" w:lineRule="auto"/>
        <w:ind w:left="-540" w:firstLine="1248"/>
        <w:jc w:val="right"/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  <w:lastRenderedPageBreak/>
        <w:t>Приложение 3</w:t>
      </w:r>
    </w:p>
    <w:p w:rsidR="000E061D" w:rsidRPr="0026606D" w:rsidRDefault="000E061D" w:rsidP="000E061D">
      <w:pPr>
        <w:widowControl w:val="0"/>
        <w:autoSpaceDE w:val="0"/>
        <w:autoSpaceDN w:val="0"/>
        <w:adjustRightInd w:val="0"/>
        <w:spacing w:after="0" w:line="240" w:lineRule="auto"/>
        <w:ind w:left="-540" w:firstLine="1248"/>
        <w:jc w:val="right"/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</w:pPr>
    </w:p>
    <w:p w:rsidR="000E061D" w:rsidRPr="00F50FE1" w:rsidRDefault="000E061D" w:rsidP="0026606D">
      <w:pPr>
        <w:widowControl w:val="0"/>
        <w:autoSpaceDE w:val="0"/>
        <w:autoSpaceDN w:val="0"/>
        <w:adjustRightInd w:val="0"/>
        <w:spacing w:after="0" w:line="240" w:lineRule="auto"/>
        <w:ind w:left="-540" w:firstLine="1248"/>
        <w:rPr>
          <w:rFonts w:ascii="Times New Roman" w:hAnsi="Times New Roman" w:cs="Times New Roman"/>
          <w:sz w:val="24"/>
          <w:szCs w:val="24"/>
        </w:rPr>
      </w:pPr>
      <w:r w:rsidRPr="00F50F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Тест по теме «</w:t>
      </w:r>
      <w:r w:rsidRPr="00F50FE1">
        <w:rPr>
          <w:rFonts w:ascii="Times New Roman" w:hAnsi="Times New Roman" w:cs="Times New Roman"/>
          <w:sz w:val="24"/>
          <w:szCs w:val="24"/>
        </w:rPr>
        <w:t>Франция в 18 веке. Причины и начало Французской революции</w:t>
      </w:r>
      <w:r w:rsidRPr="00F50FE1">
        <w:rPr>
          <w:rFonts w:ascii="Times New Roman" w:hAnsi="Times New Roman" w:cs="Times New Roman"/>
          <w:sz w:val="24"/>
          <w:szCs w:val="24"/>
        </w:rPr>
        <w:t>»</w:t>
      </w:r>
    </w:p>
    <w:p w:rsidR="0033564F" w:rsidRPr="00F50FE1" w:rsidRDefault="00F50FE1" w:rsidP="00F50FE1">
      <w:pPr>
        <w:pStyle w:val="a5"/>
        <w:shd w:val="clear" w:color="auto" w:fill="FFFFFF"/>
        <w:spacing w:before="0" w:beforeAutospacing="0" w:after="0" w:afterAutospacing="0"/>
        <w:ind w:left="60"/>
        <w:textAlignment w:val="baseline"/>
        <w:rPr>
          <w:sz w:val="26"/>
          <w:szCs w:val="26"/>
        </w:rPr>
      </w:pPr>
      <w:r w:rsidRPr="00F50FE1">
        <w:rPr>
          <w:sz w:val="26"/>
          <w:szCs w:val="26"/>
        </w:rPr>
        <w:t>1.</w:t>
      </w:r>
      <w:r w:rsidR="0033564F" w:rsidRPr="00F50FE1">
        <w:rPr>
          <w:sz w:val="26"/>
          <w:szCs w:val="26"/>
        </w:rPr>
        <w:t>Согласны ли вы с тем, что во Франции в 18 веке уже начали развиваться капиталистические отношения.</w:t>
      </w:r>
    </w:p>
    <w:p w:rsidR="0033564F" w:rsidRPr="00F50FE1" w:rsidRDefault="0033564F" w:rsidP="00F50FE1">
      <w:pPr>
        <w:pStyle w:val="a5"/>
        <w:shd w:val="clear" w:color="auto" w:fill="FFFFFF"/>
        <w:spacing w:before="0" w:beforeAutospacing="0" w:after="0" w:afterAutospacing="0"/>
        <w:ind w:firstLine="60"/>
        <w:textAlignment w:val="baseline"/>
        <w:rPr>
          <w:sz w:val="26"/>
          <w:szCs w:val="26"/>
        </w:rPr>
      </w:pPr>
      <w:r w:rsidRPr="00F50FE1">
        <w:rPr>
          <w:sz w:val="26"/>
          <w:szCs w:val="26"/>
        </w:rPr>
        <w:t>А) да;</w:t>
      </w:r>
    </w:p>
    <w:p w:rsidR="0033564F" w:rsidRPr="00F50FE1" w:rsidRDefault="0033564F" w:rsidP="00F50FE1">
      <w:pPr>
        <w:pStyle w:val="a5"/>
        <w:shd w:val="clear" w:color="auto" w:fill="FFFFFF"/>
        <w:spacing w:before="0" w:beforeAutospacing="0" w:after="0" w:afterAutospacing="0"/>
        <w:ind w:firstLine="60"/>
        <w:textAlignment w:val="baseline"/>
        <w:rPr>
          <w:sz w:val="26"/>
          <w:szCs w:val="26"/>
        </w:rPr>
      </w:pPr>
      <w:r w:rsidRPr="00F50FE1">
        <w:rPr>
          <w:sz w:val="26"/>
          <w:szCs w:val="26"/>
        </w:rPr>
        <w:t>Б) нет;</w:t>
      </w:r>
    </w:p>
    <w:p w:rsidR="0033564F" w:rsidRPr="00F50FE1" w:rsidRDefault="0033564F" w:rsidP="00F50FE1">
      <w:pPr>
        <w:pStyle w:val="a5"/>
        <w:shd w:val="clear" w:color="auto" w:fill="FFFFFF"/>
        <w:spacing w:before="0" w:beforeAutospacing="0" w:after="0" w:afterAutospacing="0"/>
        <w:ind w:firstLine="60"/>
        <w:textAlignment w:val="baseline"/>
        <w:rPr>
          <w:sz w:val="26"/>
          <w:szCs w:val="26"/>
        </w:rPr>
      </w:pPr>
      <w:r w:rsidRPr="00F50FE1">
        <w:rPr>
          <w:sz w:val="26"/>
          <w:szCs w:val="26"/>
        </w:rPr>
        <w:t>В) не знаю.</w:t>
      </w:r>
    </w:p>
    <w:p w:rsidR="0033564F" w:rsidRPr="00F50FE1" w:rsidRDefault="0033564F" w:rsidP="00F50FE1">
      <w:pPr>
        <w:pStyle w:val="a5"/>
        <w:shd w:val="clear" w:color="auto" w:fill="FFFFFF"/>
        <w:spacing w:before="0" w:beforeAutospacing="0" w:after="0" w:afterAutospacing="0"/>
        <w:ind w:firstLine="60"/>
        <w:textAlignment w:val="baseline"/>
        <w:rPr>
          <w:sz w:val="26"/>
          <w:szCs w:val="26"/>
        </w:rPr>
      </w:pPr>
      <w:r w:rsidRPr="00F50FE1">
        <w:rPr>
          <w:sz w:val="26"/>
          <w:szCs w:val="26"/>
        </w:rPr>
        <w:t xml:space="preserve">2.   </w:t>
      </w:r>
      <w:r w:rsidR="009C147E" w:rsidRPr="00F50FE1">
        <w:rPr>
          <w:sz w:val="26"/>
          <w:szCs w:val="26"/>
        </w:rPr>
        <w:t>Вставьте вместо пропусков слова: «Как и в Средневековье, монархия охраняла разделение общества на три (1): первое- (2), второе- (3), третье-(4).</w:t>
      </w:r>
    </w:p>
    <w:p w:rsidR="009C147E" w:rsidRPr="00F50FE1" w:rsidRDefault="009C147E" w:rsidP="00F50FE1">
      <w:pPr>
        <w:pStyle w:val="a5"/>
        <w:shd w:val="clear" w:color="auto" w:fill="FFFFFF"/>
        <w:spacing w:before="0" w:beforeAutospacing="0" w:after="0" w:afterAutospacing="0"/>
        <w:ind w:firstLine="60"/>
        <w:textAlignment w:val="baseline"/>
        <w:rPr>
          <w:sz w:val="26"/>
          <w:szCs w:val="26"/>
        </w:rPr>
      </w:pPr>
      <w:r w:rsidRPr="00F50FE1">
        <w:rPr>
          <w:sz w:val="26"/>
          <w:szCs w:val="26"/>
        </w:rPr>
        <w:t>3.  С какой целью Людовик 16 решил созвать Генеральные штаты 1789г.:</w:t>
      </w:r>
    </w:p>
    <w:p w:rsidR="009C147E" w:rsidRPr="00F50FE1" w:rsidRDefault="009C147E" w:rsidP="00F50FE1">
      <w:pPr>
        <w:pStyle w:val="a5"/>
        <w:shd w:val="clear" w:color="auto" w:fill="FFFFFF"/>
        <w:spacing w:before="0" w:beforeAutospacing="0" w:after="0" w:afterAutospacing="0"/>
        <w:ind w:firstLine="60"/>
        <w:textAlignment w:val="baseline"/>
        <w:rPr>
          <w:sz w:val="26"/>
          <w:szCs w:val="26"/>
        </w:rPr>
      </w:pPr>
      <w:r w:rsidRPr="00F50FE1">
        <w:rPr>
          <w:sz w:val="26"/>
          <w:szCs w:val="26"/>
        </w:rPr>
        <w:t>А) решить проблему земли у третьего сословия;</w:t>
      </w:r>
    </w:p>
    <w:p w:rsidR="009C147E" w:rsidRPr="00F50FE1" w:rsidRDefault="009C147E" w:rsidP="00F50FE1">
      <w:pPr>
        <w:pStyle w:val="a5"/>
        <w:shd w:val="clear" w:color="auto" w:fill="FFFFFF"/>
        <w:spacing w:before="0" w:beforeAutospacing="0" w:after="0" w:afterAutospacing="0"/>
        <w:ind w:firstLine="60"/>
        <w:textAlignment w:val="baseline"/>
        <w:rPr>
          <w:sz w:val="26"/>
          <w:szCs w:val="26"/>
        </w:rPr>
      </w:pPr>
      <w:r w:rsidRPr="00F50FE1">
        <w:rPr>
          <w:sz w:val="26"/>
          <w:szCs w:val="26"/>
        </w:rPr>
        <w:t xml:space="preserve">Б) </w:t>
      </w:r>
      <w:r w:rsidR="00F50FE1" w:rsidRPr="00F50FE1">
        <w:rPr>
          <w:sz w:val="26"/>
          <w:szCs w:val="26"/>
        </w:rPr>
        <w:t>предоставить больше прав 1 и 2 сословиям;</w:t>
      </w:r>
    </w:p>
    <w:p w:rsidR="00F50FE1" w:rsidRPr="00F50FE1" w:rsidRDefault="00F50FE1" w:rsidP="00F50FE1">
      <w:pPr>
        <w:pStyle w:val="a5"/>
        <w:shd w:val="clear" w:color="auto" w:fill="FFFFFF"/>
        <w:spacing w:before="0" w:beforeAutospacing="0" w:after="0" w:afterAutospacing="0"/>
        <w:ind w:firstLine="60"/>
        <w:textAlignment w:val="baseline"/>
        <w:rPr>
          <w:sz w:val="26"/>
          <w:szCs w:val="26"/>
        </w:rPr>
      </w:pPr>
      <w:r w:rsidRPr="00F50FE1">
        <w:rPr>
          <w:sz w:val="26"/>
          <w:szCs w:val="26"/>
        </w:rPr>
        <w:t>В) обсудить Конституцию;</w:t>
      </w:r>
    </w:p>
    <w:p w:rsidR="00F50FE1" w:rsidRPr="00F50FE1" w:rsidRDefault="00F50FE1" w:rsidP="00F50FE1">
      <w:pPr>
        <w:pStyle w:val="a5"/>
        <w:shd w:val="clear" w:color="auto" w:fill="FFFFFF"/>
        <w:spacing w:before="0" w:beforeAutospacing="0" w:after="0" w:afterAutospacing="0"/>
        <w:ind w:firstLine="60"/>
        <w:textAlignment w:val="baseline"/>
        <w:rPr>
          <w:sz w:val="26"/>
          <w:szCs w:val="26"/>
        </w:rPr>
      </w:pPr>
      <w:r w:rsidRPr="00F50FE1">
        <w:rPr>
          <w:sz w:val="26"/>
          <w:szCs w:val="26"/>
        </w:rPr>
        <w:t>Г) обложить налогами привилегированное сословие;</w:t>
      </w:r>
    </w:p>
    <w:p w:rsidR="00F50FE1" w:rsidRPr="00F50FE1" w:rsidRDefault="00F50FE1" w:rsidP="00F50FE1">
      <w:pPr>
        <w:pStyle w:val="a5"/>
        <w:shd w:val="clear" w:color="auto" w:fill="FFFFFF"/>
        <w:spacing w:before="0" w:beforeAutospacing="0" w:after="0" w:afterAutospacing="0"/>
        <w:ind w:firstLine="60"/>
        <w:textAlignment w:val="baseline"/>
        <w:rPr>
          <w:sz w:val="26"/>
          <w:szCs w:val="26"/>
        </w:rPr>
      </w:pPr>
      <w:r w:rsidRPr="00F50FE1">
        <w:rPr>
          <w:sz w:val="26"/>
          <w:szCs w:val="26"/>
        </w:rPr>
        <w:t>4. Взятие Бастилии означало ли падение абсолютизма во Франции:</w:t>
      </w:r>
    </w:p>
    <w:p w:rsidR="00F50FE1" w:rsidRPr="00F50FE1" w:rsidRDefault="00F50FE1" w:rsidP="00F50FE1">
      <w:pPr>
        <w:pStyle w:val="a5"/>
        <w:shd w:val="clear" w:color="auto" w:fill="FFFFFF"/>
        <w:spacing w:before="0" w:beforeAutospacing="0" w:after="0" w:afterAutospacing="0"/>
        <w:ind w:firstLine="60"/>
        <w:textAlignment w:val="baseline"/>
        <w:rPr>
          <w:sz w:val="26"/>
          <w:szCs w:val="26"/>
        </w:rPr>
      </w:pPr>
      <w:r w:rsidRPr="00F50FE1">
        <w:rPr>
          <w:sz w:val="26"/>
          <w:szCs w:val="26"/>
        </w:rPr>
        <w:t>А) да;</w:t>
      </w:r>
    </w:p>
    <w:p w:rsidR="00F50FE1" w:rsidRPr="00F50FE1" w:rsidRDefault="00F50FE1" w:rsidP="00F50FE1">
      <w:pPr>
        <w:pStyle w:val="a5"/>
        <w:shd w:val="clear" w:color="auto" w:fill="FFFFFF"/>
        <w:spacing w:before="0" w:beforeAutospacing="0" w:after="0" w:afterAutospacing="0"/>
        <w:ind w:firstLine="60"/>
        <w:textAlignment w:val="baseline"/>
        <w:rPr>
          <w:sz w:val="26"/>
          <w:szCs w:val="26"/>
        </w:rPr>
      </w:pPr>
      <w:r w:rsidRPr="00F50FE1">
        <w:rPr>
          <w:sz w:val="26"/>
          <w:szCs w:val="26"/>
        </w:rPr>
        <w:t>Б) нет;</w:t>
      </w:r>
    </w:p>
    <w:p w:rsidR="00F50FE1" w:rsidRPr="00F50FE1" w:rsidRDefault="00F50FE1" w:rsidP="00F50FE1">
      <w:pPr>
        <w:pStyle w:val="a5"/>
        <w:shd w:val="clear" w:color="auto" w:fill="FFFFFF"/>
        <w:spacing w:before="0" w:beforeAutospacing="0" w:after="0" w:afterAutospacing="0"/>
        <w:ind w:firstLine="60"/>
        <w:textAlignment w:val="baseline"/>
        <w:rPr>
          <w:sz w:val="26"/>
          <w:szCs w:val="26"/>
        </w:rPr>
      </w:pPr>
      <w:r w:rsidRPr="00F50FE1">
        <w:rPr>
          <w:sz w:val="26"/>
          <w:szCs w:val="26"/>
        </w:rPr>
        <w:t>В) не знаю.</w:t>
      </w:r>
    </w:p>
    <w:p w:rsidR="00F50FE1" w:rsidRPr="00F50FE1" w:rsidRDefault="00F50FE1" w:rsidP="00F50FE1">
      <w:pPr>
        <w:pStyle w:val="a5"/>
        <w:shd w:val="clear" w:color="auto" w:fill="FFFFFF"/>
        <w:spacing w:before="0" w:beforeAutospacing="0" w:after="0" w:afterAutospacing="0"/>
        <w:ind w:firstLine="60"/>
        <w:textAlignment w:val="baseline"/>
        <w:rPr>
          <w:sz w:val="26"/>
          <w:szCs w:val="26"/>
        </w:rPr>
      </w:pPr>
      <w:r w:rsidRPr="00F50FE1">
        <w:rPr>
          <w:sz w:val="26"/>
          <w:szCs w:val="26"/>
        </w:rPr>
        <w:t>5. когда произошло взятие Бастилии:</w:t>
      </w:r>
    </w:p>
    <w:p w:rsidR="00F50FE1" w:rsidRPr="00F50FE1" w:rsidRDefault="00F50FE1" w:rsidP="00F50FE1">
      <w:pPr>
        <w:pStyle w:val="a5"/>
        <w:shd w:val="clear" w:color="auto" w:fill="FFFFFF"/>
        <w:spacing w:before="0" w:beforeAutospacing="0" w:after="0" w:afterAutospacing="0"/>
        <w:ind w:firstLine="60"/>
        <w:textAlignment w:val="baseline"/>
        <w:rPr>
          <w:sz w:val="26"/>
          <w:szCs w:val="26"/>
        </w:rPr>
      </w:pPr>
      <w:r w:rsidRPr="00F50FE1">
        <w:rPr>
          <w:sz w:val="26"/>
          <w:szCs w:val="26"/>
        </w:rPr>
        <w:t>А) 14 июля 1789г.;</w:t>
      </w:r>
    </w:p>
    <w:p w:rsidR="00F50FE1" w:rsidRPr="00F50FE1" w:rsidRDefault="00F50FE1" w:rsidP="00F50FE1">
      <w:pPr>
        <w:pStyle w:val="a5"/>
        <w:shd w:val="clear" w:color="auto" w:fill="FFFFFF"/>
        <w:spacing w:before="0" w:beforeAutospacing="0" w:after="0" w:afterAutospacing="0"/>
        <w:ind w:firstLine="60"/>
        <w:textAlignment w:val="baseline"/>
        <w:rPr>
          <w:sz w:val="26"/>
          <w:szCs w:val="26"/>
        </w:rPr>
      </w:pPr>
      <w:r w:rsidRPr="00F50FE1">
        <w:rPr>
          <w:sz w:val="26"/>
          <w:szCs w:val="26"/>
        </w:rPr>
        <w:t>Б)1774г.;</w:t>
      </w:r>
    </w:p>
    <w:p w:rsidR="00F50FE1" w:rsidRPr="00F50FE1" w:rsidRDefault="00F50FE1" w:rsidP="00F50FE1">
      <w:pPr>
        <w:pStyle w:val="a5"/>
        <w:shd w:val="clear" w:color="auto" w:fill="FFFFFF"/>
        <w:spacing w:before="0" w:beforeAutospacing="0" w:after="0" w:afterAutospacing="0"/>
        <w:ind w:firstLine="60"/>
        <w:textAlignment w:val="baseline"/>
        <w:rPr>
          <w:sz w:val="26"/>
          <w:szCs w:val="26"/>
        </w:rPr>
      </w:pPr>
      <w:r w:rsidRPr="00F50FE1">
        <w:rPr>
          <w:sz w:val="26"/>
          <w:szCs w:val="26"/>
        </w:rPr>
        <w:t>В) 5 мая 1789г.;</w:t>
      </w:r>
    </w:p>
    <w:p w:rsidR="00F50FE1" w:rsidRDefault="00F50FE1" w:rsidP="00F50FE1">
      <w:pPr>
        <w:pStyle w:val="a5"/>
        <w:shd w:val="clear" w:color="auto" w:fill="FFFFFF"/>
        <w:spacing w:before="0" w:beforeAutospacing="0" w:after="0" w:afterAutospacing="0"/>
        <w:ind w:firstLine="60"/>
        <w:textAlignment w:val="baseline"/>
        <w:rPr>
          <w:sz w:val="26"/>
          <w:szCs w:val="26"/>
        </w:rPr>
      </w:pPr>
      <w:r w:rsidRPr="00F50FE1">
        <w:rPr>
          <w:sz w:val="26"/>
          <w:szCs w:val="26"/>
        </w:rPr>
        <w:t>Г) май 1787г.</w:t>
      </w:r>
    </w:p>
    <w:p w:rsidR="00F50FE1" w:rsidRDefault="00F50FE1" w:rsidP="00F50FE1">
      <w:pPr>
        <w:pStyle w:val="a5"/>
        <w:shd w:val="clear" w:color="auto" w:fill="FFFFFF"/>
        <w:spacing w:before="0" w:beforeAutospacing="0" w:after="0" w:afterAutospacing="0"/>
        <w:ind w:firstLine="60"/>
        <w:textAlignment w:val="baseline"/>
        <w:rPr>
          <w:sz w:val="26"/>
          <w:szCs w:val="26"/>
        </w:rPr>
      </w:pPr>
    </w:p>
    <w:p w:rsidR="00F50FE1" w:rsidRPr="0033564F" w:rsidRDefault="00F50FE1" w:rsidP="00F50FE1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283044"/>
          <w:sz w:val="26"/>
          <w:szCs w:val="26"/>
        </w:rPr>
      </w:pPr>
    </w:p>
    <w:p w:rsidR="0026606D" w:rsidRPr="0026606D" w:rsidRDefault="000E061D" w:rsidP="00F50FE1">
      <w:pPr>
        <w:widowControl w:val="0"/>
        <w:autoSpaceDE w:val="0"/>
        <w:autoSpaceDN w:val="0"/>
        <w:adjustRightInd w:val="0"/>
        <w:spacing w:after="0" w:line="240" w:lineRule="auto"/>
        <w:ind w:firstLine="60"/>
        <w:rPr>
          <w:rFonts w:ascii="Times New Roman CYR" w:eastAsia="Times New Roman" w:hAnsi="Times New Roman CYR" w:cs="Times New Roman CYR"/>
          <w:bCs/>
          <w:iCs/>
          <w:sz w:val="24"/>
          <w:szCs w:val="24"/>
          <w:lang w:eastAsia="ru-RU"/>
        </w:rPr>
      </w:pPr>
      <w:r w:rsidRPr="00E86BF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26606D" w:rsidRPr="0026606D" w:rsidRDefault="0026606D" w:rsidP="00F50FE1">
      <w:pPr>
        <w:widowControl w:val="0"/>
        <w:autoSpaceDE w:val="0"/>
        <w:autoSpaceDN w:val="0"/>
        <w:adjustRightInd w:val="0"/>
        <w:spacing w:after="0" w:line="240" w:lineRule="auto"/>
        <w:ind w:firstLine="60"/>
        <w:rPr>
          <w:rFonts w:ascii="Times New Roman CYR" w:eastAsia="Times New Roman" w:hAnsi="Times New Roman CYR" w:cs="Times New Roman CYR"/>
          <w:b/>
          <w:bCs/>
          <w:i/>
          <w:iCs/>
          <w:sz w:val="24"/>
          <w:szCs w:val="24"/>
          <w:u w:val="single"/>
          <w:lang w:eastAsia="ru-RU"/>
        </w:rPr>
      </w:pPr>
    </w:p>
    <w:p w:rsidR="0026606D" w:rsidRPr="0026606D" w:rsidRDefault="0026606D" w:rsidP="0026606D">
      <w:pPr>
        <w:rPr>
          <w:rFonts w:ascii="Calibri" w:eastAsia="Times New Roman" w:hAnsi="Calibri" w:cs="Times New Roman"/>
          <w:lang w:eastAsia="ru-RU"/>
        </w:rPr>
      </w:pPr>
    </w:p>
    <w:p w:rsidR="0026606D" w:rsidRPr="00E86BF8" w:rsidRDefault="0026606D" w:rsidP="0026606D">
      <w:pPr>
        <w:rPr>
          <w:rFonts w:ascii="Times New Roman" w:hAnsi="Times New Roman" w:cs="Times New Roman"/>
          <w:sz w:val="24"/>
          <w:szCs w:val="24"/>
        </w:rPr>
      </w:pPr>
    </w:p>
    <w:sectPr w:rsidR="0026606D" w:rsidRPr="00E86BF8" w:rsidSect="00E86B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c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B5594"/>
    <w:multiLevelType w:val="hybridMultilevel"/>
    <w:tmpl w:val="7C6221C2"/>
    <w:lvl w:ilvl="0" w:tplc="B32C27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9455DB"/>
    <w:multiLevelType w:val="hybridMultilevel"/>
    <w:tmpl w:val="5D62DFA6"/>
    <w:lvl w:ilvl="0" w:tplc="DED2BC10">
      <w:start w:val="1"/>
      <w:numFmt w:val="decimal"/>
      <w:lvlText w:val="%1."/>
      <w:lvlJc w:val="left"/>
      <w:pPr>
        <w:ind w:left="420" w:hanging="360"/>
      </w:pPr>
      <w:rPr>
        <w:rFonts w:ascii="inherit" w:hAnsi="inheri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E7"/>
    <w:rsid w:val="000E061D"/>
    <w:rsid w:val="0026606D"/>
    <w:rsid w:val="0033564F"/>
    <w:rsid w:val="003D2662"/>
    <w:rsid w:val="009C147E"/>
    <w:rsid w:val="00E86BF8"/>
    <w:rsid w:val="00EC1C62"/>
    <w:rsid w:val="00F50FE1"/>
    <w:rsid w:val="00FE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6BF8"/>
    <w:rPr>
      <w:b/>
      <w:bCs/>
    </w:rPr>
  </w:style>
  <w:style w:type="character" w:customStyle="1" w:styleId="c0">
    <w:name w:val="c0"/>
    <w:basedOn w:val="a0"/>
    <w:rsid w:val="00E86BF8"/>
  </w:style>
  <w:style w:type="paragraph" w:customStyle="1" w:styleId="c1">
    <w:name w:val="c1"/>
    <w:basedOn w:val="a"/>
    <w:rsid w:val="00E8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rsid w:val="00E86BF8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body">
    <w:name w:val="Text body"/>
    <w:basedOn w:val="a"/>
    <w:rsid w:val="00E86BF8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E86BF8"/>
    <w:rPr>
      <w:b/>
      <w:bCs/>
    </w:rPr>
  </w:style>
  <w:style w:type="paragraph" w:customStyle="1" w:styleId="c2">
    <w:name w:val="c2"/>
    <w:basedOn w:val="a"/>
    <w:rsid w:val="00E8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8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6BF8"/>
  </w:style>
  <w:style w:type="paragraph" w:styleId="a6">
    <w:name w:val="Balloon Text"/>
    <w:basedOn w:val="a"/>
    <w:link w:val="a7"/>
    <w:uiPriority w:val="99"/>
    <w:semiHidden/>
    <w:unhideWhenUsed/>
    <w:rsid w:val="00E8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6BF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66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660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6BF8"/>
    <w:rPr>
      <w:b/>
      <w:bCs/>
    </w:rPr>
  </w:style>
  <w:style w:type="character" w:customStyle="1" w:styleId="c0">
    <w:name w:val="c0"/>
    <w:basedOn w:val="a0"/>
    <w:rsid w:val="00E86BF8"/>
  </w:style>
  <w:style w:type="paragraph" w:customStyle="1" w:styleId="c1">
    <w:name w:val="c1"/>
    <w:basedOn w:val="a"/>
    <w:rsid w:val="00E8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rsid w:val="00E86BF8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body">
    <w:name w:val="Text body"/>
    <w:basedOn w:val="a"/>
    <w:rsid w:val="00E86BF8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E86BF8"/>
    <w:rPr>
      <w:b/>
      <w:bCs/>
    </w:rPr>
  </w:style>
  <w:style w:type="paragraph" w:customStyle="1" w:styleId="c2">
    <w:name w:val="c2"/>
    <w:basedOn w:val="a"/>
    <w:rsid w:val="00E8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8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6BF8"/>
  </w:style>
  <w:style w:type="paragraph" w:styleId="a6">
    <w:name w:val="Balloon Text"/>
    <w:basedOn w:val="a"/>
    <w:link w:val="a7"/>
    <w:uiPriority w:val="99"/>
    <w:semiHidden/>
    <w:unhideWhenUsed/>
    <w:rsid w:val="00E8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6BF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66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66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4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2113</Words>
  <Characters>12047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2020-04-28T15:24:00Z</dcterms:created>
  <dcterms:modified xsi:type="dcterms:W3CDTF">2020-04-28T16:44:00Z</dcterms:modified>
</cp:coreProperties>
</file>