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80" w:rsidRDefault="00CC2080" w:rsidP="00EF5163">
      <w:pPr>
        <w:tabs>
          <w:tab w:val="left" w:pos="1190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EF5163">
        <w:rPr>
          <w:rFonts w:ascii="Times New Roman" w:hAnsi="Times New Roman" w:cs="Times New Roman"/>
          <w:b/>
          <w:sz w:val="28"/>
          <w:szCs w:val="28"/>
        </w:rPr>
        <w:t>.</w:t>
      </w:r>
    </w:p>
    <w:p w:rsidR="00CC2080" w:rsidRDefault="00CC2080" w:rsidP="00CC20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080" w:rsidRDefault="00CC2080" w:rsidP="00CC20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Ф.И.О. учителя  Исмагилова Наиля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Сагдулловна</w:t>
      </w:r>
      <w:proofErr w:type="spellEnd"/>
    </w:p>
    <w:p w:rsidR="00CC2080" w:rsidRDefault="00CC2080" w:rsidP="00CC2080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1Б</w:t>
      </w:r>
    </w:p>
    <w:p w:rsidR="00CC2080" w:rsidRDefault="00CC2080" w:rsidP="00CC20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УМК:  «Начальная школа 21век»</w:t>
      </w:r>
    </w:p>
    <w:p w:rsidR="00CC2080" w:rsidRDefault="00CC2080" w:rsidP="00CC208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литературное чтение </w:t>
      </w:r>
    </w:p>
    <w:p w:rsidR="00CC2080" w:rsidRDefault="00CC2080" w:rsidP="00CC208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М.М. Пришвин «Лесная капель»</w:t>
      </w:r>
    </w:p>
    <w:p w:rsidR="00CC2080" w:rsidRDefault="00CC2080" w:rsidP="00CC208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урока: Освоение новых знаний </w:t>
      </w:r>
    </w:p>
    <w:p w:rsidR="00CC2080" w:rsidRDefault="00CC2080" w:rsidP="00CC208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роль урока в изучаемой </w:t>
      </w:r>
      <w:r w:rsidR="008C08E7">
        <w:rPr>
          <w:rFonts w:ascii="Times New Roman" w:hAnsi="Times New Roman" w:cs="Times New Roman"/>
          <w:sz w:val="28"/>
          <w:szCs w:val="28"/>
        </w:rPr>
        <w:t xml:space="preserve">теме: четвёртый урок </w:t>
      </w:r>
      <w:r>
        <w:rPr>
          <w:rFonts w:ascii="Times New Roman" w:hAnsi="Times New Roman" w:cs="Times New Roman"/>
          <w:sz w:val="28"/>
          <w:szCs w:val="28"/>
        </w:rPr>
        <w:t>по теме «Читаем о родной природе»</w:t>
      </w:r>
      <w:r w:rsidR="00EF5163">
        <w:rPr>
          <w:rFonts w:ascii="Times New Roman" w:hAnsi="Times New Roman" w:cs="Times New Roman"/>
          <w:sz w:val="28"/>
          <w:szCs w:val="28"/>
        </w:rPr>
        <w:t>.</w:t>
      </w:r>
    </w:p>
    <w:p w:rsidR="00CC2080" w:rsidRDefault="00CC2080" w:rsidP="00CC2080">
      <w:pPr>
        <w:pStyle w:val="a4"/>
        <w:shd w:val="clear" w:color="auto" w:fill="FFFFFF"/>
        <w:spacing w:before="0" w:beforeAutospacing="0" w:after="0" w:afterAutospacing="0"/>
        <w:textAlignment w:val="center"/>
        <w:rPr>
          <w:i/>
          <w:sz w:val="28"/>
          <w:szCs w:val="28"/>
        </w:rPr>
      </w:pPr>
      <w:r>
        <w:rPr>
          <w:i/>
          <w:sz w:val="28"/>
          <w:szCs w:val="28"/>
        </w:rPr>
        <w:t>Цель: создать условия для ознакомления с произведениями писателей –натуралистов о весне, способствовать развитию речи, воспитанию любви к родной природе.</w:t>
      </w:r>
    </w:p>
    <w:p w:rsidR="00CC2080" w:rsidRDefault="00CC2080" w:rsidP="00CC20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771"/>
        <w:gridCol w:w="2401"/>
        <w:gridCol w:w="2401"/>
        <w:gridCol w:w="2414"/>
        <w:gridCol w:w="2890"/>
      </w:tblGrid>
      <w:tr w:rsidR="00CC2080" w:rsidTr="00D869D0">
        <w:tc>
          <w:tcPr>
            <w:tcW w:w="57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знания, предметные действия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CC2080" w:rsidTr="00D869D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2080" w:rsidRDefault="00CC2080" w:rsidP="00D869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CC2080" w:rsidTr="00D869D0">
        <w:tc>
          <w:tcPr>
            <w:tcW w:w="5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Pr="00781744" w:rsidRDefault="00CC2080" w:rsidP="00CC208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</w:t>
            </w:r>
            <w:r w:rsidRPr="007817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ормирование навыка правильного, сознательного, беглого, выразительного чтения;</w:t>
            </w:r>
          </w:p>
          <w:p w:rsidR="00CC2080" w:rsidRPr="00781744" w:rsidRDefault="00CC2080" w:rsidP="00CC208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</w:t>
            </w:r>
            <w:r w:rsidRPr="007817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ормирование  читательской самостоятельности;</w:t>
            </w:r>
          </w:p>
          <w:p w:rsidR="00CC2080" w:rsidRPr="00781744" w:rsidRDefault="00CC2080" w:rsidP="00CC208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</w:t>
            </w:r>
            <w:r w:rsidRPr="007817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ормирование и развитие читательских интересов.</w:t>
            </w:r>
          </w:p>
          <w:p w:rsidR="00CC2080" w:rsidRDefault="00CC2080" w:rsidP="00CC208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таблицы, дав оглавления частям и выделив слова сравнения.</w:t>
            </w:r>
            <w:r w:rsidRPr="007817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свои действия в соответствии с поставленной задачей, контролировать и оценивать процесс и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деятельности 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одноклассников.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в тексте необходимую информацию для решения задачи.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Воспроизводить по памяти  информацию для решения задачи Самостоятельно формулировать познавательную цель, создавать алгоритм деятельности для её достижения, анализ объекта,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синтез, классификация. Моделировать и преобразовывать знаково-символическое модели.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Договариваться и приходить к общему решению в совместной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уважительно относится к мнению партнёра,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работать в паре, оказывать в сотрудничестве необходимую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взаимопомощь.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Обосновывать и доказывать собственное мнение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строить высказывания,</w:t>
            </w:r>
          </w:p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задавать вопросы, 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080" w:rsidRDefault="00CC2080" w:rsidP="00D869D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Осознавать значимость чтения для развития и обучения, испытывать потребность в систематическом чтении, проявлять эмоциональную отзывчивость на прочитанное, высказывать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точку зрения, уважать мнение собеседника</w:t>
            </w:r>
          </w:p>
        </w:tc>
      </w:tr>
    </w:tbl>
    <w:p w:rsidR="00CC2080" w:rsidRPr="00781744" w:rsidRDefault="00CC2080" w:rsidP="00CC2080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2080" w:rsidRPr="00781744" w:rsidRDefault="00CC2080" w:rsidP="00CC208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7817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Оборудование: </w:t>
      </w:r>
      <w:r w:rsidR="008C08E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презентация к уроку, учебник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</w:t>
      </w:r>
      <w:r w:rsidRPr="0078174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Ефоросининой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8174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«Литературное чтение»;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рабочая тетрадь, опорны</w:t>
      </w:r>
      <w:r w:rsidR="00B9476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 слова для составления таблицы, почки берёз, берёзовый веник.</w:t>
      </w:r>
    </w:p>
    <w:p w:rsidR="00E751C1" w:rsidRDefault="00E751C1"/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802"/>
        <w:gridCol w:w="5670"/>
        <w:gridCol w:w="3543"/>
        <w:gridCol w:w="3261"/>
      </w:tblGrid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670" w:type="dxa"/>
          </w:tcPr>
          <w:p w:rsidR="00CC2080" w:rsidRPr="00781744" w:rsidRDefault="00CC2080" w:rsidP="00D869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3" w:type="dxa"/>
          </w:tcPr>
          <w:p w:rsidR="00CC2080" w:rsidRPr="00781744" w:rsidRDefault="00CC2080" w:rsidP="00D869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1.Дыхательная гимнастика.</w:t>
            </w:r>
          </w:p>
          <w:p w:rsidR="00743EC6" w:rsidRDefault="00743EC6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2.Игра</w:t>
            </w:r>
            <w:r w:rsidR="005C3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«Ловушка»</w:t>
            </w:r>
            <w:r w:rsidR="00743EC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1.Растираем ладошки,  складываем ладони домиком, делаем глубокий вдох и выдох.</w:t>
            </w:r>
          </w:p>
          <w:p w:rsidR="00743EC6" w:rsidRDefault="00743EC6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EC6" w:rsidRDefault="00743EC6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EC6" w:rsidRDefault="00743EC6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2.Внимательно прочитайте слайд и выполните необходимые действия.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Pr="005C23D9" w:rsidRDefault="00CC2080" w:rsidP="00D869D0">
            <w:pPr>
              <w:spacing w:line="276" w:lineRule="auto"/>
              <w:rPr>
                <w:sz w:val="28"/>
                <w:szCs w:val="28"/>
              </w:rPr>
            </w:pPr>
            <w:r w:rsidRPr="005C23D9">
              <w:rPr>
                <w:rFonts w:hAnsi="Calibri"/>
                <w:b/>
                <w:b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5C23D9">
              <w:rPr>
                <w:b/>
                <w:bCs/>
                <w:sz w:val="28"/>
                <w:szCs w:val="28"/>
              </w:rPr>
              <w:t>1.Встаньте прямо и улыбнитесь.</w:t>
            </w:r>
          </w:p>
          <w:p w:rsidR="00CC2080" w:rsidRPr="005C23D9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2.Прочитайте внимательно все пункты до конца.</w:t>
            </w:r>
          </w:p>
          <w:p w:rsidR="00CC2080" w:rsidRPr="005C23D9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3.Поднимите правую руку вверх.</w:t>
            </w:r>
          </w:p>
          <w:p w:rsidR="00CC2080" w:rsidRPr="005C23D9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4.Повернитесь к окну.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2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5.Пункты 3и 4 выполнять не надо – это ловушка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Педагог обращает внимание на осознанное чтение учеников)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урока формулирует педагог: внимательно слушать, читать, думать.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Выполняют дыхательную гимнастику.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Читают слайд№1 и выполняют необходимые действия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Регулятивные УУД: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, мотивация к учению.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 УУД: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положительное отношение к учению, развитие готовности к сотрудничеству.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Коммуникативные: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- формирование  умения слушать и слышать.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разминка</w:t>
            </w:r>
          </w:p>
          <w:p w:rsidR="00CC2080" w:rsidRPr="00781744" w:rsidRDefault="00743EC6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CC2080">
              <w:rPr>
                <w:rFonts w:ascii="Times New Roman" w:hAnsi="Times New Roman" w:cs="Times New Roman"/>
                <w:b/>
                <w:sz w:val="28"/>
                <w:szCs w:val="28"/>
              </w:rPr>
              <w:t>Витаминка</w:t>
            </w:r>
            <w:proofErr w:type="spellEnd"/>
            <w:r w:rsidR="00CC2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грамотности»</w:t>
            </w:r>
          </w:p>
        </w:tc>
        <w:tc>
          <w:tcPr>
            <w:tcW w:w="5670" w:type="dxa"/>
          </w:tcPr>
          <w:p w:rsidR="00CC2080" w:rsidRPr="00781744" w:rsidRDefault="00CC2080" w:rsidP="00D86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-Читаем орфографически, запоминая правильные ударения.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163">
              <w:rPr>
                <w:rFonts w:ascii="Times New Roman" w:hAnsi="Times New Roman" w:cs="Times New Roman"/>
                <w:sz w:val="28"/>
                <w:szCs w:val="28"/>
              </w:rPr>
              <w:t>Слайд№2.</w:t>
            </w:r>
          </w:p>
          <w:p w:rsidR="00CC2080" w:rsidRPr="00BD77E0" w:rsidRDefault="00CC2080" w:rsidP="00CC208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красИвее</w:t>
            </w:r>
            <w:proofErr w:type="spellEnd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звонЯТ</w:t>
            </w:r>
            <w:proofErr w:type="spellEnd"/>
          </w:p>
          <w:p w:rsidR="00CC2080" w:rsidRPr="00BD77E0" w:rsidRDefault="00CC2080" w:rsidP="00CC208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тОрты</w:t>
            </w:r>
            <w:proofErr w:type="spellEnd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шАрфы</w:t>
            </w:r>
            <w:proofErr w:type="spellEnd"/>
          </w:p>
          <w:p w:rsidR="00CC2080" w:rsidRPr="00BD77E0" w:rsidRDefault="00CC2080" w:rsidP="00CC208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звонИм</w:t>
            </w:r>
            <w:proofErr w:type="spellEnd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</w:t>
            </w: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бАнты</w:t>
            </w:r>
            <w:proofErr w:type="spellEnd"/>
          </w:p>
          <w:p w:rsidR="00CC2080" w:rsidRPr="00BD77E0" w:rsidRDefault="00CC2080" w:rsidP="00CC208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Ожил                    </w:t>
            </w: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договОр</w:t>
            </w:r>
            <w:proofErr w:type="spellEnd"/>
          </w:p>
          <w:p w:rsidR="00CC2080" w:rsidRPr="00876E62" w:rsidRDefault="00CC2080" w:rsidP="00CC2080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позвонЯт</w:t>
            </w:r>
            <w:proofErr w:type="spellEnd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proofErr w:type="spellStart"/>
            <w:r w:rsidRPr="00BD7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повторИм</w:t>
            </w:r>
            <w:proofErr w:type="spellEnd"/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2080" w:rsidRPr="00BD77E0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читают вместе с учителем 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Коммуникативные: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- формирование  умения слушать и слышать.</w:t>
            </w:r>
          </w:p>
        </w:tc>
      </w:tr>
      <w:tr w:rsidR="00CC2080" w:rsidRPr="00781744" w:rsidTr="00EF5163">
        <w:tc>
          <w:tcPr>
            <w:tcW w:w="2802" w:type="dxa"/>
          </w:tcPr>
          <w:p w:rsidR="00F30CEF" w:rsidRDefault="00F30CEF" w:rsidP="00F30CE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t>Закрепление изученного материала.</w:t>
            </w:r>
          </w:p>
          <w:p w:rsidR="00CC2080" w:rsidRPr="00781744" w:rsidRDefault="00CC2080" w:rsidP="00F30C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C2080" w:rsidRDefault="00CC2080" w:rsidP="00CC208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групповое 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Апрель»</w:t>
            </w:r>
          </w:p>
          <w:p w:rsidR="00CC2080" w:rsidRDefault="00CC2080" w:rsidP="00CC20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Разными интонациями </w:t>
            </w:r>
            <w:r w:rsidR="00E9462E">
              <w:rPr>
                <w:rFonts w:ascii="Times New Roman" w:hAnsi="Times New Roman" w:cs="Times New Roman"/>
                <w:sz w:val="28"/>
                <w:szCs w:val="28"/>
              </w:rPr>
              <w:t>как птицы и медведи.</w:t>
            </w:r>
          </w:p>
          <w:p w:rsidR="00E9462E" w:rsidRDefault="00E9462E" w:rsidP="00CC20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Default="00CC2080" w:rsidP="00CC208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зрительный диктант.</w:t>
            </w:r>
          </w:p>
          <w:p w:rsidR="00CC2080" w:rsidRDefault="00CC2080" w:rsidP="00CC20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на слайдах возникают фото писателей и поэтов, педагог читает отрывок из пройденного произведения)</w:t>
            </w:r>
          </w:p>
          <w:p w:rsidR="00E9462E" w:rsidRDefault="00E9462E" w:rsidP="00CC20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Default="00CC2080" w:rsidP="00CC20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62E" w:rsidRDefault="008C08E7" w:rsidP="00CC208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И.С.Соколов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–Микитов «</w:t>
            </w:r>
            <w:r w:rsidR="00E9462E">
              <w:rPr>
                <w:rFonts w:ascii="Times New Roman" w:hAnsi="Times New Roman" w:cs="Times New Roman"/>
                <w:sz w:val="28"/>
                <w:szCs w:val="28"/>
              </w:rPr>
              <w:t>Русский лес»</w:t>
            </w:r>
          </w:p>
          <w:p w:rsidR="00E9462E" w:rsidRDefault="00E9462E" w:rsidP="00E9462E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«Многое можно услышать в пробуждающемся весеннем лесу. На непроходимом болоте водят весенние хороводы прилетевшие журавли»</w:t>
            </w:r>
          </w:p>
          <w:p w:rsidR="00987AE2" w:rsidRDefault="00987AE2" w:rsidP="00CC208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Э.Мошковская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Лед тронулся»…</w:t>
            </w:r>
          </w:p>
          <w:p w:rsidR="00987AE2" w:rsidRDefault="00987AE2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заскрипело,</w:t>
            </w:r>
          </w:p>
          <w:p w:rsidR="00987AE2" w:rsidRDefault="00987AE2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зашуршало,</w:t>
            </w:r>
          </w:p>
          <w:p w:rsidR="00987AE2" w:rsidRDefault="00987AE2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закряхтело,</w:t>
            </w:r>
          </w:p>
          <w:p w:rsidR="00987AE2" w:rsidRDefault="00987AE2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зашагало…</w:t>
            </w:r>
          </w:p>
          <w:p w:rsidR="00F46070" w:rsidRDefault="008C08E7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«Синичкин календарь»</w:t>
            </w:r>
            <w:r w:rsidR="005C3E40">
              <w:rPr>
                <w:rFonts w:ascii="Times New Roman" w:hAnsi="Times New Roman" w:cs="Times New Roman"/>
                <w:sz w:val="28"/>
                <w:szCs w:val="28"/>
              </w:rPr>
              <w:t xml:space="preserve"> «Вот и весна начинается»</w:t>
            </w:r>
            <w:r w:rsidR="00F46070">
              <w:rPr>
                <w:rFonts w:ascii="Times New Roman" w:hAnsi="Times New Roman" w:cs="Times New Roman"/>
                <w:sz w:val="28"/>
                <w:szCs w:val="28"/>
              </w:rPr>
              <w:t xml:space="preserve">-решила </w:t>
            </w:r>
            <w:proofErr w:type="spellStart"/>
            <w:r w:rsidR="00F46070">
              <w:rPr>
                <w:rFonts w:ascii="Times New Roman" w:hAnsi="Times New Roman" w:cs="Times New Roman"/>
                <w:sz w:val="28"/>
                <w:szCs w:val="28"/>
              </w:rPr>
              <w:t>Зинька</w:t>
            </w:r>
            <w:proofErr w:type="spellEnd"/>
            <w:r w:rsidR="00F46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6070" w:rsidRDefault="00F46070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Потерянный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день»</w:t>
            </w:r>
          </w:p>
          <w:p w:rsidR="00F46070" w:rsidRDefault="00F46070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 день, в который человек не сделал никакого полезного дела или ничему не научился, чтобы знать больше, чем он знал вчера, называется потерянный день.</w:t>
            </w:r>
          </w:p>
          <w:p w:rsidR="00BB2532" w:rsidRPr="00CC2080" w:rsidRDefault="00BB2532" w:rsidP="00987AE2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слова  должны стать девизом для нас всех</w:t>
            </w:r>
          </w:p>
        </w:tc>
        <w:tc>
          <w:tcPr>
            <w:tcW w:w="3543" w:type="dxa"/>
          </w:tcPr>
          <w:p w:rsidR="00CC2080" w:rsidRDefault="00E9462E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Девочки читают как птицы</w:t>
            </w: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Default="00E9462E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Мальчики как медведи</w:t>
            </w: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Default="00CC2080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записывают литературный диктант,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указывая символами жанр произведения и основную тему.</w:t>
            </w: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Самоконтроль</w:t>
            </w:r>
          </w:p>
          <w:p w:rsidR="00BB2532" w:rsidRDefault="00BB2532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Самооценка</w:t>
            </w:r>
          </w:p>
          <w:p w:rsidR="00E9462E" w:rsidRDefault="008C08E7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9462E">
              <w:rPr>
                <w:rFonts w:ascii="Times New Roman" w:hAnsi="Times New Roman" w:cs="Times New Roman"/>
                <w:i/>
                <w:sz w:val="28"/>
                <w:szCs w:val="28"/>
              </w:rPr>
              <w:t>сверяют с эталоном)</w:t>
            </w:r>
          </w:p>
          <w:p w:rsidR="00EF5163" w:rsidRPr="00781744" w:rsidRDefault="00EF5163" w:rsidP="00D86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Слайд№3</w:t>
            </w:r>
          </w:p>
        </w:tc>
        <w:tc>
          <w:tcPr>
            <w:tcW w:w="3261" w:type="dxa"/>
          </w:tcPr>
          <w:p w:rsidR="00743EC6" w:rsidRDefault="00743EC6" w:rsidP="00743E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743EC6" w:rsidRPr="00781744" w:rsidRDefault="005C3E40" w:rsidP="00743E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Воспроизводить по памяти 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t>информацию для решения задачи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5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163">
              <w:rPr>
                <w:rFonts w:ascii="Times New Roman" w:hAnsi="Times New Roman" w:cs="Times New Roman"/>
                <w:sz w:val="28"/>
                <w:szCs w:val="28"/>
              </w:rPr>
              <w:t>Моделировать и преобразовывать знаково-символическое модели.</w:t>
            </w:r>
          </w:p>
          <w:p w:rsidR="00743EC6" w:rsidRPr="00781744" w:rsidRDefault="00743EC6" w:rsidP="00743E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EF5163" w:rsidRDefault="00743EC6" w:rsidP="00EF516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использование речи для планирования и регуляции своей деятельности.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Обосновывать и доказывать собственное мнение</w:t>
            </w:r>
            <w:r w:rsidR="00EF5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строить высказывания,</w:t>
            </w:r>
          </w:p>
          <w:p w:rsidR="00743EC6" w:rsidRPr="00781744" w:rsidRDefault="00EF5163" w:rsidP="00EF516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задавать вопросы</w:t>
            </w:r>
          </w:p>
          <w:p w:rsidR="00743EC6" w:rsidRPr="00781744" w:rsidRDefault="00743EC6" w:rsidP="00743EC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743EC6" w:rsidRPr="00781744" w:rsidRDefault="00743EC6" w:rsidP="00743E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iCs/>
                <w:sz w:val="28"/>
                <w:szCs w:val="28"/>
              </w:rPr>
              <w:t>управление своей деятельностью, контроль и коррекция.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тексте необходимую информацию для решения задачи</w:t>
            </w: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2080" w:rsidRPr="00781744" w:rsidRDefault="00CC2080" w:rsidP="00D869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Актуализация знаний</w:t>
            </w:r>
          </w:p>
        </w:tc>
        <w:tc>
          <w:tcPr>
            <w:tcW w:w="5670" w:type="dxa"/>
          </w:tcPr>
          <w:p w:rsidR="00CC2080" w:rsidRDefault="00BB2532" w:rsidP="00D869D0">
            <w:pPr>
              <w:pStyle w:val="a4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Слайд с фото Пришвина. </w:t>
            </w:r>
            <w:r w:rsidR="00EF5163">
              <w:rPr>
                <w:color w:val="000000"/>
                <w:sz w:val="28"/>
                <w:szCs w:val="28"/>
              </w:rPr>
              <w:t>Слайд№4</w:t>
            </w:r>
          </w:p>
          <w:p w:rsidR="00B9476C" w:rsidRDefault="00BB2532" w:rsidP="00D2777C">
            <w:pPr>
              <w:pStyle w:val="Style5"/>
              <w:widowControl/>
              <w:spacing w:before="158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Рассказ учителя о Пришвине</w:t>
            </w:r>
            <w:r w:rsidRPr="00B9476C">
              <w:rPr>
                <w:color w:val="000000"/>
                <w:sz w:val="28"/>
                <w:szCs w:val="28"/>
              </w:rPr>
              <w:t>.</w:t>
            </w:r>
          </w:p>
          <w:p w:rsidR="00D2777C" w:rsidRPr="00781744" w:rsidRDefault="00D2777C" w:rsidP="00D2777C">
            <w:pPr>
              <w:pStyle w:val="Style5"/>
              <w:widowControl/>
              <w:spacing w:before="158" w:line="276" w:lineRule="auto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Биография писателя (слайд</w:t>
            </w:r>
            <w:r w:rsidR="00B9476C" w:rsidRP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№5</w:t>
            </w:r>
            <w:r w:rsid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-7</w:t>
            </w:r>
            <w:r w:rsidRP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777C" w:rsidRPr="00781744" w:rsidRDefault="00D2777C" w:rsidP="00D2777C">
            <w:pPr>
              <w:pStyle w:val="Style5"/>
              <w:widowControl/>
              <w:spacing w:before="158" w:line="276" w:lineRule="auto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М.М. Пришвин родился в селе </w:t>
            </w:r>
            <w:proofErr w:type="spellStart"/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Хрущево-Левшино</w:t>
            </w:r>
            <w:proofErr w:type="spellEnd"/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Орловской губернии в купеческой семье. Первое образование получил в сельской школе. Потом обучался в Елецкой гимназии, затем в Рижском политехническом институте.</w:t>
            </w:r>
          </w:p>
          <w:p w:rsidR="00D2777C" w:rsidRPr="00781744" w:rsidRDefault="00D2777C" w:rsidP="00D2777C">
            <w:pPr>
              <w:pStyle w:val="Style5"/>
              <w:widowControl/>
              <w:spacing w:before="202" w:line="276" w:lineRule="auto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Далее</w:t>
            </w:r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проходил обучение в Ге</w:t>
            </w: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р</w:t>
            </w:r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мании и получил специальность ученого </w:t>
            </w:r>
            <w:r w:rsidRPr="00620533">
              <w:rPr>
                <w:rStyle w:val="FontStyle16"/>
                <w:rFonts w:ascii="Times New Roman" w:hAnsi="Times New Roman" w:cs="Times New Roman"/>
                <w:b/>
                <w:i/>
                <w:sz w:val="28"/>
                <w:szCs w:val="28"/>
              </w:rPr>
              <w:t>агронома.</w:t>
            </w:r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Но его все время тянуло к другому делу.. Он стал много путешествовать</w:t>
            </w: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77C" w:rsidRPr="00EF5163" w:rsidRDefault="00D2777C" w:rsidP="00D2777C">
            <w:pPr>
              <w:pStyle w:val="Style5"/>
              <w:widowControl/>
              <w:spacing w:before="202" w:line="276" w:lineRule="auto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Первое путешествие его было на север, он так и назвал свою первую книгу «В краю непуганых птиц». За что получил медаль и был избран в члены Российского </w:t>
            </w:r>
            <w:r w:rsidRPr="00EF5163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географического общества.</w:t>
            </w:r>
          </w:p>
          <w:p w:rsidR="00BB2532" w:rsidRPr="00781744" w:rsidRDefault="00D2777C" w:rsidP="00D2777C">
            <w:pPr>
              <w:pStyle w:val="a4"/>
              <w:spacing w:after="0" w:line="276" w:lineRule="auto"/>
              <w:rPr>
                <w:color w:val="000000"/>
                <w:sz w:val="28"/>
                <w:szCs w:val="28"/>
              </w:rPr>
            </w:pPr>
            <w:r w:rsidRPr="00EF5163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М.М. Пришвин писал только о том, что сам видел и сам пережил</w:t>
            </w:r>
            <w:r w:rsidRPr="00781744">
              <w:rPr>
                <w:rStyle w:val="FontStyle16"/>
                <w:sz w:val="28"/>
                <w:szCs w:val="28"/>
              </w:rPr>
              <w:t>.</w:t>
            </w:r>
          </w:p>
          <w:p w:rsidR="00CC2080" w:rsidRPr="00781744" w:rsidRDefault="00CC2080" w:rsidP="00D869D0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2080" w:rsidRPr="00B9476C" w:rsidRDefault="00CC2080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b w:val="0"/>
                <w:i/>
                <w:color w:val="000000"/>
                <w:sz w:val="28"/>
                <w:szCs w:val="28"/>
              </w:rPr>
            </w:pPr>
            <w:r w:rsidRPr="00B9476C">
              <w:rPr>
                <w:rStyle w:val="a6"/>
                <w:rFonts w:eastAsiaTheme="minorEastAsia"/>
                <w:b w:val="0"/>
                <w:i/>
                <w:color w:val="000000"/>
                <w:sz w:val="28"/>
                <w:szCs w:val="28"/>
              </w:rPr>
              <w:lastRenderedPageBreak/>
              <w:t xml:space="preserve">– узнать новое о писателе, чье произведение будем </w:t>
            </w:r>
            <w:r w:rsidRPr="00B9476C">
              <w:rPr>
                <w:rStyle w:val="a6"/>
                <w:rFonts w:eastAsiaTheme="minorEastAsia"/>
                <w:b w:val="0"/>
                <w:i/>
                <w:color w:val="000000"/>
                <w:sz w:val="28"/>
                <w:szCs w:val="28"/>
              </w:rPr>
              <w:lastRenderedPageBreak/>
              <w:t>читать</w:t>
            </w: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F30CEF" w:rsidRPr="00781744" w:rsidRDefault="00F30CEF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b w:val="0"/>
                <w:bCs w:val="0"/>
                <w:i/>
                <w:color w:val="000000"/>
                <w:sz w:val="28"/>
                <w:szCs w:val="28"/>
              </w:rPr>
            </w:pPr>
          </w:p>
          <w:p w:rsidR="00CC2080" w:rsidRPr="00781744" w:rsidRDefault="00CC2080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b w:val="0"/>
                <w:bCs w:val="0"/>
                <w:i/>
                <w:color w:val="000000"/>
                <w:sz w:val="28"/>
                <w:szCs w:val="28"/>
              </w:rPr>
            </w:pPr>
            <w:r w:rsidRPr="00781744"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  <w:t>- прочитать и проанализировать произведение</w:t>
            </w:r>
          </w:p>
          <w:p w:rsidR="00CC2080" w:rsidRDefault="00CC2080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  <w:r w:rsidRPr="00781744"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  <w:t>- определить жанр этого произведения.</w:t>
            </w:r>
          </w:p>
          <w:p w:rsidR="0007069C" w:rsidRDefault="0007069C" w:rsidP="00D869D0">
            <w:pPr>
              <w:pStyle w:val="a4"/>
              <w:spacing w:after="0" w:line="276" w:lineRule="auto"/>
              <w:rPr>
                <w:rStyle w:val="a6"/>
                <w:rFonts w:eastAsiaTheme="minorEastAsia"/>
                <w:i/>
                <w:color w:val="000000"/>
                <w:sz w:val="28"/>
                <w:szCs w:val="28"/>
              </w:rPr>
            </w:pPr>
          </w:p>
          <w:p w:rsidR="0007069C" w:rsidRPr="00781744" w:rsidRDefault="0007069C" w:rsidP="00D869D0">
            <w:pPr>
              <w:pStyle w:val="a4"/>
              <w:spacing w:after="0" w:line="276" w:lineRule="auto"/>
              <w:rPr>
                <w:rFonts w:eastAsiaTheme="minorEastAsia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, познавательные (выявление сущности, </w:t>
            </w:r>
            <w:r w:rsidRPr="00781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объектов).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Осознавать значимость чтения для развития и обучения, испытывать потребность в систематическом чтении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</w:t>
            </w: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(высказываем своё предположение, прогнозируем работу), 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</w:t>
            </w: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(Выявлять сущность, особенности объектов), 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  <w:sz w:val="28"/>
                <w:szCs w:val="28"/>
              </w:rPr>
            </w:pPr>
            <w:r w:rsidRPr="00781744"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lastRenderedPageBreak/>
              <w:t xml:space="preserve">Постановка </w:t>
            </w:r>
            <w:r w:rsidRPr="00781744"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lastRenderedPageBreak/>
              <w:t>учебной проблемы.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CC2080" w:rsidRDefault="00F30CEF" w:rsidP="00D869D0">
            <w:pPr>
              <w:pStyle w:val="Style5"/>
              <w:widowControl/>
              <w:spacing w:before="158" w:line="276" w:lineRule="auto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72267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Предположите по данным словам, о чем </w:t>
            </w:r>
            <w:r w:rsidR="00672267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lastRenderedPageBreak/>
              <w:t>будет новое произведение М.Пришвина.</w:t>
            </w:r>
            <w:r w:rsid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Слайд№8</w:t>
            </w:r>
          </w:p>
          <w:p w:rsidR="00672267" w:rsidRPr="00672267" w:rsidRDefault="00672267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267">
              <w:rPr>
                <w:rFonts w:ascii="Times New Roman" w:hAnsi="Times New Roman" w:cs="Times New Roman"/>
                <w:sz w:val="28"/>
                <w:szCs w:val="28"/>
              </w:rPr>
              <w:t>ПТИЧКИ</w:t>
            </w:r>
          </w:p>
          <w:p w:rsidR="00672267" w:rsidRPr="00672267" w:rsidRDefault="00672267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267">
              <w:rPr>
                <w:rFonts w:ascii="Times New Roman" w:hAnsi="Times New Roman" w:cs="Times New Roman"/>
                <w:sz w:val="28"/>
                <w:szCs w:val="28"/>
              </w:rPr>
              <w:t>СВЕЧА</w:t>
            </w:r>
          </w:p>
          <w:p w:rsidR="00672267" w:rsidRPr="00672267" w:rsidRDefault="00672267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267">
              <w:rPr>
                <w:rFonts w:ascii="Times New Roman" w:hAnsi="Times New Roman" w:cs="Times New Roman"/>
                <w:sz w:val="28"/>
                <w:szCs w:val="28"/>
              </w:rPr>
              <w:t>ЗОЛОТЫЕ СЕРЕЖКИ</w:t>
            </w:r>
          </w:p>
          <w:p w:rsidR="00672267" w:rsidRDefault="00672267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267">
              <w:rPr>
                <w:rFonts w:ascii="Times New Roman" w:hAnsi="Times New Roman" w:cs="Times New Roman"/>
                <w:sz w:val="28"/>
                <w:szCs w:val="28"/>
              </w:rPr>
              <w:t>ЗЕЛЁНЫЙ КЛЮВИК</w:t>
            </w:r>
          </w:p>
          <w:p w:rsidR="00F30CEF" w:rsidRDefault="00F30CEF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2.Слушание звуков капели</w:t>
            </w:r>
          </w:p>
          <w:p w:rsidR="00BA6659" w:rsidRPr="00672267" w:rsidRDefault="00BA6659" w:rsidP="00672267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76C" w:rsidRDefault="008C08E7" w:rsidP="00F30CEF">
            <w:pPr>
              <w:pStyle w:val="Style5"/>
              <w:spacing w:before="158" w:line="276" w:lineRule="auto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3.Расшифруйте анаграмму. </w:t>
            </w:r>
            <w:r w:rsidR="00B9476C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Слайд №9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rPr>
                <w:sz w:val="28"/>
                <w:szCs w:val="28"/>
              </w:rPr>
            </w:pPr>
            <w:r w:rsidRPr="00BA131C">
              <w:rPr>
                <w:bCs/>
                <w:sz w:val="28"/>
                <w:szCs w:val="28"/>
              </w:rPr>
              <w:t>КПРОШЩДЖМИХАИЛПРИШВИН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КЮЛЛЕСНАЯ КАПЕЛЬОГНЦЫКА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МИХАИЛ  ПРИШВИН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«ЛЕСНАЯ    КАПЕЛЬ»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A6659"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капель?</w:t>
            </w:r>
          </w:p>
          <w:p w:rsidR="00F30CEF" w:rsidRPr="00BA131C" w:rsidRDefault="00F30CEF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Капель -  падение с крыш, деревьев тающего снега с каплями.</w:t>
            </w:r>
          </w:p>
          <w:p w:rsidR="00BA6659" w:rsidRPr="00BA131C" w:rsidRDefault="00BA6659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A6659" w:rsidRPr="00BA131C" w:rsidRDefault="00BA6659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5.Я подготовила вам подсказки, чтобы </w:t>
            </w: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определить главных героев произведения:</w:t>
            </w:r>
          </w:p>
          <w:p w:rsidR="00BA6659" w:rsidRPr="00BA131C" w:rsidRDefault="00BA6659" w:rsidP="00F30CEF">
            <w:pPr>
              <w:pStyle w:val="Style5"/>
              <w:spacing w:before="158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А) Рассматривание почек березы;</w:t>
            </w:r>
          </w:p>
          <w:p w:rsidR="00672267" w:rsidRPr="0007069C" w:rsidRDefault="00BA6659" w:rsidP="0007069C">
            <w:pPr>
              <w:pStyle w:val="Style5"/>
              <w:spacing w:before="158" w:line="276" w:lineRule="auto"/>
              <w:rPr>
                <w:rStyle w:val="FontStyle16"/>
                <w:rFonts w:ascii="Times New Roman" w:hAnsi="Times New Roman" w:cs="Times New Roman"/>
                <w:bCs/>
                <w:sz w:val="28"/>
                <w:szCs w:val="28"/>
              </w:rPr>
            </w:pP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Б)</w:t>
            </w:r>
            <w:r w:rsidR="00B46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Один ученик с закрытыми глазами нюхает березовый веник</w:t>
            </w:r>
            <w:r w:rsidR="00BA131C" w:rsidRPr="00BA131C">
              <w:rPr>
                <w:rFonts w:ascii="Times New Roman" w:hAnsi="Times New Roman" w:cs="Times New Roman"/>
                <w:bCs/>
                <w:sz w:val="28"/>
                <w:szCs w:val="28"/>
              </w:rPr>
              <w:t>, в конце разрешить потрогать;</w:t>
            </w:r>
          </w:p>
          <w:p w:rsidR="00CC2080" w:rsidRPr="00781744" w:rsidRDefault="00CC2080" w:rsidP="00D2777C">
            <w:pPr>
              <w:pStyle w:val="Style5"/>
              <w:widowControl/>
              <w:spacing w:before="21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</w:tcPr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lastRenderedPageBreak/>
              <w:t xml:space="preserve">Дети внимательно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lastRenderedPageBreak/>
              <w:t>слушают</w:t>
            </w:r>
          </w:p>
          <w:p w:rsidR="00672267" w:rsidRPr="00781744" w:rsidRDefault="00672267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И делают свои предположения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07069C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Рассуждения детей.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BA131C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="00CC2080"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CC2080" w:rsidRPr="00781744" w:rsidRDefault="00CC2080" w:rsidP="00BA131C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9476C">
              <w:rPr>
                <w:rFonts w:ascii="Times New Roman" w:hAnsi="Times New Roman" w:cs="Times New Roman"/>
                <w:i/>
                <w:sz w:val="28"/>
                <w:szCs w:val="28"/>
              </w:rPr>
              <w:t>Дети рассматривают почки берёз.</w:t>
            </w: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умения самостоятельно выделять и формулировать тему урока, познавательную цель, проблему урока.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EF5163" w:rsidRDefault="00CC2080" w:rsidP="00EF516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использование речи для планирования и регуляции своей деятельности.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Обосновывать и доказывать собственное мнение</w:t>
            </w:r>
            <w:r w:rsidR="00EF5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строить высказывания,</w:t>
            </w:r>
          </w:p>
          <w:p w:rsidR="00CC2080" w:rsidRPr="00781744" w:rsidRDefault="00EF5163" w:rsidP="00EF516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задавать вопросы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ставить учебную задачу на основе соотнесения того что известно и усвоено учащимися и того, что неизвестно, составление плана и последовательности действий, волевая </w:t>
            </w:r>
            <w:proofErr w:type="spellStart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саморегуляция</w:t>
            </w:r>
            <w:proofErr w:type="spellEnd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 затруднения.</w:t>
            </w:r>
          </w:p>
          <w:p w:rsidR="00CC2080" w:rsidRPr="00781744" w:rsidRDefault="00743EC6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тексте необходимую информацию для решения задачи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1744">
              <w:rPr>
                <w:rStyle w:val="c1"/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Открытие учащимися нового знания.</w:t>
            </w:r>
          </w:p>
        </w:tc>
        <w:tc>
          <w:tcPr>
            <w:tcW w:w="5670" w:type="dxa"/>
          </w:tcPr>
          <w:p w:rsidR="00BA131C" w:rsidRDefault="00BA131C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читает текст.</w:t>
            </w:r>
          </w:p>
          <w:p w:rsidR="00CC2080" w:rsidRPr="00781744" w:rsidRDefault="00BA131C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2080"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Начнем знакомство. </w:t>
            </w:r>
            <w:r w:rsidR="00CC2080">
              <w:rPr>
                <w:rFonts w:ascii="Times New Roman" w:hAnsi="Times New Roman" w:cs="Times New Roman"/>
                <w:sz w:val="28"/>
                <w:szCs w:val="28"/>
              </w:rPr>
              <w:t>Сейчас я вам прочитаю текст. Ваша задача</w:t>
            </w:r>
            <w:r w:rsidR="00CC2080"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жанр и тему произведения</w:t>
            </w:r>
            <w:r w:rsidR="00B466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2080" w:rsidRDefault="00BA131C" w:rsidP="00BA13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создать обложку произведения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 w:rsidR="00B466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Лесная капель»</w:t>
            </w:r>
          </w:p>
          <w:p w:rsidR="00BA131C" w:rsidRDefault="00BA131C" w:rsidP="00BA131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вдогонку</w:t>
            </w:r>
          </w:p>
          <w:p w:rsidR="00BA131C" w:rsidRDefault="00BA131C" w:rsidP="00BA131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Бинарное чтение 1 и 2  части</w:t>
            </w:r>
          </w:p>
          <w:p w:rsidR="00BA131C" w:rsidRDefault="00BA131C" w:rsidP="00BA131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бусинками 3 части</w:t>
            </w:r>
          </w:p>
          <w:p w:rsidR="00455D52" w:rsidRDefault="00B466FC" w:rsidP="00BA131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Фотоглаз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55D52">
              <w:rPr>
                <w:rFonts w:ascii="Times New Roman" w:hAnsi="Times New Roman" w:cs="Times New Roman"/>
                <w:sz w:val="28"/>
                <w:szCs w:val="28"/>
              </w:rPr>
              <w:t>найти слово по схеме</w:t>
            </w:r>
          </w:p>
          <w:p w:rsidR="00455D52" w:rsidRPr="00BA131C" w:rsidRDefault="00B466FC" w:rsidP="00455D5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55D52">
              <w:rPr>
                <w:rFonts w:ascii="Times New Roman" w:hAnsi="Times New Roman" w:cs="Times New Roman"/>
                <w:sz w:val="28"/>
                <w:szCs w:val="28"/>
              </w:rPr>
              <w:t>зелёные»</w:t>
            </w:r>
            <w:r w:rsidR="00364D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</w:tcPr>
          <w:p w:rsidR="00CC2080" w:rsidRPr="00B466FC" w:rsidRDefault="00BA131C" w:rsidP="00BA131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Дети создают обложку в тетради.</w:t>
            </w:r>
          </w:p>
          <w:p w:rsidR="00B466FC" w:rsidRDefault="00B466FC" w:rsidP="00BA131C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1.Учитель читает текст, при остановке следующее слово читает весь класс.</w:t>
            </w:r>
          </w:p>
          <w:p w:rsidR="00B466FC" w:rsidRDefault="00B466FC" w:rsidP="00BA131C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2.Чтение с соседом по парте одновременно.</w:t>
            </w:r>
          </w:p>
          <w:p w:rsidR="00B466FC" w:rsidRDefault="00B466FC" w:rsidP="00BA131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3.Читают друг за другом по одному слову.</w:t>
            </w:r>
          </w:p>
          <w:p w:rsidR="0007069C" w:rsidRPr="00781744" w:rsidRDefault="0007069C" w:rsidP="00BA131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4.По схеме слова находят его в тексте.</w:t>
            </w: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выражение своих мыслей с достаточной полнотой и точностью.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целеполагание,</w:t>
            </w:r>
          </w:p>
          <w:p w:rsidR="00CC2080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планирование, </w:t>
            </w:r>
            <w:proofErr w:type="spellStart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t>Находить в тексте необходимую информацию для решения задачи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08E7" w:rsidRPr="008C08E7" w:rsidRDefault="008C08E7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C08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Личностные:</w:t>
            </w:r>
          </w:p>
          <w:p w:rsidR="008C08E7" w:rsidRPr="00781744" w:rsidRDefault="008C08E7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значимость чтения для развития и обучения, испытывать потребность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систематическом чтении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BA131C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Минутка здоровья</w:t>
            </w:r>
          </w:p>
        </w:tc>
        <w:tc>
          <w:tcPr>
            <w:tcW w:w="5670" w:type="dxa"/>
          </w:tcPr>
          <w:p w:rsidR="00CC2080" w:rsidRDefault="00B466FC" w:rsidP="00D869D0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Превращаемся в берёзку и тянем свои веточ</w:t>
            </w:r>
            <w:r w:rsidR="00070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 к солнцу, ветер дует вправо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наклоны), ветер дует влево.</w:t>
            </w:r>
          </w:p>
          <w:p w:rsidR="0007069C" w:rsidRPr="00781744" w:rsidRDefault="0007069C" w:rsidP="00D869D0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CC2080" w:rsidRPr="00781744" w:rsidRDefault="0007069C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Ученики выполняют движения.</w:t>
            </w:r>
          </w:p>
        </w:tc>
        <w:tc>
          <w:tcPr>
            <w:tcW w:w="3261" w:type="dxa"/>
          </w:tcPr>
          <w:p w:rsidR="00CC2080" w:rsidRPr="00781744" w:rsidRDefault="0007069C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Саморегуляция</w:t>
            </w:r>
            <w:proofErr w:type="spellEnd"/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  <w:sz w:val="28"/>
                <w:szCs w:val="28"/>
              </w:rPr>
            </w:pPr>
            <w:r w:rsidRPr="00781744"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t>Закрепление изученного материала.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F5320B" w:rsidRDefault="00F5320B" w:rsidP="00F532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1.Замени слова синонимами</w:t>
            </w:r>
            <w:r w:rsidR="00D97D39">
              <w:rPr>
                <w:rFonts w:ascii="Times New Roman" w:hAnsi="Times New Roman" w:cs="Times New Roman"/>
                <w:sz w:val="28"/>
                <w:szCs w:val="28"/>
              </w:rPr>
              <w:t>. Слайд№10.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Наклюнулись-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Шоколадные-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Перекликаются-</w:t>
            </w:r>
          </w:p>
          <w:p w:rsid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Шептаться-</w:t>
            </w: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2.Зачитайте отрывки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подходящие к данным картинкам.</w:t>
            </w:r>
            <w:r w:rsidR="00D97D39">
              <w:rPr>
                <w:rFonts w:ascii="Times New Roman" w:hAnsi="Times New Roman" w:cs="Times New Roman"/>
                <w:sz w:val="28"/>
                <w:szCs w:val="28"/>
              </w:rPr>
              <w:t xml:space="preserve"> Слайд№11.</w:t>
            </w: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D97D39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3.Составление таблицы.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Слайд№12.</w:t>
            </w: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Озаглавить части</w:t>
            </w:r>
            <w:r w:rsidR="00D9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сравнения в каждой части</w:t>
            </w:r>
            <w:r w:rsidR="00D9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AA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каком произведении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встречались с клювиком и хвостиком и что они обозначали</w:t>
            </w:r>
          </w:p>
          <w:p w:rsidR="009B2AAB" w:rsidRPr="00F5320B" w:rsidRDefault="009B2AA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0B" w:rsidRDefault="00F5320B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0B" w:rsidRDefault="00F5320B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080" w:rsidRPr="00781744" w:rsidRDefault="00F5320B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одним словом назвать этих писателей?</w:t>
            </w:r>
          </w:p>
          <w:p w:rsidR="00F5320B" w:rsidRPr="00F5320B" w:rsidRDefault="00F5320B" w:rsidP="00F53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1.Виталий Бианки</w:t>
            </w:r>
          </w:p>
          <w:p w:rsidR="00F5320B" w:rsidRPr="00F5320B" w:rsidRDefault="00F5320B" w:rsidP="00F53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2.Михаил Пришвин</w:t>
            </w:r>
          </w:p>
          <w:p w:rsidR="00F5320B" w:rsidRDefault="00F5320B" w:rsidP="00F53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3.И.Соколов-Микитов</w:t>
            </w:r>
          </w:p>
          <w:p w:rsidR="00CC2080" w:rsidRPr="00EF5163" w:rsidRDefault="008C08E7" w:rsidP="00D869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320B" w:rsidRPr="00F5320B">
              <w:rPr>
                <w:rFonts w:ascii="Times New Roman" w:hAnsi="Times New Roman" w:cs="Times New Roman"/>
                <w:sz w:val="28"/>
                <w:szCs w:val="28"/>
              </w:rPr>
              <w:t>Подсказка</w:t>
            </w:r>
            <w:r w:rsidR="00F532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728F">
              <w:rPr>
                <w:bCs/>
                <w:sz w:val="28"/>
                <w:szCs w:val="28"/>
              </w:rPr>
              <w:t xml:space="preserve">Природа (лат) - </w:t>
            </w:r>
            <w:r w:rsidR="00F5320B" w:rsidRPr="00F5320B">
              <w:rPr>
                <w:bCs/>
                <w:sz w:val="28"/>
                <w:szCs w:val="28"/>
              </w:rPr>
              <w:t>натура</w:t>
            </w:r>
            <w:r w:rsidR="00F5320B">
              <w:rPr>
                <w:bCs/>
                <w:sz w:val="28"/>
                <w:szCs w:val="28"/>
              </w:rPr>
              <w:t>»</w:t>
            </w:r>
            <w:r w:rsidR="00EF5163">
              <w:rPr>
                <w:sz w:val="28"/>
                <w:szCs w:val="28"/>
              </w:rPr>
              <w:t>)</w:t>
            </w:r>
            <w:bookmarkStart w:id="0" w:name="_GoBack"/>
            <w:bookmarkEnd w:id="0"/>
          </w:p>
          <w:p w:rsidR="00CC2080" w:rsidRPr="00781744" w:rsidRDefault="00470F6A" w:rsidP="00470F6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17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:rsidR="00CC2080" w:rsidRDefault="00F5320B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подбирают слова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Наклюнулись-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появились, слегка раскрылись.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Шоколадные-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коричневые, бурый, кофейный</w:t>
            </w:r>
          </w:p>
          <w:p w:rsidR="00F5320B" w:rsidRPr="00F5320B" w:rsidRDefault="00F5320B" w:rsidP="00F53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Перекликаются-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говорят, общаются</w:t>
            </w:r>
          </w:p>
          <w:p w:rsidR="009B2AAB" w:rsidRPr="00B466FC" w:rsidRDefault="00F5320B" w:rsidP="00B4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0B">
              <w:rPr>
                <w:rFonts w:ascii="Times New Roman" w:hAnsi="Times New Roman" w:cs="Times New Roman"/>
                <w:sz w:val="28"/>
                <w:szCs w:val="28"/>
              </w:rPr>
              <w:t>Шептаться-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тихо говорят, беседуют.</w:t>
            </w:r>
          </w:p>
          <w:tbl>
            <w:tblPr>
              <w:tblStyle w:val="a3"/>
              <w:tblW w:w="3617" w:type="dxa"/>
              <w:tblLayout w:type="fixed"/>
              <w:tblLook w:val="04A0" w:firstRow="1" w:lastRow="0" w:firstColumn="1" w:lastColumn="0" w:noHBand="0" w:noVBand="1"/>
            </w:tblPr>
            <w:tblGrid>
              <w:gridCol w:w="876"/>
              <w:gridCol w:w="567"/>
              <w:gridCol w:w="709"/>
              <w:gridCol w:w="1465"/>
            </w:tblGrid>
            <w:tr w:rsidR="009B2AAB" w:rsidTr="00EF5163">
              <w:tc>
                <w:tcPr>
                  <w:tcW w:w="876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1ч.</w:t>
                  </w:r>
                </w:p>
              </w:tc>
              <w:tc>
                <w:tcPr>
                  <w:tcW w:w="709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2ч.</w:t>
                  </w:r>
                </w:p>
              </w:tc>
              <w:tc>
                <w:tcPr>
                  <w:tcW w:w="1465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3ч.</w:t>
                  </w:r>
                </w:p>
              </w:tc>
            </w:tr>
            <w:tr w:rsidR="009B2AAB" w:rsidTr="00EF5163">
              <w:tc>
                <w:tcPr>
                  <w:tcW w:w="876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Оглавление</w:t>
                  </w:r>
                </w:p>
              </w:tc>
              <w:tc>
                <w:tcPr>
                  <w:tcW w:w="567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Берёзы</w:t>
                  </w:r>
                </w:p>
              </w:tc>
              <w:tc>
                <w:tcPr>
                  <w:tcW w:w="709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Почки</w:t>
                  </w:r>
                </w:p>
              </w:tc>
              <w:tc>
                <w:tcPr>
                  <w:tcW w:w="1465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Разговор деревьев</w:t>
                  </w:r>
                </w:p>
              </w:tc>
            </w:tr>
            <w:tr w:rsidR="009B2AAB" w:rsidTr="00EF5163">
              <w:tc>
                <w:tcPr>
                  <w:tcW w:w="876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Сравнение</w:t>
                  </w:r>
                </w:p>
              </w:tc>
              <w:tc>
                <w:tcPr>
                  <w:tcW w:w="567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Зелёные птички</w:t>
                  </w:r>
                </w:p>
              </w:tc>
              <w:tc>
                <w:tcPr>
                  <w:tcW w:w="709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Зелёные хвостики и клювик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и</w:t>
                  </w:r>
                </w:p>
              </w:tc>
              <w:tc>
                <w:tcPr>
                  <w:tcW w:w="1465" w:type="dxa"/>
                </w:tcPr>
                <w:p w:rsidR="009B2AAB" w:rsidRDefault="009B2AAB" w:rsidP="00D869D0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Зелёная свеча</w:t>
                  </w:r>
                </w:p>
              </w:tc>
            </w:tr>
          </w:tbl>
          <w:p w:rsidR="009B2AAB" w:rsidRDefault="009B2AAB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2AAB" w:rsidRDefault="009B2AAB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Писатели-натуралисты</w:t>
            </w:r>
          </w:p>
          <w:p w:rsidR="00D97D39" w:rsidRPr="00781744" w:rsidRDefault="00D97D39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(слайд№13)</w:t>
            </w:r>
          </w:p>
        </w:tc>
        <w:tc>
          <w:tcPr>
            <w:tcW w:w="3261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в коммуникативной форме обдумывают учебные действия, аргументируют своё мнение и позицию в коммуникации.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>Использование индуктивного умозаключения,</w:t>
            </w:r>
          </w:p>
          <w:p w:rsidR="00CC2080" w:rsidRPr="00781744" w:rsidRDefault="00CC2080" w:rsidP="00743E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способов и условий действия. 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7817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81744">
              <w:rPr>
                <w:rFonts w:ascii="Times New Roman" w:hAnsi="Times New Roman" w:cs="Times New Roman"/>
                <w:iCs/>
                <w:sz w:val="28"/>
                <w:szCs w:val="28"/>
              </w:rPr>
              <w:t>управление своей деятельностью, контроль и коррекция.</w:t>
            </w: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1744">
              <w:rPr>
                <w:rFonts w:ascii="Times New Roman" w:hAnsi="Times New Roman" w:cs="Times New Roman"/>
                <w:iCs/>
                <w:sz w:val="28"/>
                <w:szCs w:val="28"/>
              </w:rPr>
              <w:t>управление своей деятельностью, контроль и коррекция.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в тексте необходимую информацию для решения задачи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5C3E31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Поиск</w:t>
            </w:r>
          </w:p>
        </w:tc>
        <w:tc>
          <w:tcPr>
            <w:tcW w:w="5670" w:type="dxa"/>
          </w:tcPr>
          <w:p w:rsidR="00470F6A" w:rsidRDefault="005C3E31" w:rsidP="004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1)О каких растениях идет речь в третьей части?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Берёза, осина, черемуха)</w:t>
            </w:r>
          </w:p>
          <w:p w:rsidR="005C3E31" w:rsidRDefault="005C3E31" w:rsidP="004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2)Как одним словом называют эти растения?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порода)</w:t>
            </w:r>
          </w:p>
          <w:p w:rsidR="005C3E31" w:rsidRDefault="005C3E31" w:rsidP="004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3)Закончи выск</w:t>
            </w:r>
            <w:r w:rsidR="00364D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зывания:</w:t>
            </w:r>
          </w:p>
          <w:p w:rsidR="005C3E31" w:rsidRDefault="005C3E31" w:rsidP="004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 общаются с помощью…….</w:t>
            </w:r>
          </w:p>
          <w:p w:rsidR="005C3E31" w:rsidRPr="00781744" w:rsidRDefault="005C3E31" w:rsidP="0047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деревья с помощью……..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CC2080" w:rsidRPr="00781744" w:rsidRDefault="00CC2080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Pr="00781744" w:rsidRDefault="00CC2080" w:rsidP="005C3E31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61" w:type="dxa"/>
          </w:tcPr>
          <w:p w:rsidR="00EF5163" w:rsidRPr="00EF5163" w:rsidRDefault="00EF5163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F516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Регулятивные:</w:t>
            </w:r>
          </w:p>
          <w:p w:rsidR="00EF5163" w:rsidRDefault="00743EC6" w:rsidP="00EF516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тексте необходимую информацию для решения задачи</w:t>
            </w:r>
            <w:r w:rsidR="00EF51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5163" w:rsidRPr="00EF5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Коммуникативные:</w:t>
            </w:r>
          </w:p>
          <w:p w:rsidR="00EF5163" w:rsidRDefault="00EF5163" w:rsidP="00EF516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Обосновывать и доказывать собственное мнение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строить высказывания,</w:t>
            </w:r>
          </w:p>
          <w:p w:rsidR="00CC2080" w:rsidRPr="00781744" w:rsidRDefault="00EF5163" w:rsidP="00EF516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задавать вопросы</w:t>
            </w: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</w:pPr>
            <w:r w:rsidRPr="00781744">
              <w:rPr>
                <w:rStyle w:val="c1"/>
                <w:rFonts w:eastAsia="Calibri"/>
                <w:b/>
                <w:color w:val="000000"/>
                <w:sz w:val="28"/>
                <w:szCs w:val="28"/>
              </w:rPr>
              <w:t>Подведение итогов.</w:t>
            </w:r>
          </w:p>
          <w:p w:rsidR="00CC2080" w:rsidRPr="00781744" w:rsidRDefault="00CC2080" w:rsidP="00364D83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CC2080" w:rsidRDefault="00364D83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Ребята! Кому из вас захотелось бы прочитать другие произведения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64D83" w:rsidRDefault="008C63FA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Лови ошибку»</w:t>
            </w:r>
          </w:p>
          <w:p w:rsidR="008C63FA" w:rsidRDefault="008C63FA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(верное утверждение дети хлопают, неверное- топают)</w:t>
            </w:r>
          </w:p>
          <w:p w:rsidR="008C63FA" w:rsidRDefault="008C08E7" w:rsidP="008C63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поэт-сказочник.</w:t>
            </w:r>
          </w:p>
          <w:p w:rsidR="008C63FA" w:rsidRDefault="008C63FA" w:rsidP="008C63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 писатель-натуралист);</w:t>
            </w:r>
          </w:p>
          <w:p w:rsidR="008C63FA" w:rsidRDefault="008C63FA" w:rsidP="008C63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Почки берёзы сравнивают с зелёными клювиками;</w:t>
            </w:r>
          </w:p>
          <w:p w:rsidR="008C63FA" w:rsidRPr="008C63FA" w:rsidRDefault="008C63FA" w:rsidP="008C63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</w:t>
            </w:r>
            <w:r w:rsidR="005C3E40">
              <w:rPr>
                <w:rFonts w:ascii="Times New Roman" w:hAnsi="Times New Roman" w:cs="Times New Roman"/>
                <w:sz w:val="28"/>
                <w:szCs w:val="28"/>
              </w:rPr>
              <w:t>ья общаются жестами и мимикой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ароматами)</w:t>
            </w:r>
          </w:p>
          <w:p w:rsidR="00CC2080" w:rsidRPr="00781744" w:rsidRDefault="00CC2080" w:rsidP="008C63F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Д/з: </w:t>
            </w:r>
            <w:r w:rsidR="008C63FA">
              <w:rPr>
                <w:rFonts w:ascii="Times New Roman" w:hAnsi="Times New Roman" w:cs="Times New Roman"/>
                <w:sz w:val="28"/>
                <w:szCs w:val="28"/>
              </w:rPr>
              <w:t>Начать наблюдение за берёзами, вести дневник наблюдения</w:t>
            </w:r>
            <w:r w:rsidR="00D97D39">
              <w:rPr>
                <w:rFonts w:ascii="Times New Roman" w:hAnsi="Times New Roman" w:cs="Times New Roman"/>
                <w:sz w:val="28"/>
                <w:szCs w:val="28"/>
              </w:rPr>
              <w:t>.Слайд№14</w:t>
            </w:r>
          </w:p>
        </w:tc>
        <w:tc>
          <w:tcPr>
            <w:tcW w:w="3543" w:type="dxa"/>
          </w:tcPr>
          <w:p w:rsidR="00CC2080" w:rsidRPr="00781744" w:rsidRDefault="00CC2080" w:rsidP="005C3E31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2080" w:rsidRPr="00781744" w:rsidRDefault="00EF5163" w:rsidP="00D869D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зачитывает предложения, ученики хлопками определяют верность высказываний.</w:t>
            </w:r>
          </w:p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</w:tcPr>
          <w:p w:rsidR="00EF5163" w:rsidRDefault="00EF5163" w:rsidP="00D869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F516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Личностные:</w:t>
            </w:r>
          </w:p>
          <w:p w:rsidR="00CC2080" w:rsidRDefault="00EF5163" w:rsidP="00D869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эмоциональную отзывчивость на прочитанное, высказывать свою точку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зрения, уважать мнение собеседника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5163" w:rsidRPr="00781744" w:rsidRDefault="00EF5163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C2080" w:rsidRPr="00781744" w:rsidTr="00EF5163">
        <w:tc>
          <w:tcPr>
            <w:tcW w:w="2802" w:type="dxa"/>
          </w:tcPr>
          <w:p w:rsidR="00CC2080" w:rsidRPr="00781744" w:rsidRDefault="00CC2080" w:rsidP="00D869D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17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Рефлексия</w:t>
            </w:r>
          </w:p>
        </w:tc>
        <w:tc>
          <w:tcPr>
            <w:tcW w:w="5670" w:type="dxa"/>
          </w:tcPr>
          <w:p w:rsidR="00CC2080" w:rsidRDefault="008C63FA" w:rsidP="008C63FA">
            <w:pPr>
              <w:pStyle w:val="a7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деятельность на уроке</w:t>
            </w:r>
            <w:r w:rsidR="00D97D3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C63FA" w:rsidRDefault="008C63FA" w:rsidP="008C63FA">
            <w:pPr>
              <w:pStyle w:val="a7"/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хорошо читал и отвечал на вопросы;</w:t>
            </w:r>
          </w:p>
          <w:p w:rsidR="008C63FA" w:rsidRDefault="008C63FA" w:rsidP="008C63FA">
            <w:pPr>
              <w:pStyle w:val="a7"/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 надо много читать дома, чтобы улучшить свое чтение</w:t>
            </w:r>
          </w:p>
          <w:p w:rsidR="008C63FA" w:rsidRDefault="008C63FA" w:rsidP="008C63FA">
            <w:pPr>
              <w:pStyle w:val="a7"/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 понравилось на уроке.</w:t>
            </w:r>
          </w:p>
          <w:p w:rsidR="00D97D39" w:rsidRPr="001F7697" w:rsidRDefault="00D97D39" w:rsidP="00D97D39">
            <w:pPr>
              <w:pStyle w:val="a7"/>
              <w:spacing w:after="0"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Слайд№15.</w:t>
            </w:r>
          </w:p>
        </w:tc>
        <w:tc>
          <w:tcPr>
            <w:tcW w:w="3543" w:type="dxa"/>
          </w:tcPr>
          <w:p w:rsidR="00CC2080" w:rsidRPr="00EF5163" w:rsidRDefault="008C63FA" w:rsidP="00D869D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F51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Ученики хлопают на выбранное утверждение.</w:t>
            </w:r>
          </w:p>
        </w:tc>
        <w:tc>
          <w:tcPr>
            <w:tcW w:w="3261" w:type="dxa"/>
          </w:tcPr>
          <w:p w:rsidR="00EF5163" w:rsidRDefault="00EF5163" w:rsidP="00EF516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F516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Личностные:</w:t>
            </w:r>
          </w:p>
          <w:p w:rsidR="00EF5163" w:rsidRDefault="00EF5163" w:rsidP="00EF516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эмоциональную отзывчивость на прочитанное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Осознавать значимость чтения для развития и обучения, испытывать потребность в систематическом чтении</w:t>
            </w:r>
            <w:r w:rsidR="008C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2080" w:rsidRPr="00781744" w:rsidRDefault="00EF5163" w:rsidP="00EF516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</w:tc>
      </w:tr>
    </w:tbl>
    <w:p w:rsidR="00CC2080" w:rsidRPr="00781744" w:rsidRDefault="00CC2080" w:rsidP="00CC2080">
      <w:pPr>
        <w:rPr>
          <w:rFonts w:ascii="Times New Roman" w:hAnsi="Times New Roman" w:cs="Times New Roman"/>
          <w:sz w:val="28"/>
          <w:szCs w:val="28"/>
        </w:rPr>
      </w:pPr>
    </w:p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p w:rsidR="00CC2080" w:rsidRDefault="00CC2080"/>
    <w:sectPr w:rsidR="00CC2080" w:rsidSect="00CC20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5AC"/>
    <w:multiLevelType w:val="hybridMultilevel"/>
    <w:tmpl w:val="DBF4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3759C"/>
    <w:multiLevelType w:val="hybridMultilevel"/>
    <w:tmpl w:val="4478F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53174"/>
    <w:multiLevelType w:val="hybridMultilevel"/>
    <w:tmpl w:val="4C4E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B4A4D"/>
    <w:multiLevelType w:val="hybridMultilevel"/>
    <w:tmpl w:val="E1BA5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4291B"/>
    <w:multiLevelType w:val="hybridMultilevel"/>
    <w:tmpl w:val="BD58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B2E5C"/>
    <w:multiLevelType w:val="hybridMultilevel"/>
    <w:tmpl w:val="D546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B0184"/>
    <w:multiLevelType w:val="hybridMultilevel"/>
    <w:tmpl w:val="C6EA90E4"/>
    <w:lvl w:ilvl="0" w:tplc="06B493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895E93"/>
    <w:multiLevelType w:val="hybridMultilevel"/>
    <w:tmpl w:val="F14A449C"/>
    <w:lvl w:ilvl="0" w:tplc="79924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41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3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4D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C8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A02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E7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0CA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2C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D3"/>
    <w:rsid w:val="0007069C"/>
    <w:rsid w:val="00364D83"/>
    <w:rsid w:val="003A7157"/>
    <w:rsid w:val="00455D52"/>
    <w:rsid w:val="00470F6A"/>
    <w:rsid w:val="00567C9A"/>
    <w:rsid w:val="005C3E31"/>
    <w:rsid w:val="005C3E40"/>
    <w:rsid w:val="00672267"/>
    <w:rsid w:val="00743EC6"/>
    <w:rsid w:val="008C08E7"/>
    <w:rsid w:val="008C63FA"/>
    <w:rsid w:val="00922974"/>
    <w:rsid w:val="00987AE2"/>
    <w:rsid w:val="009B2AAB"/>
    <w:rsid w:val="00B41BD3"/>
    <w:rsid w:val="00B466FC"/>
    <w:rsid w:val="00B4728F"/>
    <w:rsid w:val="00B9476C"/>
    <w:rsid w:val="00BA131C"/>
    <w:rsid w:val="00BA6659"/>
    <w:rsid w:val="00BB2532"/>
    <w:rsid w:val="00CC2080"/>
    <w:rsid w:val="00D2777C"/>
    <w:rsid w:val="00D97D39"/>
    <w:rsid w:val="00E751C1"/>
    <w:rsid w:val="00E9462E"/>
    <w:rsid w:val="00EF5163"/>
    <w:rsid w:val="00F30CEF"/>
    <w:rsid w:val="00F46070"/>
    <w:rsid w:val="00F5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A48D"/>
  <w15:docId w15:val="{2A3EA720-A98B-4511-B16F-29A460A9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C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C2080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CC2080"/>
    <w:rPr>
      <w:b/>
      <w:bCs/>
    </w:rPr>
  </w:style>
  <w:style w:type="paragraph" w:customStyle="1" w:styleId="Style5">
    <w:name w:val="Style5"/>
    <w:basedOn w:val="a"/>
    <w:uiPriority w:val="99"/>
    <w:rsid w:val="00CC2080"/>
    <w:pPr>
      <w:widowControl w:val="0"/>
      <w:autoSpaceDE w:val="0"/>
      <w:autoSpaceDN w:val="0"/>
      <w:adjustRightInd w:val="0"/>
      <w:spacing w:after="0" w:line="336" w:lineRule="exact"/>
    </w:pPr>
    <w:rPr>
      <w:rFonts w:ascii="Calibri" w:hAnsi="Calibri"/>
      <w:sz w:val="24"/>
      <w:szCs w:val="24"/>
    </w:rPr>
  </w:style>
  <w:style w:type="character" w:customStyle="1" w:styleId="FontStyle16">
    <w:name w:val="Font Style16"/>
    <w:basedOn w:val="a0"/>
    <w:uiPriority w:val="99"/>
    <w:rsid w:val="00CC2080"/>
    <w:rPr>
      <w:rFonts w:ascii="Calibri" w:hAnsi="Calibri" w:cs="Calibri" w:hint="default"/>
      <w:sz w:val="22"/>
      <w:szCs w:val="22"/>
    </w:rPr>
  </w:style>
  <w:style w:type="paragraph" w:customStyle="1" w:styleId="a7">
    <w:name w:val="Базовый"/>
    <w:rsid w:val="00CC2080"/>
    <w:pPr>
      <w:tabs>
        <w:tab w:val="left" w:pos="709"/>
      </w:tabs>
      <w:suppressAutoHyphens/>
      <w:spacing w:after="160" w:line="259" w:lineRule="atLeast"/>
    </w:pPr>
    <w:rPr>
      <w:rFonts w:ascii="Calibri" w:eastAsia="Arial Unicode MS" w:hAnsi="Calibri" w:cs="Times New Roman"/>
      <w:lang w:eastAsia="ru-RU"/>
    </w:rPr>
  </w:style>
  <w:style w:type="character" w:customStyle="1" w:styleId="c1">
    <w:name w:val="c1"/>
    <w:basedOn w:val="a0"/>
    <w:rsid w:val="00CC2080"/>
  </w:style>
  <w:style w:type="paragraph" w:customStyle="1" w:styleId="c0">
    <w:name w:val="c0"/>
    <w:basedOn w:val="a"/>
    <w:rsid w:val="00CC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20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</dc:creator>
  <cp:keywords/>
  <dc:description/>
  <cp:lastModifiedBy>hp</cp:lastModifiedBy>
  <cp:revision>23</cp:revision>
  <dcterms:created xsi:type="dcterms:W3CDTF">2019-04-02T18:17:00Z</dcterms:created>
  <dcterms:modified xsi:type="dcterms:W3CDTF">2024-02-19T05:45:00Z</dcterms:modified>
</cp:coreProperties>
</file>