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FA" w:rsidRDefault="007542FA" w:rsidP="00754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AD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66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31484">
              <w:rPr>
                <w:rFonts w:ascii="Times New Roman" w:hAnsi="Times New Roman" w:cs="Times New Roman"/>
                <w:sz w:val="24"/>
                <w:szCs w:val="24"/>
              </w:rPr>
              <w:t>, школа</w:t>
            </w:r>
          </w:p>
        </w:tc>
        <w:tc>
          <w:tcPr>
            <w:tcW w:w="8866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6160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  <w:r w:rsidR="00A31484">
              <w:rPr>
                <w:rFonts w:ascii="Times New Roman" w:hAnsi="Times New Roman" w:cs="Times New Roman"/>
                <w:sz w:val="24"/>
                <w:szCs w:val="24"/>
              </w:rPr>
              <w:t xml:space="preserve"> класс, ГБОУ СОШ №69</w:t>
            </w:r>
            <w:r w:rsidR="00EE5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C3E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Калининского р-на </w:t>
            </w:r>
            <w:r w:rsidR="00A31484">
              <w:rPr>
                <w:rFonts w:ascii="Times New Roman" w:hAnsi="Times New Roman" w:cs="Times New Roman"/>
                <w:sz w:val="24"/>
                <w:szCs w:val="24"/>
              </w:rPr>
              <w:t>г. Санкт-Петербурга</w:t>
            </w:r>
          </w:p>
        </w:tc>
      </w:tr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866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Андреевна</w:t>
            </w:r>
          </w:p>
        </w:tc>
      </w:tr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866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</w:tr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866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7542FA" w:rsidTr="00E554FA">
        <w:tc>
          <w:tcPr>
            <w:tcW w:w="5920" w:type="dxa"/>
          </w:tcPr>
          <w:p w:rsidR="007542FA" w:rsidRPr="00103CFC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FC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8866" w:type="dxa"/>
          </w:tcPr>
          <w:p w:rsidR="007542FA" w:rsidRPr="00103CFC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«Красной книгой»</w:t>
            </w:r>
          </w:p>
        </w:tc>
      </w:tr>
      <w:tr w:rsidR="006B6160" w:rsidTr="00EE5E2F">
        <w:trPr>
          <w:trHeight w:val="880"/>
        </w:trPr>
        <w:tc>
          <w:tcPr>
            <w:tcW w:w="5920" w:type="dxa"/>
          </w:tcPr>
          <w:p w:rsidR="006B6160" w:rsidRDefault="006B6160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8866" w:type="dxa"/>
          </w:tcPr>
          <w:p w:rsidR="006B6160" w:rsidRDefault="006B6160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изучению природы, воспитание коммуникативной культуры, выявление причин занесения животных в «красную книгу», воспитание бережного отношения к природе, расширение кругозора.</w:t>
            </w:r>
          </w:p>
        </w:tc>
      </w:tr>
      <w:tr w:rsidR="007542FA" w:rsidRPr="00E4069D" w:rsidTr="00E554FA">
        <w:tc>
          <w:tcPr>
            <w:tcW w:w="5920" w:type="dxa"/>
            <w:vMerge w:val="restart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8866" w:type="dxa"/>
          </w:tcPr>
          <w:p w:rsidR="007542FA" w:rsidRPr="00E4069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B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E40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40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устойчивую мотивацию к изучению и закреплению учебного материала; формировать навыки самоанализа и самоконтроля, взаимоконтроля.</w:t>
            </w:r>
          </w:p>
        </w:tc>
      </w:tr>
      <w:tr w:rsidR="007542FA" w:rsidRPr="00E4069D" w:rsidTr="00E554FA">
        <w:tc>
          <w:tcPr>
            <w:tcW w:w="5920" w:type="dxa"/>
            <w:vMerge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7542FA" w:rsidRPr="00E4069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B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E40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40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извлекать необходимую информацию из прослушанного материала, структурировать информацию в виде записей</w:t>
            </w:r>
          </w:p>
        </w:tc>
      </w:tr>
      <w:tr w:rsidR="007542FA" w:rsidTr="00E554FA">
        <w:tc>
          <w:tcPr>
            <w:tcW w:w="5920" w:type="dxa"/>
            <w:vMerge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7542FA" w:rsidRPr="00E4069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B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E40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 w:rsidRPr="00E40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действий в соответствии с поставленной задачей; развитие способности к мобилизации сил; умение самостоятельно контролировать своё время и оценивать правильность выполнения действий.</w:t>
            </w:r>
          </w:p>
        </w:tc>
      </w:tr>
      <w:tr w:rsidR="007542FA" w:rsidTr="00E554FA">
        <w:tc>
          <w:tcPr>
            <w:tcW w:w="5920" w:type="dxa"/>
            <w:vMerge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7542FA" w:rsidRPr="00E4069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B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E40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40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умение оформлять свои мысли в устной форме, слушать и понимать речь других</w:t>
            </w:r>
            <w:r w:rsidR="006B6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взаимодействовать в группе</w:t>
            </w:r>
            <w:r w:rsidRPr="00E40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542FA" w:rsidTr="00E554FA">
        <w:tc>
          <w:tcPr>
            <w:tcW w:w="5920" w:type="dxa"/>
          </w:tcPr>
          <w:p w:rsidR="007542FA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8866" w:type="dxa"/>
          </w:tcPr>
          <w:p w:rsidR="007542FA" w:rsidRPr="00E554FA" w:rsidRDefault="006B6160" w:rsidP="006B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в сотрудничестве</w:t>
            </w:r>
            <w:r w:rsidRPr="00E554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54FA" w:rsidRPr="00E55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 – коммуникационная, </w:t>
            </w:r>
            <w:r w:rsidR="007542FA" w:rsidRPr="00E554FA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</w:p>
        </w:tc>
      </w:tr>
      <w:tr w:rsidR="007542FA" w:rsidTr="00E554FA">
        <w:tc>
          <w:tcPr>
            <w:tcW w:w="5920" w:type="dxa"/>
          </w:tcPr>
          <w:p w:rsidR="007542FA" w:rsidRPr="005819A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Формы работы обучающихся</w:t>
            </w:r>
          </w:p>
        </w:tc>
        <w:tc>
          <w:tcPr>
            <w:tcW w:w="8866" w:type="dxa"/>
          </w:tcPr>
          <w:p w:rsidR="007542FA" w:rsidRPr="005819AD" w:rsidRDefault="007542FA" w:rsidP="00E5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>текстом, работа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фронтальная работа.</w:t>
            </w:r>
          </w:p>
        </w:tc>
      </w:tr>
      <w:tr w:rsidR="007542FA" w:rsidTr="00E554FA">
        <w:tc>
          <w:tcPr>
            <w:tcW w:w="5920" w:type="dxa"/>
          </w:tcPr>
          <w:p w:rsidR="007542FA" w:rsidRPr="005819A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обучающихся на уроке</w:t>
            </w:r>
          </w:p>
        </w:tc>
        <w:tc>
          <w:tcPr>
            <w:tcW w:w="8866" w:type="dxa"/>
          </w:tcPr>
          <w:p w:rsidR="007542FA" w:rsidRPr="005819AD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определяют тему урока</w:t>
            </w:r>
          </w:p>
          <w:p w:rsidR="007542FA" w:rsidRPr="005819AD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-работают с текстом</w:t>
            </w:r>
          </w:p>
          <w:p w:rsidR="007542FA" w:rsidRPr="005819AD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-ведут диалог, отвечают на вопросы</w:t>
            </w:r>
          </w:p>
          <w:p w:rsidR="007542FA" w:rsidRPr="005819AD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-выполняют задания</w:t>
            </w:r>
          </w:p>
          <w:p w:rsidR="007542FA" w:rsidRPr="005819AD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подводят итоги</w:t>
            </w:r>
          </w:p>
        </w:tc>
      </w:tr>
      <w:tr w:rsidR="007542FA" w:rsidTr="00E554FA">
        <w:tc>
          <w:tcPr>
            <w:tcW w:w="5920" w:type="dxa"/>
          </w:tcPr>
          <w:p w:rsidR="007542FA" w:rsidRPr="005819AD" w:rsidRDefault="007542FA" w:rsidP="00B4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>Учебное оборудование</w:t>
            </w:r>
          </w:p>
        </w:tc>
        <w:tc>
          <w:tcPr>
            <w:tcW w:w="8866" w:type="dxa"/>
          </w:tcPr>
          <w:p w:rsidR="007542FA" w:rsidRPr="00E554FA" w:rsidRDefault="007542FA" w:rsidP="00B47BAB">
            <w:pPr>
              <w:tabs>
                <w:tab w:val="left" w:pos="26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</w:t>
            </w:r>
            <w:r w:rsidRPr="005819A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презентация, звуковое сопровождение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E55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</w:tr>
    </w:tbl>
    <w:p w:rsidR="007542FA" w:rsidRDefault="007542FA"/>
    <w:p w:rsidR="00E554FA" w:rsidRDefault="00E554FA"/>
    <w:p w:rsidR="00E554FA" w:rsidRDefault="00E554FA"/>
    <w:p w:rsidR="00FA15B4" w:rsidRDefault="00FA15B4"/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5387"/>
        <w:gridCol w:w="5670"/>
        <w:gridCol w:w="2268"/>
      </w:tblGrid>
      <w:tr w:rsidR="0064016A" w:rsidTr="00957B07">
        <w:trPr>
          <w:trHeight w:val="3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Default="0064016A" w:rsidP="006401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Этап урока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Default="0064016A" w:rsidP="00C144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Default="0064016A" w:rsidP="00C144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A" w:rsidRDefault="0064016A" w:rsidP="0064016A">
            <w:pPr>
              <w:tabs>
                <w:tab w:val="left" w:pos="272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64016A" w:rsidTr="00957B07">
        <w:trPr>
          <w:trHeight w:val="1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00" w:rsidRPr="009E4722" w:rsidRDefault="0064016A" w:rsidP="00ED4C50">
            <w:pPr>
              <w:rPr>
                <w:rFonts w:ascii="Times New Roman" w:hAnsi="Times New Roman" w:cs="Times New Roman"/>
              </w:rPr>
            </w:pPr>
            <w:r w:rsidRPr="009E472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E4722">
              <w:rPr>
                <w:rFonts w:ascii="Times New Roman" w:hAnsi="Times New Roman" w:cs="Times New Roman"/>
                <w:b/>
              </w:rPr>
              <w:t>. Организационный момент.</w:t>
            </w:r>
            <w:r w:rsidRPr="009E4722">
              <w:rPr>
                <w:rFonts w:ascii="Times New Roman" w:hAnsi="Times New Roman" w:cs="Times New Roman"/>
              </w:rPr>
              <w:t xml:space="preserve"> </w:t>
            </w:r>
          </w:p>
          <w:p w:rsidR="00ED4C50" w:rsidRPr="00642BCB" w:rsidRDefault="00ED4C50" w:rsidP="00ED4C50">
            <w:pPr>
              <w:rPr>
                <w:rFonts w:ascii="Times New Roman" w:hAnsi="Times New Roman" w:cs="Times New Roman"/>
              </w:rPr>
            </w:pPr>
            <w:r w:rsidRPr="00642BCB">
              <w:rPr>
                <w:rStyle w:val="a5"/>
                <w:rFonts w:ascii="Times New Roman" w:hAnsi="Times New Roman" w:cs="Times New Roman"/>
                <w:color w:val="333333"/>
              </w:rPr>
              <w:t>(Цель: организованное начало урока)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Pr="00642BCB" w:rsidRDefault="00EE5E2F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</w:t>
            </w:r>
            <w:r w:rsidR="0064016A" w:rsidRPr="00642BCB">
              <w:rPr>
                <w:rFonts w:ascii="Times New Roman" w:hAnsi="Times New Roman" w:cs="Times New Roman"/>
                <w:sz w:val="24"/>
                <w:szCs w:val="24"/>
              </w:rPr>
              <w:t>к уроку.</w:t>
            </w:r>
          </w:p>
          <w:p w:rsidR="0064016A" w:rsidRPr="00642BCB" w:rsidRDefault="0064016A" w:rsidP="00C144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016A" w:rsidRPr="00642BCB" w:rsidRDefault="0064016A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Pr="00642BCB" w:rsidRDefault="0064016A" w:rsidP="009E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Организуют свое рабочее место, проверяют наличие индивид</w:t>
            </w:r>
            <w:r w:rsidR="00554A01">
              <w:rPr>
                <w:rFonts w:ascii="Times New Roman" w:hAnsi="Times New Roman" w:cs="Times New Roman"/>
                <w:sz w:val="24"/>
                <w:szCs w:val="24"/>
              </w:rPr>
              <w:t>уальных учебных принадлежностей.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A" w:rsidRPr="00642BCB" w:rsidRDefault="00C16600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</w:tc>
      </w:tr>
      <w:tr w:rsidR="0064016A" w:rsidTr="00957B07">
        <w:trPr>
          <w:trHeight w:val="16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Pr="009E4722" w:rsidRDefault="0064016A" w:rsidP="00C14499">
            <w:pPr>
              <w:rPr>
                <w:rFonts w:ascii="Times New Roman" w:hAnsi="Times New Roman" w:cs="Times New Roman"/>
                <w:sz w:val="24"/>
              </w:rPr>
            </w:pPr>
            <w:r w:rsidRPr="009E472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E4722">
              <w:rPr>
                <w:rFonts w:ascii="Times New Roman" w:hAnsi="Times New Roman" w:cs="Times New Roman"/>
                <w:b/>
              </w:rPr>
              <w:t xml:space="preserve">. </w:t>
            </w:r>
            <w:r w:rsidRPr="009E47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E4722">
              <w:rPr>
                <w:rFonts w:ascii="Times New Roman" w:hAnsi="Times New Roman" w:cs="Times New Roman"/>
                <w:b/>
                <w:sz w:val="24"/>
              </w:rPr>
              <w:t>Актуализация знаний</w:t>
            </w:r>
            <w:r w:rsidRPr="009E4722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64016A" w:rsidRPr="00E94F26" w:rsidRDefault="00ED4C50" w:rsidP="00E94F26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2"/>
                <w:szCs w:val="22"/>
              </w:rPr>
            </w:pPr>
            <w:r w:rsidRPr="00642BCB">
              <w:rPr>
                <w:rStyle w:val="a5"/>
                <w:color w:val="333333"/>
                <w:sz w:val="22"/>
                <w:szCs w:val="22"/>
              </w:rPr>
              <w:t>(Цель: воспроизведение ЗУН, нужных для «открытия» нового знания и выхода на задание, вызывающее познавательное затруднение).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16A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- Ребята, недавно я прочитала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 Берестова «Мир прекрасен, пока мы живем»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. Меня оно очень тронуло, и я решила принести его вам.</w:t>
            </w: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я решила поделиться этим стихотворением с вами? Какие чувства оно вызвало у вас?</w:t>
            </w:r>
          </w:p>
          <w:p w:rsidR="00554A01" w:rsidRP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 xml:space="preserve">- О каких книгах шла речь в стихотворении? </w:t>
            </w:r>
          </w:p>
          <w:p w:rsidR="00554A01" w:rsidRP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- Почему эту книгу назвали именно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расной? Что означает этот цвет?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стихотворение с презентации </w:t>
            </w: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0D8" w:rsidRPr="00642BCB">
              <w:rPr>
                <w:rFonts w:ascii="Times New Roman" w:hAnsi="Times New Roman" w:cs="Times New Roman"/>
                <w:sz w:val="24"/>
                <w:szCs w:val="24"/>
              </w:rPr>
              <w:t>(работа с наглядным материалом)</w:t>
            </w: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Красных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01" w:rsidRPr="00642BCB" w:rsidRDefault="00554A01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Красный цвет говорит об опасности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00" w:rsidRPr="00642BCB" w:rsidRDefault="00C16600" w:rsidP="00C1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</w:t>
            </w:r>
            <w:r w:rsidR="000F6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5B4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FA15B4" w:rsidRPr="00FA15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4A01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своих </w:t>
            </w:r>
            <w:r w:rsidR="00FA15B4" w:rsidRPr="00FA15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высказываний</w:t>
            </w:r>
            <w:r w:rsidR="00FA15B4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600" w:rsidRPr="00642BCB" w:rsidRDefault="00C16600" w:rsidP="00C16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</w:t>
            </w:r>
            <w:r w:rsidR="00FA1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600" w:rsidRPr="00642BCB" w:rsidRDefault="00C16600" w:rsidP="006C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50" w:rsidTr="00957B07">
        <w:trPr>
          <w:trHeight w:val="3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9E4722" w:rsidRDefault="00ED4C50" w:rsidP="00ED4C5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</w:t>
            </w:r>
            <w:r w:rsidR="000F6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Сообщение темы и целей урока</w:t>
            </w:r>
          </w:p>
          <w:p w:rsidR="00ED4C50" w:rsidRPr="00554A01" w:rsidRDefault="000F60D8" w:rsidP="00C1449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9E4722" w:rsidRPr="009E4722">
              <w:rPr>
                <w:rFonts w:ascii="Times New Roman" w:hAnsi="Times New Roman" w:cs="Times New Roman"/>
                <w:i/>
              </w:rPr>
              <w:t>Цель: о</w:t>
            </w:r>
            <w:r w:rsidR="00ED4C50" w:rsidRPr="009E4722">
              <w:rPr>
                <w:rFonts w:ascii="Times New Roman" w:hAnsi="Times New Roman" w:cs="Times New Roman"/>
                <w:i/>
              </w:rPr>
              <w:t>беспечение мотивации и принятие учащимися цели учебно-познавательной деятельности)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ED" w:rsidRPr="00554A01" w:rsidRDefault="000130ED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Учитель наводящим вопросами подводит к теме и цели урока</w:t>
            </w:r>
            <w:r w:rsidR="00554A01" w:rsidRPr="00554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A01" w:rsidRPr="00554A01" w:rsidRDefault="00554A01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- Сегодня мы будем говорить о красной книге. Что вы уже знаете о ней?</w:t>
            </w:r>
          </w:p>
          <w:p w:rsidR="00ED4C50" w:rsidRDefault="00554A01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хотели бы ещё узнать?</w:t>
            </w:r>
          </w:p>
          <w:p w:rsidR="00554A01" w:rsidRPr="00554A01" w:rsidRDefault="00554A01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 xml:space="preserve"> Вот и Красная книга предупреждает об опасности, но о какой?</w:t>
            </w:r>
          </w:p>
          <w:p w:rsidR="00554A01" w:rsidRPr="00554A01" w:rsidRDefault="00554A01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Люди думали, что природа неисчерпаема, сколько бы ни брать у нее, все снова само собой восстановится. Учёные подсчитали, что за последние 400 лет вымерло около 150 видов животных и почти все по вине человека. В этой книге перечислены животные и растения, которые могут безвозвратно исчезнуть. И, если мы не защитим их, они погибнут. Спасение их не возможно без специальных мер.</w:t>
            </w:r>
          </w:p>
          <w:p w:rsidR="00554A01" w:rsidRPr="00642BCB" w:rsidRDefault="00554A01" w:rsidP="00554A01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В 1966 году Международная Красная книга была издана в необычном виде. Обложка у неё —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сная, а страницы разноцветные. Как вы думаете, зачем?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</w:t>
            </w:r>
            <w:r w:rsidR="000130ED" w:rsidRPr="00554A01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рассуждают. </w:t>
            </w: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Почему некоторые животные попали в красную книгу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130ED" w:rsidRDefault="000130ED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Анализируют рассуждения, выяс</w:t>
            </w:r>
            <w:r w:rsidR="007542FA" w:rsidRPr="00554A01">
              <w:rPr>
                <w:rFonts w:ascii="Times New Roman" w:hAnsi="Times New Roman" w:cs="Times New Roman"/>
                <w:sz w:val="24"/>
                <w:szCs w:val="24"/>
              </w:rPr>
              <w:t xml:space="preserve">няют, что знаний для ответа на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вопрос недостаточно.</w:t>
            </w: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Цветные страницы нужны для разделения на животных и растения, или др.)</w:t>
            </w:r>
          </w:p>
          <w:p w:rsidR="00554A01" w:rsidRPr="00554A01" w:rsidRDefault="00554A01" w:rsidP="00554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B4" w:rsidRPr="00FA15B4" w:rsidRDefault="00FA15B4" w:rsidP="00FA15B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A15B4">
              <w:rPr>
                <w:rStyle w:val="c16"/>
                <w:color w:val="170E02"/>
              </w:rPr>
              <w:t>Умение осознанно и произвольно строить речевое высказывание в устной форме.</w:t>
            </w:r>
          </w:p>
          <w:p w:rsidR="006C38FA" w:rsidRPr="00642BCB" w:rsidRDefault="006C38FA" w:rsidP="006C3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проблемы</w:t>
            </w:r>
          </w:p>
          <w:p w:rsidR="00ED4C50" w:rsidRPr="00642BCB" w:rsidRDefault="006C38FA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</w:t>
            </w:r>
          </w:p>
        </w:tc>
      </w:tr>
      <w:tr w:rsidR="0064016A" w:rsidTr="00957B07">
        <w:trPr>
          <w:trHeight w:val="30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9E4722" w:rsidRDefault="00ED4C50" w:rsidP="00ED4C5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 Изучение и первичное закрепление</w:t>
            </w:r>
          </w:p>
          <w:p w:rsidR="0064016A" w:rsidRPr="00642BCB" w:rsidRDefault="00ED4C50" w:rsidP="00642BCB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  <w:sz w:val="22"/>
                <w:szCs w:val="22"/>
              </w:rPr>
            </w:pPr>
            <w:r w:rsidRPr="00642BCB">
              <w:rPr>
                <w:rStyle w:val="a5"/>
                <w:color w:val="333333"/>
                <w:sz w:val="22"/>
                <w:szCs w:val="22"/>
              </w:rPr>
              <w:t>(Цель: организовать деятельность учащихся по успешному восприятию и осмыслению нового материала через постановку вопросов)</w:t>
            </w:r>
          </w:p>
          <w:p w:rsidR="00365CC4" w:rsidRDefault="0064016A" w:rsidP="00C14499">
            <w:pPr>
              <w:rPr>
                <w:rFonts w:ascii="Times New Roman" w:hAnsi="Times New Roman" w:cs="Times New Roman"/>
                <w:b/>
              </w:rPr>
            </w:pPr>
            <w:r w:rsidRPr="009E4722">
              <w:rPr>
                <w:rFonts w:ascii="Times New Roman" w:hAnsi="Times New Roman" w:cs="Times New Roman"/>
                <w:b/>
              </w:rPr>
              <w:t>Физкультминутка</w:t>
            </w:r>
            <w:r w:rsidR="00365CC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4016A" w:rsidRPr="009E4722" w:rsidRDefault="00365CC4" w:rsidP="00C144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(под музыку)</w:t>
            </w:r>
          </w:p>
          <w:p w:rsidR="0064016A" w:rsidRPr="00642BCB" w:rsidRDefault="0064016A" w:rsidP="00642B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E6" w:rsidRDefault="00554A01" w:rsidP="00761E54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A01">
              <w:rPr>
                <w:rFonts w:ascii="Times New Roman" w:hAnsi="Times New Roman" w:cs="Times New Roman"/>
                <w:sz w:val="24"/>
                <w:szCs w:val="24"/>
              </w:rPr>
              <w:t>А сделано это было для того, чтобы сразу было видно, в каком положении находится то или иное животное или растение. Для каждого, кто попал в Красную книгу, учёные разработали программу спасения. Впоследствии была создана Красная книга России и других стран.</w:t>
            </w:r>
            <w:r w:rsidR="003D7DE6" w:rsidRPr="0076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484" w:rsidRDefault="00A31484" w:rsidP="00761E54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красную книгу России.</w:t>
            </w:r>
          </w:p>
          <w:p w:rsidR="003D7DE6" w:rsidRDefault="003D7DE6" w:rsidP="00761E54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761E54">
              <w:rPr>
                <w:rFonts w:ascii="Times New Roman" w:hAnsi="Times New Roman" w:cs="Times New Roman"/>
                <w:sz w:val="24"/>
                <w:szCs w:val="24"/>
              </w:rPr>
              <w:t>Даёт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группам:</w:t>
            </w:r>
          </w:p>
          <w:p w:rsidR="0064016A" w:rsidRPr="00761E54" w:rsidRDefault="003D7DE6" w:rsidP="00761E54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конверт №1. Выполните задание. </w:t>
            </w:r>
            <w:r w:rsidR="00554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1E54" w:rsidRDefault="003D7DE6" w:rsidP="003D7DE6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761E54" w:rsidRPr="003D7DE6">
              <w:rPr>
                <w:rFonts w:ascii="Times New Roman" w:hAnsi="Times New Roman" w:cs="Times New Roman"/>
                <w:sz w:val="24"/>
                <w:szCs w:val="24"/>
              </w:rPr>
              <w:t>Выслушивает ответы учащихся, рассказывая о животных из красной книги (приведённых в пример детьми)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сопровождая рассказ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книгой.</w:t>
            </w:r>
            <w:r w:rsidR="0007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9CA" w:rsidRPr="000749CA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3)</w:t>
            </w:r>
          </w:p>
          <w:p w:rsidR="00F1741D" w:rsidRPr="003D7DE6" w:rsidRDefault="00F1741D" w:rsidP="00F1741D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56FA">
              <w:rPr>
                <w:rFonts w:ascii="Times New Roman" w:hAnsi="Times New Roman" w:cs="Times New Roman"/>
                <w:sz w:val="24"/>
                <w:szCs w:val="24"/>
              </w:rPr>
              <w:t>Предлагаю вам просмотреть видео. Как видите,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ащита редких животных – </w:t>
            </w:r>
            <w:r w:rsidRPr="00F1741D">
              <w:rPr>
                <w:rFonts w:ascii="Times New Roman" w:hAnsi="Times New Roman" w:cs="Times New Roman"/>
                <w:sz w:val="24"/>
                <w:szCs w:val="24"/>
              </w:rPr>
              <w:t>важная государственная задача.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DE6" w:rsidRDefault="003D7DE6" w:rsidP="003D7DE6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761E54" w:rsidRPr="003D7DE6">
              <w:rPr>
                <w:rFonts w:ascii="Times New Roman" w:hAnsi="Times New Roman" w:cs="Times New Roman"/>
                <w:sz w:val="24"/>
                <w:szCs w:val="24"/>
              </w:rPr>
              <w:t>Предлагает работу с учебником</w:t>
            </w:r>
            <w:r w:rsidRPr="003D7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16A" w:rsidRDefault="00E7242E" w:rsidP="003D7DE6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Посмотрим, что нам говорит учебник – стр. 89. </w:t>
            </w:r>
            <w:r w:rsidR="003D7DE6">
              <w:rPr>
                <w:rFonts w:ascii="Times New Roman" w:hAnsi="Times New Roman" w:cs="Times New Roman"/>
                <w:sz w:val="24"/>
                <w:szCs w:val="24"/>
              </w:rPr>
              <w:t xml:space="preserve"> На какие группы разделены иллюстрации в учебнике? 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растения вы видите?</w:t>
            </w:r>
          </w:p>
          <w:p w:rsidR="00E7242E" w:rsidRPr="003D7DE6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Каких животных?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3D7DE6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84" w:rsidRDefault="00A31484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E6" w:rsidRDefault="0064016A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61E5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группам с текстами</w:t>
            </w:r>
            <w:r w:rsidR="003D7DE6">
              <w:rPr>
                <w:rFonts w:ascii="Times New Roman" w:hAnsi="Times New Roman" w:cs="Times New Roman"/>
                <w:sz w:val="24"/>
                <w:szCs w:val="24"/>
              </w:rPr>
              <w:t xml:space="preserve"> из конвертов №1.</w:t>
            </w:r>
            <w:r w:rsidR="005B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FA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1</w:t>
            </w:r>
            <w:r w:rsidR="005B4570" w:rsidRPr="005B457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D7DE6" w:rsidRDefault="003D7DE6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</w:t>
            </w:r>
            <w:r w:rsidR="00761E54">
              <w:rPr>
                <w:rFonts w:ascii="Times New Roman" w:hAnsi="Times New Roman" w:cs="Times New Roman"/>
                <w:sz w:val="24"/>
                <w:szCs w:val="24"/>
              </w:rPr>
              <w:t>редставители групп рассказывают, что означают цветные страницы красной книги.</w:t>
            </w:r>
          </w:p>
          <w:p w:rsidR="00E7242E" w:rsidRDefault="00E7242E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CA" w:rsidRDefault="000749CA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41D" w:rsidRDefault="00F1741D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видео – новости «президент стал вожаком стаи стерхов»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741D" w:rsidRDefault="00F1741D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0D8" w:rsidRPr="00642BCB" w:rsidRDefault="003D7DE6" w:rsidP="000F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5CC4" w:rsidRPr="00642B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61E5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учебнику (</w:t>
            </w:r>
            <w:r w:rsidR="000F60D8" w:rsidRPr="00642BCB">
              <w:rPr>
                <w:rFonts w:ascii="Times New Roman" w:hAnsi="Times New Roman" w:cs="Times New Roman"/>
                <w:sz w:val="24"/>
                <w:szCs w:val="24"/>
              </w:rPr>
              <w:t>Учащиеся называют группы иллюстраций, объясняя принцип деления</w:t>
            </w:r>
            <w:r w:rsidR="00761E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016A" w:rsidRDefault="00E7242E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Растения и животные.</w:t>
            </w:r>
          </w:p>
          <w:p w:rsidR="00E7242E" w:rsidRDefault="00E7242E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42E" w:rsidRDefault="00E7242E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Венерин башмачок, лотос, женьшень</w:t>
            </w:r>
          </w:p>
          <w:p w:rsidR="00E7242E" w:rsidRPr="00642BCB" w:rsidRDefault="00E7242E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Дровосек реликтовый, белый журавль, зубр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</w:t>
            </w:r>
          </w:p>
          <w:p w:rsidR="00C16600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16A" w:rsidTr="00957B07">
        <w:trPr>
          <w:trHeight w:val="3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9E4722" w:rsidRDefault="00ED4C50" w:rsidP="00ED4C5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Самостоятельная работа </w:t>
            </w:r>
          </w:p>
          <w:p w:rsidR="0064016A" w:rsidRPr="00642BCB" w:rsidRDefault="00ED4C50" w:rsidP="00642BCB">
            <w:pPr>
              <w:spacing w:after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BC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(Цель: применение знаний в типовых условиях)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C4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65CC4" w:rsidRPr="00E7242E"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детей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- Сейчас вы сделаете страницы красной книги,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после мы создадим 3д книгу. У каждой группы на столах конверт №2, где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лежат: 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лист, пазл</w:t>
            </w:r>
            <w:r w:rsidR="00FD0588">
              <w:rPr>
                <w:rFonts w:ascii="Times New Roman" w:hAnsi="Times New Roman" w:cs="Times New Roman"/>
                <w:sz w:val="24"/>
                <w:szCs w:val="24"/>
              </w:rPr>
              <w:t xml:space="preserve"> (разрезанное изображение)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и несколько текстов. Вам нужно собрать пазл, приклеить получившееся изображение на лист, свериться с учебником, кто у вас получился. После выбрать нужный текст о своём представителе красной книги.</w:t>
            </w:r>
            <w:r w:rsidR="00FD0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588" w:rsidRPr="00FD0588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4)</w:t>
            </w:r>
          </w:p>
          <w:p w:rsidR="006473DD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Выслушивает ответы учащихся</w:t>
            </w:r>
          </w:p>
          <w:p w:rsidR="006473DD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Подгружает получившиеся у детей страницы в программу для создания 3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книги.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C4" w:rsidRP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65CC4"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761E54" w:rsidRPr="00E7242E">
              <w:rPr>
                <w:rFonts w:ascii="Times New Roman" w:hAnsi="Times New Roman" w:cs="Times New Roman"/>
                <w:sz w:val="24"/>
                <w:szCs w:val="24"/>
              </w:rPr>
              <w:t>изгота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вливают страницу красной книги (собирают пазл, сравнивают получившееся изображение с иллюстрацией в учебнике, выбирают правильный текст из нескольких)</w:t>
            </w:r>
          </w:p>
          <w:p w:rsidR="00957B07" w:rsidRDefault="00957B07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3DD" w:rsidRP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свой продукт.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FA" w:rsidRPr="00642BCB" w:rsidRDefault="00E94F26" w:rsidP="00E5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F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работать с разными видами учебной информации, умения </w:t>
            </w:r>
            <w:r w:rsidRPr="00E94F26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своей системе знаний; добывать новые знания</w:t>
            </w:r>
            <w:r w:rsidR="00E554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54FA" w:rsidRPr="00642BCB">
              <w:rPr>
                <w:rFonts w:ascii="Times New Roman" w:hAnsi="Times New Roman" w:cs="Times New Roman"/>
                <w:sz w:val="24"/>
                <w:szCs w:val="24"/>
              </w:rPr>
              <w:t>сознанное и произвольное построение речевого высказывания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6600" w:rsidRPr="00E94F26" w:rsidRDefault="00E554FA" w:rsidP="00E94F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</w:t>
            </w:r>
            <w:r w:rsidRPr="00642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14AB" w:rsidTr="00957B07">
        <w:trPr>
          <w:trHeight w:val="18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9E4722" w:rsidRDefault="00ED4C50" w:rsidP="00ED4C5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VI. Включение в систему знаний и повторение</w:t>
            </w:r>
          </w:p>
          <w:p w:rsidR="004914AB" w:rsidRPr="00E94F26" w:rsidRDefault="00ED4C50" w:rsidP="00642BC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F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(Цель: включение полученных знаний в общую систему представлений об окружающем мире).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4" w:rsidRDefault="00E7242E" w:rsidP="00AB3BF4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Организует игру</w:t>
            </w:r>
            <w:r w:rsidR="00AB3BF4"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повторение и закрепление изученного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B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73DD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9CA">
              <w:rPr>
                <w:rFonts w:ascii="Times New Roman" w:hAnsi="Times New Roman" w:cs="Times New Roman"/>
                <w:b/>
                <w:sz w:val="24"/>
                <w:szCs w:val="24"/>
              </w:rPr>
              <w:t>(см. приложение 2</w:t>
            </w:r>
            <w:r w:rsidR="00957B07" w:rsidRPr="00957B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542FA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7542FA" w:rsidRPr="00E7242E">
              <w:rPr>
                <w:rFonts w:ascii="Times New Roman" w:hAnsi="Times New Roman" w:cs="Times New Roman"/>
                <w:sz w:val="24"/>
                <w:szCs w:val="24"/>
              </w:rPr>
              <w:t>Наводящими вопросами подводит детей к выводу.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Назовите ключевое слово. 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к кому обращено слово «БЕРЕГИ»?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 - Бережно относиться необходимо только к занесённым в Красную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нигу животным и растениям?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07" w:rsidRDefault="00957B07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AB3BF4" w:rsidRPr="00E7242E">
              <w:rPr>
                <w:rFonts w:ascii="Times New Roman" w:hAnsi="Times New Roman" w:cs="Times New Roman"/>
                <w:sz w:val="24"/>
                <w:szCs w:val="24"/>
              </w:rPr>
              <w:t>Применяют полученные знания в игровой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Вписывают ответы в сетку кроссворда на доске. </w:t>
            </w:r>
          </w:p>
          <w:p w:rsidR="00E7242E" w:rsidRDefault="00957B07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473DD" w:rsidRPr="00E7242E">
              <w:rPr>
                <w:rFonts w:ascii="Times New Roman" w:hAnsi="Times New Roman" w:cs="Times New Roman"/>
                <w:sz w:val="24"/>
                <w:szCs w:val="24"/>
              </w:rPr>
              <w:t>Находят ключевое слово.</w:t>
            </w:r>
            <w:r w:rsidR="00E7242E" w:rsidRPr="00E72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2FA" w:rsidRPr="00E7242E">
              <w:rPr>
                <w:rFonts w:ascii="Times New Roman" w:hAnsi="Times New Roman" w:cs="Times New Roman"/>
                <w:sz w:val="24"/>
                <w:szCs w:val="24"/>
              </w:rPr>
              <w:t>Отвечая на вопросы, делают вывод.</w:t>
            </w:r>
          </w:p>
          <w:p w:rsid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БЕРЕГИ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 xml:space="preserve"> нам – людям.</w:t>
            </w:r>
          </w:p>
          <w:p w:rsid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42E" w:rsidRPr="00E7242E" w:rsidRDefault="00E7242E" w:rsidP="00E7242E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Нет, </w:t>
            </w: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ко всему живому на Земле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FA" w:rsidRPr="00642BCB" w:rsidRDefault="00642BCB" w:rsidP="00E5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 с учителем и сверстниками</w:t>
            </w:r>
            <w:r w:rsidR="00E554FA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E554FA" w:rsidRPr="00642BCB">
              <w:rPr>
                <w:rFonts w:ascii="Times New Roman" w:hAnsi="Times New Roman" w:cs="Times New Roman"/>
                <w:sz w:val="24"/>
                <w:szCs w:val="24"/>
              </w:rPr>
              <w:t>гровой момент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AB" w:rsidRPr="00642BCB" w:rsidRDefault="004914AB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50" w:rsidTr="00957B07">
        <w:trPr>
          <w:trHeight w:val="17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9E4722" w:rsidRDefault="00ED4C50" w:rsidP="00ED4C5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Рефлексия</w:t>
            </w:r>
          </w:p>
          <w:p w:rsidR="00ED4C50" w:rsidRPr="00E94F26" w:rsidRDefault="009E4722" w:rsidP="00ED4C5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F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(Цель: соотнесение цели урока и результатов)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- Какая тема урока была?</w:t>
            </w:r>
          </w:p>
          <w:p w:rsidR="00E7242E" w:rsidRP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- Какую цель ставили? Достигли цели?</w:t>
            </w:r>
          </w:p>
          <w:p w:rsidR="00E7242E" w:rsidRDefault="00E7242E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42E">
              <w:rPr>
                <w:rFonts w:ascii="Times New Roman" w:hAnsi="Times New Roman" w:cs="Times New Roman"/>
                <w:sz w:val="24"/>
                <w:szCs w:val="24"/>
              </w:rPr>
              <w:t>- Кто хочет поделиться впечатлениями об уроке?</w:t>
            </w:r>
          </w:p>
          <w:p w:rsidR="00073779" w:rsidRPr="00E7242E" w:rsidRDefault="00073779" w:rsidP="00E7242E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на листах оценить свою работу на уроке.</w:t>
            </w:r>
          </w:p>
          <w:p w:rsidR="004D56FA" w:rsidRPr="00E7242E" w:rsidRDefault="00E7242E" w:rsidP="004D56FA">
            <w:pPr>
              <w:tabs>
                <w:tab w:val="left" w:pos="33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32130D">
                  <wp:extent cx="2174141" cy="11226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433" cy="1172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50" w:rsidRPr="00642BCB" w:rsidRDefault="00AB3BF4" w:rsidP="00AB3BF4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Делают выводы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BF4" w:rsidRPr="00642BCB" w:rsidRDefault="00AB3BF4" w:rsidP="00AB3BF4">
            <w:pPr>
              <w:pStyle w:val="a4"/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Оценивают работу</w:t>
            </w:r>
            <w:r w:rsidR="00C96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AB3BF4" w:rsidRPr="00642BCB" w:rsidRDefault="00AB3BF4" w:rsidP="00AB3BF4">
            <w:pPr>
              <w:tabs>
                <w:tab w:val="left" w:pos="7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деятельности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642BCB" w:rsidRPr="00642BCB" w:rsidRDefault="00642BCB" w:rsidP="0064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Адекватное понимание причин успеха (неуспеха)</w:t>
            </w:r>
          </w:p>
          <w:p w:rsidR="00ED4C50" w:rsidRPr="00642BCB" w:rsidRDefault="00642BCB" w:rsidP="00C14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CB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</w:p>
        </w:tc>
      </w:tr>
    </w:tbl>
    <w:p w:rsidR="00957B07" w:rsidRDefault="00957B07"/>
    <w:p w:rsidR="00957B07" w:rsidRDefault="00957B07">
      <w:r>
        <w:br w:type="page"/>
      </w:r>
    </w:p>
    <w:p w:rsidR="005B4570" w:rsidRDefault="005B4570">
      <w:pPr>
        <w:rPr>
          <w:rFonts w:ascii="Times New Roman" w:hAnsi="Times New Roman" w:cs="Times New Roman"/>
          <w:b/>
          <w:sz w:val="24"/>
          <w:szCs w:val="24"/>
        </w:rPr>
      </w:pPr>
    </w:p>
    <w:p w:rsidR="005B4570" w:rsidRDefault="004D56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Черные страницы содержат списки тех, кого уже нет, кого мы больше никогда не увидим, кто уже вымер.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Например: морская корова, странствующий голубь.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>На красных листах книги помещены сведения о видах, находящихся под угрозой исчезновения</w:t>
      </w: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Например: амурский тигр, снежный барс.</w:t>
      </w:r>
    </w:p>
    <w:p w:rsidR="005B4570" w:rsidRPr="005B4570" w:rsidRDefault="005B4570" w:rsidP="005B4570">
      <w:p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На желтых - уязвимые виды, которые очень быстро исчезают, и поэтому им грозит «переселение» на страницы красного цвета.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>Например: балтийская нерпа, сапсан</w:t>
      </w:r>
      <w:r w:rsidR="000749CA">
        <w:rPr>
          <w:rFonts w:ascii="Times New Roman" w:eastAsia="Times New Roman" w:hAnsi="Times New Roman" w:cs="Times New Roman"/>
          <w:sz w:val="24"/>
          <w:szCs w:val="36"/>
          <w:lang w:eastAsia="ru-RU"/>
        </w:rPr>
        <w:t>, дрофа</w:t>
      </w: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>.</w:t>
      </w:r>
    </w:p>
    <w:p w:rsidR="005B4570" w:rsidRPr="005B4570" w:rsidRDefault="005B4570" w:rsidP="005B4570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На серых страницах записаны животные, которые до сих пор мало изучены. Места их труднодоступны или точно не установлены.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Например: слоновая черепаха, дровосек реликтовый</w:t>
      </w:r>
      <w:r w:rsidR="000749CA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, снежный баран</w:t>
      </w: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>.</w:t>
      </w:r>
    </w:p>
    <w:p w:rsidR="005B4570" w:rsidRPr="005B4570" w:rsidRDefault="005B4570" w:rsidP="005B457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На белых страницах записаны животные, численность которых всегда была невелика. Они обитают на небольших территориях. 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Например: </w:t>
      </w:r>
      <w:r w:rsidRPr="005B4570">
        <w:rPr>
          <w:rFonts w:ascii="Times New Roman" w:eastAsia="Calibri" w:hAnsi="Times New Roman" w:cs="Times New Roman"/>
          <w:sz w:val="24"/>
          <w:szCs w:val="36"/>
        </w:rPr>
        <w:t xml:space="preserve">синий кит, </w:t>
      </w:r>
      <w:r w:rsidR="000749CA">
        <w:rPr>
          <w:rFonts w:ascii="Times New Roman" w:eastAsia="Calibri" w:hAnsi="Times New Roman" w:cs="Times New Roman"/>
          <w:sz w:val="24"/>
          <w:szCs w:val="36"/>
        </w:rPr>
        <w:t xml:space="preserve">орешниковая </w:t>
      </w:r>
      <w:r w:rsidRPr="005B4570">
        <w:rPr>
          <w:rFonts w:ascii="Times New Roman" w:eastAsia="Calibri" w:hAnsi="Times New Roman" w:cs="Times New Roman"/>
          <w:sz w:val="24"/>
          <w:szCs w:val="36"/>
        </w:rPr>
        <w:t>соня.</w:t>
      </w:r>
    </w:p>
    <w:p w:rsidR="005B4570" w:rsidRPr="005B4570" w:rsidRDefault="005B4570" w:rsidP="005B4570">
      <w:pPr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Pr="005B4570" w:rsidRDefault="005B4570" w:rsidP="005B4570">
      <w:pPr>
        <w:numPr>
          <w:ilvl w:val="0"/>
          <w:numId w:val="20"/>
        </w:numPr>
        <w:spacing w:after="0" w:line="220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На зеленых — сведения о восстановленных видах и находящихся вне опасности. </w:t>
      </w:r>
    </w:p>
    <w:p w:rsid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>Это, например, зубр, который подвергался большому истреблению</w:t>
      </w:r>
      <w:r w:rsidR="000749CA">
        <w:rPr>
          <w:rFonts w:ascii="Times New Roman" w:eastAsia="Times New Roman" w:hAnsi="Times New Roman" w:cs="Times New Roman"/>
          <w:sz w:val="24"/>
          <w:szCs w:val="36"/>
          <w:lang w:eastAsia="ru-RU"/>
        </w:rPr>
        <w:t>, а также мандаринка</w:t>
      </w:r>
      <w:r w:rsidRPr="005B4570">
        <w:rPr>
          <w:rFonts w:ascii="Times New Roman" w:eastAsia="Times New Roman" w:hAnsi="Times New Roman" w:cs="Times New Roman"/>
          <w:sz w:val="24"/>
          <w:szCs w:val="36"/>
          <w:lang w:eastAsia="ru-RU"/>
        </w:rPr>
        <w:t>.</w:t>
      </w:r>
    </w:p>
    <w:p w:rsidR="005B4570" w:rsidRPr="005B4570" w:rsidRDefault="005B4570" w:rsidP="005B4570">
      <w:pPr>
        <w:spacing w:after="0" w:line="220" w:lineRule="atLeast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5B4570" w:rsidRDefault="005B4570">
      <w:pPr>
        <w:rPr>
          <w:rFonts w:ascii="Times New Roman" w:hAnsi="Times New Roman" w:cs="Times New Roman"/>
          <w:b/>
          <w:sz w:val="24"/>
          <w:szCs w:val="24"/>
        </w:rPr>
      </w:pPr>
    </w:p>
    <w:p w:rsidR="00182BD6" w:rsidRPr="00957B07" w:rsidRDefault="00957B07">
      <w:pPr>
        <w:rPr>
          <w:rFonts w:ascii="Times New Roman" w:hAnsi="Times New Roman" w:cs="Times New Roman"/>
          <w:b/>
          <w:sz w:val="24"/>
          <w:szCs w:val="24"/>
        </w:rPr>
      </w:pPr>
      <w:r w:rsidRPr="00957B0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0749C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Кроссворд: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1. Крупный зверь, с большой головой с острыми рогами. Легко преодолевает лесные преграды. Живёт в питомнике. (зуБр)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Многолетнее травянистое </w:t>
      </w: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растение. Огромнейшую ценность для медицины имеют корни. (жЕньшень)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3. Этот жук самый крупный в нашей стране.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(дРовосек реликтовый)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4.Журавль с белым оперением.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(стЕрх)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5. Самый крупный представитель семейства кошачьих с густой полосатой шерстью.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(тиГр)</w:t>
      </w:r>
    </w:p>
    <w:p w:rsidR="00957B07" w:rsidRPr="00957B07" w:rsidRDefault="00957B07" w:rsidP="00957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Цветочное растение</w:t>
      </w:r>
      <w:r w:rsidRPr="00957B0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названное в честь древнеримской богини красоты. В разных странах называют «дамская туфелька». (венерИн башмачок)</w:t>
      </w:r>
    </w:p>
    <w:p w:rsidR="00957B07" w:rsidRDefault="00957B07"/>
    <w:p w:rsidR="000749CA" w:rsidRDefault="000749CA">
      <w:pPr>
        <w:rPr>
          <w:rFonts w:ascii="Times New Roman" w:hAnsi="Times New Roman" w:cs="Times New Roman"/>
          <w:b/>
          <w:sz w:val="24"/>
          <w:szCs w:val="24"/>
        </w:rPr>
      </w:pPr>
      <w:r w:rsidRPr="000749C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0749CA" w:rsidRDefault="000749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CE53C91">
            <wp:extent cx="3766978" cy="2120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136" cy="2120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9F53AF5">
            <wp:extent cx="3761740" cy="2115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6FF048" wp14:editId="5C61CCF3">
            <wp:extent cx="3755390" cy="2115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007B77" wp14:editId="408D615E">
            <wp:extent cx="3750056" cy="2110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424" cy="211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9CA" w:rsidRDefault="000749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0CEE632" wp14:editId="7C61EADF">
            <wp:extent cx="2276475" cy="2001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8"/>
                    <a:stretch/>
                  </pic:blipFill>
                  <pic:spPr bwMode="auto">
                    <a:xfrm>
                      <a:off x="0" y="0"/>
                      <a:ext cx="2276475" cy="200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484" w:rsidRDefault="00A314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Это растение довольно крупное. Встречается в лесах. Его цветки по форме напоминают башмачки. Зацветает венерин башмачок на 15-17 году жизни. Есть легенда о бегущей красавице, обронившей башмачок, который превратился в прекрасный цветок.</w: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Одно из самых прекрасных и древних растений мира.  Согласно легенде, чем более грязная вода, тем красивее цветок лотоса, когда он появляется. Когда лотос цветет, его цветок всегда обращен к Солнцу. Цветок лотоса распускается с рассветом, а к вечеру закрывается.</w: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Ценное лекарственное растение. Название его в переводе с китайского языка означает «человек – корень». Чем больше форма корня похожа на фигуру человека, тем дороже стоит растение. В Древнем Китае женьшень считали самым полезным дл</w:t>
      </w:r>
      <w:r>
        <w:rPr>
          <w:rFonts w:ascii="Times New Roman" w:hAnsi="Times New Roman" w:cs="Times New Roman"/>
          <w:sz w:val="24"/>
          <w:szCs w:val="24"/>
        </w:rPr>
        <w:t>я человека растением, способным</w:t>
      </w:r>
      <w:r w:rsidRPr="00A31484">
        <w:rPr>
          <w:rFonts w:ascii="Times New Roman" w:hAnsi="Times New Roman" w:cs="Times New Roman"/>
          <w:sz w:val="24"/>
          <w:szCs w:val="24"/>
        </w:rPr>
        <w:t xml:space="preserve"> излечить от любой болезни. </w: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Самый крупный жук нашей страны. Слово «реликтовый» означает, что жук сохранился с древнейших времён. Реликтового дровосека еще называют гигантским. У этого насекомого длинное тело и огромные усы, длина которых составляет половину тела.</w: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Красивая и редкая очень птица. В природе их осталось так мало, что стали их выращивать в специальном питомнике. Стерх является долгожителем, так как может прожить до 70 лет. По всему миру сегодня насчитывается примерно 3000 стерхов.</w:t>
      </w:r>
    </w:p>
    <w:p w:rsid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31484">
        <w:rPr>
          <w:rFonts w:ascii="Times New Roman" w:hAnsi="Times New Roman" w:cs="Times New Roman"/>
          <w:sz w:val="24"/>
          <w:szCs w:val="24"/>
        </w:rPr>
        <w:t>Это могучие быки, покрытые толстой шерстью. Живут в лесах. В прошлом почти все зубры были уничтожены. На зубров охотились ещё первобытные люди. Людям с огромным трудом удалось спасти этого зверя. Лидерами стад зубров являются самки, а не самцы.</w:t>
      </w:r>
    </w:p>
    <w:p w:rsid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31484" w:rsidRPr="00A31484" w:rsidRDefault="00097B01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2.4pt;height:34.8pt" o:bullet="t">
            <v:shadow color="#868686"/>
            <v:textpath style="font-family:&quot;Arial Black&quot;;v-text-kern:t" trim="t" fitpath="t" string="Зубр"/>
          </v:shape>
        </w:pict>
      </w:r>
      <w:r w:rsidR="00A3148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136" style="width:164.4pt;height:36pt">
            <v:shadow color="#868686"/>
            <v:textpath style="font-family:&quot;Arial Black&quot;;v-text-kern:t" trim="t" fitpath="t" string="Женьшень"/>
          </v:shape>
        </w:pict>
      </w:r>
      <w:r w:rsidR="00A3148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pict>
          <v:shape id="_x0000_i1027" type="#_x0000_t136" style="width:87.6pt;height:32.4pt" o:bullet="t">
            <v:shadow color="#868686"/>
            <v:textpath style="font-family:&quot;Arial Black&quot;;v-text-kern:t" trim="t" fitpath="t" string="Лотос"/>
          </v:shape>
        </w:pict>
      </w:r>
      <w:r w:rsidR="00A3148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136" style="width:79.8pt;height:32.4pt" o:bullet="t">
            <v:shadow color="#868686"/>
            <v:textpath style="font-family:&quot;Arial Black&quot;;v-text-kern:t" trim="t" fitpath="t" string="Стерх"/>
          </v:shape>
        </w:pict>
      </w:r>
    </w:p>
    <w:p w:rsidR="00A31484" w:rsidRPr="00A31484" w:rsidRDefault="00097B01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136" style="width:223.8pt;height:39pt">
            <v:shadow color="#868686"/>
            <v:textpath style="font-family:&quot;Arial Black&quot;;font-size:32pt;v-text-kern:t" trim="t" fitpath="t" string="Венерин башмачок"/>
          </v:shape>
        </w:pict>
      </w:r>
      <w:r w:rsidR="00A3148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136" style="width:289.8pt;height:36pt">
            <v:shadow color="#868686"/>
            <v:textpath style="font-family:&quot;Arial Black&quot;;font-size:28pt;v-text-kern:t" trim="t" fitpath="t" string="Дровосек реликтовый"/>
          </v:shape>
        </w:pict>
      </w: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31484" w:rsidRPr="00A31484" w:rsidRDefault="00A31484" w:rsidP="00A31484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A31484" w:rsidRPr="00A31484" w:rsidSect="006401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B01" w:rsidRDefault="00097B01" w:rsidP="006473DD">
      <w:pPr>
        <w:spacing w:after="0" w:line="240" w:lineRule="auto"/>
      </w:pPr>
      <w:r>
        <w:separator/>
      </w:r>
    </w:p>
  </w:endnote>
  <w:endnote w:type="continuationSeparator" w:id="0">
    <w:p w:rsidR="00097B01" w:rsidRDefault="00097B01" w:rsidP="00647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B01" w:rsidRDefault="00097B01" w:rsidP="006473DD">
      <w:pPr>
        <w:spacing w:after="0" w:line="240" w:lineRule="auto"/>
      </w:pPr>
      <w:r>
        <w:separator/>
      </w:r>
    </w:p>
  </w:footnote>
  <w:footnote w:type="continuationSeparator" w:id="0">
    <w:p w:rsidR="00097B01" w:rsidRDefault="00097B01" w:rsidP="00647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57D4"/>
    <w:multiLevelType w:val="hybridMultilevel"/>
    <w:tmpl w:val="8AF6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B1272"/>
    <w:multiLevelType w:val="hybridMultilevel"/>
    <w:tmpl w:val="5790BB6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1634"/>
    <w:multiLevelType w:val="hybridMultilevel"/>
    <w:tmpl w:val="37840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E1BCB"/>
    <w:multiLevelType w:val="hybridMultilevel"/>
    <w:tmpl w:val="CA4A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220C2"/>
    <w:multiLevelType w:val="hybridMultilevel"/>
    <w:tmpl w:val="0D5E1E42"/>
    <w:lvl w:ilvl="0" w:tplc="194A7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2C36B2"/>
    <w:multiLevelType w:val="hybridMultilevel"/>
    <w:tmpl w:val="2F8A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D7DC8"/>
    <w:multiLevelType w:val="hybridMultilevel"/>
    <w:tmpl w:val="419C8D1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E295A"/>
    <w:multiLevelType w:val="hybridMultilevel"/>
    <w:tmpl w:val="4E661316"/>
    <w:lvl w:ilvl="0" w:tplc="0C64DE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1A4DBC"/>
    <w:multiLevelType w:val="hybridMultilevel"/>
    <w:tmpl w:val="B2A29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61E"/>
    <w:multiLevelType w:val="hybridMultilevel"/>
    <w:tmpl w:val="AD120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7584C"/>
    <w:multiLevelType w:val="hybridMultilevel"/>
    <w:tmpl w:val="36000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72648"/>
    <w:multiLevelType w:val="hybridMultilevel"/>
    <w:tmpl w:val="806C3A2E"/>
    <w:lvl w:ilvl="0" w:tplc="CA9ECEE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3DE83D06"/>
    <w:multiLevelType w:val="hybridMultilevel"/>
    <w:tmpl w:val="8522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A16D4"/>
    <w:multiLevelType w:val="hybridMultilevel"/>
    <w:tmpl w:val="B2A29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7066E"/>
    <w:multiLevelType w:val="hybridMultilevel"/>
    <w:tmpl w:val="3A70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50ED9"/>
    <w:multiLevelType w:val="hybridMultilevel"/>
    <w:tmpl w:val="8B7459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E5174"/>
    <w:multiLevelType w:val="hybridMultilevel"/>
    <w:tmpl w:val="8FD8C27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903F0"/>
    <w:multiLevelType w:val="hybridMultilevel"/>
    <w:tmpl w:val="455E82CE"/>
    <w:lvl w:ilvl="0" w:tplc="2AB266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1A0EE2"/>
    <w:multiLevelType w:val="hybridMultilevel"/>
    <w:tmpl w:val="2AE03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107DB"/>
    <w:multiLevelType w:val="hybridMultilevel"/>
    <w:tmpl w:val="F4389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9"/>
  </w:num>
  <w:num w:numId="5">
    <w:abstractNumId w:val="13"/>
  </w:num>
  <w:num w:numId="6">
    <w:abstractNumId w:val="10"/>
  </w:num>
  <w:num w:numId="7">
    <w:abstractNumId w:val="17"/>
  </w:num>
  <w:num w:numId="8">
    <w:abstractNumId w:val="15"/>
  </w:num>
  <w:num w:numId="9">
    <w:abstractNumId w:val="4"/>
  </w:num>
  <w:num w:numId="10">
    <w:abstractNumId w:val="7"/>
  </w:num>
  <w:num w:numId="11">
    <w:abstractNumId w:val="18"/>
  </w:num>
  <w:num w:numId="12">
    <w:abstractNumId w:val="2"/>
  </w:num>
  <w:num w:numId="13">
    <w:abstractNumId w:val="5"/>
  </w:num>
  <w:num w:numId="14">
    <w:abstractNumId w:val="12"/>
  </w:num>
  <w:num w:numId="15">
    <w:abstractNumId w:val="11"/>
  </w:num>
  <w:num w:numId="16">
    <w:abstractNumId w:val="1"/>
  </w:num>
  <w:num w:numId="17">
    <w:abstractNumId w:val="6"/>
  </w:num>
  <w:num w:numId="18">
    <w:abstractNumId w:val="16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16A"/>
    <w:rsid w:val="000130ED"/>
    <w:rsid w:val="00073779"/>
    <w:rsid w:val="000749CA"/>
    <w:rsid w:val="00097B01"/>
    <w:rsid w:val="000B33C2"/>
    <w:rsid w:val="000C2463"/>
    <w:rsid w:val="000F60D8"/>
    <w:rsid w:val="00182BD6"/>
    <w:rsid w:val="00227C3E"/>
    <w:rsid w:val="00365CC4"/>
    <w:rsid w:val="003D7DE6"/>
    <w:rsid w:val="004914AB"/>
    <w:rsid w:val="004D56FA"/>
    <w:rsid w:val="00554A01"/>
    <w:rsid w:val="00591C87"/>
    <w:rsid w:val="005B4570"/>
    <w:rsid w:val="0064016A"/>
    <w:rsid w:val="00642BCB"/>
    <w:rsid w:val="006473DD"/>
    <w:rsid w:val="006643B3"/>
    <w:rsid w:val="006B6160"/>
    <w:rsid w:val="006C38FA"/>
    <w:rsid w:val="007542FA"/>
    <w:rsid w:val="00761E54"/>
    <w:rsid w:val="00837AB7"/>
    <w:rsid w:val="00957B07"/>
    <w:rsid w:val="009723AC"/>
    <w:rsid w:val="009A617E"/>
    <w:rsid w:val="009E4722"/>
    <w:rsid w:val="00A31484"/>
    <w:rsid w:val="00A551F6"/>
    <w:rsid w:val="00AB3BF4"/>
    <w:rsid w:val="00C16600"/>
    <w:rsid w:val="00C60217"/>
    <w:rsid w:val="00C6399C"/>
    <w:rsid w:val="00C96726"/>
    <w:rsid w:val="00DD1707"/>
    <w:rsid w:val="00E25022"/>
    <w:rsid w:val="00E3221F"/>
    <w:rsid w:val="00E554FA"/>
    <w:rsid w:val="00E7242E"/>
    <w:rsid w:val="00E94F26"/>
    <w:rsid w:val="00EC0151"/>
    <w:rsid w:val="00ED4C50"/>
    <w:rsid w:val="00EE5E2F"/>
    <w:rsid w:val="00F1741D"/>
    <w:rsid w:val="00FA15B4"/>
    <w:rsid w:val="00FD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4F2CE-7C5F-4EF6-BA24-2A444174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0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016A"/>
    <w:pPr>
      <w:ind w:left="720"/>
      <w:contextualSpacing/>
    </w:pPr>
  </w:style>
  <w:style w:type="character" w:styleId="a5">
    <w:name w:val="Emphasis"/>
    <w:basedOn w:val="a0"/>
    <w:uiPriority w:val="20"/>
    <w:qFormat/>
    <w:rsid w:val="00ED4C50"/>
    <w:rPr>
      <w:i/>
      <w:iCs/>
    </w:rPr>
  </w:style>
  <w:style w:type="paragraph" w:styleId="a6">
    <w:name w:val="Normal (Web)"/>
    <w:basedOn w:val="a"/>
    <w:uiPriority w:val="99"/>
    <w:unhideWhenUsed/>
    <w:rsid w:val="00ED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473D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473D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473DD"/>
    <w:rPr>
      <w:vertAlign w:val="superscript"/>
    </w:rPr>
  </w:style>
  <w:style w:type="character" w:customStyle="1" w:styleId="c1">
    <w:name w:val="c1"/>
    <w:basedOn w:val="a0"/>
    <w:rsid w:val="00FA15B4"/>
  </w:style>
  <w:style w:type="paragraph" w:customStyle="1" w:styleId="c6">
    <w:name w:val="c6"/>
    <w:basedOn w:val="a"/>
    <w:rsid w:val="00FA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A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69150-1F1A-4087-8CD0-CB8BB27D1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ДНС</cp:lastModifiedBy>
  <cp:revision>23</cp:revision>
  <cp:lastPrinted>2017-09-28T19:38:00Z</cp:lastPrinted>
  <dcterms:created xsi:type="dcterms:W3CDTF">2016-02-18T09:03:00Z</dcterms:created>
  <dcterms:modified xsi:type="dcterms:W3CDTF">2021-04-19T17:38:00Z</dcterms:modified>
</cp:coreProperties>
</file>