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85"/>
        <w:gridCol w:w="1025"/>
        <w:gridCol w:w="2143"/>
        <w:gridCol w:w="468"/>
        <w:gridCol w:w="2910"/>
        <w:gridCol w:w="535"/>
        <w:gridCol w:w="5220"/>
      </w:tblGrid>
      <w:tr w:rsidR="00137A71" w:rsidRPr="00491832" w:rsidTr="00137A71">
        <w:tc>
          <w:tcPr>
            <w:tcW w:w="2485" w:type="dxa"/>
          </w:tcPr>
          <w:p w:rsidR="00137A71" w:rsidRPr="00491832" w:rsidRDefault="00137A71" w:rsidP="00794365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Ф.И.</w:t>
            </w:r>
            <w:proofErr w:type="gramStart"/>
            <w:r>
              <w:rPr>
                <w:b/>
                <w:sz w:val="28"/>
                <w:szCs w:val="28"/>
              </w:rPr>
              <w:t>О</w:t>
            </w:r>
            <w:proofErr w:type="gramEnd"/>
            <w:r>
              <w:rPr>
                <w:b/>
                <w:sz w:val="28"/>
                <w:szCs w:val="28"/>
              </w:rPr>
              <w:t xml:space="preserve"> учителя</w:t>
            </w:r>
          </w:p>
        </w:tc>
        <w:tc>
          <w:tcPr>
            <w:tcW w:w="12301" w:type="dxa"/>
            <w:gridSpan w:val="6"/>
          </w:tcPr>
          <w:p w:rsidR="00137A71" w:rsidRDefault="00137A71" w:rsidP="0079436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Минаков Роман Николаевич</w:t>
            </w:r>
          </w:p>
        </w:tc>
      </w:tr>
      <w:tr w:rsidR="009E2724" w:rsidRPr="00491832" w:rsidTr="00137A71">
        <w:tc>
          <w:tcPr>
            <w:tcW w:w="2485" w:type="dxa"/>
          </w:tcPr>
          <w:p w:rsidR="009E2724" w:rsidRPr="00491832" w:rsidRDefault="009E2724" w:rsidP="00794365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Класс </w:t>
            </w:r>
          </w:p>
        </w:tc>
        <w:tc>
          <w:tcPr>
            <w:tcW w:w="12301" w:type="dxa"/>
            <w:gridSpan w:val="6"/>
          </w:tcPr>
          <w:p w:rsidR="009E2724" w:rsidRDefault="009E2724" w:rsidP="0079436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 </w:t>
            </w:r>
          </w:p>
        </w:tc>
      </w:tr>
      <w:tr w:rsidR="002F102C" w:rsidRPr="00491832" w:rsidTr="00137A71">
        <w:tc>
          <w:tcPr>
            <w:tcW w:w="2485" w:type="dxa"/>
          </w:tcPr>
          <w:p w:rsidR="002F102C" w:rsidRPr="00491832" w:rsidRDefault="002F102C" w:rsidP="00794365">
            <w:pPr>
              <w:jc w:val="both"/>
              <w:rPr>
                <w:b/>
                <w:sz w:val="28"/>
                <w:szCs w:val="28"/>
              </w:rPr>
            </w:pPr>
            <w:r w:rsidRPr="00491832">
              <w:rPr>
                <w:b/>
                <w:sz w:val="28"/>
                <w:szCs w:val="28"/>
              </w:rPr>
              <w:t>Тип урока</w:t>
            </w:r>
          </w:p>
        </w:tc>
        <w:tc>
          <w:tcPr>
            <w:tcW w:w="12301" w:type="dxa"/>
            <w:gridSpan w:val="6"/>
          </w:tcPr>
          <w:p w:rsidR="002F102C" w:rsidRPr="00491832" w:rsidRDefault="00EA7A41" w:rsidP="0079436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Изучение нового материала</w:t>
            </w:r>
          </w:p>
          <w:p w:rsidR="002F102C" w:rsidRPr="00491832" w:rsidRDefault="002F102C" w:rsidP="00794365">
            <w:pPr>
              <w:jc w:val="both"/>
              <w:rPr>
                <w:sz w:val="28"/>
                <w:szCs w:val="28"/>
              </w:rPr>
            </w:pPr>
          </w:p>
        </w:tc>
      </w:tr>
      <w:tr w:rsidR="00794365" w:rsidRPr="00491832" w:rsidTr="00137A71">
        <w:tc>
          <w:tcPr>
            <w:tcW w:w="2485" w:type="dxa"/>
          </w:tcPr>
          <w:p w:rsidR="00794365" w:rsidRPr="00491832" w:rsidRDefault="00794365" w:rsidP="00794365">
            <w:pPr>
              <w:jc w:val="both"/>
              <w:rPr>
                <w:b/>
                <w:sz w:val="28"/>
                <w:szCs w:val="28"/>
              </w:rPr>
            </w:pPr>
            <w:r w:rsidRPr="00491832">
              <w:rPr>
                <w:b/>
                <w:sz w:val="28"/>
                <w:szCs w:val="28"/>
              </w:rPr>
              <w:t>Цел</w:t>
            </w:r>
            <w:r w:rsidR="00291B25">
              <w:rPr>
                <w:b/>
                <w:sz w:val="28"/>
                <w:szCs w:val="28"/>
              </w:rPr>
              <w:t>ь</w:t>
            </w:r>
            <w:r>
              <w:rPr>
                <w:b/>
                <w:sz w:val="28"/>
                <w:szCs w:val="28"/>
              </w:rPr>
              <w:t xml:space="preserve"> урока</w:t>
            </w:r>
          </w:p>
        </w:tc>
        <w:tc>
          <w:tcPr>
            <w:tcW w:w="12301" w:type="dxa"/>
            <w:gridSpan w:val="6"/>
          </w:tcPr>
          <w:p w:rsidR="00794365" w:rsidRPr="009E2724" w:rsidRDefault="00794365" w:rsidP="0079436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Сформировать представление о горах </w:t>
            </w:r>
          </w:p>
        </w:tc>
      </w:tr>
      <w:tr w:rsidR="002F102C" w:rsidRPr="00491832" w:rsidTr="00137A71">
        <w:tc>
          <w:tcPr>
            <w:tcW w:w="2485" w:type="dxa"/>
          </w:tcPr>
          <w:p w:rsidR="002F102C" w:rsidRPr="00491832" w:rsidRDefault="00794365" w:rsidP="00794365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Задачи урока</w:t>
            </w:r>
          </w:p>
        </w:tc>
        <w:tc>
          <w:tcPr>
            <w:tcW w:w="12301" w:type="dxa"/>
            <w:gridSpan w:val="6"/>
          </w:tcPr>
          <w:p w:rsidR="002F102C" w:rsidRPr="00137A71" w:rsidRDefault="009E2724" w:rsidP="00291B25">
            <w:pPr>
              <w:jc w:val="both"/>
              <w:rPr>
                <w:bCs/>
                <w:color w:val="FF0000"/>
                <w:sz w:val="28"/>
                <w:szCs w:val="28"/>
              </w:rPr>
            </w:pPr>
            <w:r w:rsidRPr="009E2724">
              <w:rPr>
                <w:sz w:val="28"/>
                <w:szCs w:val="28"/>
              </w:rPr>
              <w:t xml:space="preserve">Изучить части горы и типы гор; </w:t>
            </w:r>
            <w:r w:rsidR="00291B25">
              <w:rPr>
                <w:sz w:val="28"/>
                <w:szCs w:val="28"/>
              </w:rPr>
              <w:t>выработать</w:t>
            </w:r>
            <w:r w:rsidRPr="009E2724">
              <w:rPr>
                <w:sz w:val="28"/>
                <w:szCs w:val="28"/>
              </w:rPr>
              <w:t xml:space="preserve"> г</w:t>
            </w:r>
            <w:r w:rsidR="00291B25">
              <w:rPr>
                <w:sz w:val="28"/>
                <w:szCs w:val="28"/>
              </w:rPr>
              <w:t>отовность работать в коллективе, умение</w:t>
            </w:r>
            <w:r w:rsidRPr="009E2724">
              <w:rPr>
                <w:sz w:val="28"/>
                <w:szCs w:val="28"/>
              </w:rPr>
              <w:t xml:space="preserve"> использовать полученные знания в жизни</w:t>
            </w:r>
          </w:p>
        </w:tc>
      </w:tr>
      <w:tr w:rsidR="002F102C" w:rsidRPr="00491832" w:rsidTr="00137A71">
        <w:tc>
          <w:tcPr>
            <w:tcW w:w="2485" w:type="dxa"/>
          </w:tcPr>
          <w:p w:rsidR="002F102C" w:rsidRPr="00491832" w:rsidRDefault="002F102C" w:rsidP="00794365">
            <w:pPr>
              <w:rPr>
                <w:sz w:val="28"/>
                <w:szCs w:val="28"/>
              </w:rPr>
            </w:pPr>
            <w:r w:rsidRPr="00491832">
              <w:rPr>
                <w:b/>
                <w:sz w:val="28"/>
                <w:szCs w:val="28"/>
              </w:rPr>
              <w:t>Планируемые результаты</w:t>
            </w:r>
          </w:p>
        </w:tc>
        <w:tc>
          <w:tcPr>
            <w:tcW w:w="3168" w:type="dxa"/>
            <w:gridSpan w:val="2"/>
          </w:tcPr>
          <w:p w:rsidR="002F102C" w:rsidRPr="00491832" w:rsidRDefault="002F102C" w:rsidP="00794365">
            <w:pPr>
              <w:jc w:val="both"/>
              <w:rPr>
                <w:i/>
                <w:sz w:val="28"/>
                <w:szCs w:val="28"/>
                <w:u w:val="single"/>
              </w:rPr>
            </w:pPr>
            <w:r w:rsidRPr="00491832">
              <w:rPr>
                <w:sz w:val="28"/>
                <w:szCs w:val="28"/>
                <w:u w:val="single"/>
              </w:rPr>
              <w:t xml:space="preserve">Предметные: </w:t>
            </w:r>
            <w:r w:rsidRPr="00491832">
              <w:rPr>
                <w:i/>
                <w:sz w:val="28"/>
                <w:szCs w:val="28"/>
                <w:u w:val="single"/>
              </w:rPr>
              <w:t>(знания, умения, представления)</w:t>
            </w:r>
          </w:p>
          <w:p w:rsidR="0047424F" w:rsidRPr="00491832" w:rsidRDefault="00137A71" w:rsidP="0079436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Научатся называть и показывать части горы. Получат возможность определять по географической карте качественные и количественные характеристики гор, черты сходства и различия горных систем.</w:t>
            </w:r>
          </w:p>
          <w:p w:rsidR="002F102C" w:rsidRPr="00491832" w:rsidRDefault="002F102C" w:rsidP="00794365">
            <w:pPr>
              <w:jc w:val="both"/>
              <w:rPr>
                <w:color w:val="FF0000"/>
                <w:sz w:val="28"/>
                <w:szCs w:val="28"/>
              </w:rPr>
            </w:pPr>
          </w:p>
          <w:p w:rsidR="002F102C" w:rsidRPr="00491832" w:rsidRDefault="002F102C" w:rsidP="00794365">
            <w:pPr>
              <w:rPr>
                <w:sz w:val="28"/>
                <w:szCs w:val="28"/>
              </w:rPr>
            </w:pPr>
          </w:p>
        </w:tc>
        <w:tc>
          <w:tcPr>
            <w:tcW w:w="3913" w:type="dxa"/>
            <w:gridSpan w:val="3"/>
          </w:tcPr>
          <w:p w:rsidR="002F102C" w:rsidRPr="00491832" w:rsidRDefault="002F102C" w:rsidP="00794365">
            <w:pPr>
              <w:jc w:val="both"/>
              <w:rPr>
                <w:i/>
                <w:sz w:val="28"/>
                <w:szCs w:val="28"/>
                <w:u w:val="single"/>
              </w:rPr>
            </w:pPr>
            <w:r w:rsidRPr="00491832">
              <w:rPr>
                <w:sz w:val="28"/>
                <w:szCs w:val="28"/>
                <w:u w:val="single"/>
              </w:rPr>
              <w:t xml:space="preserve">Личностные: </w:t>
            </w:r>
            <w:r w:rsidRPr="00491832">
              <w:rPr>
                <w:i/>
                <w:sz w:val="28"/>
                <w:szCs w:val="28"/>
                <w:u w:val="single"/>
              </w:rPr>
              <w:t>(личностные УУД)</w:t>
            </w:r>
          </w:p>
          <w:p w:rsidR="002F102C" w:rsidRPr="00491832" w:rsidRDefault="002F102C" w:rsidP="00794365">
            <w:pPr>
              <w:rPr>
                <w:sz w:val="28"/>
                <w:szCs w:val="28"/>
              </w:rPr>
            </w:pPr>
            <w:r w:rsidRPr="00491832">
              <w:rPr>
                <w:sz w:val="28"/>
                <w:szCs w:val="28"/>
              </w:rPr>
              <w:t>-аргументирован</w:t>
            </w:r>
            <w:r w:rsidR="00EA7A41">
              <w:rPr>
                <w:sz w:val="28"/>
                <w:szCs w:val="28"/>
              </w:rPr>
              <w:t>н</w:t>
            </w:r>
            <w:r w:rsidRPr="00491832">
              <w:rPr>
                <w:sz w:val="28"/>
                <w:szCs w:val="28"/>
              </w:rPr>
              <w:t>о оценивать свои и чужие посту</w:t>
            </w:r>
            <w:r w:rsidR="000C25CB" w:rsidRPr="00491832">
              <w:rPr>
                <w:sz w:val="28"/>
                <w:szCs w:val="28"/>
              </w:rPr>
              <w:t xml:space="preserve">пки, конкретные географические </w:t>
            </w:r>
            <w:r w:rsidRPr="00491832">
              <w:rPr>
                <w:sz w:val="28"/>
                <w:szCs w:val="28"/>
              </w:rPr>
              <w:t>ситуации, опираясь на свои знания</w:t>
            </w:r>
          </w:p>
        </w:tc>
        <w:tc>
          <w:tcPr>
            <w:tcW w:w="5220" w:type="dxa"/>
          </w:tcPr>
          <w:p w:rsidR="002F102C" w:rsidRPr="00491832" w:rsidRDefault="002F102C" w:rsidP="00794365">
            <w:pPr>
              <w:jc w:val="both"/>
              <w:rPr>
                <w:sz w:val="28"/>
                <w:szCs w:val="28"/>
                <w:u w:val="single"/>
              </w:rPr>
            </w:pPr>
            <w:proofErr w:type="spellStart"/>
            <w:r w:rsidRPr="00491832">
              <w:rPr>
                <w:sz w:val="28"/>
                <w:szCs w:val="28"/>
                <w:u w:val="single"/>
              </w:rPr>
              <w:t>Метапредметные</w:t>
            </w:r>
            <w:proofErr w:type="spellEnd"/>
            <w:r w:rsidRPr="00491832">
              <w:rPr>
                <w:sz w:val="28"/>
                <w:szCs w:val="28"/>
                <w:u w:val="single"/>
              </w:rPr>
              <w:t>:</w:t>
            </w:r>
          </w:p>
          <w:p w:rsidR="002F102C" w:rsidRPr="00491832" w:rsidRDefault="002F102C" w:rsidP="00794365">
            <w:pPr>
              <w:jc w:val="both"/>
              <w:rPr>
                <w:i/>
                <w:sz w:val="28"/>
                <w:szCs w:val="28"/>
                <w:u w:val="single"/>
              </w:rPr>
            </w:pPr>
            <w:proofErr w:type="gramStart"/>
            <w:r w:rsidRPr="00491832">
              <w:rPr>
                <w:i/>
                <w:sz w:val="28"/>
                <w:szCs w:val="28"/>
                <w:u w:val="single"/>
              </w:rPr>
              <w:t>(познавательные, регулятивные,</w:t>
            </w:r>
            <w:proofErr w:type="gramEnd"/>
          </w:p>
          <w:p w:rsidR="002F102C" w:rsidRPr="00491832" w:rsidRDefault="002F102C" w:rsidP="00794365">
            <w:pPr>
              <w:jc w:val="both"/>
              <w:rPr>
                <w:i/>
                <w:sz w:val="28"/>
                <w:szCs w:val="28"/>
                <w:u w:val="single"/>
              </w:rPr>
            </w:pPr>
            <w:r w:rsidRPr="00491832">
              <w:rPr>
                <w:i/>
                <w:sz w:val="28"/>
                <w:szCs w:val="28"/>
                <w:u w:val="single"/>
              </w:rPr>
              <w:t xml:space="preserve"> коммуникативные УУД)</w:t>
            </w:r>
          </w:p>
          <w:p w:rsidR="002F102C" w:rsidRPr="00491832" w:rsidRDefault="002F102C" w:rsidP="00794365">
            <w:pPr>
              <w:jc w:val="both"/>
              <w:rPr>
                <w:sz w:val="28"/>
                <w:szCs w:val="28"/>
              </w:rPr>
            </w:pPr>
            <w:r w:rsidRPr="00491832">
              <w:rPr>
                <w:sz w:val="28"/>
                <w:szCs w:val="28"/>
              </w:rPr>
              <w:t xml:space="preserve">- способность сознательно организовывать и регулировать свою учебную деятельность; </w:t>
            </w:r>
          </w:p>
          <w:p w:rsidR="002F102C" w:rsidRPr="00491832" w:rsidRDefault="002F102C" w:rsidP="00794365">
            <w:pPr>
              <w:jc w:val="both"/>
              <w:rPr>
                <w:sz w:val="28"/>
                <w:szCs w:val="28"/>
              </w:rPr>
            </w:pPr>
            <w:r w:rsidRPr="00491832">
              <w:rPr>
                <w:sz w:val="28"/>
                <w:szCs w:val="28"/>
              </w:rPr>
              <w:t>- выработка умений работать с учебной информацией;</w:t>
            </w:r>
          </w:p>
          <w:p w:rsidR="002F102C" w:rsidRPr="00491832" w:rsidRDefault="002F102C" w:rsidP="00794365">
            <w:pPr>
              <w:jc w:val="both"/>
              <w:rPr>
                <w:sz w:val="28"/>
                <w:szCs w:val="28"/>
              </w:rPr>
            </w:pPr>
            <w:r w:rsidRPr="00491832">
              <w:rPr>
                <w:sz w:val="28"/>
                <w:szCs w:val="28"/>
              </w:rPr>
              <w:t>- определять цель, проблему, выдвигать версии, выбирать средства достижения цели</w:t>
            </w:r>
          </w:p>
          <w:p w:rsidR="002F102C" w:rsidRPr="00491832" w:rsidRDefault="002F102C" w:rsidP="00794365">
            <w:pPr>
              <w:jc w:val="both"/>
              <w:rPr>
                <w:sz w:val="28"/>
                <w:szCs w:val="28"/>
              </w:rPr>
            </w:pPr>
            <w:r w:rsidRPr="00491832">
              <w:rPr>
                <w:sz w:val="28"/>
                <w:szCs w:val="28"/>
              </w:rPr>
              <w:t>- готовность к сотрудничеству с соучениками;</w:t>
            </w:r>
          </w:p>
          <w:p w:rsidR="002F102C" w:rsidRPr="00491832" w:rsidRDefault="002F102C" w:rsidP="00794365">
            <w:pPr>
              <w:rPr>
                <w:sz w:val="28"/>
                <w:szCs w:val="28"/>
              </w:rPr>
            </w:pPr>
            <w:r w:rsidRPr="00491832">
              <w:rPr>
                <w:sz w:val="28"/>
                <w:szCs w:val="28"/>
              </w:rPr>
              <w:t>- стратегия смыслового чтения и работа с текстом: поиск информации и понимание прочитанного; делать выводы из сформулированных посылок.</w:t>
            </w:r>
          </w:p>
        </w:tc>
      </w:tr>
      <w:tr w:rsidR="002F102C" w:rsidRPr="00491832" w:rsidTr="00137A71">
        <w:tc>
          <w:tcPr>
            <w:tcW w:w="2485" w:type="dxa"/>
          </w:tcPr>
          <w:p w:rsidR="002F102C" w:rsidRPr="00491832" w:rsidRDefault="00C40982" w:rsidP="00794365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Оборудование </w:t>
            </w:r>
          </w:p>
        </w:tc>
        <w:tc>
          <w:tcPr>
            <w:tcW w:w="12301" w:type="dxa"/>
            <w:gridSpan w:val="6"/>
          </w:tcPr>
          <w:p w:rsidR="002F102C" w:rsidRPr="00491832" w:rsidRDefault="00C40982" w:rsidP="007943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Компьютер, проектор</w:t>
            </w:r>
          </w:p>
        </w:tc>
      </w:tr>
      <w:tr w:rsidR="002F102C" w:rsidRPr="00491832" w:rsidTr="00137A71">
        <w:tc>
          <w:tcPr>
            <w:tcW w:w="2485" w:type="dxa"/>
          </w:tcPr>
          <w:p w:rsidR="009E2724" w:rsidRDefault="00C40982" w:rsidP="0079436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Образовательные р</w:t>
            </w:r>
            <w:r w:rsidR="002F102C" w:rsidRPr="00491832">
              <w:rPr>
                <w:b/>
                <w:sz w:val="28"/>
                <w:szCs w:val="28"/>
              </w:rPr>
              <w:t xml:space="preserve">есурсы </w:t>
            </w:r>
          </w:p>
          <w:p w:rsidR="00794365" w:rsidRPr="00794365" w:rsidRDefault="00794365" w:rsidP="00794365">
            <w:pPr>
              <w:rPr>
                <w:b/>
                <w:sz w:val="28"/>
                <w:szCs w:val="28"/>
              </w:rPr>
            </w:pPr>
          </w:p>
        </w:tc>
        <w:tc>
          <w:tcPr>
            <w:tcW w:w="12301" w:type="dxa"/>
            <w:gridSpan w:val="6"/>
          </w:tcPr>
          <w:p w:rsidR="002F102C" w:rsidRPr="00491832" w:rsidRDefault="002F102C" w:rsidP="00794365">
            <w:pPr>
              <w:rPr>
                <w:sz w:val="28"/>
                <w:szCs w:val="28"/>
              </w:rPr>
            </w:pPr>
            <w:r w:rsidRPr="00491832">
              <w:rPr>
                <w:sz w:val="28"/>
                <w:szCs w:val="28"/>
              </w:rPr>
              <w:t>Презентация, раздаточный материал</w:t>
            </w:r>
          </w:p>
        </w:tc>
      </w:tr>
      <w:tr w:rsidR="002F102C" w:rsidRPr="00491832" w:rsidTr="000C3269">
        <w:tc>
          <w:tcPr>
            <w:tcW w:w="14786" w:type="dxa"/>
            <w:gridSpan w:val="7"/>
          </w:tcPr>
          <w:p w:rsidR="002F102C" w:rsidRPr="00491832" w:rsidRDefault="002F102C" w:rsidP="00794365">
            <w:pPr>
              <w:jc w:val="center"/>
              <w:rPr>
                <w:sz w:val="28"/>
                <w:szCs w:val="28"/>
              </w:rPr>
            </w:pPr>
            <w:r w:rsidRPr="00491832">
              <w:rPr>
                <w:b/>
                <w:sz w:val="28"/>
                <w:szCs w:val="28"/>
              </w:rPr>
              <w:lastRenderedPageBreak/>
              <w:t>ОРГАНИЗАЦИОННАЯ СТРУКТУРА УРОКА</w:t>
            </w:r>
          </w:p>
        </w:tc>
      </w:tr>
      <w:tr w:rsidR="002F102C" w:rsidRPr="00491832" w:rsidTr="00137A71">
        <w:tc>
          <w:tcPr>
            <w:tcW w:w="2485" w:type="dxa"/>
          </w:tcPr>
          <w:p w:rsidR="002F102C" w:rsidRPr="00491832" w:rsidRDefault="002F102C" w:rsidP="00794365">
            <w:pPr>
              <w:jc w:val="center"/>
              <w:rPr>
                <w:b/>
                <w:sz w:val="28"/>
                <w:szCs w:val="28"/>
              </w:rPr>
            </w:pPr>
            <w:r w:rsidRPr="00491832">
              <w:rPr>
                <w:b/>
                <w:sz w:val="28"/>
                <w:szCs w:val="28"/>
              </w:rPr>
              <w:t>Этап урока</w:t>
            </w:r>
          </w:p>
        </w:tc>
        <w:tc>
          <w:tcPr>
            <w:tcW w:w="1025" w:type="dxa"/>
          </w:tcPr>
          <w:p w:rsidR="002F102C" w:rsidRPr="00491832" w:rsidRDefault="002F102C" w:rsidP="00794365">
            <w:pPr>
              <w:jc w:val="center"/>
              <w:rPr>
                <w:sz w:val="28"/>
                <w:szCs w:val="28"/>
              </w:rPr>
            </w:pPr>
            <w:r w:rsidRPr="00491832"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2611" w:type="dxa"/>
            <w:gridSpan w:val="2"/>
          </w:tcPr>
          <w:p w:rsidR="002F102C" w:rsidRPr="00491832" w:rsidRDefault="002F102C" w:rsidP="00794365">
            <w:pPr>
              <w:jc w:val="center"/>
              <w:rPr>
                <w:sz w:val="28"/>
                <w:szCs w:val="28"/>
              </w:rPr>
            </w:pPr>
            <w:r w:rsidRPr="00491832">
              <w:rPr>
                <w:b/>
                <w:sz w:val="28"/>
                <w:szCs w:val="28"/>
              </w:rPr>
              <w:t>Деятельность учителя</w:t>
            </w:r>
          </w:p>
        </w:tc>
        <w:tc>
          <w:tcPr>
            <w:tcW w:w="2910" w:type="dxa"/>
          </w:tcPr>
          <w:p w:rsidR="002F102C" w:rsidRPr="00491832" w:rsidRDefault="002F102C" w:rsidP="00794365">
            <w:pPr>
              <w:jc w:val="center"/>
              <w:rPr>
                <w:sz w:val="28"/>
                <w:szCs w:val="28"/>
              </w:rPr>
            </w:pPr>
            <w:r w:rsidRPr="00491832">
              <w:rPr>
                <w:b/>
                <w:sz w:val="28"/>
                <w:szCs w:val="28"/>
              </w:rPr>
              <w:t>Деятельность учеников</w:t>
            </w:r>
          </w:p>
        </w:tc>
        <w:tc>
          <w:tcPr>
            <w:tcW w:w="5755" w:type="dxa"/>
            <w:gridSpan w:val="2"/>
          </w:tcPr>
          <w:p w:rsidR="002F102C" w:rsidRPr="00491832" w:rsidRDefault="002F102C" w:rsidP="00794365">
            <w:pPr>
              <w:jc w:val="center"/>
              <w:rPr>
                <w:sz w:val="28"/>
                <w:szCs w:val="28"/>
              </w:rPr>
            </w:pPr>
            <w:r w:rsidRPr="00491832">
              <w:rPr>
                <w:b/>
                <w:sz w:val="28"/>
                <w:szCs w:val="28"/>
              </w:rPr>
              <w:t>Формируемые УУД</w:t>
            </w:r>
          </w:p>
        </w:tc>
      </w:tr>
      <w:tr w:rsidR="002F102C" w:rsidRPr="00491832" w:rsidTr="00137A71">
        <w:tc>
          <w:tcPr>
            <w:tcW w:w="2485" w:type="dxa"/>
          </w:tcPr>
          <w:p w:rsidR="002F102C" w:rsidRPr="00491832" w:rsidRDefault="002F102C" w:rsidP="00794365">
            <w:pPr>
              <w:rPr>
                <w:b/>
                <w:sz w:val="28"/>
                <w:szCs w:val="28"/>
              </w:rPr>
            </w:pPr>
            <w:r w:rsidRPr="00491832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12301" w:type="dxa"/>
            <w:gridSpan w:val="6"/>
          </w:tcPr>
          <w:p w:rsidR="002F102C" w:rsidRPr="00491832" w:rsidRDefault="002F102C" w:rsidP="00794365">
            <w:pPr>
              <w:jc w:val="center"/>
              <w:rPr>
                <w:sz w:val="28"/>
                <w:szCs w:val="28"/>
              </w:rPr>
            </w:pPr>
            <w:r w:rsidRPr="00491832">
              <w:rPr>
                <w:b/>
                <w:sz w:val="28"/>
                <w:szCs w:val="28"/>
              </w:rPr>
              <w:t>Орг. момент</w:t>
            </w:r>
          </w:p>
        </w:tc>
      </w:tr>
      <w:tr w:rsidR="002F102C" w:rsidRPr="00491832" w:rsidTr="00873DB5">
        <w:tc>
          <w:tcPr>
            <w:tcW w:w="14786" w:type="dxa"/>
            <w:gridSpan w:val="7"/>
          </w:tcPr>
          <w:p w:rsidR="002F102C" w:rsidRPr="00491832" w:rsidRDefault="002F102C" w:rsidP="00794365">
            <w:pPr>
              <w:jc w:val="center"/>
              <w:rPr>
                <w:sz w:val="28"/>
                <w:szCs w:val="28"/>
              </w:rPr>
            </w:pPr>
            <w:r w:rsidRPr="00491832">
              <w:rPr>
                <w:b/>
                <w:sz w:val="28"/>
                <w:szCs w:val="28"/>
              </w:rPr>
              <w:t>Изучение нового материала</w:t>
            </w:r>
          </w:p>
        </w:tc>
      </w:tr>
      <w:tr w:rsidR="002F102C" w:rsidRPr="00491832" w:rsidTr="00137A71">
        <w:tc>
          <w:tcPr>
            <w:tcW w:w="2485" w:type="dxa"/>
          </w:tcPr>
          <w:p w:rsidR="002F102C" w:rsidRPr="00491832" w:rsidRDefault="002F102C" w:rsidP="00794365">
            <w:pPr>
              <w:rPr>
                <w:sz w:val="28"/>
                <w:szCs w:val="28"/>
              </w:rPr>
            </w:pPr>
            <w:r w:rsidRPr="00491832">
              <w:rPr>
                <w:b/>
                <w:sz w:val="28"/>
                <w:szCs w:val="28"/>
              </w:rPr>
              <w:t>2.</w:t>
            </w:r>
            <w:r w:rsidR="00EA7A41">
              <w:rPr>
                <w:b/>
                <w:sz w:val="28"/>
                <w:szCs w:val="28"/>
              </w:rPr>
              <w:t>А</w:t>
            </w:r>
            <w:r w:rsidR="003F2438" w:rsidRPr="00491832">
              <w:rPr>
                <w:b/>
                <w:sz w:val="28"/>
                <w:szCs w:val="28"/>
              </w:rPr>
              <w:t>ктуализация учебной деятельности</w:t>
            </w:r>
            <w:r w:rsidR="00EA7A41">
              <w:rPr>
                <w:b/>
                <w:sz w:val="28"/>
                <w:szCs w:val="28"/>
              </w:rPr>
              <w:t>, введение в тему</w:t>
            </w:r>
          </w:p>
        </w:tc>
        <w:tc>
          <w:tcPr>
            <w:tcW w:w="1025" w:type="dxa"/>
          </w:tcPr>
          <w:p w:rsidR="002F102C" w:rsidRPr="00491832" w:rsidRDefault="002F102C" w:rsidP="00794365">
            <w:pPr>
              <w:rPr>
                <w:sz w:val="28"/>
                <w:szCs w:val="28"/>
              </w:rPr>
            </w:pPr>
          </w:p>
        </w:tc>
        <w:tc>
          <w:tcPr>
            <w:tcW w:w="2611" w:type="dxa"/>
            <w:gridSpan w:val="2"/>
          </w:tcPr>
          <w:p w:rsidR="002F102C" w:rsidRPr="00491832" w:rsidRDefault="00137A71" w:rsidP="007943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Создает условия для возникновения у </w:t>
            </w:r>
            <w:proofErr w:type="gramStart"/>
            <w:r>
              <w:rPr>
                <w:sz w:val="28"/>
                <w:szCs w:val="28"/>
              </w:rPr>
              <w:t>обучающихся</w:t>
            </w:r>
            <w:proofErr w:type="gramEnd"/>
            <w:r>
              <w:rPr>
                <w:sz w:val="28"/>
                <w:szCs w:val="28"/>
              </w:rPr>
              <w:t xml:space="preserve"> внутренней потребности включения в учебную деятельность, уточняет тематические рамки</w:t>
            </w:r>
            <w:r w:rsidR="00EA7A4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910" w:type="dxa"/>
          </w:tcPr>
          <w:p w:rsidR="002F102C" w:rsidRPr="00491832" w:rsidRDefault="00137A71" w:rsidP="007943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Обсуждают тему и цели урока, пытаются самостоятельно их формулировать, помогают учителю построить модель горы</w:t>
            </w:r>
            <w:r w:rsidR="00EB3BBD">
              <w:rPr>
                <w:sz w:val="28"/>
                <w:szCs w:val="28"/>
              </w:rPr>
              <w:t>, заполняют рабочие листы</w:t>
            </w:r>
          </w:p>
        </w:tc>
        <w:tc>
          <w:tcPr>
            <w:tcW w:w="5755" w:type="dxa"/>
            <w:gridSpan w:val="2"/>
          </w:tcPr>
          <w:p w:rsidR="002F102C" w:rsidRPr="00491832" w:rsidRDefault="002F102C" w:rsidP="00794365">
            <w:pPr>
              <w:suppressAutoHyphens/>
              <w:rPr>
                <w:sz w:val="28"/>
                <w:szCs w:val="28"/>
              </w:rPr>
            </w:pPr>
            <w:r w:rsidRPr="00491832">
              <w:rPr>
                <w:sz w:val="28"/>
                <w:szCs w:val="28"/>
              </w:rPr>
              <w:t>-Определять цель, проблему учебной деятельности.</w:t>
            </w:r>
          </w:p>
          <w:p w:rsidR="002F102C" w:rsidRPr="00491832" w:rsidRDefault="002F102C" w:rsidP="00794365">
            <w:pPr>
              <w:rPr>
                <w:sz w:val="28"/>
                <w:szCs w:val="28"/>
              </w:rPr>
            </w:pPr>
            <w:r w:rsidRPr="00491832">
              <w:rPr>
                <w:b/>
                <w:sz w:val="28"/>
                <w:szCs w:val="28"/>
              </w:rPr>
              <w:t>-</w:t>
            </w:r>
            <w:r w:rsidRPr="00491832">
              <w:rPr>
                <w:sz w:val="28"/>
                <w:szCs w:val="28"/>
              </w:rPr>
              <w:t>Выдвигать версии</w:t>
            </w:r>
          </w:p>
        </w:tc>
      </w:tr>
      <w:tr w:rsidR="00491832" w:rsidRPr="00491832" w:rsidTr="00137A71">
        <w:tc>
          <w:tcPr>
            <w:tcW w:w="2485" w:type="dxa"/>
          </w:tcPr>
          <w:p w:rsidR="002F102C" w:rsidRPr="00491832" w:rsidRDefault="00491832" w:rsidP="00794365">
            <w:pPr>
              <w:rPr>
                <w:sz w:val="28"/>
                <w:szCs w:val="28"/>
              </w:rPr>
            </w:pPr>
            <w:r w:rsidRPr="00491832">
              <w:rPr>
                <w:b/>
                <w:sz w:val="28"/>
                <w:szCs w:val="28"/>
              </w:rPr>
              <w:t>3</w:t>
            </w:r>
            <w:r w:rsidR="00E7018D" w:rsidRPr="00491832">
              <w:rPr>
                <w:b/>
                <w:sz w:val="28"/>
                <w:szCs w:val="28"/>
              </w:rPr>
              <w:t xml:space="preserve">. Поиск решения </w:t>
            </w:r>
            <w:r w:rsidR="003F2438" w:rsidRPr="00491832">
              <w:rPr>
                <w:b/>
                <w:sz w:val="28"/>
                <w:szCs w:val="28"/>
              </w:rPr>
              <w:t xml:space="preserve">раскрытия учебных задач </w:t>
            </w:r>
          </w:p>
        </w:tc>
        <w:tc>
          <w:tcPr>
            <w:tcW w:w="1025" w:type="dxa"/>
          </w:tcPr>
          <w:p w:rsidR="002F102C" w:rsidRPr="00491832" w:rsidRDefault="002F102C" w:rsidP="00794365">
            <w:pPr>
              <w:rPr>
                <w:sz w:val="28"/>
                <w:szCs w:val="28"/>
              </w:rPr>
            </w:pPr>
          </w:p>
        </w:tc>
        <w:tc>
          <w:tcPr>
            <w:tcW w:w="2611" w:type="dxa"/>
            <w:gridSpan w:val="2"/>
          </w:tcPr>
          <w:p w:rsidR="002F102C" w:rsidRPr="00491832" w:rsidRDefault="00137A71" w:rsidP="007943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Организует самостоятельную работу с текстом учебника </w:t>
            </w:r>
            <w:r w:rsidR="00291B25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стр. 56-57</w:t>
            </w:r>
            <w:r w:rsidR="00291B25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 xml:space="preserve"> и физической картой мира. Дает определение понятиям </w:t>
            </w:r>
            <w:r w:rsidR="00291B25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горы</w:t>
            </w:r>
            <w:r w:rsidR="00291B25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, </w:t>
            </w:r>
            <w:r w:rsidR="00291B25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горная система</w:t>
            </w:r>
            <w:r w:rsidR="00291B25">
              <w:rPr>
                <w:sz w:val="28"/>
                <w:szCs w:val="28"/>
              </w:rPr>
              <w:t>». Обозначае</w:t>
            </w:r>
            <w:r>
              <w:rPr>
                <w:sz w:val="28"/>
                <w:szCs w:val="28"/>
              </w:rPr>
              <w:t>т на моде</w:t>
            </w:r>
            <w:r w:rsidR="00EB3BBD">
              <w:rPr>
                <w:sz w:val="28"/>
                <w:szCs w:val="28"/>
              </w:rPr>
              <w:t>ли части горы и горной системы</w:t>
            </w:r>
          </w:p>
        </w:tc>
        <w:tc>
          <w:tcPr>
            <w:tcW w:w="2910" w:type="dxa"/>
          </w:tcPr>
          <w:p w:rsidR="002F102C" w:rsidRPr="00491832" w:rsidRDefault="00E7018D" w:rsidP="00794365">
            <w:pPr>
              <w:pStyle w:val="a4"/>
              <w:spacing w:before="0" w:after="200"/>
              <w:rPr>
                <w:sz w:val="28"/>
                <w:szCs w:val="28"/>
              </w:rPr>
            </w:pPr>
            <w:r w:rsidRPr="00491832">
              <w:rPr>
                <w:sz w:val="28"/>
                <w:szCs w:val="28"/>
              </w:rPr>
              <w:t xml:space="preserve">Работа </w:t>
            </w:r>
            <w:bookmarkStart w:id="0" w:name="_GoBack"/>
            <w:bookmarkEnd w:id="0"/>
            <w:r w:rsidRPr="00491832">
              <w:rPr>
                <w:sz w:val="28"/>
                <w:szCs w:val="28"/>
              </w:rPr>
              <w:t xml:space="preserve">каждого учащегося с </w:t>
            </w:r>
            <w:r w:rsidR="00491832" w:rsidRPr="00491832">
              <w:rPr>
                <w:sz w:val="28"/>
                <w:szCs w:val="28"/>
              </w:rPr>
              <w:t>текстом</w:t>
            </w:r>
            <w:r w:rsidR="000C25CB" w:rsidRPr="00491832">
              <w:rPr>
                <w:sz w:val="28"/>
                <w:szCs w:val="28"/>
              </w:rPr>
              <w:t xml:space="preserve"> </w:t>
            </w:r>
            <w:r w:rsidR="00EB3BBD">
              <w:rPr>
                <w:sz w:val="28"/>
                <w:szCs w:val="28"/>
              </w:rPr>
              <w:t>учебника, изучают физическую карту, отвечают на вопросы, заполняют рабочие листы</w:t>
            </w:r>
          </w:p>
        </w:tc>
        <w:tc>
          <w:tcPr>
            <w:tcW w:w="5755" w:type="dxa"/>
            <w:gridSpan w:val="2"/>
          </w:tcPr>
          <w:p w:rsidR="00E7018D" w:rsidRPr="00491832" w:rsidRDefault="000C25CB" w:rsidP="00794365">
            <w:pPr>
              <w:rPr>
                <w:sz w:val="28"/>
                <w:szCs w:val="28"/>
              </w:rPr>
            </w:pPr>
            <w:r w:rsidRPr="00491832">
              <w:rPr>
                <w:sz w:val="28"/>
                <w:szCs w:val="28"/>
              </w:rPr>
              <w:t>Стратегия смыслового чтения</w:t>
            </w:r>
            <w:r w:rsidR="00E7018D" w:rsidRPr="00491832">
              <w:rPr>
                <w:sz w:val="28"/>
                <w:szCs w:val="28"/>
              </w:rPr>
              <w:t xml:space="preserve"> работа с текстом</w:t>
            </w:r>
            <w:r w:rsidRPr="00491832">
              <w:rPr>
                <w:sz w:val="28"/>
                <w:szCs w:val="28"/>
              </w:rPr>
              <w:t xml:space="preserve"> и информационными ресурсами</w:t>
            </w:r>
            <w:r w:rsidR="00E7018D" w:rsidRPr="00491832">
              <w:rPr>
                <w:sz w:val="28"/>
                <w:szCs w:val="28"/>
              </w:rPr>
              <w:t>: поиск информации и понимание прочитанного;</w:t>
            </w:r>
          </w:p>
          <w:p w:rsidR="00E7018D" w:rsidRPr="00491832" w:rsidRDefault="00E7018D" w:rsidP="00794365">
            <w:pPr>
              <w:rPr>
                <w:sz w:val="28"/>
                <w:szCs w:val="28"/>
              </w:rPr>
            </w:pPr>
            <w:r w:rsidRPr="00491832">
              <w:rPr>
                <w:sz w:val="28"/>
                <w:szCs w:val="28"/>
              </w:rPr>
              <w:t>сравнивать объекты; связывать информацию, обнаруженную в тексте, со знаниями из других источников</w:t>
            </w:r>
          </w:p>
          <w:p w:rsidR="00E7018D" w:rsidRPr="00491832" w:rsidRDefault="00E7018D" w:rsidP="00794365">
            <w:pPr>
              <w:rPr>
                <w:sz w:val="28"/>
                <w:szCs w:val="28"/>
              </w:rPr>
            </w:pPr>
            <w:r w:rsidRPr="00491832">
              <w:rPr>
                <w:sz w:val="28"/>
                <w:szCs w:val="28"/>
              </w:rPr>
              <w:t>сознательно организовывать и регулировать свою учебную деятельность;</w:t>
            </w:r>
          </w:p>
          <w:p w:rsidR="002F102C" w:rsidRPr="00491832" w:rsidRDefault="00E7018D" w:rsidP="00794365">
            <w:pPr>
              <w:rPr>
                <w:sz w:val="28"/>
                <w:szCs w:val="28"/>
              </w:rPr>
            </w:pPr>
            <w:r w:rsidRPr="00491832">
              <w:rPr>
                <w:sz w:val="28"/>
                <w:szCs w:val="28"/>
              </w:rPr>
              <w:t xml:space="preserve">готовность к сотрудничеству с соучениками; </w:t>
            </w:r>
          </w:p>
        </w:tc>
      </w:tr>
      <w:tr w:rsidR="002F102C" w:rsidRPr="00491832" w:rsidTr="00137A71">
        <w:tc>
          <w:tcPr>
            <w:tcW w:w="2485" w:type="dxa"/>
          </w:tcPr>
          <w:p w:rsidR="002F102C" w:rsidRPr="00491832" w:rsidRDefault="00491832" w:rsidP="00794365">
            <w:pPr>
              <w:rPr>
                <w:sz w:val="28"/>
                <w:szCs w:val="28"/>
              </w:rPr>
            </w:pPr>
            <w:r w:rsidRPr="00491832">
              <w:rPr>
                <w:b/>
                <w:sz w:val="28"/>
                <w:szCs w:val="28"/>
              </w:rPr>
              <w:lastRenderedPageBreak/>
              <w:t>4</w:t>
            </w:r>
            <w:r w:rsidR="00E7018D" w:rsidRPr="00491832">
              <w:rPr>
                <w:b/>
                <w:sz w:val="28"/>
                <w:szCs w:val="28"/>
              </w:rPr>
              <w:t>.Осмысление</w:t>
            </w:r>
          </w:p>
        </w:tc>
        <w:tc>
          <w:tcPr>
            <w:tcW w:w="1025" w:type="dxa"/>
          </w:tcPr>
          <w:p w:rsidR="002F102C" w:rsidRPr="00491832" w:rsidRDefault="002F102C" w:rsidP="00794365">
            <w:pPr>
              <w:rPr>
                <w:sz w:val="28"/>
                <w:szCs w:val="28"/>
              </w:rPr>
            </w:pPr>
          </w:p>
        </w:tc>
        <w:tc>
          <w:tcPr>
            <w:tcW w:w="2611" w:type="dxa"/>
            <w:gridSpan w:val="2"/>
          </w:tcPr>
          <w:p w:rsidR="002F102C" w:rsidRPr="00491832" w:rsidRDefault="00E7018D" w:rsidP="00794365">
            <w:pPr>
              <w:rPr>
                <w:sz w:val="28"/>
                <w:szCs w:val="28"/>
              </w:rPr>
            </w:pPr>
            <w:r w:rsidRPr="00491832">
              <w:rPr>
                <w:sz w:val="28"/>
                <w:szCs w:val="28"/>
              </w:rPr>
              <w:t xml:space="preserve">Для решения проблемы урока предлагает </w:t>
            </w:r>
            <w:r w:rsidR="00491832" w:rsidRPr="00491832">
              <w:rPr>
                <w:sz w:val="28"/>
                <w:szCs w:val="28"/>
              </w:rPr>
              <w:t>ученикам</w:t>
            </w:r>
            <w:r w:rsidRPr="00491832">
              <w:rPr>
                <w:sz w:val="28"/>
                <w:szCs w:val="28"/>
              </w:rPr>
              <w:t xml:space="preserve"> делит</w:t>
            </w:r>
            <w:r w:rsidR="00291B25">
              <w:rPr>
                <w:sz w:val="28"/>
                <w:szCs w:val="28"/>
              </w:rPr>
              <w:t>ься своей информацией с классом</w:t>
            </w:r>
          </w:p>
        </w:tc>
        <w:tc>
          <w:tcPr>
            <w:tcW w:w="2910" w:type="dxa"/>
          </w:tcPr>
          <w:p w:rsidR="00EB3BBD" w:rsidRPr="00491832" w:rsidRDefault="00EB3BBD" w:rsidP="0079436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Каждый учащийся пытается объяснить нужность</w:t>
            </w:r>
            <w:r w:rsidR="00291B25">
              <w:rPr>
                <w:iCs/>
                <w:sz w:val="28"/>
                <w:szCs w:val="28"/>
              </w:rPr>
              <w:t xml:space="preserve"> предложенных</w:t>
            </w:r>
            <w:r>
              <w:rPr>
                <w:iCs/>
                <w:sz w:val="28"/>
                <w:szCs w:val="28"/>
              </w:rPr>
              <w:t xml:space="preserve"> вещей в походе в горы. </w:t>
            </w:r>
          </w:p>
          <w:p w:rsidR="002F102C" w:rsidRPr="00491832" w:rsidRDefault="002F102C" w:rsidP="00794365">
            <w:pPr>
              <w:rPr>
                <w:sz w:val="28"/>
                <w:szCs w:val="28"/>
              </w:rPr>
            </w:pPr>
          </w:p>
        </w:tc>
        <w:tc>
          <w:tcPr>
            <w:tcW w:w="5755" w:type="dxa"/>
            <w:gridSpan w:val="2"/>
          </w:tcPr>
          <w:p w:rsidR="00E7018D" w:rsidRPr="00491832" w:rsidRDefault="00E7018D" w:rsidP="00794365">
            <w:pPr>
              <w:rPr>
                <w:sz w:val="28"/>
                <w:szCs w:val="28"/>
              </w:rPr>
            </w:pPr>
            <w:r w:rsidRPr="00491832">
              <w:rPr>
                <w:sz w:val="28"/>
                <w:szCs w:val="28"/>
              </w:rPr>
              <w:t>Представлят</w:t>
            </w:r>
            <w:r w:rsidR="0019474D">
              <w:rPr>
                <w:sz w:val="28"/>
                <w:szCs w:val="28"/>
              </w:rPr>
              <w:t xml:space="preserve">ь информацию в различных формах, </w:t>
            </w:r>
            <w:r w:rsidRPr="00491832">
              <w:rPr>
                <w:sz w:val="28"/>
                <w:szCs w:val="28"/>
              </w:rPr>
              <w:t xml:space="preserve">готовность к сотрудничеству с </w:t>
            </w:r>
            <w:r w:rsidR="0019474D">
              <w:rPr>
                <w:sz w:val="28"/>
                <w:szCs w:val="28"/>
              </w:rPr>
              <w:t>соучениками.</w:t>
            </w:r>
          </w:p>
          <w:p w:rsidR="00E7018D" w:rsidRPr="00491832" w:rsidRDefault="00E7018D" w:rsidP="00794365">
            <w:pPr>
              <w:suppressAutoHyphens/>
              <w:rPr>
                <w:bCs/>
                <w:sz w:val="28"/>
                <w:szCs w:val="28"/>
              </w:rPr>
            </w:pPr>
            <w:r w:rsidRPr="00491832">
              <w:rPr>
                <w:bCs/>
                <w:sz w:val="28"/>
                <w:szCs w:val="28"/>
              </w:rPr>
              <w:t xml:space="preserve">Излагать своё мнение, подтверждая его аргументами, фактами. </w:t>
            </w:r>
          </w:p>
          <w:p w:rsidR="002F102C" w:rsidRPr="00491832" w:rsidRDefault="002F102C" w:rsidP="00794365">
            <w:pPr>
              <w:rPr>
                <w:sz w:val="28"/>
                <w:szCs w:val="28"/>
              </w:rPr>
            </w:pPr>
          </w:p>
        </w:tc>
      </w:tr>
      <w:tr w:rsidR="002F102C" w:rsidRPr="00491832" w:rsidTr="00137A71">
        <w:tc>
          <w:tcPr>
            <w:tcW w:w="2485" w:type="dxa"/>
          </w:tcPr>
          <w:p w:rsidR="002F102C" w:rsidRPr="00491832" w:rsidRDefault="00491832" w:rsidP="00794365">
            <w:pPr>
              <w:rPr>
                <w:sz w:val="28"/>
                <w:szCs w:val="28"/>
              </w:rPr>
            </w:pPr>
            <w:r w:rsidRPr="00491832">
              <w:rPr>
                <w:b/>
                <w:sz w:val="28"/>
                <w:szCs w:val="28"/>
              </w:rPr>
              <w:t>5</w:t>
            </w:r>
            <w:r w:rsidR="00E7018D" w:rsidRPr="00491832">
              <w:rPr>
                <w:b/>
                <w:sz w:val="28"/>
                <w:szCs w:val="28"/>
              </w:rPr>
              <w:t>.Диагностика результатов урока</w:t>
            </w:r>
          </w:p>
        </w:tc>
        <w:tc>
          <w:tcPr>
            <w:tcW w:w="1025" w:type="dxa"/>
          </w:tcPr>
          <w:p w:rsidR="002F102C" w:rsidRPr="00491832" w:rsidRDefault="002F102C" w:rsidP="00794365">
            <w:pPr>
              <w:rPr>
                <w:sz w:val="28"/>
                <w:szCs w:val="28"/>
              </w:rPr>
            </w:pPr>
          </w:p>
        </w:tc>
        <w:tc>
          <w:tcPr>
            <w:tcW w:w="2611" w:type="dxa"/>
            <w:gridSpan w:val="2"/>
          </w:tcPr>
          <w:p w:rsidR="002F102C" w:rsidRPr="00491832" w:rsidRDefault="00E7018D" w:rsidP="00291B25">
            <w:pPr>
              <w:rPr>
                <w:sz w:val="28"/>
                <w:szCs w:val="28"/>
              </w:rPr>
            </w:pPr>
            <w:r w:rsidRPr="00491832">
              <w:rPr>
                <w:sz w:val="28"/>
                <w:szCs w:val="28"/>
              </w:rPr>
              <w:t xml:space="preserve">Предлагает </w:t>
            </w:r>
            <w:r w:rsidR="00EB3BBD">
              <w:rPr>
                <w:sz w:val="28"/>
                <w:szCs w:val="28"/>
              </w:rPr>
              <w:t xml:space="preserve">обозначить флажками свою </w:t>
            </w:r>
            <w:r w:rsidR="00291B25">
              <w:rPr>
                <w:sz w:val="28"/>
                <w:szCs w:val="28"/>
              </w:rPr>
              <w:t>«</w:t>
            </w:r>
            <w:r w:rsidR="00EB3BBD">
              <w:rPr>
                <w:sz w:val="28"/>
                <w:szCs w:val="28"/>
              </w:rPr>
              <w:t>высоту</w:t>
            </w:r>
            <w:r w:rsidR="00291B25">
              <w:rPr>
                <w:sz w:val="28"/>
                <w:szCs w:val="28"/>
              </w:rPr>
              <w:t>»</w:t>
            </w:r>
            <w:r w:rsidR="00EB3BBD">
              <w:rPr>
                <w:sz w:val="28"/>
                <w:szCs w:val="28"/>
              </w:rPr>
              <w:t xml:space="preserve">, достигнутую </w:t>
            </w:r>
            <w:r w:rsidR="00291B25">
              <w:rPr>
                <w:sz w:val="28"/>
                <w:szCs w:val="28"/>
              </w:rPr>
              <w:t>во время</w:t>
            </w:r>
            <w:r w:rsidR="00EB3BBD">
              <w:rPr>
                <w:sz w:val="28"/>
                <w:szCs w:val="28"/>
              </w:rPr>
              <w:t xml:space="preserve"> урок</w:t>
            </w:r>
            <w:r w:rsidR="00291B25">
              <w:rPr>
                <w:sz w:val="28"/>
                <w:szCs w:val="28"/>
              </w:rPr>
              <w:t>а</w:t>
            </w:r>
          </w:p>
        </w:tc>
        <w:tc>
          <w:tcPr>
            <w:tcW w:w="2910" w:type="dxa"/>
          </w:tcPr>
          <w:p w:rsidR="002F102C" w:rsidRPr="00491832" w:rsidRDefault="00EB3BBD" w:rsidP="007943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Выполняют задание </w:t>
            </w:r>
          </w:p>
        </w:tc>
        <w:tc>
          <w:tcPr>
            <w:tcW w:w="5755" w:type="dxa"/>
            <w:gridSpan w:val="2"/>
          </w:tcPr>
          <w:p w:rsidR="002F102C" w:rsidRPr="00491832" w:rsidRDefault="00E7018D" w:rsidP="00794365">
            <w:pPr>
              <w:rPr>
                <w:sz w:val="28"/>
                <w:szCs w:val="28"/>
              </w:rPr>
            </w:pPr>
            <w:r w:rsidRPr="00491832">
              <w:rPr>
                <w:sz w:val="28"/>
                <w:szCs w:val="28"/>
              </w:rPr>
              <w:t>Определять уровень усвоения изученного материала</w:t>
            </w:r>
          </w:p>
        </w:tc>
      </w:tr>
      <w:tr w:rsidR="00491832" w:rsidRPr="00491832" w:rsidTr="00137A71">
        <w:tc>
          <w:tcPr>
            <w:tcW w:w="2485" w:type="dxa"/>
          </w:tcPr>
          <w:p w:rsidR="00491832" w:rsidRPr="00491832" w:rsidRDefault="00491832" w:rsidP="0079436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6. Домашнее задание</w:t>
            </w:r>
          </w:p>
        </w:tc>
        <w:tc>
          <w:tcPr>
            <w:tcW w:w="1025" w:type="dxa"/>
          </w:tcPr>
          <w:p w:rsidR="00491832" w:rsidRPr="00491832" w:rsidRDefault="00491832" w:rsidP="00794365">
            <w:pPr>
              <w:rPr>
                <w:sz w:val="28"/>
                <w:szCs w:val="28"/>
              </w:rPr>
            </w:pPr>
          </w:p>
        </w:tc>
        <w:tc>
          <w:tcPr>
            <w:tcW w:w="2611" w:type="dxa"/>
            <w:gridSpan w:val="2"/>
          </w:tcPr>
          <w:p w:rsidR="00491832" w:rsidRPr="00491832" w:rsidRDefault="00491832" w:rsidP="007943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Выдает домашнее задание</w:t>
            </w:r>
            <w:r w:rsidR="00EA7A41">
              <w:rPr>
                <w:sz w:val="28"/>
                <w:szCs w:val="28"/>
              </w:rPr>
              <w:t>.</w:t>
            </w:r>
          </w:p>
        </w:tc>
        <w:tc>
          <w:tcPr>
            <w:tcW w:w="2910" w:type="dxa"/>
          </w:tcPr>
          <w:p w:rsidR="00491832" w:rsidRPr="00491832" w:rsidRDefault="00291B25" w:rsidP="007943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</w:t>
            </w:r>
            <w:r w:rsidR="00EB3BBD">
              <w:rPr>
                <w:sz w:val="28"/>
                <w:szCs w:val="28"/>
              </w:rPr>
              <w:t>итают</w:t>
            </w:r>
            <w:r w:rsidR="00491832">
              <w:rPr>
                <w:sz w:val="28"/>
                <w:szCs w:val="28"/>
              </w:rPr>
              <w:t xml:space="preserve"> домашнее задание</w:t>
            </w:r>
            <w:r w:rsidR="00EB3BBD">
              <w:rPr>
                <w:sz w:val="28"/>
                <w:szCs w:val="28"/>
              </w:rPr>
              <w:t xml:space="preserve"> в рабочих листах</w:t>
            </w:r>
            <w:r w:rsidR="006E4227">
              <w:rPr>
                <w:sz w:val="28"/>
                <w:szCs w:val="28"/>
              </w:rPr>
              <w:t>,</w:t>
            </w:r>
            <w:r w:rsidR="00EA7A41">
              <w:rPr>
                <w:sz w:val="28"/>
                <w:szCs w:val="28"/>
              </w:rPr>
              <w:t xml:space="preserve"> пытаются его объяснить.</w:t>
            </w:r>
          </w:p>
        </w:tc>
        <w:tc>
          <w:tcPr>
            <w:tcW w:w="5755" w:type="dxa"/>
            <w:gridSpan w:val="2"/>
          </w:tcPr>
          <w:p w:rsidR="00491832" w:rsidRPr="00491832" w:rsidRDefault="00491832" w:rsidP="00794365">
            <w:pPr>
              <w:rPr>
                <w:sz w:val="28"/>
                <w:szCs w:val="28"/>
              </w:rPr>
            </w:pPr>
            <w:r w:rsidRPr="00491832">
              <w:rPr>
                <w:sz w:val="28"/>
                <w:szCs w:val="28"/>
              </w:rPr>
              <w:t>Учебно-познавательный интерес,самоопределение,самосознание</w:t>
            </w:r>
          </w:p>
        </w:tc>
      </w:tr>
    </w:tbl>
    <w:p w:rsidR="00E7018D" w:rsidRDefault="00E7018D"/>
    <w:sectPr w:rsidR="00E7018D" w:rsidSect="002F102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02C"/>
    <w:rsid w:val="00003123"/>
    <w:rsid w:val="00003CF2"/>
    <w:rsid w:val="00006D93"/>
    <w:rsid w:val="00006DA2"/>
    <w:rsid w:val="00015DA4"/>
    <w:rsid w:val="00032BBE"/>
    <w:rsid w:val="00033B38"/>
    <w:rsid w:val="00050C4A"/>
    <w:rsid w:val="00053D96"/>
    <w:rsid w:val="000552CB"/>
    <w:rsid w:val="00063BF9"/>
    <w:rsid w:val="00070A8B"/>
    <w:rsid w:val="00075FDD"/>
    <w:rsid w:val="000760EB"/>
    <w:rsid w:val="000773F4"/>
    <w:rsid w:val="00095829"/>
    <w:rsid w:val="000A0000"/>
    <w:rsid w:val="000A4663"/>
    <w:rsid w:val="000C25CB"/>
    <w:rsid w:val="000C7C3D"/>
    <w:rsid w:val="000D5D5E"/>
    <w:rsid w:val="000E0261"/>
    <w:rsid w:val="000E1B4E"/>
    <w:rsid w:val="000E26A1"/>
    <w:rsid w:val="000E3EAE"/>
    <w:rsid w:val="000F0758"/>
    <w:rsid w:val="000F3F28"/>
    <w:rsid w:val="00127694"/>
    <w:rsid w:val="001303E0"/>
    <w:rsid w:val="00137A71"/>
    <w:rsid w:val="00137AD6"/>
    <w:rsid w:val="00141AFF"/>
    <w:rsid w:val="00160653"/>
    <w:rsid w:val="00170A4B"/>
    <w:rsid w:val="00172E2E"/>
    <w:rsid w:val="001834AC"/>
    <w:rsid w:val="00190B30"/>
    <w:rsid w:val="001929FE"/>
    <w:rsid w:val="0019474D"/>
    <w:rsid w:val="00196167"/>
    <w:rsid w:val="001A11A3"/>
    <w:rsid w:val="001A20EA"/>
    <w:rsid w:val="001B376A"/>
    <w:rsid w:val="001E1263"/>
    <w:rsid w:val="001E3546"/>
    <w:rsid w:val="001F5944"/>
    <w:rsid w:val="001F6C3F"/>
    <w:rsid w:val="002016AD"/>
    <w:rsid w:val="002117B9"/>
    <w:rsid w:val="002156A8"/>
    <w:rsid w:val="002220FC"/>
    <w:rsid w:val="0022549D"/>
    <w:rsid w:val="0023460C"/>
    <w:rsid w:val="00240536"/>
    <w:rsid w:val="0027680B"/>
    <w:rsid w:val="00276F5F"/>
    <w:rsid w:val="002808D3"/>
    <w:rsid w:val="002853DF"/>
    <w:rsid w:val="00291B25"/>
    <w:rsid w:val="002D465B"/>
    <w:rsid w:val="002E10A5"/>
    <w:rsid w:val="002E5E7F"/>
    <w:rsid w:val="002F102C"/>
    <w:rsid w:val="002F6923"/>
    <w:rsid w:val="002F7A92"/>
    <w:rsid w:val="003014C0"/>
    <w:rsid w:val="00302006"/>
    <w:rsid w:val="00324580"/>
    <w:rsid w:val="00342315"/>
    <w:rsid w:val="00342A50"/>
    <w:rsid w:val="0034745C"/>
    <w:rsid w:val="00347CB5"/>
    <w:rsid w:val="00352D7D"/>
    <w:rsid w:val="00354541"/>
    <w:rsid w:val="0035767E"/>
    <w:rsid w:val="003650DC"/>
    <w:rsid w:val="003713C4"/>
    <w:rsid w:val="003809A3"/>
    <w:rsid w:val="00392EAD"/>
    <w:rsid w:val="003B3E8D"/>
    <w:rsid w:val="003C334D"/>
    <w:rsid w:val="003C64D5"/>
    <w:rsid w:val="003D08FF"/>
    <w:rsid w:val="003D69DC"/>
    <w:rsid w:val="003E42FA"/>
    <w:rsid w:val="003E5083"/>
    <w:rsid w:val="003F2438"/>
    <w:rsid w:val="003F2D04"/>
    <w:rsid w:val="004064B4"/>
    <w:rsid w:val="004171C8"/>
    <w:rsid w:val="00421FF4"/>
    <w:rsid w:val="00423867"/>
    <w:rsid w:val="004348D9"/>
    <w:rsid w:val="00442FAD"/>
    <w:rsid w:val="00444E11"/>
    <w:rsid w:val="00446F6A"/>
    <w:rsid w:val="00460F41"/>
    <w:rsid w:val="00462C6C"/>
    <w:rsid w:val="00465D37"/>
    <w:rsid w:val="00467A91"/>
    <w:rsid w:val="0047424F"/>
    <w:rsid w:val="00491832"/>
    <w:rsid w:val="004A35E5"/>
    <w:rsid w:val="004A577B"/>
    <w:rsid w:val="004A6785"/>
    <w:rsid w:val="004B0C6D"/>
    <w:rsid w:val="004B151D"/>
    <w:rsid w:val="004C4529"/>
    <w:rsid w:val="004D2A88"/>
    <w:rsid w:val="004F67F7"/>
    <w:rsid w:val="005009F9"/>
    <w:rsid w:val="00506521"/>
    <w:rsid w:val="00522BA3"/>
    <w:rsid w:val="005374AD"/>
    <w:rsid w:val="00545203"/>
    <w:rsid w:val="005509BC"/>
    <w:rsid w:val="00553E68"/>
    <w:rsid w:val="0055459A"/>
    <w:rsid w:val="005665C0"/>
    <w:rsid w:val="00572A2F"/>
    <w:rsid w:val="00577449"/>
    <w:rsid w:val="005935AB"/>
    <w:rsid w:val="005B3C43"/>
    <w:rsid w:val="005C00E5"/>
    <w:rsid w:val="005E6D3A"/>
    <w:rsid w:val="005F734D"/>
    <w:rsid w:val="0061013B"/>
    <w:rsid w:val="0061040B"/>
    <w:rsid w:val="00611C3D"/>
    <w:rsid w:val="00612D5C"/>
    <w:rsid w:val="00621336"/>
    <w:rsid w:val="00621DEC"/>
    <w:rsid w:val="006236F0"/>
    <w:rsid w:val="00623952"/>
    <w:rsid w:val="00635D3B"/>
    <w:rsid w:val="00645BEC"/>
    <w:rsid w:val="00657084"/>
    <w:rsid w:val="00660794"/>
    <w:rsid w:val="00660E41"/>
    <w:rsid w:val="00662F49"/>
    <w:rsid w:val="0066667F"/>
    <w:rsid w:val="00687671"/>
    <w:rsid w:val="006957BF"/>
    <w:rsid w:val="00695CF4"/>
    <w:rsid w:val="006A0AAC"/>
    <w:rsid w:val="006A5B55"/>
    <w:rsid w:val="006A67AF"/>
    <w:rsid w:val="006B161B"/>
    <w:rsid w:val="006B613D"/>
    <w:rsid w:val="006C7756"/>
    <w:rsid w:val="006E0D0E"/>
    <w:rsid w:val="006E3DAE"/>
    <w:rsid w:val="006E4227"/>
    <w:rsid w:val="006E4C5E"/>
    <w:rsid w:val="006F09D3"/>
    <w:rsid w:val="006F1DBE"/>
    <w:rsid w:val="006F5278"/>
    <w:rsid w:val="007129C7"/>
    <w:rsid w:val="007167F2"/>
    <w:rsid w:val="0072176F"/>
    <w:rsid w:val="007223AE"/>
    <w:rsid w:val="00722630"/>
    <w:rsid w:val="00723BF7"/>
    <w:rsid w:val="00723D55"/>
    <w:rsid w:val="00731B9E"/>
    <w:rsid w:val="00743D3A"/>
    <w:rsid w:val="00745622"/>
    <w:rsid w:val="007574BD"/>
    <w:rsid w:val="00761461"/>
    <w:rsid w:val="007762B1"/>
    <w:rsid w:val="007816CE"/>
    <w:rsid w:val="00793657"/>
    <w:rsid w:val="00794365"/>
    <w:rsid w:val="007961A2"/>
    <w:rsid w:val="007A0726"/>
    <w:rsid w:val="007A6FB0"/>
    <w:rsid w:val="007B05FC"/>
    <w:rsid w:val="007B1DF6"/>
    <w:rsid w:val="007D48A4"/>
    <w:rsid w:val="007D526C"/>
    <w:rsid w:val="007D55B2"/>
    <w:rsid w:val="007E0F44"/>
    <w:rsid w:val="007E3B2F"/>
    <w:rsid w:val="007E4EAE"/>
    <w:rsid w:val="00800567"/>
    <w:rsid w:val="00802E28"/>
    <w:rsid w:val="00802EDA"/>
    <w:rsid w:val="00804108"/>
    <w:rsid w:val="008102FA"/>
    <w:rsid w:val="00837A32"/>
    <w:rsid w:val="008426C5"/>
    <w:rsid w:val="00847DC6"/>
    <w:rsid w:val="00850A79"/>
    <w:rsid w:val="00850A8F"/>
    <w:rsid w:val="008529BF"/>
    <w:rsid w:val="00866606"/>
    <w:rsid w:val="0087070E"/>
    <w:rsid w:val="008713B7"/>
    <w:rsid w:val="00893DDA"/>
    <w:rsid w:val="0089572E"/>
    <w:rsid w:val="008B6BD2"/>
    <w:rsid w:val="008C6CD3"/>
    <w:rsid w:val="008D67A2"/>
    <w:rsid w:val="008F2A59"/>
    <w:rsid w:val="00903430"/>
    <w:rsid w:val="00910E46"/>
    <w:rsid w:val="00914599"/>
    <w:rsid w:val="00917CD5"/>
    <w:rsid w:val="0092016A"/>
    <w:rsid w:val="009210B1"/>
    <w:rsid w:val="00922D75"/>
    <w:rsid w:val="009254EF"/>
    <w:rsid w:val="009360BA"/>
    <w:rsid w:val="009530AC"/>
    <w:rsid w:val="009534CF"/>
    <w:rsid w:val="00957266"/>
    <w:rsid w:val="00972AC6"/>
    <w:rsid w:val="0097380E"/>
    <w:rsid w:val="009753AC"/>
    <w:rsid w:val="009A061F"/>
    <w:rsid w:val="009A4EE0"/>
    <w:rsid w:val="009A5FD5"/>
    <w:rsid w:val="009A79D4"/>
    <w:rsid w:val="009B24A3"/>
    <w:rsid w:val="009B3008"/>
    <w:rsid w:val="009B7A62"/>
    <w:rsid w:val="009E2724"/>
    <w:rsid w:val="009E50FE"/>
    <w:rsid w:val="009E54FF"/>
    <w:rsid w:val="009F4079"/>
    <w:rsid w:val="009F7E2E"/>
    <w:rsid w:val="00A11FBA"/>
    <w:rsid w:val="00A21201"/>
    <w:rsid w:val="00A24F4D"/>
    <w:rsid w:val="00A2748C"/>
    <w:rsid w:val="00A32F16"/>
    <w:rsid w:val="00A37C38"/>
    <w:rsid w:val="00A4237B"/>
    <w:rsid w:val="00A44CC4"/>
    <w:rsid w:val="00A670E7"/>
    <w:rsid w:val="00A725F4"/>
    <w:rsid w:val="00A81F68"/>
    <w:rsid w:val="00A9379D"/>
    <w:rsid w:val="00A968BC"/>
    <w:rsid w:val="00AA75D5"/>
    <w:rsid w:val="00AA7DD5"/>
    <w:rsid w:val="00AB1FCB"/>
    <w:rsid w:val="00AC44E7"/>
    <w:rsid w:val="00AC48A9"/>
    <w:rsid w:val="00AE332D"/>
    <w:rsid w:val="00AE40ED"/>
    <w:rsid w:val="00B05B89"/>
    <w:rsid w:val="00B15A57"/>
    <w:rsid w:val="00B27BE5"/>
    <w:rsid w:val="00B27E70"/>
    <w:rsid w:val="00B30BA3"/>
    <w:rsid w:val="00B41A75"/>
    <w:rsid w:val="00B440B8"/>
    <w:rsid w:val="00B71F8A"/>
    <w:rsid w:val="00B7518E"/>
    <w:rsid w:val="00B93667"/>
    <w:rsid w:val="00BA019D"/>
    <w:rsid w:val="00BA0C78"/>
    <w:rsid w:val="00BA1133"/>
    <w:rsid w:val="00BA1224"/>
    <w:rsid w:val="00BA5D34"/>
    <w:rsid w:val="00BB1242"/>
    <w:rsid w:val="00BB7453"/>
    <w:rsid w:val="00BD2AED"/>
    <w:rsid w:val="00BE1E73"/>
    <w:rsid w:val="00BE3B09"/>
    <w:rsid w:val="00BF3CB7"/>
    <w:rsid w:val="00BF4930"/>
    <w:rsid w:val="00C04C0B"/>
    <w:rsid w:val="00C100EC"/>
    <w:rsid w:val="00C14CAD"/>
    <w:rsid w:val="00C17151"/>
    <w:rsid w:val="00C22245"/>
    <w:rsid w:val="00C22B04"/>
    <w:rsid w:val="00C31EEE"/>
    <w:rsid w:val="00C33E8C"/>
    <w:rsid w:val="00C34124"/>
    <w:rsid w:val="00C40982"/>
    <w:rsid w:val="00C445F8"/>
    <w:rsid w:val="00C46339"/>
    <w:rsid w:val="00C55234"/>
    <w:rsid w:val="00C655C0"/>
    <w:rsid w:val="00C708C1"/>
    <w:rsid w:val="00C70CE9"/>
    <w:rsid w:val="00CA33AE"/>
    <w:rsid w:val="00CD1508"/>
    <w:rsid w:val="00CD4BF1"/>
    <w:rsid w:val="00CF3890"/>
    <w:rsid w:val="00CF6EBE"/>
    <w:rsid w:val="00D012CC"/>
    <w:rsid w:val="00D027A6"/>
    <w:rsid w:val="00D22A77"/>
    <w:rsid w:val="00D37209"/>
    <w:rsid w:val="00D451E8"/>
    <w:rsid w:val="00D459C5"/>
    <w:rsid w:val="00D462DC"/>
    <w:rsid w:val="00D46E3F"/>
    <w:rsid w:val="00D47CBA"/>
    <w:rsid w:val="00D54F8E"/>
    <w:rsid w:val="00D56D7E"/>
    <w:rsid w:val="00D57FDE"/>
    <w:rsid w:val="00D71A7B"/>
    <w:rsid w:val="00D85612"/>
    <w:rsid w:val="00D94056"/>
    <w:rsid w:val="00D961BD"/>
    <w:rsid w:val="00DA029B"/>
    <w:rsid w:val="00DB357F"/>
    <w:rsid w:val="00DC16ED"/>
    <w:rsid w:val="00DC3CAF"/>
    <w:rsid w:val="00DC51F9"/>
    <w:rsid w:val="00DC729F"/>
    <w:rsid w:val="00DC74C8"/>
    <w:rsid w:val="00DD025A"/>
    <w:rsid w:val="00DD39D3"/>
    <w:rsid w:val="00DD4386"/>
    <w:rsid w:val="00DF2465"/>
    <w:rsid w:val="00DF4D4D"/>
    <w:rsid w:val="00DF4DA2"/>
    <w:rsid w:val="00E17D4B"/>
    <w:rsid w:val="00E202ED"/>
    <w:rsid w:val="00E3562C"/>
    <w:rsid w:val="00E40231"/>
    <w:rsid w:val="00E432B1"/>
    <w:rsid w:val="00E53912"/>
    <w:rsid w:val="00E56D04"/>
    <w:rsid w:val="00E57FA1"/>
    <w:rsid w:val="00E7018D"/>
    <w:rsid w:val="00E76E10"/>
    <w:rsid w:val="00E823EE"/>
    <w:rsid w:val="00E91D46"/>
    <w:rsid w:val="00E96160"/>
    <w:rsid w:val="00EA7A41"/>
    <w:rsid w:val="00EB2EC7"/>
    <w:rsid w:val="00EB3BBD"/>
    <w:rsid w:val="00EC09C3"/>
    <w:rsid w:val="00EC5921"/>
    <w:rsid w:val="00EE16E8"/>
    <w:rsid w:val="00EF1EC1"/>
    <w:rsid w:val="00F01802"/>
    <w:rsid w:val="00F04FCE"/>
    <w:rsid w:val="00F12D1B"/>
    <w:rsid w:val="00F14395"/>
    <w:rsid w:val="00F22ABA"/>
    <w:rsid w:val="00F305DE"/>
    <w:rsid w:val="00F35835"/>
    <w:rsid w:val="00F36D75"/>
    <w:rsid w:val="00F43D2C"/>
    <w:rsid w:val="00F5660A"/>
    <w:rsid w:val="00F57021"/>
    <w:rsid w:val="00F61750"/>
    <w:rsid w:val="00F61D6C"/>
    <w:rsid w:val="00F6444C"/>
    <w:rsid w:val="00F734ED"/>
    <w:rsid w:val="00F735BA"/>
    <w:rsid w:val="00F76D83"/>
    <w:rsid w:val="00F808C7"/>
    <w:rsid w:val="00F81C37"/>
    <w:rsid w:val="00F83E71"/>
    <w:rsid w:val="00FC3E66"/>
    <w:rsid w:val="00FD0E5B"/>
    <w:rsid w:val="00FD252A"/>
    <w:rsid w:val="00FD4896"/>
    <w:rsid w:val="00FF5C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02C"/>
    <w:pPr>
      <w:jc w:val="left"/>
    </w:pPr>
    <w:rPr>
      <w:rFonts w:eastAsiaTheme="minorEastAsia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F102C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rsid w:val="00E7018D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A7A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41"/>
    <w:rPr>
      <w:rFonts w:ascii="Tahoma" w:eastAsiaTheme="minorEastAsia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02C"/>
    <w:pPr>
      <w:jc w:val="left"/>
    </w:pPr>
    <w:rPr>
      <w:rFonts w:eastAsiaTheme="minorEastAsia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F102C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rsid w:val="00E7018D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A7A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41"/>
    <w:rPr>
      <w:rFonts w:ascii="Tahoma" w:eastAsiaTheme="minorEastAsi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468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 2</Company>
  <LinksUpToDate>false</LinksUpToDate>
  <CharactersWithSpaces>3131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</dc:creator>
  <cp:lastModifiedBy>Роман</cp:lastModifiedBy>
  <cp:revision>6</cp:revision>
  <cp:lastPrinted>2018-01-13T09:28:00Z</cp:lastPrinted>
  <dcterms:created xsi:type="dcterms:W3CDTF">2018-01-12T15:23:00Z</dcterms:created>
  <dcterms:modified xsi:type="dcterms:W3CDTF">2018-01-13T09:29:00Z</dcterms:modified>
</cp:coreProperties>
</file>