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3F4" w:rsidRDefault="00A633F4" w:rsidP="002070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rPr>
          <w:color w:val="000000"/>
          <w:sz w:val="28"/>
          <w:szCs w:val="28"/>
        </w:rPr>
      </w:pPr>
      <w:proofErr w:type="spellStart"/>
      <w:r w:rsidRPr="00A633F4">
        <w:rPr>
          <w:color w:val="000000"/>
          <w:sz w:val="28"/>
          <w:szCs w:val="28"/>
        </w:rPr>
        <w:t>Барамыкина</w:t>
      </w:r>
      <w:proofErr w:type="spellEnd"/>
      <w:r w:rsidRPr="00A633F4">
        <w:rPr>
          <w:color w:val="000000"/>
          <w:sz w:val="28"/>
          <w:szCs w:val="28"/>
        </w:rPr>
        <w:t xml:space="preserve"> Л.И., Зайцева Т.А., Михайлова Л.В. </w:t>
      </w:r>
    </w:p>
    <w:p w:rsidR="00A633F4" w:rsidRDefault="00A633F4" w:rsidP="002070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rPr>
          <w:color w:val="000000"/>
          <w:sz w:val="28"/>
          <w:szCs w:val="28"/>
        </w:rPr>
      </w:pPr>
      <w:r w:rsidRPr="00A633F4">
        <w:rPr>
          <w:color w:val="000000"/>
          <w:sz w:val="28"/>
          <w:szCs w:val="28"/>
        </w:rPr>
        <w:t>учителя начальных классов МБОУ «</w:t>
      </w:r>
      <w:proofErr w:type="spellStart"/>
      <w:r w:rsidRPr="00A633F4">
        <w:rPr>
          <w:color w:val="000000"/>
          <w:sz w:val="28"/>
          <w:szCs w:val="28"/>
        </w:rPr>
        <w:t>Дорогощанская</w:t>
      </w:r>
      <w:proofErr w:type="spellEnd"/>
      <w:r w:rsidRPr="00A633F4">
        <w:rPr>
          <w:color w:val="000000"/>
          <w:sz w:val="28"/>
          <w:szCs w:val="28"/>
        </w:rPr>
        <w:t xml:space="preserve"> СОШ» </w:t>
      </w:r>
    </w:p>
    <w:p w:rsidR="00CD6600" w:rsidRDefault="00A633F4" w:rsidP="002070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rPr>
          <w:color w:val="000000"/>
          <w:sz w:val="28"/>
          <w:szCs w:val="28"/>
        </w:rPr>
      </w:pPr>
      <w:proofErr w:type="spellStart"/>
      <w:r w:rsidRPr="00A633F4">
        <w:rPr>
          <w:color w:val="000000"/>
          <w:sz w:val="28"/>
          <w:szCs w:val="28"/>
        </w:rPr>
        <w:t>Грайворонского</w:t>
      </w:r>
      <w:proofErr w:type="spellEnd"/>
      <w:r w:rsidRPr="00A633F4">
        <w:rPr>
          <w:color w:val="000000"/>
          <w:sz w:val="28"/>
          <w:szCs w:val="28"/>
        </w:rPr>
        <w:t xml:space="preserve"> района Белгородской области</w:t>
      </w:r>
    </w:p>
    <w:p w:rsidR="0020703D" w:rsidRDefault="0020703D" w:rsidP="002070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proofErr w:type="spellStart"/>
      <w:r>
        <w:rPr>
          <w:color w:val="000000"/>
          <w:sz w:val="28"/>
          <w:szCs w:val="28"/>
        </w:rPr>
        <w:t>Дорогощь</w:t>
      </w:r>
      <w:proofErr w:type="spellEnd"/>
    </w:p>
    <w:p w:rsidR="0020703D" w:rsidRDefault="0020703D" w:rsidP="002070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</w:p>
    <w:p w:rsidR="00A633F4" w:rsidRDefault="00A633F4" w:rsidP="002070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Технологическая карта урока окружающего мира в 4-ом классе </w:t>
      </w:r>
    </w:p>
    <w:p w:rsidR="00A633F4" w:rsidRDefault="00A633F4" w:rsidP="002070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тему </w:t>
      </w:r>
      <w:r>
        <w:rPr>
          <w:sz w:val="28"/>
          <w:szCs w:val="28"/>
        </w:rPr>
        <w:t>«Битва на Чудском озере. Князь Александр Невский».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633F4" w:rsidTr="00A633F4"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урока:</w:t>
            </w:r>
          </w:p>
        </w:tc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Урок открытия нового знания</w:t>
            </w:r>
          </w:p>
        </w:tc>
      </w:tr>
      <w:tr w:rsidR="00A633F4" w:rsidTr="00A633F4"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Авторы УМК:</w:t>
            </w:r>
          </w:p>
        </w:tc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Н.Ф.Виноградова, </w:t>
            </w:r>
            <w:r w:rsidRPr="003342BA">
              <w:rPr>
                <w:color w:val="000000"/>
                <w:sz w:val="28"/>
                <w:szCs w:val="28"/>
                <w:shd w:val="clear" w:color="auto" w:fill="FFFFFF"/>
              </w:rPr>
              <w:t>УМК «Начальная школа 21 век»</w:t>
            </w:r>
          </w:p>
        </w:tc>
      </w:tr>
      <w:tr w:rsidR="00A633F4" w:rsidTr="00A633F4"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урока:</w:t>
            </w:r>
          </w:p>
        </w:tc>
        <w:tc>
          <w:tcPr>
            <w:tcW w:w="7393" w:type="dxa"/>
          </w:tcPr>
          <w:p w:rsidR="00BF3444" w:rsidRPr="00586C9B" w:rsidRDefault="00BF3444" w:rsidP="00BF3444">
            <w:pPr>
              <w:shd w:val="clear" w:color="auto" w:fill="FFFFFF"/>
              <w:ind w:hanging="2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86C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Деятельностная</w:t>
            </w:r>
            <w:proofErr w:type="spellEnd"/>
            <w:r w:rsidRPr="00586C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 научить детей новым способам нахождения знания, ввести новые понятия, термины по теме  «Битва на Чудском озере»  </w:t>
            </w:r>
          </w:p>
          <w:p w:rsidR="00A633F4" w:rsidRPr="00BF3444" w:rsidRDefault="00BF3444" w:rsidP="00BF3444">
            <w:pPr>
              <w:shd w:val="clear" w:color="auto" w:fill="FFFFFF"/>
              <w:ind w:hanging="2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586C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Содержательная</w:t>
            </w:r>
            <w:proofErr w:type="gramEnd"/>
            <w:r w:rsidRPr="00586C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 сформировать систему новых понятий, расширить знания учеников за счет включения новых определений, терминов, описаний.</w:t>
            </w:r>
          </w:p>
        </w:tc>
      </w:tr>
      <w:tr w:rsidR="00A633F4" w:rsidTr="00A633F4"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Планируемые образовательные результаты (личностные, </w:t>
            </w:r>
            <w:proofErr w:type="spellStart"/>
            <w:r>
              <w:rPr>
                <w:sz w:val="28"/>
                <w:szCs w:val="28"/>
              </w:rPr>
              <w:t>метапредметные</w:t>
            </w:r>
            <w:proofErr w:type="spellEnd"/>
            <w:r>
              <w:rPr>
                <w:sz w:val="28"/>
                <w:szCs w:val="28"/>
              </w:rPr>
              <w:t>, предметные)</w:t>
            </w:r>
          </w:p>
        </w:tc>
        <w:tc>
          <w:tcPr>
            <w:tcW w:w="7393" w:type="dxa"/>
          </w:tcPr>
          <w:p w:rsidR="00BF3444" w:rsidRPr="00BF344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3444">
              <w:rPr>
                <w:color w:val="000000"/>
                <w:sz w:val="28"/>
                <w:szCs w:val="28"/>
                <w:u w:val="single"/>
              </w:rPr>
              <w:t>ЛИЧНОСТНЫЕ:</w:t>
            </w:r>
          </w:p>
          <w:p w:rsidR="00BF3444" w:rsidRPr="0066228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z w:val="28"/>
                <w:szCs w:val="28"/>
              </w:rPr>
            </w:pPr>
            <w:r w:rsidRPr="00662284">
              <w:rPr>
                <w:i/>
                <w:color w:val="000000"/>
                <w:sz w:val="28"/>
                <w:szCs w:val="28"/>
              </w:rPr>
              <w:t>Гражданско-патриотическое воспитание: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62284">
              <w:rPr>
                <w:color w:val="000000"/>
                <w:sz w:val="28"/>
                <w:szCs w:val="28"/>
              </w:rPr>
              <w:t>- становление ценностного отношения к своей Родине — России;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662284">
              <w:rPr>
                <w:color w:val="000000"/>
                <w:sz w:val="28"/>
                <w:szCs w:val="28"/>
              </w:rPr>
              <w:t>осознание своей этнокультурной и российской гражданской идентичности;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сопричастность к прошлому, настоящему и будущему своей страны и родного края;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уважение к своему и другим народам;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 </w:t>
            </w:r>
          </w:p>
          <w:p w:rsidR="00BF3444" w:rsidRPr="0066228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z w:val="28"/>
                <w:szCs w:val="28"/>
              </w:rPr>
            </w:pPr>
            <w:r w:rsidRPr="00662284">
              <w:rPr>
                <w:i/>
                <w:color w:val="000000"/>
                <w:sz w:val="28"/>
                <w:szCs w:val="28"/>
              </w:rPr>
              <w:lastRenderedPageBreak/>
              <w:t>Духовно-нравственное воспитание: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признание индивидуальности каждого человека;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проявление сопереживания, уважения и доброжелательности к другому человеку;</w:t>
            </w:r>
          </w:p>
          <w:p w:rsidR="00BF344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неприятие любых форм поведения, направленных на причинение физического и морального вреда другим людям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62284">
              <w:rPr>
                <w:color w:val="000000"/>
                <w:sz w:val="28"/>
                <w:szCs w:val="28"/>
              </w:rPr>
              <w:t xml:space="preserve"> </w:t>
            </w:r>
          </w:p>
          <w:p w:rsidR="00BF3444" w:rsidRPr="0066228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z w:val="28"/>
                <w:szCs w:val="28"/>
              </w:rPr>
            </w:pPr>
            <w:r w:rsidRPr="00662284">
              <w:rPr>
                <w:i/>
                <w:color w:val="000000"/>
                <w:sz w:val="28"/>
                <w:szCs w:val="28"/>
              </w:rPr>
              <w:t>Эстетическое воспитание: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BF3444" w:rsidRPr="0066228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z w:val="28"/>
                <w:szCs w:val="28"/>
              </w:rPr>
            </w:pPr>
            <w:r w:rsidRPr="00662284">
              <w:rPr>
                <w:i/>
                <w:color w:val="000000"/>
                <w:sz w:val="28"/>
                <w:szCs w:val="28"/>
              </w:rPr>
              <w:t>Формирование представлений о ценности научного познания:</w:t>
            </w:r>
          </w:p>
          <w:p w:rsidR="00BF3444" w:rsidRPr="0066228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первоначальные представления о научной картине мира;</w:t>
            </w:r>
          </w:p>
          <w:p w:rsidR="00BF3444" w:rsidRPr="00B8489D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62284">
              <w:rPr>
                <w:color w:val="000000"/>
                <w:sz w:val="28"/>
                <w:szCs w:val="28"/>
              </w:rPr>
              <w:t xml:space="preserve"> познавательные интересы, активность, инициативность, любознательность и самостоятельность в познании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62284">
              <w:rPr>
                <w:color w:val="000000"/>
                <w:sz w:val="28"/>
                <w:szCs w:val="28"/>
              </w:rPr>
              <w:t xml:space="preserve"> </w:t>
            </w:r>
          </w:p>
          <w:p w:rsidR="00BF3444" w:rsidRPr="00BF344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3444">
              <w:rPr>
                <w:color w:val="000000"/>
                <w:sz w:val="28"/>
                <w:szCs w:val="28"/>
                <w:u w:val="single"/>
              </w:rPr>
              <w:t xml:space="preserve">МЕТАПРЕДМЕТНЫЕ: </w:t>
            </w:r>
          </w:p>
          <w:p w:rsidR="00BF3444" w:rsidRPr="00B8489D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z w:val="28"/>
                <w:szCs w:val="28"/>
              </w:rPr>
            </w:pPr>
            <w:r w:rsidRPr="00B8489D">
              <w:rPr>
                <w:i/>
                <w:color w:val="000000"/>
                <w:sz w:val="28"/>
                <w:szCs w:val="28"/>
              </w:rPr>
              <w:t xml:space="preserve">Регулятивные УУД: </w:t>
            </w:r>
          </w:p>
          <w:p w:rsidR="00BF3444" w:rsidRPr="00B8489D" w:rsidRDefault="00BF3444" w:rsidP="00BF3444">
            <w:pPr>
              <w:pStyle w:val="a3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8489D">
              <w:rPr>
                <w:color w:val="000000"/>
                <w:sz w:val="28"/>
                <w:szCs w:val="28"/>
              </w:rPr>
              <w:t>самоорганизация:</w:t>
            </w:r>
          </w:p>
          <w:p w:rsidR="00BF3444" w:rsidRPr="00B8489D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8489D">
              <w:rPr>
                <w:color w:val="000000"/>
                <w:sz w:val="28"/>
                <w:szCs w:val="28"/>
              </w:rPr>
              <w:t xml:space="preserve"> планировать действия по решению учебной задачи для получения результата;</w:t>
            </w:r>
          </w:p>
          <w:p w:rsidR="00BF3444" w:rsidRPr="00B8489D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8489D">
              <w:rPr>
                <w:color w:val="000000"/>
                <w:sz w:val="28"/>
                <w:szCs w:val="28"/>
              </w:rPr>
              <w:t xml:space="preserve"> выстраивать последовательность выбранных действий;</w:t>
            </w:r>
          </w:p>
          <w:p w:rsidR="00BF3444" w:rsidRPr="00B8489D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</w:t>
            </w:r>
            <w:r w:rsidRPr="00B8489D">
              <w:rPr>
                <w:color w:val="000000"/>
                <w:sz w:val="28"/>
                <w:szCs w:val="28"/>
              </w:rPr>
              <w:t>самоконтроль:</w:t>
            </w:r>
          </w:p>
          <w:p w:rsidR="00BF3444" w:rsidRPr="00B8489D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8489D">
              <w:rPr>
                <w:color w:val="000000"/>
                <w:sz w:val="28"/>
                <w:szCs w:val="28"/>
              </w:rPr>
              <w:t xml:space="preserve"> устанавливать причины успеха/неудач учебной деятельности;</w:t>
            </w:r>
          </w:p>
          <w:p w:rsidR="00BF3444" w:rsidRPr="00B8489D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8489D">
              <w:rPr>
                <w:color w:val="000000"/>
                <w:sz w:val="28"/>
                <w:szCs w:val="28"/>
              </w:rPr>
              <w:t xml:space="preserve"> корректировать свои учебные действия для преодоления ошибок</w:t>
            </w:r>
            <w:r>
              <w:rPr>
                <w:color w:val="000000"/>
                <w:sz w:val="28"/>
                <w:szCs w:val="28"/>
              </w:rPr>
              <w:t>.</w:t>
            </w:r>
            <w:r w:rsidRPr="00B8489D">
              <w:rPr>
                <w:color w:val="000000"/>
                <w:sz w:val="28"/>
                <w:szCs w:val="28"/>
              </w:rPr>
              <w:t xml:space="preserve"> </w:t>
            </w:r>
          </w:p>
          <w:p w:rsidR="00BF3444" w:rsidRPr="00320FD0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z w:val="28"/>
                <w:szCs w:val="28"/>
              </w:rPr>
            </w:pPr>
            <w:r w:rsidRPr="00320FD0">
              <w:rPr>
                <w:i/>
                <w:color w:val="000000"/>
                <w:sz w:val="28"/>
                <w:szCs w:val="28"/>
              </w:rPr>
              <w:t xml:space="preserve">Познавательные УУД: </w:t>
            </w:r>
          </w:p>
          <w:p w:rsidR="00BF3444" w:rsidRPr="00C919AB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1) </w:t>
            </w:r>
            <w:r w:rsidRPr="00C919AB">
              <w:rPr>
                <w:color w:val="000000"/>
                <w:sz w:val="28"/>
                <w:szCs w:val="28"/>
              </w:rPr>
              <w:t>базовые логические действия: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сравнивать объекты окружающего мира, устанавливать основания для сравнения, устанавливать аналогии;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919AB">
              <w:rPr>
                <w:color w:val="000000"/>
                <w:sz w:val="28"/>
                <w:szCs w:val="28"/>
              </w:rPr>
              <w:t>объединять части объекта (объекты) по определённому признаку;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определять существенный признак для классификации, классифицировать предложенные объекты;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выявлять недостаток информации для решения учебной (практической) задачи на основе предложенного алгоритма;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устанавливать причинно-следственные связи в ситуациях, поддающихся непосредственному наблюдению или знакомых по опыту, делать выводы;</w:t>
            </w:r>
          </w:p>
          <w:p w:rsidR="00BF3444" w:rsidRPr="00B8607E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B8607E">
              <w:rPr>
                <w:sz w:val="28"/>
                <w:szCs w:val="28"/>
              </w:rPr>
              <w:t>2) базовые исследовательские действия:</w:t>
            </w:r>
          </w:p>
          <w:p w:rsidR="00BF3444" w:rsidRPr="00B8607E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607E">
              <w:rPr>
                <w:sz w:val="28"/>
                <w:szCs w:val="28"/>
              </w:rPr>
              <w:t>- с помощью педагогического работника формулировать цель, планировать изменения объекта, ситуации;</w:t>
            </w:r>
          </w:p>
          <w:p w:rsidR="00BF3444" w:rsidRPr="00B8607E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607E">
              <w:rPr>
                <w:sz w:val="28"/>
                <w:szCs w:val="28"/>
              </w:rPr>
              <w:t>-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      </w:r>
          </w:p>
          <w:p w:rsidR="00BF3444" w:rsidRPr="00B8607E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607E">
              <w:rPr>
                <w:sz w:val="28"/>
                <w:szCs w:val="28"/>
              </w:rPr>
              <w:t>-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</w:t>
            </w:r>
          </w:p>
          <w:p w:rsidR="00BF3444" w:rsidRPr="00C919AB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3) </w:t>
            </w:r>
            <w:r w:rsidRPr="00C919AB">
              <w:rPr>
                <w:color w:val="000000"/>
                <w:sz w:val="28"/>
                <w:szCs w:val="28"/>
              </w:rPr>
              <w:t>работа с информацией: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выбирать источник получения информации;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согласно заданному алгоритму находить в предложенном </w:t>
            </w:r>
            <w:r w:rsidRPr="00C919AB">
              <w:rPr>
                <w:color w:val="000000"/>
                <w:sz w:val="28"/>
                <w:szCs w:val="28"/>
              </w:rPr>
              <w:lastRenderedPageBreak/>
              <w:t>источнике информацию, представленную в явном виде;</w:t>
            </w:r>
          </w:p>
          <w:p w:rsidR="00BF3444" w:rsidRPr="00C919AB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C919AB">
              <w:rPr>
                <w:color w:val="000000"/>
                <w:sz w:val="28"/>
                <w:szCs w:val="28"/>
              </w:rPr>
              <w:t xml:space="preserve"> распознавать достоверную и недостоверную информацию самостоятельно или на основании предложенного </w:t>
            </w:r>
            <w:proofErr w:type="spellStart"/>
            <w:r w:rsidRPr="00C919AB">
              <w:rPr>
                <w:color w:val="000000"/>
                <w:sz w:val="28"/>
                <w:szCs w:val="28"/>
              </w:rPr>
              <w:t>педагогич</w:t>
            </w:r>
            <w:proofErr w:type="gramStart"/>
            <w:r w:rsidRPr="00C919AB">
              <w:rPr>
                <w:color w:val="000000"/>
                <w:sz w:val="28"/>
                <w:szCs w:val="28"/>
              </w:rPr>
              <w:t>е</w:t>
            </w:r>
            <w:proofErr w:type="spellEnd"/>
            <w:r w:rsidRPr="00C919AB">
              <w:rPr>
                <w:color w:val="000000"/>
                <w:sz w:val="28"/>
                <w:szCs w:val="28"/>
              </w:rPr>
              <w:t>-</w:t>
            </w:r>
            <w:proofErr w:type="gramEnd"/>
            <w:r w:rsidRPr="00C919A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919AB">
              <w:rPr>
                <w:color w:val="000000"/>
                <w:sz w:val="28"/>
                <w:szCs w:val="28"/>
              </w:rPr>
              <w:t>ским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работником способа её проверки.</w:t>
            </w:r>
          </w:p>
          <w:p w:rsidR="00BF344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342BA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 xml:space="preserve">оммуникативные </w:t>
            </w:r>
            <w:r w:rsidRPr="003342BA">
              <w:rPr>
                <w:color w:val="000000"/>
                <w:sz w:val="28"/>
                <w:szCs w:val="28"/>
              </w:rPr>
              <w:t xml:space="preserve">УУД: </w:t>
            </w:r>
          </w:p>
          <w:p w:rsidR="00BF3444" w:rsidRPr="00320FD0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1) </w:t>
            </w:r>
            <w:r w:rsidRPr="00320FD0">
              <w:rPr>
                <w:color w:val="000000"/>
                <w:sz w:val="28"/>
                <w:szCs w:val="28"/>
              </w:rPr>
              <w:t>общение: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воспринимать и формулировать суждения, выражать эмоции в соответствии с целями и условиями общения в знакомой среде;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проявлять уважительное отношение к собеседнику, соблюдать правила ведения диалога и дискуссии;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признавать возможность существования разных точек зрения;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корректно и </w:t>
            </w:r>
            <w:proofErr w:type="spellStart"/>
            <w:r w:rsidRPr="00320FD0">
              <w:rPr>
                <w:color w:val="000000"/>
                <w:sz w:val="28"/>
                <w:szCs w:val="28"/>
              </w:rPr>
              <w:t>аргументированно</w:t>
            </w:r>
            <w:proofErr w:type="spellEnd"/>
            <w:r w:rsidRPr="00320FD0">
              <w:rPr>
                <w:color w:val="000000"/>
                <w:sz w:val="28"/>
                <w:szCs w:val="28"/>
              </w:rPr>
              <w:t xml:space="preserve"> высказывать своё мнение;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строить речевое высказывание в соответствии с поставленной задачей;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готовить небольшие публичные выступления;</w:t>
            </w:r>
          </w:p>
          <w:p w:rsidR="00BF3444" w:rsidRPr="00320FD0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</w:t>
            </w:r>
            <w:r w:rsidRPr="00320FD0">
              <w:rPr>
                <w:color w:val="000000"/>
                <w:sz w:val="28"/>
                <w:szCs w:val="28"/>
              </w:rPr>
              <w:t>совместная деятельность: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проявлять готовность руководить, выполнять поручения, подчиняться;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r w:rsidRPr="00320FD0">
              <w:rPr>
                <w:color w:val="000000"/>
                <w:sz w:val="28"/>
                <w:szCs w:val="28"/>
              </w:rPr>
              <w:t>ответственно выполнять свою часть работы;</w:t>
            </w:r>
          </w:p>
          <w:p w:rsidR="00BF3444" w:rsidRPr="00320FD0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0FD0">
              <w:rPr>
                <w:color w:val="000000"/>
                <w:sz w:val="28"/>
                <w:szCs w:val="28"/>
              </w:rPr>
              <w:t xml:space="preserve"> оценивать свой вклад в общий результат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BF3444" w:rsidRPr="00BF3444" w:rsidRDefault="00BF3444" w:rsidP="00BF344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3444">
              <w:rPr>
                <w:color w:val="000000"/>
                <w:sz w:val="28"/>
                <w:szCs w:val="28"/>
                <w:u w:val="single"/>
              </w:rPr>
              <w:t xml:space="preserve">ПРЕДМЕТНЫЕ: </w:t>
            </w:r>
          </w:p>
          <w:p w:rsidR="00BF344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3342BA">
              <w:rPr>
                <w:color w:val="000000"/>
                <w:sz w:val="28"/>
                <w:szCs w:val="28"/>
              </w:rPr>
              <w:t xml:space="preserve">понимать особую роль России в мировой истории; </w:t>
            </w:r>
          </w:p>
          <w:p w:rsidR="00BF344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3342BA">
              <w:rPr>
                <w:color w:val="000000"/>
                <w:sz w:val="28"/>
                <w:szCs w:val="28"/>
              </w:rPr>
              <w:t>рассказывать о национальных свершениях, открытиях, победах, вызывающих чувство гордости за свою страну;</w:t>
            </w:r>
          </w:p>
          <w:p w:rsidR="00BF3444" w:rsidRPr="00B8489D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B8489D">
              <w:rPr>
                <w:color w:val="000000"/>
                <w:sz w:val="28"/>
                <w:szCs w:val="28"/>
              </w:rPr>
              <w:t>показывать на исторической карте места изученных исторических событий;</w:t>
            </w:r>
          </w:p>
          <w:p w:rsidR="00BF3444" w:rsidRPr="00B8489D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8489D">
              <w:rPr>
                <w:color w:val="000000"/>
                <w:sz w:val="28"/>
                <w:szCs w:val="28"/>
              </w:rPr>
              <w:t xml:space="preserve"> находить место изученных событий на «ленте времени»;</w:t>
            </w:r>
          </w:p>
          <w:p w:rsidR="00A633F4" w:rsidRDefault="00BF3444" w:rsidP="009B20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8489D">
              <w:rPr>
                <w:color w:val="000000"/>
                <w:sz w:val="28"/>
                <w:szCs w:val="28"/>
              </w:rPr>
              <w:t xml:space="preserve"> соотносить изученные исторические события и исторических деятелей с веками и периодами истории России;</w:t>
            </w:r>
            <w:r w:rsidRPr="00662284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A633F4" w:rsidTr="00A633F4"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Оборудование:</w:t>
            </w:r>
          </w:p>
        </w:tc>
        <w:tc>
          <w:tcPr>
            <w:tcW w:w="7393" w:type="dxa"/>
          </w:tcPr>
          <w:p w:rsidR="00A633F4" w:rsidRDefault="00BF3444" w:rsidP="0020703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Компьютер, колонки для прослушивания, </w:t>
            </w:r>
            <w:proofErr w:type="spellStart"/>
            <w:r>
              <w:rPr>
                <w:sz w:val="28"/>
                <w:szCs w:val="28"/>
              </w:rPr>
              <w:t>мультимедийный</w:t>
            </w:r>
            <w:proofErr w:type="spellEnd"/>
            <w:r>
              <w:rPr>
                <w:sz w:val="28"/>
                <w:szCs w:val="28"/>
              </w:rPr>
              <w:t xml:space="preserve"> проектор, экран.</w:t>
            </w:r>
          </w:p>
        </w:tc>
      </w:tr>
      <w:tr w:rsidR="00A633F4" w:rsidTr="00A633F4">
        <w:tc>
          <w:tcPr>
            <w:tcW w:w="7393" w:type="dxa"/>
          </w:tcPr>
          <w:p w:rsidR="00A633F4" w:rsidRDefault="00A633F4" w:rsidP="00A633F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ресурсы:</w:t>
            </w:r>
          </w:p>
        </w:tc>
        <w:tc>
          <w:tcPr>
            <w:tcW w:w="7393" w:type="dxa"/>
          </w:tcPr>
          <w:p w:rsidR="00A633F4" w:rsidRDefault="00BF3444" w:rsidP="00BF344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342BA">
              <w:rPr>
                <w:color w:val="000000"/>
                <w:sz w:val="28"/>
                <w:szCs w:val="28"/>
                <w:shd w:val="clear" w:color="auto" w:fill="FFFFFF"/>
              </w:rPr>
              <w:t xml:space="preserve">УМК «Начальная школа 21 век»;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раздаточный материал (материал для групповой работы, карточки), исторические карты,</w:t>
            </w:r>
            <w:r w:rsidRPr="003342BA">
              <w:rPr>
                <w:color w:val="000000"/>
                <w:sz w:val="28"/>
                <w:szCs w:val="28"/>
                <w:shd w:val="clear" w:color="auto" w:fill="FFFFFF"/>
              </w:rPr>
              <w:t xml:space="preserve"> презентация, видеор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олик.</w:t>
            </w:r>
          </w:p>
        </w:tc>
      </w:tr>
    </w:tbl>
    <w:p w:rsidR="00BF3444" w:rsidRPr="00A633F4" w:rsidRDefault="00BF3444" w:rsidP="00A633F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tbl>
      <w:tblPr>
        <w:tblStyle w:val="a4"/>
        <w:tblW w:w="14567" w:type="dxa"/>
        <w:tblLayout w:type="fixed"/>
        <w:tblLook w:val="04A0"/>
      </w:tblPr>
      <w:tblGrid>
        <w:gridCol w:w="817"/>
        <w:gridCol w:w="2410"/>
        <w:gridCol w:w="4536"/>
        <w:gridCol w:w="3571"/>
        <w:gridCol w:w="3233"/>
      </w:tblGrid>
      <w:tr w:rsidR="0020703D" w:rsidTr="00876F1D">
        <w:tc>
          <w:tcPr>
            <w:tcW w:w="14567" w:type="dxa"/>
            <w:gridSpan w:val="5"/>
          </w:tcPr>
          <w:p w:rsidR="0020703D" w:rsidRDefault="0020703D" w:rsidP="005D2CA5">
            <w:pPr>
              <w:pStyle w:val="a3"/>
              <w:spacing w:before="120" w:beforeAutospacing="0" w:after="12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Технологическая карта урока</w:t>
            </w:r>
          </w:p>
        </w:tc>
      </w:tr>
      <w:tr w:rsidR="00CD6600" w:rsidTr="004A7BE7">
        <w:tc>
          <w:tcPr>
            <w:tcW w:w="817" w:type="dxa"/>
          </w:tcPr>
          <w:p w:rsidR="00CD6600" w:rsidRDefault="00CD6600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10" w:type="dxa"/>
          </w:tcPr>
          <w:p w:rsidR="00CD6600" w:rsidRDefault="00CD6600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 урока</w:t>
            </w:r>
          </w:p>
        </w:tc>
        <w:tc>
          <w:tcPr>
            <w:tcW w:w="4536" w:type="dxa"/>
          </w:tcPr>
          <w:p w:rsidR="00CD6600" w:rsidRDefault="00CD6600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3571" w:type="dxa"/>
          </w:tcPr>
          <w:p w:rsidR="00CD6600" w:rsidRDefault="00CD6600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3233" w:type="dxa"/>
          </w:tcPr>
          <w:p w:rsidR="00CD6600" w:rsidRDefault="00CD6600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Формируемые УУД</w:t>
            </w:r>
          </w:p>
        </w:tc>
      </w:tr>
      <w:tr w:rsidR="00832EC1" w:rsidTr="004A7BE7">
        <w:tc>
          <w:tcPr>
            <w:tcW w:w="817" w:type="dxa"/>
          </w:tcPr>
          <w:p w:rsidR="00832EC1" w:rsidRDefault="00832EC1" w:rsidP="008136B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2EC1" w:rsidRDefault="00832EC1" w:rsidP="008136B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Организационный этап</w:t>
            </w:r>
          </w:p>
        </w:tc>
        <w:tc>
          <w:tcPr>
            <w:tcW w:w="4536" w:type="dxa"/>
          </w:tcPr>
          <w:p w:rsidR="00832EC1" w:rsidRDefault="00832EC1" w:rsidP="008136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Здравствуйте, ребята!</w:t>
            </w:r>
          </w:p>
          <w:p w:rsidR="00832EC1" w:rsidRPr="009A70C6" w:rsidRDefault="00832EC1" w:rsidP="008136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70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Прозвенел опять звонок,</w:t>
            </w:r>
          </w:p>
          <w:p w:rsidR="00832EC1" w:rsidRPr="009A70C6" w:rsidRDefault="00832EC1" w:rsidP="008136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70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Пригласил нас на урок.</w:t>
            </w:r>
          </w:p>
          <w:p w:rsidR="00832EC1" w:rsidRPr="009A70C6" w:rsidRDefault="00832EC1" w:rsidP="008136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70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начинаем мы опять</w:t>
            </w:r>
          </w:p>
          <w:p w:rsidR="00832EC1" w:rsidRPr="009A70C6" w:rsidRDefault="00832EC1" w:rsidP="008136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70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истории Отечества шагать.</w:t>
            </w:r>
          </w:p>
          <w:p w:rsidR="00832EC1" w:rsidRPr="009A70C6" w:rsidRDefault="00832EC1" w:rsidP="008136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70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всё понятным стало,</w:t>
            </w:r>
          </w:p>
          <w:p w:rsidR="00832EC1" w:rsidRDefault="00832EC1" w:rsidP="008136B5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9A70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потрудимся немало.</w:t>
            </w:r>
          </w:p>
        </w:tc>
        <w:tc>
          <w:tcPr>
            <w:tcW w:w="3571" w:type="dxa"/>
          </w:tcPr>
          <w:p w:rsidR="00832EC1" w:rsidRDefault="00832EC1" w:rsidP="008136B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Приветствуют учителя</w:t>
            </w:r>
          </w:p>
        </w:tc>
        <w:tc>
          <w:tcPr>
            <w:tcW w:w="3233" w:type="dxa"/>
          </w:tcPr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32EC1" w:rsidTr="004A7BE7">
        <w:tc>
          <w:tcPr>
            <w:tcW w:w="817" w:type="dxa"/>
          </w:tcPr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</w:tcPr>
          <w:p w:rsidR="00832EC1" w:rsidRPr="008B1E85" w:rsidRDefault="00987798" w:rsidP="00987798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Актуализация знаний</w:t>
            </w:r>
            <w:r w:rsidRPr="008B1E85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Какой раздел мы начали изучать?</w:t>
            </w: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Pr="004A7BE7" w:rsidRDefault="00832EC1" w:rsidP="00832EC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Прослушайте</w:t>
            </w:r>
            <w:r w:rsidRPr="004A7BE7">
              <w:rPr>
                <w:color w:val="000000"/>
                <w:sz w:val="28"/>
                <w:szCs w:val="28"/>
              </w:rPr>
              <w:t xml:space="preserve"> стихотворение Ивана Никитина “Русь”.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4A7BE7">
              <w:rPr>
                <w:color w:val="000000"/>
                <w:sz w:val="28"/>
                <w:szCs w:val="28"/>
              </w:rPr>
              <w:t xml:space="preserve">одумайте, какие </w:t>
            </w:r>
            <w:proofErr w:type="gramStart"/>
            <w:r w:rsidRPr="004A7BE7">
              <w:rPr>
                <w:color w:val="000000"/>
                <w:sz w:val="28"/>
                <w:szCs w:val="28"/>
              </w:rPr>
              <w:t>мысли</w:t>
            </w:r>
            <w:proofErr w:type="gramEnd"/>
            <w:r w:rsidRPr="004A7BE7">
              <w:rPr>
                <w:color w:val="000000"/>
                <w:sz w:val="28"/>
                <w:szCs w:val="28"/>
              </w:rPr>
              <w:t xml:space="preserve"> и чувства о русской земле хотел передать поэт читателям?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E548E3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(фронтальная работа)</w:t>
            </w: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-Что хотел сказать поэт?</w:t>
            </w:r>
          </w:p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br/>
              <w:t>-К чему призывает автор?</w:t>
            </w: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br/>
              <w:t>-От кого?</w:t>
            </w: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-Кто нападал на Русь?</w:t>
            </w:r>
          </w:p>
          <w:p w:rsidR="00E548E3" w:rsidRDefault="00E548E3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-О какой битве узнали на прошлом уроке?</w:t>
            </w:r>
          </w:p>
          <w:p w:rsidR="00BF3444" w:rsidRDefault="00832EC1" w:rsidP="00832EC1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 xml:space="preserve">-Посмотрите на карту. </w:t>
            </w:r>
            <w:r w:rsidR="00E548E3">
              <w:rPr>
                <w:b/>
                <w:color w:val="000000"/>
                <w:sz w:val="28"/>
                <w:szCs w:val="28"/>
              </w:rPr>
              <w:t xml:space="preserve">Слайд 1. </w:t>
            </w:r>
            <w:r w:rsidR="00BF3444" w:rsidRPr="00BF3444">
              <w:rPr>
                <w:color w:val="000000"/>
                <w:sz w:val="28"/>
                <w:szCs w:val="28"/>
              </w:rPr>
              <w:t>(Приложение)</w:t>
            </w:r>
          </w:p>
          <w:p w:rsidR="00E548E3" w:rsidRPr="00E548E3" w:rsidRDefault="00E548E3" w:rsidP="00832EC1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548E3">
              <w:rPr>
                <w:color w:val="000000"/>
                <w:sz w:val="28"/>
                <w:szCs w:val="28"/>
              </w:rPr>
              <w:t xml:space="preserve">Расскажите о </w:t>
            </w:r>
            <w:r w:rsidR="00BD70B4">
              <w:rPr>
                <w:color w:val="000000"/>
                <w:sz w:val="28"/>
                <w:szCs w:val="28"/>
              </w:rPr>
              <w:t xml:space="preserve">том, что предопределило </w:t>
            </w:r>
            <w:r w:rsidR="008D7D8E">
              <w:rPr>
                <w:color w:val="000000"/>
                <w:sz w:val="28"/>
                <w:szCs w:val="28"/>
              </w:rPr>
              <w:t>это событие</w:t>
            </w:r>
            <w:r w:rsidRPr="00E548E3">
              <w:rPr>
                <w:color w:val="000000"/>
                <w:sz w:val="28"/>
                <w:szCs w:val="28"/>
              </w:rPr>
              <w:t>.</w:t>
            </w:r>
          </w:p>
          <w:p w:rsidR="00832EC1" w:rsidRPr="004A7BE7" w:rsidRDefault="008D7D8E" w:rsidP="00B42F3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FA619B">
              <w:rPr>
                <w:color w:val="000000"/>
                <w:sz w:val="28"/>
                <w:szCs w:val="28"/>
              </w:rPr>
              <w:t>очему именно это время выбрано для нападения?</w:t>
            </w:r>
            <w:r w:rsidR="00FA619B" w:rsidRPr="000B38BA">
              <w:rPr>
                <w:color w:val="000000"/>
                <w:sz w:val="28"/>
                <w:szCs w:val="28"/>
              </w:rPr>
              <w:t xml:space="preserve"> </w:t>
            </w:r>
            <w:r w:rsidR="00832EC1" w:rsidRPr="004A7BE7">
              <w:rPr>
                <w:color w:val="000000"/>
                <w:sz w:val="28"/>
                <w:szCs w:val="28"/>
              </w:rPr>
              <w:t>Зачем нападали на Русь?</w:t>
            </w:r>
          </w:p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br/>
            </w:r>
          </w:p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br/>
            </w: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846D2" w:rsidRPr="000B38BA" w:rsidRDefault="001846D2" w:rsidP="001846D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-</w:t>
            </w:r>
            <w:r w:rsidRPr="002362B3">
              <w:rPr>
                <w:b/>
                <w:color w:val="000000"/>
                <w:sz w:val="28"/>
                <w:szCs w:val="28"/>
              </w:rPr>
              <w:t xml:space="preserve"> Слайд </w:t>
            </w:r>
            <w:r>
              <w:rPr>
                <w:b/>
                <w:color w:val="000000"/>
                <w:sz w:val="28"/>
                <w:szCs w:val="28"/>
              </w:rPr>
              <w:t>2</w:t>
            </w:r>
            <w:r w:rsidRPr="002362B3">
              <w:rPr>
                <w:b/>
                <w:color w:val="000000"/>
                <w:sz w:val="28"/>
                <w:szCs w:val="28"/>
              </w:rPr>
              <w:t>.</w:t>
            </w:r>
            <w:r w:rsidR="001B2DCF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B38BA">
              <w:rPr>
                <w:color w:val="000000"/>
                <w:sz w:val="28"/>
                <w:szCs w:val="28"/>
              </w:rPr>
              <w:t xml:space="preserve">Посмотрите на картину </w:t>
            </w:r>
            <w:r>
              <w:rPr>
                <w:color w:val="000000"/>
                <w:sz w:val="28"/>
                <w:szCs w:val="28"/>
              </w:rPr>
              <w:t xml:space="preserve">Павла </w:t>
            </w:r>
            <w:proofErr w:type="spellStart"/>
            <w:r>
              <w:rPr>
                <w:color w:val="000000"/>
                <w:sz w:val="28"/>
                <w:szCs w:val="28"/>
              </w:rPr>
              <w:t>Корина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 w:rsidRPr="000B38B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Кого изобразил художник? </w:t>
            </w:r>
            <w:r w:rsidRPr="000B38BA">
              <w:rPr>
                <w:color w:val="000000"/>
                <w:sz w:val="28"/>
                <w:szCs w:val="28"/>
              </w:rPr>
              <w:t>Что вы знаете о нём?</w:t>
            </w:r>
          </w:p>
          <w:p w:rsidR="00B42F3B" w:rsidRDefault="00B42F3B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1B2DCF" w:rsidRDefault="001B2DCF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D70B4" w:rsidRDefault="00BD70B4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D70B4" w:rsidRDefault="00BD70B4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D70B4" w:rsidRDefault="00BD70B4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Pr="000B38BA" w:rsidRDefault="008D7D8E" w:rsidP="008D7D8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-Пользуясь схемой, расскажите о Невской битве.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362B3">
              <w:rPr>
                <w:b/>
                <w:color w:val="000000"/>
                <w:sz w:val="28"/>
                <w:szCs w:val="28"/>
              </w:rPr>
              <w:t xml:space="preserve">Слайд </w:t>
            </w:r>
            <w:r>
              <w:rPr>
                <w:b/>
                <w:color w:val="000000"/>
                <w:sz w:val="28"/>
                <w:szCs w:val="28"/>
              </w:rPr>
              <w:t>3</w:t>
            </w:r>
            <w:r w:rsidRPr="002362B3">
              <w:rPr>
                <w:b/>
                <w:color w:val="000000"/>
                <w:sz w:val="28"/>
                <w:szCs w:val="28"/>
              </w:rPr>
              <w:t>.</w:t>
            </w:r>
          </w:p>
          <w:p w:rsidR="00BD70B4" w:rsidRDefault="008D7D8E" w:rsidP="008D7D8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-В чём вы видите основные причины победы русских в Невской битве?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D70B4" w:rsidRDefault="00BD70B4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D7D8E" w:rsidRDefault="008D7D8E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A8574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-Сегодня мы познакомимся ещё с одной героической страничкой истории нашей Родины, узнаем об опасности, надвигающейся на Русь, поговорим о героическом сражении русского народа.</w:t>
            </w:r>
          </w:p>
        </w:tc>
        <w:tc>
          <w:tcPr>
            <w:tcW w:w="3571" w:type="dxa"/>
          </w:tcPr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Человек-защитник своего Отечества.</w:t>
            </w:r>
          </w:p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Читает стихотворение подготовленный учащийся</w:t>
            </w:r>
            <w:r w:rsidRPr="004A7BE7">
              <w:rPr>
                <w:color w:val="000000"/>
                <w:sz w:val="28"/>
                <w:szCs w:val="28"/>
              </w:rPr>
              <w:t>)</w:t>
            </w:r>
          </w:p>
          <w:p w:rsidR="00832EC1" w:rsidRPr="004A7BE7" w:rsidRDefault="00832EC1" w:rsidP="008B1E8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Под большим шатром</w:t>
            </w:r>
            <w:r w:rsidRPr="004A7BE7">
              <w:rPr>
                <w:color w:val="000000"/>
                <w:sz w:val="28"/>
                <w:szCs w:val="28"/>
              </w:rPr>
              <w:br/>
              <w:t>Голубых небес –</w:t>
            </w:r>
            <w:r w:rsidRPr="004A7BE7">
              <w:rPr>
                <w:color w:val="000000"/>
                <w:sz w:val="28"/>
                <w:szCs w:val="28"/>
              </w:rPr>
              <w:br/>
            </w:r>
            <w:proofErr w:type="gramStart"/>
            <w:r w:rsidRPr="004A7BE7">
              <w:rPr>
                <w:color w:val="000000"/>
                <w:sz w:val="28"/>
                <w:szCs w:val="28"/>
              </w:rPr>
              <w:t>Вижу даль полей зеленеется</w:t>
            </w:r>
            <w:proofErr w:type="gramEnd"/>
            <w:r w:rsidRPr="004A7BE7">
              <w:rPr>
                <w:color w:val="000000"/>
                <w:sz w:val="28"/>
                <w:szCs w:val="28"/>
              </w:rPr>
              <w:t>.</w:t>
            </w:r>
            <w:r w:rsidRPr="004A7BE7">
              <w:rPr>
                <w:color w:val="000000"/>
                <w:sz w:val="28"/>
                <w:szCs w:val="28"/>
              </w:rPr>
              <w:br/>
              <w:t>Широко ты, Русь, по лицу земли</w:t>
            </w:r>
            <w:proofErr w:type="gramStart"/>
            <w:r w:rsidRPr="004A7BE7">
              <w:rPr>
                <w:color w:val="000000"/>
                <w:sz w:val="28"/>
                <w:szCs w:val="28"/>
              </w:rPr>
              <w:br/>
              <w:t>В</w:t>
            </w:r>
            <w:proofErr w:type="gramEnd"/>
            <w:r w:rsidRPr="004A7BE7">
              <w:rPr>
                <w:color w:val="000000"/>
                <w:sz w:val="28"/>
                <w:szCs w:val="28"/>
              </w:rPr>
              <w:t xml:space="preserve"> красе царственной </w:t>
            </w:r>
            <w:proofErr w:type="spellStart"/>
            <w:r w:rsidRPr="004A7BE7">
              <w:rPr>
                <w:color w:val="000000"/>
                <w:sz w:val="28"/>
                <w:szCs w:val="28"/>
              </w:rPr>
              <w:t>развернулася</w:t>
            </w:r>
            <w:proofErr w:type="spellEnd"/>
            <w:r w:rsidRPr="004A7BE7">
              <w:rPr>
                <w:color w:val="000000"/>
                <w:sz w:val="28"/>
                <w:szCs w:val="28"/>
              </w:rPr>
              <w:t>!</w:t>
            </w:r>
            <w:r w:rsidRPr="004A7BE7">
              <w:rPr>
                <w:color w:val="000000"/>
                <w:sz w:val="28"/>
                <w:szCs w:val="28"/>
              </w:rPr>
              <w:br/>
              <w:t>И во всех концах света белого</w:t>
            </w:r>
            <w:proofErr w:type="gramStart"/>
            <w:r w:rsidRPr="004A7BE7">
              <w:rPr>
                <w:color w:val="000000"/>
                <w:sz w:val="28"/>
                <w:szCs w:val="28"/>
              </w:rPr>
              <w:br/>
              <w:t>П</w:t>
            </w:r>
            <w:proofErr w:type="gramEnd"/>
            <w:r w:rsidRPr="004A7BE7">
              <w:rPr>
                <w:color w:val="000000"/>
                <w:sz w:val="28"/>
                <w:szCs w:val="28"/>
              </w:rPr>
              <w:t>ро тебя идет слава громкая.</w:t>
            </w:r>
            <w:r w:rsidRPr="004A7BE7">
              <w:rPr>
                <w:color w:val="000000"/>
                <w:sz w:val="28"/>
                <w:szCs w:val="28"/>
              </w:rPr>
              <w:br/>
              <w:t>Уж и есть за что, Русь могучая,</w:t>
            </w:r>
            <w:r w:rsidRPr="004A7BE7">
              <w:rPr>
                <w:color w:val="000000"/>
                <w:sz w:val="28"/>
                <w:szCs w:val="28"/>
              </w:rPr>
              <w:br/>
              <w:t>Полюбить тебя, назвать матерью,</w:t>
            </w:r>
          </w:p>
          <w:p w:rsidR="00832EC1" w:rsidRPr="004A7BE7" w:rsidRDefault="00832EC1" w:rsidP="008B1E8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Стать за честь твою против недруга,</w:t>
            </w:r>
            <w:r w:rsidRPr="004A7BE7">
              <w:rPr>
                <w:color w:val="000000"/>
                <w:sz w:val="28"/>
                <w:szCs w:val="28"/>
              </w:rPr>
              <w:br/>
              <w:t>За тебя в нужде сложить голову!</w:t>
            </w:r>
          </w:p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-Русь - богатая, красивая, её нужно защищать.</w:t>
            </w:r>
          </w:p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-Любить Родину, защищать её.</w:t>
            </w:r>
          </w:p>
          <w:p w:rsidR="00832EC1" w:rsidRPr="004A7BE7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-От врагов.</w:t>
            </w:r>
          </w:p>
          <w:p w:rsidR="00832EC1" w:rsidRDefault="00832EC1" w:rsidP="004A7BE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-Монголо-татары, шведы</w:t>
            </w:r>
          </w:p>
          <w:p w:rsidR="00E548E3" w:rsidRDefault="00E548E3" w:rsidP="00832EC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 Невской битве.</w:t>
            </w:r>
          </w:p>
          <w:p w:rsidR="00E548E3" w:rsidRDefault="00E548E3" w:rsidP="00832EC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548E3" w:rsidRDefault="00E548E3" w:rsidP="00832EC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(опираясь на </w:t>
            </w:r>
            <w:proofErr w:type="gramStart"/>
            <w:r>
              <w:rPr>
                <w:color w:val="000000"/>
                <w:sz w:val="28"/>
                <w:szCs w:val="28"/>
              </w:rPr>
              <w:t>карту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учащиеся рассказывают о Невской битве) </w:t>
            </w:r>
          </w:p>
          <w:p w:rsidR="00832EC1" w:rsidRPr="004A7BE7" w:rsidRDefault="00E548E3" w:rsidP="00BD70B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учащийся </w:t>
            </w:r>
            <w:r w:rsidR="00FA619B" w:rsidRPr="00BD70B4">
              <w:rPr>
                <w:sz w:val="28"/>
                <w:szCs w:val="28"/>
              </w:rPr>
              <w:t>(</w:t>
            </w:r>
            <w:r w:rsidR="00B42F3B" w:rsidRPr="00BD70B4">
              <w:rPr>
                <w:sz w:val="28"/>
                <w:szCs w:val="28"/>
              </w:rPr>
              <w:t>В первой половине 13 века происходили многочисленные столкновения между Новгородским княжеством и северными племенами, а также монголо-татарами с юга</w:t>
            </w:r>
            <w:r w:rsidR="008D7D8E">
              <w:rPr>
                <w:sz w:val="28"/>
                <w:szCs w:val="28"/>
              </w:rPr>
              <w:t xml:space="preserve">, которые планировали захватить </w:t>
            </w:r>
            <w:r w:rsidR="008D7D8E" w:rsidRPr="004A7BE7">
              <w:rPr>
                <w:color w:val="000000"/>
                <w:sz w:val="28"/>
                <w:szCs w:val="28"/>
              </w:rPr>
              <w:t xml:space="preserve">власть над </w:t>
            </w:r>
            <w:r w:rsidR="008D7D8E">
              <w:rPr>
                <w:color w:val="000000"/>
                <w:sz w:val="28"/>
                <w:szCs w:val="28"/>
              </w:rPr>
              <w:t xml:space="preserve">русскими </w:t>
            </w:r>
            <w:r w:rsidR="008D7D8E" w:rsidRPr="004A7BE7">
              <w:rPr>
                <w:color w:val="000000"/>
                <w:sz w:val="28"/>
                <w:szCs w:val="28"/>
              </w:rPr>
              <w:t xml:space="preserve">людьми, </w:t>
            </w:r>
            <w:r w:rsidR="008D7D8E">
              <w:rPr>
                <w:color w:val="000000"/>
                <w:sz w:val="28"/>
                <w:szCs w:val="28"/>
              </w:rPr>
              <w:t xml:space="preserve">обладать </w:t>
            </w:r>
            <w:r w:rsidR="008D7D8E" w:rsidRPr="004A7BE7">
              <w:rPr>
                <w:color w:val="000000"/>
                <w:sz w:val="28"/>
                <w:szCs w:val="28"/>
              </w:rPr>
              <w:t>дешёв</w:t>
            </w:r>
            <w:r w:rsidR="008D7D8E">
              <w:rPr>
                <w:color w:val="000000"/>
                <w:sz w:val="28"/>
                <w:szCs w:val="28"/>
              </w:rPr>
              <w:t>ой рабочей</w:t>
            </w:r>
            <w:r w:rsidR="008D7D8E" w:rsidRPr="004A7BE7">
              <w:rPr>
                <w:color w:val="000000"/>
                <w:sz w:val="28"/>
                <w:szCs w:val="28"/>
              </w:rPr>
              <w:t xml:space="preserve"> сил</w:t>
            </w:r>
            <w:r w:rsidR="008D7D8E">
              <w:rPr>
                <w:color w:val="000000"/>
                <w:sz w:val="28"/>
                <w:szCs w:val="28"/>
              </w:rPr>
              <w:t>ой</w:t>
            </w:r>
            <w:r w:rsidR="008D7D8E" w:rsidRPr="004A7BE7">
              <w:rPr>
                <w:color w:val="000000"/>
                <w:sz w:val="28"/>
                <w:szCs w:val="28"/>
              </w:rPr>
              <w:t>, присвоить земли, богатства, ценности, изменить религию</w:t>
            </w:r>
            <w:r w:rsidR="008D7D8E">
              <w:rPr>
                <w:color w:val="000000"/>
                <w:sz w:val="28"/>
                <w:szCs w:val="28"/>
              </w:rPr>
              <w:t>)</w:t>
            </w:r>
            <w:r w:rsidR="008D7D8E" w:rsidRPr="004A7BE7">
              <w:rPr>
                <w:color w:val="000000"/>
                <w:sz w:val="28"/>
                <w:szCs w:val="28"/>
              </w:rPr>
              <w:t>.</w:t>
            </w:r>
            <w:r w:rsidR="00832EC1" w:rsidRPr="004A7BE7">
              <w:rPr>
                <w:color w:val="000000"/>
                <w:sz w:val="28"/>
                <w:szCs w:val="28"/>
              </w:rPr>
              <w:t xml:space="preserve"> </w:t>
            </w:r>
          </w:p>
          <w:p w:rsidR="00832EC1" w:rsidRDefault="00B42F3B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 ученик (от первого лица) </w:t>
            </w:r>
          </w:p>
          <w:p w:rsidR="001846D2" w:rsidRPr="000B38BA" w:rsidRDefault="001846D2" w:rsidP="001846D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Меня зовут </w:t>
            </w:r>
            <w:r w:rsidRPr="000B38BA">
              <w:rPr>
                <w:color w:val="000000"/>
                <w:sz w:val="28"/>
                <w:szCs w:val="28"/>
              </w:rPr>
              <w:t>Александр Ярославович.</w:t>
            </w:r>
            <w:r>
              <w:rPr>
                <w:color w:val="000000"/>
                <w:sz w:val="28"/>
                <w:szCs w:val="28"/>
              </w:rPr>
              <w:t xml:space="preserve"> Я родился</w:t>
            </w:r>
          </w:p>
          <w:p w:rsidR="001846D2" w:rsidRPr="000B38BA" w:rsidRDefault="001846D2" w:rsidP="001846D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13 мая 1221 г. в городе Переславль-Залесский. </w:t>
            </w:r>
            <w:r w:rsidR="001B2DCF">
              <w:rPr>
                <w:color w:val="000000"/>
                <w:sz w:val="28"/>
                <w:szCs w:val="28"/>
              </w:rPr>
              <w:t xml:space="preserve">Отец назвал меня в честь Александра Македонского. </w:t>
            </w:r>
            <w:r>
              <w:rPr>
                <w:color w:val="000000"/>
                <w:sz w:val="28"/>
                <w:szCs w:val="28"/>
              </w:rPr>
              <w:t xml:space="preserve">У меня было 8 братьев и 3 </w:t>
            </w:r>
            <w:r>
              <w:rPr>
                <w:color w:val="000000"/>
                <w:sz w:val="28"/>
                <w:szCs w:val="28"/>
              </w:rPr>
              <w:lastRenderedPageBreak/>
              <w:t>сестры. Мальчиков с 4лет начинали обучать военному искусству. Когда мне было 8 лет, отец посадил меня на княжение в Новгороде</w:t>
            </w:r>
            <w:r w:rsidR="001B2DCF">
              <w:rPr>
                <w:color w:val="000000"/>
                <w:sz w:val="28"/>
                <w:szCs w:val="28"/>
              </w:rPr>
              <w:t xml:space="preserve">. Сначала отец помогал мне править, но в 16 лет я стал самостоятельным правителем Новгорода. </w:t>
            </w:r>
            <w:r w:rsidR="00BD70B4">
              <w:rPr>
                <w:color w:val="000000"/>
                <w:sz w:val="28"/>
                <w:szCs w:val="28"/>
              </w:rPr>
              <w:t>Р</w:t>
            </w:r>
            <w:r w:rsidR="001B2DCF">
              <w:rPr>
                <w:color w:val="000000"/>
                <w:sz w:val="28"/>
                <w:szCs w:val="28"/>
              </w:rPr>
              <w:t>усской земле угрожают татары, поэтому мне пришлось активно заниматься укреплением и ремонтом городских стен, строительством крепостей.</w:t>
            </w:r>
            <w:r w:rsidRPr="000B38BA">
              <w:rPr>
                <w:color w:val="000000"/>
                <w:sz w:val="28"/>
                <w:szCs w:val="28"/>
              </w:rPr>
              <w:br/>
            </w:r>
            <w:r w:rsidR="00BD70B4">
              <w:rPr>
                <w:color w:val="000000"/>
                <w:sz w:val="28"/>
                <w:szCs w:val="28"/>
              </w:rPr>
              <w:t>Когда произошла битва на Неве, мне б</w:t>
            </w:r>
            <w:r w:rsidRPr="000B38BA">
              <w:rPr>
                <w:color w:val="000000"/>
                <w:sz w:val="28"/>
                <w:szCs w:val="28"/>
              </w:rPr>
              <w:t xml:space="preserve">ыло всего 19 лет, но </w:t>
            </w:r>
            <w:r w:rsidR="00BD70B4">
              <w:rPr>
                <w:color w:val="000000"/>
                <w:sz w:val="28"/>
                <w:szCs w:val="28"/>
              </w:rPr>
              <w:t>я</w:t>
            </w:r>
            <w:r w:rsidRPr="000B38BA">
              <w:rPr>
                <w:color w:val="000000"/>
                <w:sz w:val="28"/>
                <w:szCs w:val="28"/>
              </w:rPr>
              <w:t xml:space="preserve"> уже был опытным воином.</w:t>
            </w:r>
          </w:p>
          <w:p w:rsidR="001846D2" w:rsidRDefault="008D7D8E" w:rsidP="001846D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ученик. </w:t>
            </w:r>
            <w:r w:rsidRPr="00BD70B4">
              <w:rPr>
                <w:sz w:val="28"/>
                <w:szCs w:val="28"/>
              </w:rPr>
              <w:t>Сражение произошло 15 июля 1240 года у впадения </w:t>
            </w:r>
            <w:hyperlink r:id="rId5" w:tooltip="Ижора (река)" w:history="1">
              <w:r w:rsidRPr="00BD70B4">
                <w:rPr>
                  <w:sz w:val="28"/>
                  <w:szCs w:val="28"/>
                </w:rPr>
                <w:t>реки Ижора</w:t>
              </w:r>
            </w:hyperlink>
            <w:r w:rsidRPr="00BD70B4">
              <w:rPr>
                <w:sz w:val="28"/>
                <w:szCs w:val="28"/>
              </w:rPr>
              <w:t> в </w:t>
            </w:r>
            <w:hyperlink r:id="rId6" w:tooltip="Река Нева" w:history="1">
              <w:r w:rsidRPr="00BD70B4">
                <w:rPr>
                  <w:sz w:val="28"/>
                  <w:szCs w:val="28"/>
                </w:rPr>
                <w:t>реку Неву</w:t>
              </w:r>
            </w:hyperlink>
            <w:r w:rsidRPr="00BD70B4">
              <w:rPr>
                <w:sz w:val="28"/>
                <w:szCs w:val="28"/>
              </w:rPr>
              <w:t>, между </w:t>
            </w:r>
            <w:hyperlink r:id="rId7" w:history="1">
              <w:r w:rsidRPr="00BD70B4">
                <w:rPr>
                  <w:sz w:val="28"/>
                  <w:szCs w:val="28"/>
                </w:rPr>
                <w:t>новгородским</w:t>
              </w:r>
            </w:hyperlink>
            <w:r w:rsidRPr="00BD70B4">
              <w:rPr>
                <w:sz w:val="28"/>
                <w:szCs w:val="28"/>
              </w:rPr>
              <w:t> и </w:t>
            </w:r>
            <w:hyperlink r:id="rId8" w:tooltip="Швеция" w:history="1">
              <w:r w:rsidRPr="00BD70B4">
                <w:rPr>
                  <w:sz w:val="28"/>
                  <w:szCs w:val="28"/>
                </w:rPr>
                <w:t>шведским</w:t>
              </w:r>
            </w:hyperlink>
            <w:r w:rsidRPr="00BD70B4">
              <w:rPr>
                <w:sz w:val="28"/>
                <w:szCs w:val="28"/>
              </w:rPr>
              <w:t> войсками</w:t>
            </w:r>
            <w:r>
              <w:rPr>
                <w:sz w:val="28"/>
                <w:szCs w:val="28"/>
              </w:rPr>
              <w:t>.</w:t>
            </w:r>
          </w:p>
          <w:p w:rsidR="00832EC1" w:rsidRDefault="000579FD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Утром </w:t>
            </w:r>
            <w:r w:rsidRPr="000579FD">
              <w:rPr>
                <w:sz w:val="28"/>
                <w:szCs w:val="28"/>
              </w:rPr>
              <w:t xml:space="preserve">Александр приказал лучникам обстрелять лагерь шведов огненными </w:t>
            </w:r>
            <w:r w:rsidRPr="000579FD">
              <w:rPr>
                <w:sz w:val="28"/>
                <w:szCs w:val="28"/>
              </w:rPr>
              <w:lastRenderedPageBreak/>
              <w:t xml:space="preserve">стрелами. Шведы начали паниковать, в их рядах была </w:t>
            </w:r>
            <w:r>
              <w:rPr>
                <w:sz w:val="28"/>
                <w:szCs w:val="28"/>
              </w:rPr>
              <w:t>неразбериха</w:t>
            </w:r>
            <w:r w:rsidRPr="000579FD">
              <w:rPr>
                <w:sz w:val="28"/>
                <w:szCs w:val="28"/>
              </w:rPr>
              <w:t xml:space="preserve">. Князь Александр, </w:t>
            </w:r>
            <w:r>
              <w:rPr>
                <w:sz w:val="28"/>
                <w:szCs w:val="28"/>
              </w:rPr>
              <w:t>В</w:t>
            </w:r>
            <w:r w:rsidRPr="000579FD">
              <w:rPr>
                <w:sz w:val="28"/>
                <w:szCs w:val="28"/>
              </w:rPr>
              <w:t xml:space="preserve">оспользовавшись </w:t>
            </w:r>
            <w:r>
              <w:rPr>
                <w:sz w:val="28"/>
                <w:szCs w:val="28"/>
              </w:rPr>
              <w:t>этим, Александр</w:t>
            </w:r>
            <w:r w:rsidRPr="000579FD">
              <w:rPr>
                <w:sz w:val="28"/>
                <w:szCs w:val="28"/>
              </w:rPr>
              <w:t xml:space="preserve"> приказал своему войску атаковать. Русские ударили по шведам и обратили их в бегство: остатки шведской армии сели на корабли и отступили.</w:t>
            </w:r>
          </w:p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-Узнать что это за сражение? Как оно происходило? Чем закончилось?</w:t>
            </w:r>
          </w:p>
          <w:p w:rsidR="00832EC1" w:rsidRDefault="00832EC1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233" w:type="dxa"/>
          </w:tcPr>
          <w:p w:rsidR="00987798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B38BA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Познавательные: </w:t>
            </w:r>
          </w:p>
          <w:p w:rsidR="00987798" w:rsidRPr="000B38BA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анализировать объекты, выделять главное, устанавливать аналогии; учитывать разные мнения, стремиться к координации.</w:t>
            </w:r>
          </w:p>
          <w:p w:rsidR="00987798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B38BA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Коммуникативные:</w:t>
            </w:r>
          </w:p>
          <w:p w:rsidR="00987798" w:rsidRPr="00A9271B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B38BA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0B38BA">
              <w:rPr>
                <w:color w:val="000000"/>
                <w:sz w:val="28"/>
                <w:szCs w:val="28"/>
              </w:rPr>
              <w:t>контролировать действия партнёра</w:t>
            </w:r>
          </w:p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32EC1" w:rsidTr="004A7BE7">
        <w:tc>
          <w:tcPr>
            <w:tcW w:w="817" w:type="dxa"/>
          </w:tcPr>
          <w:p w:rsidR="00832EC1" w:rsidRDefault="00832EC1" w:rsidP="00C919A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</w:tcPr>
          <w:p w:rsidR="00832EC1" w:rsidRPr="00A12997" w:rsidRDefault="00987798" w:rsidP="00C919A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2997">
              <w:rPr>
                <w:sz w:val="28"/>
                <w:szCs w:val="28"/>
              </w:rPr>
              <w:t>Постановка цели и задач урока. Мотивация учебной деятельности учащихся</w:t>
            </w:r>
          </w:p>
        </w:tc>
        <w:tc>
          <w:tcPr>
            <w:tcW w:w="4536" w:type="dxa"/>
          </w:tcPr>
          <w:p w:rsidR="00832EC1" w:rsidRDefault="00987798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вы думаете, закончились ли после Невской битвы столкновения с иноземцами?</w:t>
            </w:r>
          </w:p>
          <w:p w:rsidR="00987798" w:rsidRDefault="00987798" w:rsidP="0051179D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-Разгадав алфавитный код, вы узнаете о месте следующего сражения. </w:t>
            </w:r>
            <w:r w:rsidRPr="00987798">
              <w:rPr>
                <w:b/>
                <w:color w:val="000000"/>
                <w:sz w:val="28"/>
                <w:szCs w:val="28"/>
              </w:rPr>
              <w:t>Слайд 4.</w:t>
            </w:r>
          </w:p>
          <w:p w:rsidR="00A12997" w:rsidRPr="00344CAF" w:rsidRDefault="00A12997" w:rsidP="0051179D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  <w:r w:rsidRPr="00A12997">
              <w:rPr>
                <w:color w:val="000000"/>
                <w:sz w:val="28"/>
                <w:szCs w:val="28"/>
              </w:rPr>
              <w:t>Сформулируйте тему урока.</w:t>
            </w:r>
            <w:r w:rsidR="00344CAF">
              <w:rPr>
                <w:color w:val="000000"/>
                <w:sz w:val="28"/>
                <w:szCs w:val="28"/>
              </w:rPr>
              <w:t xml:space="preserve"> </w:t>
            </w:r>
            <w:r w:rsidR="00344CAF" w:rsidRPr="00344CAF">
              <w:rPr>
                <w:b/>
                <w:color w:val="000000"/>
                <w:sz w:val="28"/>
                <w:szCs w:val="28"/>
              </w:rPr>
              <w:t>Слайд 5.</w:t>
            </w:r>
          </w:p>
          <w:p w:rsidR="00987798" w:rsidRPr="000B38BA" w:rsidRDefault="00987798" w:rsidP="00762E3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71" w:type="dxa"/>
          </w:tcPr>
          <w:p w:rsidR="00832EC1" w:rsidRDefault="00987798" w:rsidP="0025540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-Нет, потому что Русь привлекала своими богатствами.</w:t>
            </w:r>
          </w:p>
          <w:p w:rsidR="00832EC1" w:rsidRDefault="00987798" w:rsidP="0025540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(чудское озеро</w:t>
            </w:r>
            <w:r w:rsidR="00A12997">
              <w:rPr>
                <w:color w:val="000000"/>
                <w:sz w:val="28"/>
                <w:szCs w:val="28"/>
              </w:rPr>
              <w:t>)</w:t>
            </w:r>
          </w:p>
          <w:p w:rsidR="00832EC1" w:rsidRDefault="00832EC1" w:rsidP="0025540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12997" w:rsidRDefault="00A12997" w:rsidP="005117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-Битва на Чудском озере.</w:t>
            </w:r>
          </w:p>
          <w:p w:rsidR="00A12997" w:rsidRPr="000B38BA" w:rsidRDefault="00A12997" w:rsidP="005117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33" w:type="dxa"/>
          </w:tcPr>
          <w:p w:rsidR="00987798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Личностные: </w:t>
            </w:r>
          </w:p>
          <w:p w:rsidR="00987798" w:rsidRPr="004A7BE7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самоопределение роли ученика.</w:t>
            </w:r>
          </w:p>
          <w:p w:rsidR="00987798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Коммуникативные: </w:t>
            </w:r>
          </w:p>
          <w:p w:rsidR="00987798" w:rsidRPr="004A7BE7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умение слушать и слышать</w:t>
            </w:r>
          </w:p>
          <w:p w:rsidR="00987798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Регулятивные: </w:t>
            </w:r>
          </w:p>
          <w:p w:rsidR="00987798" w:rsidRPr="004A7BE7" w:rsidRDefault="00987798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7BE7">
              <w:rPr>
                <w:color w:val="000000"/>
                <w:sz w:val="28"/>
                <w:szCs w:val="28"/>
              </w:rPr>
              <w:t>планирование работы на уроке</w:t>
            </w:r>
          </w:p>
          <w:p w:rsidR="00832EC1" w:rsidRDefault="00832EC1" w:rsidP="0098779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32EC1" w:rsidTr="004A7BE7">
        <w:tc>
          <w:tcPr>
            <w:tcW w:w="817" w:type="dxa"/>
          </w:tcPr>
          <w:p w:rsidR="00832EC1" w:rsidRDefault="00832EC1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410" w:type="dxa"/>
          </w:tcPr>
          <w:p w:rsidR="00832EC1" w:rsidRDefault="00832EC1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Первичное усвоение новых знаний</w:t>
            </w:r>
          </w:p>
        </w:tc>
        <w:tc>
          <w:tcPr>
            <w:tcW w:w="4536" w:type="dxa"/>
          </w:tcPr>
          <w:p w:rsidR="002E5727" w:rsidRDefault="002E5727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-Я предлагаю вам исследовать это событие.</w:t>
            </w:r>
          </w:p>
          <w:p w:rsidR="002E5727" w:rsidRDefault="002E5727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Сформулируйте объект, цели, гипотезу и план исследования.</w:t>
            </w: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(групповая исследовательская работа)</w:t>
            </w:r>
          </w:p>
          <w:p w:rsidR="00762E3C" w:rsidRDefault="00762E3C" w:rsidP="00762E3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соответствии с планом работаем в трех группах.</w:t>
            </w:r>
          </w:p>
          <w:p w:rsidR="002E5727" w:rsidRDefault="00762E3C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34E29">
              <w:rPr>
                <w:color w:val="000000"/>
                <w:sz w:val="28"/>
                <w:szCs w:val="28"/>
                <w:u w:val="single"/>
              </w:rPr>
              <w:t>Первая группа</w:t>
            </w:r>
            <w:r>
              <w:rPr>
                <w:color w:val="000000"/>
                <w:sz w:val="28"/>
                <w:szCs w:val="28"/>
              </w:rPr>
              <w:t xml:space="preserve"> выясняет причины битвы (учебник</w:t>
            </w:r>
            <w:r w:rsidR="002E5727">
              <w:rPr>
                <w:color w:val="000000"/>
                <w:sz w:val="28"/>
                <w:szCs w:val="28"/>
              </w:rPr>
              <w:t xml:space="preserve"> с. 136</w:t>
            </w:r>
            <w:r>
              <w:rPr>
                <w:color w:val="000000"/>
                <w:sz w:val="28"/>
                <w:szCs w:val="28"/>
              </w:rPr>
              <w:t>)</w:t>
            </w:r>
            <w:r w:rsidR="002E5727">
              <w:rPr>
                <w:color w:val="000000"/>
                <w:sz w:val="28"/>
                <w:szCs w:val="28"/>
              </w:rPr>
              <w:t>.</w:t>
            </w:r>
          </w:p>
          <w:p w:rsidR="00762E3C" w:rsidRPr="00695776" w:rsidRDefault="00762E3C" w:rsidP="0051179D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334E29">
              <w:rPr>
                <w:color w:val="000000"/>
                <w:sz w:val="28"/>
                <w:szCs w:val="28"/>
                <w:u w:val="single"/>
              </w:rPr>
              <w:t>Вторая группа</w:t>
            </w:r>
            <w:r>
              <w:rPr>
                <w:color w:val="000000"/>
                <w:sz w:val="28"/>
                <w:szCs w:val="28"/>
              </w:rPr>
              <w:t xml:space="preserve"> изучает место и ход сражения. В вашем распоряжении текст и карта</w:t>
            </w:r>
            <w:r w:rsidR="008136B5">
              <w:rPr>
                <w:color w:val="000000"/>
                <w:sz w:val="28"/>
                <w:szCs w:val="28"/>
              </w:rPr>
              <w:t xml:space="preserve"> (приложение)</w:t>
            </w:r>
            <w:r>
              <w:rPr>
                <w:color w:val="000000"/>
                <w:sz w:val="28"/>
                <w:szCs w:val="28"/>
              </w:rPr>
              <w:t>.</w:t>
            </w:r>
            <w:r w:rsidR="00695776">
              <w:rPr>
                <w:color w:val="000000"/>
                <w:sz w:val="28"/>
                <w:szCs w:val="28"/>
              </w:rPr>
              <w:t xml:space="preserve"> </w:t>
            </w:r>
            <w:r w:rsidR="00695776" w:rsidRPr="00695776">
              <w:rPr>
                <w:b/>
                <w:color w:val="000000"/>
                <w:sz w:val="28"/>
                <w:szCs w:val="28"/>
              </w:rPr>
              <w:t>Слайд 6.</w:t>
            </w:r>
          </w:p>
          <w:p w:rsidR="00762E3C" w:rsidRDefault="00762E3C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34E29">
              <w:rPr>
                <w:color w:val="000000"/>
                <w:sz w:val="28"/>
                <w:szCs w:val="28"/>
                <w:u w:val="single"/>
              </w:rPr>
              <w:t>Третья группа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695776">
              <w:rPr>
                <w:color w:val="000000"/>
                <w:sz w:val="28"/>
                <w:szCs w:val="28"/>
              </w:rPr>
              <w:t>познакомится с обмундированием</w:t>
            </w:r>
            <w:r w:rsidR="00334E29">
              <w:rPr>
                <w:color w:val="000000"/>
                <w:sz w:val="28"/>
                <w:szCs w:val="28"/>
              </w:rPr>
              <w:t xml:space="preserve"> и снаряжением</w:t>
            </w:r>
            <w:r w:rsidR="00695776">
              <w:rPr>
                <w:color w:val="000000"/>
                <w:sz w:val="28"/>
                <w:szCs w:val="28"/>
              </w:rPr>
              <w:t xml:space="preserve"> враждующих воинов и сделает выводы о возможных причинах исхода битвы. В вашем </w:t>
            </w:r>
            <w:r w:rsidR="00695776">
              <w:rPr>
                <w:color w:val="000000"/>
                <w:sz w:val="28"/>
                <w:szCs w:val="28"/>
              </w:rPr>
              <w:lastRenderedPageBreak/>
              <w:t>распоряжении схема снаряжения воинов</w:t>
            </w:r>
            <w:r w:rsidR="008136B5">
              <w:rPr>
                <w:color w:val="000000"/>
                <w:sz w:val="28"/>
                <w:szCs w:val="28"/>
              </w:rPr>
              <w:t xml:space="preserve"> (приложение)</w:t>
            </w:r>
            <w:r w:rsidR="00695776">
              <w:rPr>
                <w:color w:val="000000"/>
                <w:sz w:val="28"/>
                <w:szCs w:val="28"/>
              </w:rPr>
              <w:t xml:space="preserve">. </w:t>
            </w:r>
            <w:r w:rsidR="00695776" w:rsidRPr="00695776">
              <w:rPr>
                <w:b/>
                <w:color w:val="000000"/>
                <w:sz w:val="28"/>
                <w:szCs w:val="28"/>
              </w:rPr>
              <w:t>Слайд 7.</w:t>
            </w:r>
          </w:p>
          <w:p w:rsidR="00762E3C" w:rsidRDefault="008136B5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-Подтвердилась ли </w:t>
            </w:r>
            <w:r w:rsidR="00D322A2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аша гипотеза?</w:t>
            </w:r>
          </w:p>
          <w:p w:rsidR="00D322A2" w:rsidRDefault="00D322A2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D322A2" w:rsidRDefault="00D322A2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62E3C" w:rsidRPr="00627891" w:rsidRDefault="00D322A2" w:rsidP="0051179D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-Все верно. Посмотрите видеоролик об этом событии.</w:t>
            </w:r>
            <w:r w:rsidR="00627891">
              <w:rPr>
                <w:color w:val="000000"/>
                <w:sz w:val="28"/>
                <w:szCs w:val="28"/>
              </w:rPr>
              <w:t xml:space="preserve"> </w:t>
            </w:r>
            <w:r w:rsidR="00627891" w:rsidRPr="00627891">
              <w:rPr>
                <w:b/>
                <w:color w:val="000000"/>
                <w:sz w:val="28"/>
                <w:szCs w:val="28"/>
              </w:rPr>
              <w:t>Слайд 8.</w:t>
            </w:r>
          </w:p>
          <w:p w:rsidR="00762E3C" w:rsidRDefault="00762E3C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D322A2" w:rsidRDefault="00D322A2" w:rsidP="0051179D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747779">
              <w:rPr>
                <w:b/>
                <w:color w:val="000000"/>
                <w:sz w:val="28"/>
                <w:szCs w:val="28"/>
              </w:rPr>
              <w:t>ФИЗКУЛЬТМИНУТКА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762E3C" w:rsidRDefault="00322400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-Можно ли назвать русских воинов богатырями? Побудьте и вы богатырями.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«Богатыри»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Вот мы руки развели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Словно удивились,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И друг другу до земли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В пояс поклонились.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Ниже, дети, не  ленитесь,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Поклонитесь, улыбнитесь.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Мы ладонь к глазам приставим, 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Ноги крепкие расставим.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Поворачиваясь вправо,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Оглядимся величаво.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И налево надо тоже</w:t>
            </w:r>
          </w:p>
          <w:p w:rsidR="00322400" w:rsidRPr="00747779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Поглядеть из-под ладошек.</w:t>
            </w:r>
          </w:p>
          <w:p w:rsidR="00832EC1" w:rsidRDefault="00322400" w:rsidP="0062789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47779">
              <w:rPr>
                <w:color w:val="000000"/>
                <w:sz w:val="28"/>
                <w:szCs w:val="28"/>
              </w:rPr>
              <w:t>И направо. И ещё, через левое плечо.</w:t>
            </w:r>
          </w:p>
          <w:p w:rsidR="00A85748" w:rsidRPr="007A09D9" w:rsidRDefault="00A85748" w:rsidP="0062789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571" w:type="dxa"/>
          </w:tcPr>
          <w:p w:rsidR="002E5727" w:rsidRDefault="002E5727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E5727" w:rsidRDefault="002E5727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E5727" w:rsidRDefault="002E5727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Объект: Битва на Чудском озере.</w:t>
            </w:r>
          </w:p>
          <w:p w:rsidR="00762E3C" w:rsidRDefault="002E5727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Цель: </w:t>
            </w:r>
            <w:r w:rsidR="00762E3C">
              <w:rPr>
                <w:color w:val="000000"/>
                <w:sz w:val="28"/>
                <w:szCs w:val="28"/>
              </w:rPr>
              <w:t>узнать о причинах битвы на Чудском озере, ходе и результатах сражения.</w:t>
            </w:r>
          </w:p>
          <w:p w:rsidR="00762E3C" w:rsidRDefault="00762E3C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Гипотеза: Русские войска одержали победу в битве.</w:t>
            </w:r>
          </w:p>
          <w:p w:rsidR="00762E3C" w:rsidRDefault="00762E3C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План: </w:t>
            </w:r>
          </w:p>
          <w:p w:rsidR="00762E3C" w:rsidRDefault="00762E3C" w:rsidP="00762E3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1.Причины битвы.</w:t>
            </w:r>
          </w:p>
          <w:p w:rsidR="00762E3C" w:rsidRDefault="00762E3C" w:rsidP="00762E3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2.Место</w:t>
            </w:r>
            <w:r w:rsidR="00695776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ход сражения.</w:t>
            </w:r>
          </w:p>
          <w:p w:rsidR="00762E3C" w:rsidRDefault="00762E3C" w:rsidP="00762E3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695776">
              <w:rPr>
                <w:color w:val="000000"/>
                <w:sz w:val="28"/>
                <w:szCs w:val="28"/>
              </w:rPr>
              <w:t>Возможные причины исхода сражения.</w:t>
            </w:r>
          </w:p>
          <w:p w:rsidR="00762E3C" w:rsidRDefault="00762E3C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762E3C" w:rsidRDefault="00762E3C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762E3C" w:rsidRDefault="00762E3C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Pr="008136B5" w:rsidRDefault="00695776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(учащиеся каждой группы изучают материал, озвучивают перед классом свою часть исследования, делают выводы.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При ответе 2 и 3 группы демонстрируются </w:t>
            </w:r>
            <w:r w:rsidRPr="008136B5">
              <w:rPr>
                <w:color w:val="000000"/>
                <w:sz w:val="28"/>
                <w:szCs w:val="28"/>
              </w:rPr>
              <w:t>слайды 6, 7</w:t>
            </w:r>
            <w:r w:rsidR="008136B5">
              <w:rPr>
                <w:color w:val="000000"/>
                <w:sz w:val="28"/>
                <w:szCs w:val="28"/>
              </w:rPr>
              <w:t>)</w:t>
            </w: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136B5" w:rsidRDefault="008136B5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136B5" w:rsidRDefault="008136B5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136B5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Да. Русские войска одержали победу в сражении.</w:t>
            </w: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832EC1" w:rsidRDefault="00832EC1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Учащиеся разводят руки в стороны,</w:t>
            </w: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наклон вперед, руками достают пол,</w:t>
            </w: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руку приложить ко лбу,</w:t>
            </w: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ноги на ширине плеч, </w:t>
            </w: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поворот вправо,</w:t>
            </w: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поворот головы вправо,</w:t>
            </w:r>
          </w:p>
          <w:p w:rsidR="00322400" w:rsidRDefault="00322400" w:rsidP="003224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поворот влево,</w:t>
            </w:r>
          </w:p>
          <w:p w:rsidR="00832EC1" w:rsidRDefault="00322400" w:rsidP="008957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поворот головы влево, повторяют упражнение.</w:t>
            </w:r>
          </w:p>
          <w:p w:rsidR="00832EC1" w:rsidRPr="00E03151" w:rsidRDefault="00832EC1" w:rsidP="0089575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33" w:type="dxa"/>
          </w:tcPr>
          <w:p w:rsidR="00832EC1" w:rsidRDefault="00832EC1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895754">
              <w:rPr>
                <w:b/>
                <w:i/>
                <w:color w:val="000000"/>
                <w:sz w:val="28"/>
                <w:szCs w:val="28"/>
              </w:rPr>
              <w:lastRenderedPageBreak/>
              <w:t>Регулятивные</w:t>
            </w:r>
            <w:proofErr w:type="gramEnd"/>
            <w:r w:rsidRPr="00895754">
              <w:rPr>
                <w:b/>
                <w:i/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 xml:space="preserve"> планирование, прогнозирование;</w:t>
            </w:r>
          </w:p>
          <w:p w:rsidR="00832EC1" w:rsidRDefault="00832EC1" w:rsidP="0089575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95754">
              <w:rPr>
                <w:b/>
                <w:i/>
                <w:color w:val="000000"/>
                <w:sz w:val="28"/>
                <w:szCs w:val="28"/>
              </w:rPr>
              <w:t>Познавательные: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A09D9">
              <w:rPr>
                <w:color w:val="000000"/>
                <w:sz w:val="28"/>
                <w:szCs w:val="28"/>
              </w:rPr>
              <w:t>выполнение логических операций сравнения, подведение под понятия, структурирование знаний.</w:t>
            </w:r>
          </w:p>
          <w:p w:rsidR="00832EC1" w:rsidRDefault="00832EC1" w:rsidP="0089575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A09D9">
              <w:rPr>
                <w:b/>
                <w:bCs/>
                <w:i/>
                <w:iCs/>
                <w:color w:val="000000"/>
                <w:sz w:val="28"/>
                <w:szCs w:val="28"/>
              </w:rPr>
              <w:t>Личностные:</w:t>
            </w:r>
            <w:r w:rsidRPr="007A09D9">
              <w:rPr>
                <w:color w:val="000000"/>
                <w:sz w:val="28"/>
                <w:szCs w:val="28"/>
              </w:rPr>
              <w:t> </w:t>
            </w:r>
          </w:p>
          <w:p w:rsidR="00832EC1" w:rsidRPr="007A09D9" w:rsidRDefault="00832EC1" w:rsidP="0089575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A09D9">
              <w:rPr>
                <w:color w:val="000000"/>
                <w:sz w:val="28"/>
                <w:szCs w:val="28"/>
              </w:rPr>
              <w:t>смыслообразование</w:t>
            </w:r>
            <w:proofErr w:type="spellEnd"/>
            <w:r w:rsidRPr="007A09D9">
              <w:rPr>
                <w:color w:val="000000"/>
                <w:sz w:val="28"/>
                <w:szCs w:val="28"/>
              </w:rPr>
              <w:t>, границы собственного знания и незнания; внутренняя позиция школьника</w:t>
            </w:r>
          </w:p>
          <w:p w:rsidR="00832EC1" w:rsidRPr="007A09D9" w:rsidRDefault="00832EC1" w:rsidP="0089575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Pr="0051179D" w:rsidRDefault="00832EC1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322A2" w:rsidTr="004A7BE7">
        <w:tc>
          <w:tcPr>
            <w:tcW w:w="817" w:type="dxa"/>
          </w:tcPr>
          <w:p w:rsidR="00D322A2" w:rsidRDefault="00946C87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</w:tcPr>
          <w:p w:rsidR="00D322A2" w:rsidRDefault="00946C87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Первичная проверка понимания</w:t>
            </w:r>
          </w:p>
        </w:tc>
        <w:tc>
          <w:tcPr>
            <w:tcW w:w="4536" w:type="dxa"/>
          </w:tcPr>
          <w:p w:rsidR="00946C87" w:rsidRPr="00E03151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2B3">
              <w:rPr>
                <w:b/>
                <w:color w:val="000000"/>
                <w:sz w:val="28"/>
                <w:szCs w:val="28"/>
              </w:rPr>
              <w:t xml:space="preserve">Слайд </w:t>
            </w:r>
            <w:r>
              <w:rPr>
                <w:b/>
                <w:color w:val="000000"/>
                <w:sz w:val="28"/>
                <w:szCs w:val="28"/>
              </w:rPr>
              <w:t>9.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Ответьте письменно на вопросы</w:t>
            </w:r>
            <w:r>
              <w:rPr>
                <w:color w:val="000000"/>
                <w:sz w:val="28"/>
                <w:szCs w:val="28"/>
              </w:rPr>
              <w:t xml:space="preserve"> (приложение)</w:t>
            </w:r>
            <w:r w:rsidRPr="000B38BA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1.Кто угрожал Руси в 13 веке у западных границ? (</w:t>
            </w:r>
            <w:r>
              <w:rPr>
                <w:color w:val="000000"/>
                <w:sz w:val="28"/>
                <w:szCs w:val="28"/>
              </w:rPr>
              <w:t>Немецкие</w:t>
            </w:r>
            <w:r w:rsidRPr="000B38BA">
              <w:rPr>
                <w:color w:val="000000"/>
                <w:sz w:val="28"/>
                <w:szCs w:val="28"/>
              </w:rPr>
              <w:t xml:space="preserve"> рыцари)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2.Какие цели ставили перед собой шведы, начиная войну с Русью?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(завоевание богатых земель</w:t>
            </w:r>
            <w:r w:rsidRPr="000B38BA">
              <w:rPr>
                <w:color w:val="000000"/>
                <w:sz w:val="28"/>
                <w:szCs w:val="28"/>
              </w:rPr>
              <w:t>).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 xml:space="preserve">3.Где происходила битва? (на </w:t>
            </w:r>
            <w:r>
              <w:rPr>
                <w:color w:val="000000"/>
                <w:sz w:val="28"/>
                <w:szCs w:val="28"/>
              </w:rPr>
              <w:t>Чудском озере)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4.Кто стоял во главе русской армии? (князь Александр</w:t>
            </w:r>
            <w:r>
              <w:rPr>
                <w:color w:val="000000"/>
                <w:sz w:val="28"/>
                <w:szCs w:val="28"/>
              </w:rPr>
              <w:t xml:space="preserve"> Невский</w:t>
            </w:r>
            <w:r w:rsidRPr="000B38BA">
              <w:rPr>
                <w:color w:val="000000"/>
                <w:sz w:val="28"/>
                <w:szCs w:val="28"/>
              </w:rPr>
              <w:t>)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5.Когда произошла битва со шведскими рыцарями? (</w:t>
            </w:r>
            <w:r>
              <w:rPr>
                <w:color w:val="000000"/>
                <w:sz w:val="28"/>
                <w:szCs w:val="28"/>
              </w:rPr>
              <w:t>5 апреля</w:t>
            </w:r>
            <w:r w:rsidRPr="000B38BA">
              <w:rPr>
                <w:color w:val="000000"/>
                <w:sz w:val="28"/>
                <w:szCs w:val="28"/>
              </w:rPr>
              <w:t xml:space="preserve"> 124</w:t>
            </w:r>
            <w:r>
              <w:rPr>
                <w:color w:val="000000"/>
                <w:sz w:val="28"/>
                <w:szCs w:val="28"/>
              </w:rPr>
              <w:t>2</w:t>
            </w:r>
            <w:r w:rsidRPr="000B38BA">
              <w:rPr>
                <w:color w:val="000000"/>
                <w:sz w:val="28"/>
                <w:szCs w:val="28"/>
              </w:rPr>
              <w:t xml:space="preserve"> года)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6.Какое название она получила?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Ледовое побоище</w:t>
            </w:r>
            <w:r w:rsidRPr="000B38BA">
              <w:rPr>
                <w:color w:val="000000"/>
                <w:sz w:val="28"/>
                <w:szCs w:val="28"/>
              </w:rPr>
              <w:t>)</w:t>
            </w:r>
          </w:p>
          <w:p w:rsidR="00946C87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 xml:space="preserve">7. Как </w:t>
            </w:r>
            <w:r>
              <w:rPr>
                <w:color w:val="000000"/>
                <w:sz w:val="28"/>
                <w:szCs w:val="28"/>
              </w:rPr>
              <w:t>построились немецкие рыцари</w:t>
            </w:r>
            <w:r w:rsidRPr="000B38BA">
              <w:rPr>
                <w:color w:val="000000"/>
                <w:sz w:val="28"/>
                <w:szCs w:val="28"/>
              </w:rPr>
              <w:t>? (</w:t>
            </w:r>
            <w:r>
              <w:rPr>
                <w:color w:val="000000"/>
                <w:sz w:val="28"/>
                <w:szCs w:val="28"/>
              </w:rPr>
              <w:t>клином, свиньей)</w:t>
            </w:r>
            <w:r w:rsidRPr="000B38BA">
              <w:rPr>
                <w:color w:val="000000"/>
                <w:sz w:val="28"/>
                <w:szCs w:val="28"/>
              </w:rPr>
              <w:t xml:space="preserve"> 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  <w:r w:rsidRPr="000B38BA">
              <w:rPr>
                <w:color w:val="000000"/>
                <w:sz w:val="28"/>
                <w:szCs w:val="28"/>
              </w:rPr>
              <w:t>Чем закончилась битва?</w:t>
            </w:r>
          </w:p>
          <w:p w:rsidR="00946C87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(победой русских)</w:t>
            </w:r>
          </w:p>
          <w:p w:rsidR="00946C87" w:rsidRPr="000B38BA" w:rsidRDefault="00946C87" w:rsidP="00946C8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-Проверяем.</w:t>
            </w:r>
            <w:r>
              <w:rPr>
                <w:color w:val="000000"/>
                <w:sz w:val="28"/>
                <w:szCs w:val="28"/>
              </w:rPr>
              <w:t xml:space="preserve"> Оцениваем.</w:t>
            </w:r>
          </w:p>
          <w:p w:rsidR="00946C87" w:rsidRPr="00E03151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2B3">
              <w:rPr>
                <w:b/>
                <w:color w:val="000000"/>
                <w:sz w:val="28"/>
                <w:szCs w:val="28"/>
              </w:rPr>
              <w:t xml:space="preserve">Слайд </w:t>
            </w:r>
            <w:r>
              <w:rPr>
                <w:b/>
                <w:color w:val="000000"/>
                <w:sz w:val="28"/>
                <w:szCs w:val="28"/>
              </w:rPr>
              <w:t>9.</w:t>
            </w:r>
          </w:p>
          <w:p w:rsidR="00D322A2" w:rsidRDefault="00D322A2" w:rsidP="0051179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71" w:type="dxa"/>
          </w:tcPr>
          <w:p w:rsidR="00946C87" w:rsidRPr="000B38BA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Индивидуальная работа</w:t>
            </w:r>
            <w:r w:rsidRPr="000B38BA">
              <w:rPr>
                <w:color w:val="000000"/>
                <w:sz w:val="28"/>
                <w:szCs w:val="28"/>
              </w:rPr>
              <w:t>)</w:t>
            </w:r>
          </w:p>
          <w:p w:rsidR="00946C87" w:rsidRPr="000B38BA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(учащиеся получают карточки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46C87" w:rsidRPr="000B38BA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 xml:space="preserve">Взаимопроверка </w:t>
            </w:r>
            <w:r w:rsidRPr="000B38BA">
              <w:rPr>
                <w:color w:val="000000"/>
                <w:sz w:val="28"/>
                <w:szCs w:val="28"/>
              </w:rPr>
              <w:t xml:space="preserve"> в </w:t>
            </w:r>
            <w:r>
              <w:rPr>
                <w:color w:val="000000"/>
                <w:sz w:val="28"/>
                <w:szCs w:val="28"/>
              </w:rPr>
              <w:t>парах</w:t>
            </w:r>
            <w:r w:rsidRPr="000B38BA">
              <w:rPr>
                <w:color w:val="000000"/>
                <w:sz w:val="28"/>
                <w:szCs w:val="28"/>
              </w:rPr>
              <w:t>).</w:t>
            </w:r>
          </w:p>
          <w:p w:rsidR="00946C87" w:rsidRPr="000B38BA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8 правильных ответов - оценка «5»,</w:t>
            </w:r>
          </w:p>
          <w:p w:rsidR="00946C87" w:rsidRPr="000B38BA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38BA">
              <w:rPr>
                <w:color w:val="000000"/>
                <w:sz w:val="28"/>
                <w:szCs w:val="28"/>
              </w:rPr>
              <w:t>7-6- оценка «4»,</w:t>
            </w:r>
          </w:p>
          <w:p w:rsidR="00946C87" w:rsidRDefault="00946C87" w:rsidP="00946C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5-4 –оценка «3».</w:t>
            </w:r>
          </w:p>
          <w:p w:rsidR="00D322A2" w:rsidRDefault="00D322A2" w:rsidP="0051179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33" w:type="dxa"/>
          </w:tcPr>
          <w:p w:rsidR="00946C87" w:rsidRDefault="00946C87" w:rsidP="00946C8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776E4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Регулятивные:</w:t>
            </w:r>
          </w:p>
          <w:p w:rsidR="00946C87" w:rsidRPr="001776E4" w:rsidRDefault="00946C87" w:rsidP="00946C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776E4">
              <w:rPr>
                <w:color w:val="000000"/>
                <w:sz w:val="28"/>
                <w:szCs w:val="28"/>
              </w:rPr>
              <w:t>осуществляют итоговый и пошаговый контроль, вносят коррективы в действия;</w:t>
            </w:r>
          </w:p>
          <w:p w:rsidR="00946C87" w:rsidRDefault="00946C87" w:rsidP="00946C8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776E4">
              <w:rPr>
                <w:b/>
                <w:bCs/>
                <w:i/>
                <w:iCs/>
                <w:color w:val="000000"/>
                <w:sz w:val="28"/>
                <w:szCs w:val="28"/>
              </w:rPr>
              <w:t>Познавательный: </w:t>
            </w:r>
          </w:p>
          <w:p w:rsidR="00946C87" w:rsidRPr="001776E4" w:rsidRDefault="00946C87" w:rsidP="00946C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776E4">
              <w:rPr>
                <w:color w:val="000000"/>
                <w:sz w:val="28"/>
                <w:szCs w:val="28"/>
              </w:rPr>
              <w:t>осуществляют поиск нужной информации</w:t>
            </w:r>
          </w:p>
          <w:p w:rsidR="00946C87" w:rsidRDefault="00946C87" w:rsidP="00946C8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776E4">
              <w:rPr>
                <w:b/>
                <w:bCs/>
                <w:i/>
                <w:iCs/>
                <w:color w:val="000000"/>
                <w:sz w:val="28"/>
                <w:szCs w:val="28"/>
              </w:rPr>
              <w:t>Личностные:</w:t>
            </w:r>
          </w:p>
          <w:p w:rsidR="00D322A2" w:rsidRPr="00895754" w:rsidRDefault="00946C87" w:rsidP="00946C87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1776E4">
              <w:rPr>
                <w:color w:val="000000"/>
                <w:sz w:val="28"/>
                <w:szCs w:val="28"/>
              </w:rPr>
              <w:t>интерес к учебному материалу, способность к самооценке.</w:t>
            </w:r>
          </w:p>
        </w:tc>
      </w:tr>
      <w:tr w:rsidR="00832EC1" w:rsidTr="00946C87">
        <w:trPr>
          <w:trHeight w:val="1689"/>
        </w:trPr>
        <w:tc>
          <w:tcPr>
            <w:tcW w:w="817" w:type="dxa"/>
          </w:tcPr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</w:tcPr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Включение в систему знаний. Повторение</w:t>
            </w:r>
          </w:p>
        </w:tc>
        <w:tc>
          <w:tcPr>
            <w:tcW w:w="4536" w:type="dxa"/>
          </w:tcPr>
          <w:p w:rsidR="00627891" w:rsidRPr="00627891" w:rsidRDefault="00627891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27891">
              <w:rPr>
                <w:b/>
                <w:color w:val="000000"/>
                <w:sz w:val="28"/>
                <w:szCs w:val="28"/>
              </w:rPr>
              <w:t>Слайд 11.</w:t>
            </w:r>
          </w:p>
          <w:p w:rsidR="00832EC1" w:rsidRDefault="00832EC1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-Какое впечатление сложилось у вас об Александре Невском?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249DA">
              <w:rPr>
                <w:color w:val="000000"/>
                <w:sz w:val="28"/>
                <w:szCs w:val="28"/>
              </w:rPr>
              <w:t>Какой он?</w:t>
            </w:r>
          </w:p>
          <w:p w:rsidR="00946C87" w:rsidRPr="003249DA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627891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вы понимаете эти слова Александра Невского?</w:t>
            </w:r>
          </w:p>
          <w:p w:rsidR="00832EC1" w:rsidRPr="003249DA" w:rsidRDefault="00832EC1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-</w:t>
            </w:r>
            <w:r w:rsidR="00627891">
              <w:rPr>
                <w:color w:val="000000"/>
                <w:sz w:val="28"/>
                <w:szCs w:val="28"/>
              </w:rPr>
              <w:t>З</w:t>
            </w:r>
            <w:r w:rsidRPr="003249DA">
              <w:rPr>
                <w:color w:val="000000"/>
                <w:sz w:val="28"/>
                <w:szCs w:val="28"/>
              </w:rPr>
              <w:t xml:space="preserve">ачем мы изучаем </w:t>
            </w:r>
            <w:r w:rsidR="00627891">
              <w:rPr>
                <w:color w:val="000000"/>
                <w:sz w:val="28"/>
                <w:szCs w:val="28"/>
              </w:rPr>
              <w:t>историю нашего Отечества</w:t>
            </w:r>
            <w:r w:rsidRPr="003249DA">
              <w:rPr>
                <w:color w:val="000000"/>
                <w:sz w:val="28"/>
                <w:szCs w:val="28"/>
              </w:rPr>
              <w:t>?</w:t>
            </w:r>
          </w:p>
          <w:p w:rsidR="00832EC1" w:rsidRDefault="00832EC1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46C87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46C87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46C87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46C87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46C87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46C87" w:rsidRPr="003249DA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 xml:space="preserve">-Какую </w:t>
            </w:r>
            <w:r w:rsidR="00946C87">
              <w:rPr>
                <w:color w:val="000000"/>
                <w:sz w:val="28"/>
                <w:szCs w:val="28"/>
              </w:rPr>
              <w:t>цель</w:t>
            </w:r>
            <w:r w:rsidRPr="003249DA">
              <w:rPr>
                <w:color w:val="000000"/>
                <w:sz w:val="28"/>
                <w:szCs w:val="28"/>
              </w:rPr>
              <w:t xml:space="preserve"> мы поставили</w:t>
            </w:r>
            <w:r>
              <w:rPr>
                <w:color w:val="000000"/>
                <w:sz w:val="28"/>
                <w:szCs w:val="28"/>
              </w:rPr>
              <w:t xml:space="preserve"> в начале урока?</w:t>
            </w:r>
          </w:p>
          <w:p w:rsidR="00832EC1" w:rsidRPr="003249DA" w:rsidRDefault="00946C87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-Достигли этой цели</w:t>
            </w:r>
            <w:r w:rsidR="00832EC1">
              <w:rPr>
                <w:color w:val="000000"/>
                <w:sz w:val="28"/>
                <w:szCs w:val="28"/>
              </w:rPr>
              <w:t>?</w:t>
            </w:r>
          </w:p>
        </w:tc>
        <w:tc>
          <w:tcPr>
            <w:tcW w:w="3571" w:type="dxa"/>
          </w:tcPr>
          <w:p w:rsidR="00627891" w:rsidRDefault="0062789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-Мужественный, решительный, дальновидный, опытный, мудрый.</w:t>
            </w:r>
          </w:p>
          <w:p w:rsidR="00832EC1" w:rsidRDefault="0062789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(учащиеся высказывают свое мнение)</w:t>
            </w:r>
          </w:p>
          <w:p w:rsidR="00832EC1" w:rsidRDefault="00946C87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3249DA">
              <w:rPr>
                <w:color w:val="000000"/>
                <w:sz w:val="28"/>
                <w:szCs w:val="28"/>
              </w:rPr>
              <w:t>Каждый гражданин России должен знать историю своего Отечества. Российский народ много раз отстаивал свободу своей страны. Очень тяжёлыми были эти войны. Народ хранит память о героях.</w:t>
            </w:r>
          </w:p>
          <w:p w:rsidR="00832EC1" w:rsidRDefault="00832EC1" w:rsidP="00324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49DA">
              <w:rPr>
                <w:rFonts w:ascii="Times New Roman" w:hAnsi="Times New Roman" w:cs="Times New Roman"/>
                <w:sz w:val="28"/>
                <w:szCs w:val="28"/>
              </w:rPr>
              <w:t>- Познакомиться с битвой на Чудском озере.</w:t>
            </w:r>
          </w:p>
          <w:p w:rsidR="00946C87" w:rsidRPr="003249DA" w:rsidRDefault="00946C87" w:rsidP="00324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Да.</w:t>
            </w:r>
          </w:p>
        </w:tc>
        <w:tc>
          <w:tcPr>
            <w:tcW w:w="3233" w:type="dxa"/>
          </w:tcPr>
          <w:p w:rsidR="00832EC1" w:rsidRPr="00895754" w:rsidRDefault="00832EC1" w:rsidP="003249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895754">
              <w:rPr>
                <w:b/>
                <w:i/>
                <w:color w:val="000000"/>
                <w:sz w:val="28"/>
                <w:szCs w:val="28"/>
              </w:rPr>
              <w:t>Регулятивные:</w:t>
            </w:r>
          </w:p>
          <w:p w:rsidR="00832EC1" w:rsidRPr="003249DA" w:rsidRDefault="00832EC1" w:rsidP="00946C8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 xml:space="preserve">Выделить учащимися то, что уже освоено и что еще нужно </w:t>
            </w:r>
            <w:proofErr w:type="gramStart"/>
            <w:r w:rsidRPr="003249DA">
              <w:rPr>
                <w:color w:val="000000"/>
                <w:sz w:val="28"/>
                <w:szCs w:val="28"/>
              </w:rPr>
              <w:t>усвоить</w:t>
            </w:r>
            <w:proofErr w:type="gramEnd"/>
            <w:r w:rsidRPr="003249DA">
              <w:rPr>
                <w:color w:val="000000"/>
                <w:sz w:val="28"/>
                <w:szCs w:val="28"/>
              </w:rPr>
              <w:t xml:space="preserve"> через закрепление материала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br/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br/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32EC1" w:rsidTr="004A7BE7">
        <w:tc>
          <w:tcPr>
            <w:tcW w:w="817" w:type="dxa"/>
          </w:tcPr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832EC1" w:rsidRDefault="00832EC1" w:rsidP="002362B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Информация о домашнем задании (по выбору)</w:t>
            </w:r>
          </w:p>
        </w:tc>
        <w:tc>
          <w:tcPr>
            <w:tcW w:w="4536" w:type="dxa"/>
          </w:tcPr>
          <w:p w:rsidR="00832EC1" w:rsidRPr="00E03151" w:rsidRDefault="00832EC1" w:rsidP="0058154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2B3">
              <w:rPr>
                <w:b/>
                <w:color w:val="000000"/>
                <w:sz w:val="28"/>
                <w:szCs w:val="28"/>
              </w:rPr>
              <w:t xml:space="preserve">Слайд </w:t>
            </w:r>
            <w:r w:rsidR="00946C87">
              <w:rPr>
                <w:b/>
                <w:color w:val="000000"/>
                <w:sz w:val="28"/>
                <w:szCs w:val="28"/>
              </w:rPr>
              <w:t>12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946C87">
              <w:rPr>
                <w:color w:val="000000"/>
                <w:sz w:val="28"/>
                <w:szCs w:val="28"/>
              </w:rPr>
              <w:t>Прочитать статью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46C87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учебник</w:t>
            </w:r>
            <w:r w:rsidR="00946C87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 xml:space="preserve">  с.135-137, ответить на вопросы.</w:t>
            </w:r>
          </w:p>
          <w:p w:rsidR="006B639D" w:rsidRDefault="006B639D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В тетради на печатной основе на с  37 выполнить задание по карте.</w:t>
            </w:r>
          </w:p>
          <w:p w:rsidR="006B639D" w:rsidRDefault="006B639D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 П</w:t>
            </w:r>
            <w:proofErr w:type="gramEnd"/>
            <w:r>
              <w:rPr>
                <w:color w:val="000000"/>
                <w:sz w:val="28"/>
                <w:szCs w:val="28"/>
              </w:rPr>
              <w:t>одготовить сообщение на тему:</w:t>
            </w:r>
          </w:p>
          <w:p w:rsidR="006B639D" w:rsidRDefault="006B639D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«Орден Александра Невского»,</w:t>
            </w:r>
          </w:p>
          <w:p w:rsidR="006B639D" w:rsidRDefault="006B639D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="00B8607E">
              <w:rPr>
                <w:color w:val="000000"/>
                <w:sz w:val="28"/>
                <w:szCs w:val="28"/>
              </w:rPr>
              <w:t>Святой Александр Невский»</w:t>
            </w:r>
          </w:p>
          <w:p w:rsidR="00832EC1" w:rsidRPr="003249DA" w:rsidRDefault="00832EC1" w:rsidP="008957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71" w:type="dxa"/>
          </w:tcPr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46C87" w:rsidRPr="003249DA" w:rsidRDefault="00946C87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(записывают в дневник)</w:t>
            </w:r>
          </w:p>
        </w:tc>
        <w:tc>
          <w:tcPr>
            <w:tcW w:w="3233" w:type="dxa"/>
          </w:tcPr>
          <w:p w:rsidR="00832EC1" w:rsidRPr="00954EC7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954EC7">
              <w:rPr>
                <w:b/>
                <w:i/>
                <w:color w:val="000000"/>
                <w:sz w:val="28"/>
                <w:szCs w:val="28"/>
              </w:rPr>
              <w:t>Познавательные:</w:t>
            </w: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поиск и выделение информации</w:t>
            </w: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954EC7">
              <w:rPr>
                <w:b/>
                <w:i/>
                <w:color w:val="000000"/>
                <w:sz w:val="28"/>
                <w:szCs w:val="28"/>
              </w:rPr>
              <w:t>Регулятивные</w:t>
            </w:r>
            <w:proofErr w:type="gramEnd"/>
            <w:r w:rsidRPr="00954EC7">
              <w:rPr>
                <w:b/>
                <w:i/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>планирование и прогнозирование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54EC7">
              <w:rPr>
                <w:b/>
                <w:i/>
                <w:color w:val="000000"/>
                <w:sz w:val="28"/>
                <w:szCs w:val="28"/>
              </w:rPr>
              <w:t>Коммуникативные:</w:t>
            </w:r>
            <w:r>
              <w:rPr>
                <w:color w:val="000000"/>
                <w:sz w:val="28"/>
                <w:szCs w:val="28"/>
              </w:rPr>
              <w:t xml:space="preserve"> умение с достаточной полнотой и точностью выражать свои мысли</w:t>
            </w:r>
          </w:p>
        </w:tc>
      </w:tr>
      <w:tr w:rsidR="00832EC1" w:rsidTr="004A7BE7">
        <w:tc>
          <w:tcPr>
            <w:tcW w:w="817" w:type="dxa"/>
          </w:tcPr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410" w:type="dxa"/>
          </w:tcPr>
          <w:p w:rsidR="00832EC1" w:rsidRDefault="00832EC1" w:rsidP="004A7BE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Рефлексия (подведение итогов)</w:t>
            </w:r>
          </w:p>
        </w:tc>
        <w:tc>
          <w:tcPr>
            <w:tcW w:w="4536" w:type="dxa"/>
          </w:tcPr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-Молодцы! Вы все хорошо поработали на уроке.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-Выбери любое начало для ответа и закончи предложение: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На этом уроке я узнал…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На этом уроке мне понравилось…</w:t>
            </w: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Я хочу подробнее узнать о…</w:t>
            </w:r>
          </w:p>
          <w:p w:rsidR="00B8607E" w:rsidRDefault="00B8607E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(Оценивает работу учащихся на уроке)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71" w:type="dxa"/>
          </w:tcPr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32EC1" w:rsidRPr="003249DA" w:rsidRDefault="00832EC1" w:rsidP="002362B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(Ответы учащихся)</w:t>
            </w:r>
          </w:p>
        </w:tc>
        <w:tc>
          <w:tcPr>
            <w:tcW w:w="3233" w:type="dxa"/>
          </w:tcPr>
          <w:p w:rsidR="00832EC1" w:rsidRDefault="00832EC1" w:rsidP="00954EC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249DA">
              <w:rPr>
                <w:b/>
                <w:bCs/>
                <w:i/>
                <w:iCs/>
                <w:color w:val="000000"/>
                <w:sz w:val="28"/>
                <w:szCs w:val="28"/>
              </w:rPr>
              <w:t>Познавательные: </w:t>
            </w:r>
          </w:p>
          <w:p w:rsidR="00832EC1" w:rsidRPr="003249DA" w:rsidRDefault="00832EC1" w:rsidP="00954EC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рефлексия;</w:t>
            </w: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249DA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Коммуникативные: 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color w:val="000000"/>
                <w:sz w:val="28"/>
                <w:szCs w:val="28"/>
              </w:rPr>
              <w:t>умение с достаточной полнотой и точностью выражать свои мысли;</w:t>
            </w:r>
          </w:p>
          <w:p w:rsidR="00832EC1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249DA">
              <w:rPr>
                <w:b/>
                <w:bCs/>
                <w:i/>
                <w:iCs/>
                <w:color w:val="000000"/>
                <w:sz w:val="28"/>
                <w:szCs w:val="28"/>
              </w:rPr>
              <w:t>Личностные:</w:t>
            </w:r>
            <w:r w:rsidRPr="003249DA">
              <w:rPr>
                <w:color w:val="000000"/>
                <w:sz w:val="28"/>
                <w:szCs w:val="28"/>
              </w:rPr>
              <w:t> </w:t>
            </w:r>
          </w:p>
          <w:p w:rsidR="00832EC1" w:rsidRPr="003249DA" w:rsidRDefault="00832EC1" w:rsidP="003249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249DA">
              <w:rPr>
                <w:color w:val="000000"/>
                <w:sz w:val="28"/>
                <w:szCs w:val="28"/>
              </w:rPr>
              <w:t>смыслообразование</w:t>
            </w:r>
            <w:proofErr w:type="spellEnd"/>
          </w:p>
        </w:tc>
      </w:tr>
    </w:tbl>
    <w:p w:rsidR="0051179D" w:rsidRDefault="0051179D" w:rsidP="00CD660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2122A3" w:rsidRDefault="002122A3" w:rsidP="002122A3">
      <w:pPr>
        <w:snapToGrid w:val="0"/>
        <w:spacing w:after="0" w:line="240" w:lineRule="auto"/>
        <w:ind w:left="-567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литературы:</w:t>
      </w:r>
    </w:p>
    <w:p w:rsidR="002122A3" w:rsidRDefault="002122A3" w:rsidP="002122A3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2122A3" w:rsidRPr="00484068" w:rsidRDefault="002122A3" w:rsidP="002122A3">
      <w:pPr>
        <w:pStyle w:val="a3"/>
        <w:shd w:val="clear" w:color="auto" w:fill="FFFFFF"/>
        <w:spacing w:before="0" w:beforeAutospacing="0" w:after="135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F3282">
        <w:rPr>
          <w:sz w:val="28"/>
          <w:szCs w:val="28"/>
        </w:rPr>
        <w:t>Виноградова  Н.Ф., Калинова Г.С. Окружающий мир</w:t>
      </w:r>
      <w:proofErr w:type="gramStart"/>
      <w:r w:rsidRPr="002F3282">
        <w:rPr>
          <w:sz w:val="28"/>
          <w:szCs w:val="28"/>
        </w:rPr>
        <w:t xml:space="preserve"> :</w:t>
      </w:r>
      <w:proofErr w:type="gramEnd"/>
      <w:r w:rsidRPr="002F3282">
        <w:rPr>
          <w:sz w:val="28"/>
          <w:szCs w:val="28"/>
        </w:rPr>
        <w:t xml:space="preserve"> 4 класс : учебник для учащихся общеобразовательных учреждений – М. : </w:t>
      </w:r>
      <w:proofErr w:type="spellStart"/>
      <w:r w:rsidRPr="002F3282">
        <w:rPr>
          <w:sz w:val="28"/>
          <w:szCs w:val="28"/>
        </w:rPr>
        <w:t>Вентана-Граф</w:t>
      </w:r>
      <w:proofErr w:type="spellEnd"/>
      <w:r w:rsidRPr="002F3282">
        <w:rPr>
          <w:sz w:val="28"/>
          <w:szCs w:val="28"/>
        </w:rPr>
        <w:t>, 2016</w:t>
      </w:r>
      <w:r>
        <w:rPr>
          <w:sz w:val="28"/>
          <w:szCs w:val="28"/>
        </w:rPr>
        <w:t>, стр.13</w:t>
      </w:r>
      <w:r w:rsidR="006B639D">
        <w:rPr>
          <w:sz w:val="28"/>
          <w:szCs w:val="28"/>
        </w:rPr>
        <w:t>6</w:t>
      </w:r>
      <w:r>
        <w:rPr>
          <w:sz w:val="28"/>
          <w:szCs w:val="28"/>
        </w:rPr>
        <w:t>-137.</w:t>
      </w:r>
    </w:p>
    <w:p w:rsidR="002122A3" w:rsidRDefault="002122A3" w:rsidP="002122A3">
      <w:pPr>
        <w:snapToGri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Интернет ресурсы </w:t>
      </w:r>
    </w:p>
    <w:p w:rsidR="002122A3" w:rsidRDefault="002122A3" w:rsidP="002122A3">
      <w:pPr>
        <w:snapToGrid w:val="0"/>
        <w:spacing w:after="0" w:line="240" w:lineRule="auto"/>
        <w:ind w:firstLine="660"/>
        <w:jc w:val="both"/>
        <w:rPr>
          <w:rStyle w:val="a7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hyperlink r:id="rId9" w:tgtFrame="_blank" w:history="1">
        <w:r w:rsidRPr="002122A3">
          <w:rPr>
            <w:rStyle w:val="a7"/>
            <w:rFonts w:ascii="Times New Roman" w:hAnsi="Times New Roman"/>
            <w:sz w:val="28"/>
            <w:szCs w:val="28"/>
          </w:rPr>
          <w:t>https://yandex.ru/video/preview/3915907734351400345</w:t>
        </w:r>
      </w:hyperlink>
    </w:p>
    <w:p w:rsidR="002122A3" w:rsidRDefault="002122A3" w:rsidP="002122A3">
      <w:pPr>
        <w:snapToGrid w:val="0"/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122A3">
        <w:rPr>
          <w:rStyle w:val="a7"/>
          <w:rFonts w:ascii="Times New Roman" w:hAnsi="Times New Roman"/>
          <w:color w:val="auto"/>
          <w:sz w:val="28"/>
          <w:szCs w:val="28"/>
        </w:rPr>
        <w:t>3.</w:t>
      </w:r>
      <w:r>
        <w:rPr>
          <w:rStyle w:val="a7"/>
          <w:rFonts w:ascii="Times New Roman" w:hAnsi="Times New Roman"/>
          <w:sz w:val="28"/>
          <w:szCs w:val="28"/>
        </w:rPr>
        <w:t xml:space="preserve"> </w:t>
      </w:r>
      <w:hyperlink r:id="rId10" w:history="1">
        <w:r>
          <w:rPr>
            <w:rStyle w:val="a7"/>
            <w:rFonts w:ascii="Times New Roman" w:hAnsi="Times New Roman"/>
            <w:sz w:val="28"/>
            <w:szCs w:val="28"/>
            <w:lang w:val="en-US"/>
          </w:rPr>
          <w:t>http</w:t>
        </w:r>
        <w:r>
          <w:rPr>
            <w:rStyle w:val="a7"/>
            <w:rFonts w:ascii="Times New Roman" w:hAnsi="Times New Roman"/>
            <w:sz w:val="28"/>
            <w:szCs w:val="28"/>
          </w:rPr>
          <w:t>://</w:t>
        </w:r>
        <w:r>
          <w:rPr>
            <w:rStyle w:val="a7"/>
            <w:rFonts w:ascii="Times New Roman" w:hAnsi="Times New Roman"/>
            <w:sz w:val="28"/>
            <w:szCs w:val="28"/>
            <w:lang w:val="en-US"/>
          </w:rPr>
          <w:t>school</w:t>
        </w:r>
        <w:r>
          <w:rPr>
            <w:rStyle w:val="a7"/>
            <w:rFonts w:ascii="Times New Roman" w:hAnsi="Times New Roman"/>
            <w:sz w:val="28"/>
            <w:szCs w:val="28"/>
          </w:rPr>
          <w:t>-</w:t>
        </w:r>
        <w:r>
          <w:rPr>
            <w:rStyle w:val="a7"/>
            <w:rFonts w:ascii="Times New Roman" w:hAnsi="Times New Roman"/>
            <w:sz w:val="28"/>
            <w:szCs w:val="28"/>
            <w:lang w:val="en-US"/>
          </w:rPr>
          <w:t>collection</w:t>
        </w:r>
        <w:r>
          <w:rPr>
            <w:rStyle w:val="a7"/>
            <w:rFonts w:ascii="Times New Roman" w:hAnsi="Times New Roman"/>
            <w:sz w:val="28"/>
            <w:szCs w:val="28"/>
          </w:rPr>
          <w:t>/</w:t>
        </w:r>
        <w:proofErr w:type="spellStart"/>
        <w:r>
          <w:rPr>
            <w:rStyle w:val="a7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7"/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- Единая коллекция цифровых образовательных ресурсов</w:t>
      </w:r>
      <w:proofErr w:type="gramEnd"/>
    </w:p>
    <w:p w:rsidR="00255408" w:rsidRDefault="000579FD" w:rsidP="006B639D">
      <w:pPr>
        <w:snapToGrid w:val="0"/>
        <w:spacing w:after="0" w:line="240" w:lineRule="auto"/>
        <w:ind w:firstLine="660"/>
        <w:jc w:val="both"/>
      </w:pPr>
      <w:r w:rsidRPr="000579FD">
        <w:rPr>
          <w:rFonts w:ascii="Times New Roman" w:hAnsi="Times New Roman"/>
          <w:sz w:val="28"/>
          <w:szCs w:val="28"/>
        </w:rPr>
        <w:t>4.</w:t>
      </w:r>
      <w:r>
        <w:rPr>
          <w:rFonts w:ascii="Arial" w:hAnsi="Arial" w:cs="Arial"/>
          <w:color w:val="6C6C6C"/>
          <w:sz w:val="18"/>
          <w:szCs w:val="18"/>
        </w:rPr>
        <w:t>: </w:t>
      </w:r>
      <w:hyperlink r:id="rId11" w:history="1">
        <w:r w:rsidRPr="000579FD">
          <w:rPr>
            <w:rStyle w:val="a7"/>
            <w:rFonts w:ascii="Times New Roman" w:hAnsi="Times New Roman"/>
            <w:sz w:val="28"/>
            <w:szCs w:val="28"/>
          </w:rPr>
          <w:t>http://infoogle.ru/nevskaya_bitva.html</w:t>
        </w:r>
      </w:hyperlink>
    </w:p>
    <w:p w:rsidR="0041448F" w:rsidRDefault="0041448F" w:rsidP="00BF3444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  <w:sectPr w:rsidR="0041448F" w:rsidSect="006B639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F3444" w:rsidRDefault="00BF3444" w:rsidP="0041448F">
      <w:pPr>
        <w:snapToGrid w:val="0"/>
        <w:spacing w:after="0" w:line="240" w:lineRule="auto"/>
        <w:ind w:firstLine="660"/>
        <w:jc w:val="right"/>
        <w:rPr>
          <w:rFonts w:ascii="Times New Roman" w:hAnsi="Times New Roman" w:cs="Times New Roman"/>
          <w:b/>
          <w:sz w:val="24"/>
        </w:rPr>
      </w:pPr>
      <w:r w:rsidRPr="00BF3444">
        <w:rPr>
          <w:rFonts w:ascii="Times New Roman" w:hAnsi="Times New Roman" w:cs="Times New Roman"/>
          <w:b/>
          <w:sz w:val="24"/>
        </w:rPr>
        <w:lastRenderedPageBreak/>
        <w:t>ПРИЛОЖЕНИЕ</w:t>
      </w:r>
    </w:p>
    <w:p w:rsidR="00BF3444" w:rsidRDefault="00BF3444" w:rsidP="00BF3444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</w:t>
      </w:r>
    </w:p>
    <w:p w:rsidR="00BF3444" w:rsidRDefault="00BF3444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F3444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723724" cy="3837062"/>
            <wp:effectExtent l="19050" t="0" r="0" b="0"/>
            <wp:docPr id="1" name="Рисунок 1" descr="https://ds04.infourok.ru/uploads/ex/0d19/00088510-748a9ff2/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0d19/00088510-748a9ff2/img21.jpg"/>
                    <pic:cNvPicPr/>
                  </pic:nvPicPr>
                  <pic:blipFill>
                    <a:blip r:embed="rId12" cstate="print"/>
                    <a:srcRect r="33147" b="1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27" cy="384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8F" w:rsidRDefault="0041448F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2</w:t>
      </w:r>
    </w:p>
    <w:p w:rsidR="00BF3444" w:rsidRPr="00BF3444" w:rsidRDefault="0041448F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F3444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759230" cy="4297914"/>
            <wp:effectExtent l="19050" t="0" r="0" b="0"/>
            <wp:docPr id="11" name="Рисунок 3" descr="http://900igr.net/up/datas/92360/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900igr.net/up/datas/92360/011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31" cy="42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444">
        <w:rPr>
          <w:rFonts w:ascii="Times New Roman" w:hAnsi="Times New Roman" w:cs="Times New Roman"/>
          <w:b/>
          <w:sz w:val="24"/>
        </w:rPr>
        <w:t xml:space="preserve"> </w:t>
      </w:r>
    </w:p>
    <w:p w:rsidR="00BF3444" w:rsidRDefault="00BF3444" w:rsidP="006B639D">
      <w:pPr>
        <w:snapToGrid w:val="0"/>
        <w:spacing w:after="0" w:line="240" w:lineRule="auto"/>
        <w:ind w:firstLine="660"/>
        <w:jc w:val="both"/>
      </w:pPr>
    </w:p>
    <w:p w:rsidR="00BF3444" w:rsidRDefault="00BF3444" w:rsidP="00BF3444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BF3444" w:rsidRDefault="00BF3444" w:rsidP="00BF3444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BF3444" w:rsidRPr="00BF3444" w:rsidRDefault="00BF3444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F3444">
        <w:rPr>
          <w:rFonts w:ascii="Times New Roman" w:hAnsi="Times New Roman" w:cs="Times New Roman"/>
          <w:b/>
          <w:sz w:val="24"/>
        </w:rPr>
        <w:lastRenderedPageBreak/>
        <w:t>Слайд 3</w:t>
      </w:r>
    </w:p>
    <w:p w:rsidR="00BF3444" w:rsidRDefault="00BF3444" w:rsidP="0041448F">
      <w:pPr>
        <w:snapToGrid w:val="0"/>
        <w:spacing w:after="0" w:line="240" w:lineRule="auto"/>
        <w:jc w:val="center"/>
      </w:pPr>
      <w:r w:rsidRPr="00BF3444">
        <w:rPr>
          <w:noProof/>
          <w:lang w:eastAsia="ru-RU"/>
        </w:rPr>
        <w:drawing>
          <wp:inline distT="0" distB="0" distL="0" distR="0">
            <wp:extent cx="6039918" cy="4178894"/>
            <wp:effectExtent l="19050" t="0" r="0" b="0"/>
            <wp:docPr id="4" name="Рисунок 4" descr="https://ds01.infourok.ru/uploads/ex/0893/00000892-a44d0ce5/1/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ds01.infourok.ru/uploads/ex/0893/00000892-a44d0ce5/1/img12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18" cy="418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8F" w:rsidRDefault="0041448F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1448F">
        <w:rPr>
          <w:rFonts w:ascii="Times New Roman" w:hAnsi="Times New Roman" w:cs="Times New Roman"/>
          <w:b/>
          <w:sz w:val="24"/>
        </w:rPr>
        <w:t>Слайд 4</w:t>
      </w:r>
    </w:p>
    <w:p w:rsidR="0041448F" w:rsidRPr="0041448F" w:rsidRDefault="0041448F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84C7D" w:rsidRPr="00584C7D" w:rsidRDefault="0041448F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584C7D">
        <w:rPr>
          <w:rFonts w:ascii="Times New Roman" w:hAnsi="Times New Roman" w:cs="Times New Roman"/>
          <w:b/>
          <w:sz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4pt;height:323.65pt" o:ole="">
            <v:imagedata r:id="rId15" o:title=""/>
          </v:shape>
          <o:OLEObject Type="Embed" ProgID="PowerPoint.Slide.12" ShapeID="_x0000_i1025" DrawAspect="Content" ObjectID="_1738478198" r:id="rId16"/>
        </w:object>
      </w:r>
    </w:p>
    <w:p w:rsidR="00584C7D" w:rsidRDefault="00584C7D" w:rsidP="00584C7D">
      <w:pPr>
        <w:snapToGrid w:val="0"/>
        <w:spacing w:after="0" w:line="240" w:lineRule="auto"/>
        <w:ind w:firstLine="660"/>
        <w:jc w:val="center"/>
      </w:pPr>
    </w:p>
    <w:p w:rsidR="00BF3444" w:rsidRDefault="00BF3444" w:rsidP="006B639D">
      <w:pPr>
        <w:snapToGrid w:val="0"/>
        <w:spacing w:after="0" w:line="240" w:lineRule="auto"/>
        <w:ind w:firstLine="660"/>
        <w:jc w:val="both"/>
      </w:pPr>
    </w:p>
    <w:p w:rsidR="00584C7D" w:rsidRDefault="00584C7D" w:rsidP="0041448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4"/>
        </w:rPr>
        <w:t>5</w:t>
      </w:r>
    </w:p>
    <w:p w:rsidR="00584C7D" w:rsidRP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399808" cy="4657458"/>
            <wp:effectExtent l="19050" t="0" r="0" b="0"/>
            <wp:docPr id="6" name="Рисунок 6" descr="http://900igr.net/up/datai/223988/0015-010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900igr.net/up/datai/223988/0015-010-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 r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08" cy="465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t xml:space="preserve">Слайд </w:t>
      </w:r>
      <w:r>
        <w:rPr>
          <w:rFonts w:ascii="Times New Roman" w:hAnsi="Times New Roman" w:cs="Times New Roman"/>
          <w:b/>
          <w:sz w:val="24"/>
        </w:rPr>
        <w:t>6</w:t>
      </w:r>
    </w:p>
    <w:p w:rsidR="00584C7D" w:rsidRP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433167" cy="4127619"/>
            <wp:effectExtent l="19050" t="0" r="0" b="0"/>
            <wp:docPr id="7" name="Рисунок 7" descr="https://ds04.infourok.ru/uploads/ex/0c6d/0012aa0c-c5584bff/img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ds04.infourok.ru/uploads/ex/0c6d/0012aa0c-c5584bff/img25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 r="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67" cy="41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4"/>
        </w:rPr>
        <w:t>7</w:t>
      </w:r>
    </w:p>
    <w:p w:rsidR="00584C7D" w:rsidRP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noProof/>
          <w:lang w:eastAsia="ru-RU"/>
        </w:rPr>
        <w:drawing>
          <wp:inline distT="0" distB="0" distL="0" distR="0">
            <wp:extent cx="5381892" cy="3913973"/>
            <wp:effectExtent l="19050" t="0" r="9258" b="0"/>
            <wp:docPr id="10" name="Рисунок 5" descr="https://fsd.multiurok.ru/html/2020/09/08/s_5f57917e9b2f7/1519565_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fsd.multiurok.ru/html/2020/09/08/s_5f57917e9b2f7/1519565_19.jpeg"/>
                    <pic:cNvPicPr>
                      <a:picLocks noGrp="1"/>
                    </pic:cNvPicPr>
                  </pic:nvPicPr>
                  <pic:blipFill>
                    <a:blip r:embed="rId19" cstate="print"/>
                    <a:srcRect l="2446" t="17439" r="2321" b="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20" cy="391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t xml:space="preserve">Слайд </w:t>
      </w:r>
      <w:r>
        <w:rPr>
          <w:rFonts w:ascii="Times New Roman" w:hAnsi="Times New Roman" w:cs="Times New Roman"/>
          <w:b/>
          <w:sz w:val="24"/>
        </w:rPr>
        <w:t>8</w:t>
      </w:r>
    </w:p>
    <w:p w:rsidR="005D2CA5" w:rsidRDefault="005D2CA5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Битва на Чудском озере</w:t>
      </w: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2D3FD3">
        <w:rPr>
          <w:rFonts w:ascii="Times New Roman" w:hAnsi="Times New Roman" w:cs="Times New Roman"/>
          <w:b/>
          <w:sz w:val="24"/>
        </w:rPr>
        <w:t xml:space="preserve">Ссылка на видеоролик: </w:t>
      </w:r>
      <w:hyperlink r:id="rId20" w:history="1">
        <w:r w:rsidR="0020703D" w:rsidRPr="0020703D">
          <w:rPr>
            <w:rStyle w:val="a7"/>
            <w:rFonts w:ascii="Times New Roman" w:hAnsi="Times New Roman" w:cs="Times New Roman"/>
            <w:b/>
            <w:sz w:val="24"/>
          </w:rPr>
          <w:t>https://yandex.ru/video/preview/3915907734351400345</w:t>
        </w:r>
      </w:hyperlink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9</w:t>
      </w:r>
    </w:p>
    <w:p w:rsidR="002D3FD3" w:rsidRDefault="0020703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2D3FD3">
        <w:rPr>
          <w:rFonts w:ascii="Times New Roman" w:hAnsi="Times New Roman" w:cs="Times New Roman"/>
          <w:b/>
          <w:sz w:val="24"/>
        </w:rPr>
        <w:object w:dxaOrig="7156" w:dyaOrig="5398">
          <v:shape id="_x0000_i1026" type="#_x0000_t75" style="width:430pt;height:312.2pt" o:ole="">
            <v:imagedata r:id="rId21" o:title=""/>
          </v:shape>
          <o:OLEObject Type="Embed" ProgID="PowerPoint.Slide.12" ShapeID="_x0000_i1026" DrawAspect="Content" ObjectID="_1738478199" r:id="rId22"/>
        </w:object>
      </w:r>
    </w:p>
    <w:p w:rsidR="002D3FD3" w:rsidRDefault="002D3FD3" w:rsidP="002D3FD3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4"/>
        </w:rPr>
        <w:t>10</w:t>
      </w: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584C7D" w:rsidRPr="00584C7D" w:rsidRDefault="0020703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object w:dxaOrig="7156" w:dyaOrig="5398">
          <v:shape id="_x0000_i1027" type="#_x0000_t75" style="width:405.75pt;height:297.4pt" o:ole="">
            <v:imagedata r:id="rId23" o:title=""/>
          </v:shape>
          <o:OLEObject Type="Embed" ProgID="PowerPoint.Slide.12" ShapeID="_x0000_i1027" DrawAspect="Content" ObjectID="_1738478200" r:id="rId24"/>
        </w:object>
      </w:r>
    </w:p>
    <w:p w:rsid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584C7D" w:rsidRDefault="00584C7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t xml:space="preserve">Слайд </w:t>
      </w:r>
      <w:r w:rsidR="002D3FD3">
        <w:rPr>
          <w:rFonts w:ascii="Times New Roman" w:hAnsi="Times New Roman" w:cs="Times New Roman"/>
          <w:b/>
          <w:sz w:val="24"/>
        </w:rPr>
        <w:t>11</w:t>
      </w: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2D3FD3">
        <w:rPr>
          <w:rFonts w:ascii="Times New Roman" w:hAnsi="Times New Roman" w:cs="Times New Roman"/>
          <w:b/>
          <w:sz w:val="24"/>
        </w:rPr>
        <w:object w:dxaOrig="7156" w:dyaOrig="5398">
          <v:shape id="_x0000_i1028" type="#_x0000_t75" style="width:407.1pt;height:306.85pt" o:ole="">
            <v:imagedata r:id="rId25" o:title=""/>
          </v:shape>
          <o:OLEObject Type="Embed" ProgID="PowerPoint.Slide.12" ShapeID="_x0000_i1028" DrawAspect="Content" ObjectID="_1738478201" r:id="rId26"/>
        </w:object>
      </w: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</w:p>
    <w:p w:rsidR="002D3FD3" w:rsidRDefault="002D3FD3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Слайд 12</w:t>
      </w:r>
    </w:p>
    <w:p w:rsidR="00584C7D" w:rsidRPr="00584C7D" w:rsidRDefault="0020703D" w:rsidP="00584C7D">
      <w:pPr>
        <w:snapToGrid w:val="0"/>
        <w:spacing w:after="0" w:line="240" w:lineRule="auto"/>
        <w:ind w:firstLine="660"/>
        <w:jc w:val="center"/>
        <w:rPr>
          <w:rFonts w:ascii="Times New Roman" w:hAnsi="Times New Roman" w:cs="Times New Roman"/>
          <w:b/>
          <w:sz w:val="24"/>
        </w:rPr>
      </w:pPr>
      <w:r w:rsidRPr="00584C7D">
        <w:rPr>
          <w:rFonts w:ascii="Times New Roman" w:hAnsi="Times New Roman" w:cs="Times New Roman"/>
          <w:b/>
          <w:sz w:val="24"/>
        </w:rPr>
        <w:object w:dxaOrig="7156" w:dyaOrig="5398">
          <v:shape id="_x0000_i1029" type="#_x0000_t75" style="width:454.2pt;height:342.5pt" o:ole="">
            <v:imagedata r:id="rId27" o:title=""/>
          </v:shape>
          <o:OLEObject Type="Embed" ProgID="PowerPoint.Slide.12" ShapeID="_x0000_i1029" DrawAspect="Content" ObjectID="_1738478202" r:id="rId28"/>
        </w:object>
      </w:r>
    </w:p>
    <w:p w:rsidR="00584C7D" w:rsidRDefault="00584C7D" w:rsidP="006B639D">
      <w:pPr>
        <w:snapToGrid w:val="0"/>
        <w:spacing w:after="0" w:line="240" w:lineRule="auto"/>
        <w:ind w:firstLine="660"/>
        <w:jc w:val="both"/>
      </w:pPr>
    </w:p>
    <w:p w:rsidR="00BF3444" w:rsidRDefault="00BF3444" w:rsidP="006B639D">
      <w:pPr>
        <w:snapToGrid w:val="0"/>
        <w:spacing w:after="0" w:line="240" w:lineRule="auto"/>
        <w:ind w:firstLine="660"/>
        <w:jc w:val="both"/>
      </w:pPr>
    </w:p>
    <w:p w:rsidR="00BF3444" w:rsidRDefault="00BF3444" w:rsidP="006B639D">
      <w:pPr>
        <w:snapToGrid w:val="0"/>
        <w:spacing w:after="0" w:line="240" w:lineRule="auto"/>
        <w:ind w:firstLine="660"/>
        <w:jc w:val="both"/>
      </w:pPr>
    </w:p>
    <w:p w:rsidR="00BF3444" w:rsidRPr="00973BF1" w:rsidRDefault="00BF3444" w:rsidP="006B639D">
      <w:pPr>
        <w:snapToGrid w:val="0"/>
        <w:spacing w:after="0" w:line="240" w:lineRule="auto"/>
        <w:ind w:firstLine="660"/>
        <w:jc w:val="both"/>
        <w:rPr>
          <w:sz w:val="28"/>
          <w:szCs w:val="28"/>
        </w:rPr>
      </w:pPr>
    </w:p>
    <w:sectPr w:rsidR="00BF3444" w:rsidRPr="00973BF1" w:rsidSect="0041448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C92"/>
    <w:multiLevelType w:val="hybridMultilevel"/>
    <w:tmpl w:val="B8460838"/>
    <w:lvl w:ilvl="0" w:tplc="A0C409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D06362"/>
    <w:multiLevelType w:val="hybridMultilevel"/>
    <w:tmpl w:val="DD5EDCEC"/>
    <w:lvl w:ilvl="0" w:tplc="CABE85DC">
      <w:start w:val="1"/>
      <w:numFmt w:val="decimal"/>
      <w:lvlText w:val="%1)"/>
      <w:lvlJc w:val="left"/>
      <w:pPr>
        <w:ind w:left="663" w:hanging="280"/>
      </w:pPr>
      <w:rPr>
        <w:rFonts w:ascii="Bookman Old Style" w:eastAsia="Bookman Old Style" w:hAnsi="Bookman Old Style" w:cs="Bookman Old Style" w:hint="default"/>
        <w:b w:val="0"/>
        <w:bCs w:val="0"/>
        <w:i/>
        <w:iCs/>
        <w:w w:val="128"/>
        <w:sz w:val="20"/>
        <w:szCs w:val="20"/>
        <w:lang w:val="ru-RU" w:eastAsia="en-US" w:bidi="ar-SA"/>
      </w:rPr>
    </w:lvl>
    <w:lvl w:ilvl="1" w:tplc="D6C851C4">
      <w:numFmt w:val="bullet"/>
      <w:lvlText w:val="•"/>
      <w:lvlJc w:val="left"/>
      <w:pPr>
        <w:ind w:left="1260" w:hanging="280"/>
      </w:pPr>
      <w:rPr>
        <w:rFonts w:hint="default"/>
        <w:lang w:val="ru-RU" w:eastAsia="en-US" w:bidi="ar-SA"/>
      </w:rPr>
    </w:lvl>
    <w:lvl w:ilvl="2" w:tplc="1DF0F758">
      <w:numFmt w:val="bullet"/>
      <w:lvlText w:val="•"/>
      <w:lvlJc w:val="left"/>
      <w:pPr>
        <w:ind w:left="1860" w:hanging="280"/>
      </w:pPr>
      <w:rPr>
        <w:rFonts w:hint="default"/>
        <w:lang w:val="ru-RU" w:eastAsia="en-US" w:bidi="ar-SA"/>
      </w:rPr>
    </w:lvl>
    <w:lvl w:ilvl="3" w:tplc="71ECDEAA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4" w:tplc="C100D3A6">
      <w:numFmt w:val="bullet"/>
      <w:lvlText w:val="•"/>
      <w:lvlJc w:val="left"/>
      <w:pPr>
        <w:ind w:left="3061" w:hanging="280"/>
      </w:pPr>
      <w:rPr>
        <w:rFonts w:hint="default"/>
        <w:lang w:val="ru-RU" w:eastAsia="en-US" w:bidi="ar-SA"/>
      </w:rPr>
    </w:lvl>
    <w:lvl w:ilvl="5" w:tplc="0DB8BDB8">
      <w:numFmt w:val="bullet"/>
      <w:lvlText w:val="•"/>
      <w:lvlJc w:val="left"/>
      <w:pPr>
        <w:ind w:left="3661" w:hanging="280"/>
      </w:pPr>
      <w:rPr>
        <w:rFonts w:hint="default"/>
        <w:lang w:val="ru-RU" w:eastAsia="en-US" w:bidi="ar-SA"/>
      </w:rPr>
    </w:lvl>
    <w:lvl w:ilvl="6" w:tplc="CB088954">
      <w:numFmt w:val="bullet"/>
      <w:lvlText w:val="•"/>
      <w:lvlJc w:val="left"/>
      <w:pPr>
        <w:ind w:left="4262" w:hanging="280"/>
      </w:pPr>
      <w:rPr>
        <w:rFonts w:hint="default"/>
        <w:lang w:val="ru-RU" w:eastAsia="en-US" w:bidi="ar-SA"/>
      </w:rPr>
    </w:lvl>
    <w:lvl w:ilvl="7" w:tplc="CCFC8CD6">
      <w:numFmt w:val="bullet"/>
      <w:lvlText w:val="•"/>
      <w:lvlJc w:val="left"/>
      <w:pPr>
        <w:ind w:left="4862" w:hanging="280"/>
      </w:pPr>
      <w:rPr>
        <w:rFonts w:hint="default"/>
        <w:lang w:val="ru-RU" w:eastAsia="en-US" w:bidi="ar-SA"/>
      </w:rPr>
    </w:lvl>
    <w:lvl w:ilvl="8" w:tplc="5AF04600">
      <w:numFmt w:val="bullet"/>
      <w:lvlText w:val="•"/>
      <w:lvlJc w:val="left"/>
      <w:pPr>
        <w:ind w:left="5462" w:hanging="280"/>
      </w:pPr>
      <w:rPr>
        <w:rFonts w:hint="default"/>
        <w:lang w:val="ru-RU" w:eastAsia="en-US" w:bidi="ar-SA"/>
      </w:rPr>
    </w:lvl>
  </w:abstractNum>
  <w:abstractNum w:abstractNumId="2">
    <w:nsid w:val="26D87927"/>
    <w:multiLevelType w:val="multilevel"/>
    <w:tmpl w:val="5DB4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95249D"/>
    <w:multiLevelType w:val="hybridMultilevel"/>
    <w:tmpl w:val="CDA6EECC"/>
    <w:lvl w:ilvl="0" w:tplc="9C107F70">
      <w:start w:val="1"/>
      <w:numFmt w:val="decimal"/>
      <w:lvlText w:val="%1)"/>
      <w:lvlJc w:val="left"/>
      <w:pPr>
        <w:ind w:left="663" w:hanging="280"/>
      </w:pPr>
      <w:rPr>
        <w:rFonts w:ascii="Bookman Old Style" w:eastAsia="Bookman Old Style" w:hAnsi="Bookman Old Style" w:cs="Bookman Old Style" w:hint="default"/>
        <w:b w:val="0"/>
        <w:bCs w:val="0"/>
        <w:i/>
        <w:iCs/>
        <w:w w:val="128"/>
        <w:sz w:val="20"/>
        <w:szCs w:val="20"/>
        <w:lang w:val="ru-RU" w:eastAsia="en-US" w:bidi="ar-SA"/>
      </w:rPr>
    </w:lvl>
    <w:lvl w:ilvl="1" w:tplc="59F8FE18">
      <w:numFmt w:val="bullet"/>
      <w:lvlText w:val="•"/>
      <w:lvlJc w:val="left"/>
      <w:pPr>
        <w:ind w:left="1260" w:hanging="280"/>
      </w:pPr>
      <w:rPr>
        <w:rFonts w:hint="default"/>
        <w:lang w:val="ru-RU" w:eastAsia="en-US" w:bidi="ar-SA"/>
      </w:rPr>
    </w:lvl>
    <w:lvl w:ilvl="2" w:tplc="7212B2BE">
      <w:numFmt w:val="bullet"/>
      <w:lvlText w:val="•"/>
      <w:lvlJc w:val="left"/>
      <w:pPr>
        <w:ind w:left="1860" w:hanging="280"/>
      </w:pPr>
      <w:rPr>
        <w:rFonts w:hint="default"/>
        <w:lang w:val="ru-RU" w:eastAsia="en-US" w:bidi="ar-SA"/>
      </w:rPr>
    </w:lvl>
    <w:lvl w:ilvl="3" w:tplc="D398E88C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4" w:tplc="EC10B0A0">
      <w:numFmt w:val="bullet"/>
      <w:lvlText w:val="•"/>
      <w:lvlJc w:val="left"/>
      <w:pPr>
        <w:ind w:left="3061" w:hanging="280"/>
      </w:pPr>
      <w:rPr>
        <w:rFonts w:hint="default"/>
        <w:lang w:val="ru-RU" w:eastAsia="en-US" w:bidi="ar-SA"/>
      </w:rPr>
    </w:lvl>
    <w:lvl w:ilvl="5" w:tplc="8BDE6DF6">
      <w:numFmt w:val="bullet"/>
      <w:lvlText w:val="•"/>
      <w:lvlJc w:val="left"/>
      <w:pPr>
        <w:ind w:left="3661" w:hanging="280"/>
      </w:pPr>
      <w:rPr>
        <w:rFonts w:hint="default"/>
        <w:lang w:val="ru-RU" w:eastAsia="en-US" w:bidi="ar-SA"/>
      </w:rPr>
    </w:lvl>
    <w:lvl w:ilvl="6" w:tplc="E4DC64E8">
      <w:numFmt w:val="bullet"/>
      <w:lvlText w:val="•"/>
      <w:lvlJc w:val="left"/>
      <w:pPr>
        <w:ind w:left="4262" w:hanging="280"/>
      </w:pPr>
      <w:rPr>
        <w:rFonts w:hint="default"/>
        <w:lang w:val="ru-RU" w:eastAsia="en-US" w:bidi="ar-SA"/>
      </w:rPr>
    </w:lvl>
    <w:lvl w:ilvl="7" w:tplc="6D640DFC">
      <w:numFmt w:val="bullet"/>
      <w:lvlText w:val="•"/>
      <w:lvlJc w:val="left"/>
      <w:pPr>
        <w:ind w:left="4862" w:hanging="280"/>
      </w:pPr>
      <w:rPr>
        <w:rFonts w:hint="default"/>
        <w:lang w:val="ru-RU" w:eastAsia="en-US" w:bidi="ar-SA"/>
      </w:rPr>
    </w:lvl>
    <w:lvl w:ilvl="8" w:tplc="E3C2295E">
      <w:numFmt w:val="bullet"/>
      <w:lvlText w:val="•"/>
      <w:lvlJc w:val="left"/>
      <w:pPr>
        <w:ind w:left="5462" w:hanging="280"/>
      </w:pPr>
      <w:rPr>
        <w:rFonts w:hint="default"/>
        <w:lang w:val="ru-RU" w:eastAsia="en-US" w:bidi="ar-SA"/>
      </w:rPr>
    </w:lvl>
  </w:abstractNum>
  <w:abstractNum w:abstractNumId="4">
    <w:nsid w:val="36464DCF"/>
    <w:multiLevelType w:val="multilevel"/>
    <w:tmpl w:val="86DAC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C47F14"/>
    <w:multiLevelType w:val="hybridMultilevel"/>
    <w:tmpl w:val="71C63A94"/>
    <w:lvl w:ilvl="0" w:tplc="2B06FF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A765893"/>
    <w:multiLevelType w:val="multilevel"/>
    <w:tmpl w:val="6D36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3D08C9"/>
    <w:multiLevelType w:val="hybridMultilevel"/>
    <w:tmpl w:val="2C06538A"/>
    <w:lvl w:ilvl="0" w:tplc="21200B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4285690"/>
    <w:multiLevelType w:val="hybridMultilevel"/>
    <w:tmpl w:val="BFE0AEF0"/>
    <w:lvl w:ilvl="0" w:tplc="E5DA65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A8C6AD1"/>
    <w:multiLevelType w:val="hybridMultilevel"/>
    <w:tmpl w:val="5B146EDC"/>
    <w:lvl w:ilvl="0" w:tplc="700AC2E2">
      <w:start w:val="1"/>
      <w:numFmt w:val="decimal"/>
      <w:lvlText w:val="%1)"/>
      <w:lvlJc w:val="left"/>
      <w:pPr>
        <w:ind w:left="663" w:hanging="280"/>
      </w:pPr>
      <w:rPr>
        <w:rFonts w:ascii="Bookman Old Style" w:eastAsia="Bookman Old Style" w:hAnsi="Bookman Old Style" w:cs="Bookman Old Style" w:hint="default"/>
        <w:b w:val="0"/>
        <w:bCs w:val="0"/>
        <w:i/>
        <w:iCs/>
        <w:w w:val="128"/>
        <w:sz w:val="20"/>
        <w:szCs w:val="20"/>
        <w:lang w:val="ru-RU" w:eastAsia="en-US" w:bidi="ar-SA"/>
      </w:rPr>
    </w:lvl>
    <w:lvl w:ilvl="1" w:tplc="EADEDB92">
      <w:numFmt w:val="bullet"/>
      <w:lvlText w:val="•"/>
      <w:lvlJc w:val="left"/>
      <w:pPr>
        <w:ind w:left="1260" w:hanging="280"/>
      </w:pPr>
      <w:rPr>
        <w:rFonts w:hint="default"/>
        <w:lang w:val="ru-RU" w:eastAsia="en-US" w:bidi="ar-SA"/>
      </w:rPr>
    </w:lvl>
    <w:lvl w:ilvl="2" w:tplc="321823C2">
      <w:numFmt w:val="bullet"/>
      <w:lvlText w:val="•"/>
      <w:lvlJc w:val="left"/>
      <w:pPr>
        <w:ind w:left="1860" w:hanging="280"/>
      </w:pPr>
      <w:rPr>
        <w:rFonts w:hint="default"/>
        <w:lang w:val="ru-RU" w:eastAsia="en-US" w:bidi="ar-SA"/>
      </w:rPr>
    </w:lvl>
    <w:lvl w:ilvl="3" w:tplc="0C661502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4" w:tplc="7688C2C2">
      <w:numFmt w:val="bullet"/>
      <w:lvlText w:val="•"/>
      <w:lvlJc w:val="left"/>
      <w:pPr>
        <w:ind w:left="3061" w:hanging="280"/>
      </w:pPr>
      <w:rPr>
        <w:rFonts w:hint="default"/>
        <w:lang w:val="ru-RU" w:eastAsia="en-US" w:bidi="ar-SA"/>
      </w:rPr>
    </w:lvl>
    <w:lvl w:ilvl="5" w:tplc="2B3035F0">
      <w:numFmt w:val="bullet"/>
      <w:lvlText w:val="•"/>
      <w:lvlJc w:val="left"/>
      <w:pPr>
        <w:ind w:left="3661" w:hanging="280"/>
      </w:pPr>
      <w:rPr>
        <w:rFonts w:hint="default"/>
        <w:lang w:val="ru-RU" w:eastAsia="en-US" w:bidi="ar-SA"/>
      </w:rPr>
    </w:lvl>
    <w:lvl w:ilvl="6" w:tplc="C23CEFEE">
      <w:numFmt w:val="bullet"/>
      <w:lvlText w:val="•"/>
      <w:lvlJc w:val="left"/>
      <w:pPr>
        <w:ind w:left="4262" w:hanging="280"/>
      </w:pPr>
      <w:rPr>
        <w:rFonts w:hint="default"/>
        <w:lang w:val="ru-RU" w:eastAsia="en-US" w:bidi="ar-SA"/>
      </w:rPr>
    </w:lvl>
    <w:lvl w:ilvl="7" w:tplc="34A64E86">
      <w:numFmt w:val="bullet"/>
      <w:lvlText w:val="•"/>
      <w:lvlJc w:val="left"/>
      <w:pPr>
        <w:ind w:left="4862" w:hanging="280"/>
      </w:pPr>
      <w:rPr>
        <w:rFonts w:hint="default"/>
        <w:lang w:val="ru-RU" w:eastAsia="en-US" w:bidi="ar-SA"/>
      </w:rPr>
    </w:lvl>
    <w:lvl w:ilvl="8" w:tplc="FECA4466">
      <w:numFmt w:val="bullet"/>
      <w:lvlText w:val="•"/>
      <w:lvlJc w:val="left"/>
      <w:pPr>
        <w:ind w:left="5462" w:hanging="280"/>
      </w:pPr>
      <w:rPr>
        <w:rFonts w:hint="default"/>
        <w:lang w:val="ru-RU" w:eastAsia="en-US" w:bidi="ar-SA"/>
      </w:rPr>
    </w:lvl>
  </w:abstractNum>
  <w:abstractNum w:abstractNumId="10">
    <w:nsid w:val="5EA7671F"/>
    <w:multiLevelType w:val="hybridMultilevel"/>
    <w:tmpl w:val="E14A7AAE"/>
    <w:lvl w:ilvl="0" w:tplc="9C760A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7835468"/>
    <w:multiLevelType w:val="hybridMultilevel"/>
    <w:tmpl w:val="C8A28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3"/>
  </w:num>
  <w:num w:numId="5">
    <w:abstractNumId w:val="10"/>
  </w:num>
  <w:num w:numId="6">
    <w:abstractNumId w:val="9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3BF1"/>
    <w:rsid w:val="0003270F"/>
    <w:rsid w:val="000579FD"/>
    <w:rsid w:val="000A67DD"/>
    <w:rsid w:val="000B38BA"/>
    <w:rsid w:val="000E045C"/>
    <w:rsid w:val="000E4C6C"/>
    <w:rsid w:val="00136905"/>
    <w:rsid w:val="0016054E"/>
    <w:rsid w:val="00161285"/>
    <w:rsid w:val="001776E4"/>
    <w:rsid w:val="001846D2"/>
    <w:rsid w:val="001B2DCF"/>
    <w:rsid w:val="001E08D4"/>
    <w:rsid w:val="0020703D"/>
    <w:rsid w:val="002122A3"/>
    <w:rsid w:val="00217C2F"/>
    <w:rsid w:val="002362B3"/>
    <w:rsid w:val="00255408"/>
    <w:rsid w:val="0027592F"/>
    <w:rsid w:val="00280E7C"/>
    <w:rsid w:val="002C7EB4"/>
    <w:rsid w:val="002D3FD3"/>
    <w:rsid w:val="002E5727"/>
    <w:rsid w:val="002F3282"/>
    <w:rsid w:val="002F4292"/>
    <w:rsid w:val="00320FD0"/>
    <w:rsid w:val="00322400"/>
    <w:rsid w:val="003249DA"/>
    <w:rsid w:val="003342BA"/>
    <w:rsid w:val="00334E29"/>
    <w:rsid w:val="00344CAF"/>
    <w:rsid w:val="004103F5"/>
    <w:rsid w:val="0041448F"/>
    <w:rsid w:val="004A7BE7"/>
    <w:rsid w:val="004F5894"/>
    <w:rsid w:val="0051179D"/>
    <w:rsid w:val="0058154C"/>
    <w:rsid w:val="00584C7D"/>
    <w:rsid w:val="00586C9B"/>
    <w:rsid w:val="0058738F"/>
    <w:rsid w:val="005C4EEA"/>
    <w:rsid w:val="005D2CA5"/>
    <w:rsid w:val="005E386B"/>
    <w:rsid w:val="00627891"/>
    <w:rsid w:val="00651C1F"/>
    <w:rsid w:val="00653D5D"/>
    <w:rsid w:val="00654DC0"/>
    <w:rsid w:val="00662284"/>
    <w:rsid w:val="00695776"/>
    <w:rsid w:val="006B639D"/>
    <w:rsid w:val="006F685F"/>
    <w:rsid w:val="00747779"/>
    <w:rsid w:val="00762E3C"/>
    <w:rsid w:val="007A09D9"/>
    <w:rsid w:val="008136B5"/>
    <w:rsid w:val="00832EC1"/>
    <w:rsid w:val="00833F04"/>
    <w:rsid w:val="00870709"/>
    <w:rsid w:val="00874442"/>
    <w:rsid w:val="00895754"/>
    <w:rsid w:val="008B1E85"/>
    <w:rsid w:val="008B6D26"/>
    <w:rsid w:val="008D7D8E"/>
    <w:rsid w:val="008F0B77"/>
    <w:rsid w:val="009024E1"/>
    <w:rsid w:val="00932C4B"/>
    <w:rsid w:val="00946C87"/>
    <w:rsid w:val="00954EC7"/>
    <w:rsid w:val="00973BF1"/>
    <w:rsid w:val="0098496A"/>
    <w:rsid w:val="00987798"/>
    <w:rsid w:val="009A6062"/>
    <w:rsid w:val="009A70C6"/>
    <w:rsid w:val="009B206B"/>
    <w:rsid w:val="009F362C"/>
    <w:rsid w:val="00A12997"/>
    <w:rsid w:val="00A149F6"/>
    <w:rsid w:val="00A323D2"/>
    <w:rsid w:val="00A633F4"/>
    <w:rsid w:val="00A6716F"/>
    <w:rsid w:val="00A85748"/>
    <w:rsid w:val="00A9271B"/>
    <w:rsid w:val="00B42F3B"/>
    <w:rsid w:val="00B8489D"/>
    <w:rsid w:val="00B8607E"/>
    <w:rsid w:val="00B96992"/>
    <w:rsid w:val="00BD70B4"/>
    <w:rsid w:val="00BF3444"/>
    <w:rsid w:val="00C366C8"/>
    <w:rsid w:val="00C37304"/>
    <w:rsid w:val="00C7320B"/>
    <w:rsid w:val="00C919AB"/>
    <w:rsid w:val="00CA241E"/>
    <w:rsid w:val="00CB6F53"/>
    <w:rsid w:val="00CD6600"/>
    <w:rsid w:val="00D2372B"/>
    <w:rsid w:val="00D322A2"/>
    <w:rsid w:val="00D96F49"/>
    <w:rsid w:val="00DA0B33"/>
    <w:rsid w:val="00E03151"/>
    <w:rsid w:val="00E30637"/>
    <w:rsid w:val="00E36081"/>
    <w:rsid w:val="00E548E3"/>
    <w:rsid w:val="00E70057"/>
    <w:rsid w:val="00EA3534"/>
    <w:rsid w:val="00F8248C"/>
    <w:rsid w:val="00FA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6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D6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92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03151"/>
    <w:rPr>
      <w:color w:val="0000FF" w:themeColor="hyperlink"/>
      <w:u w:val="single"/>
    </w:rPr>
  </w:style>
  <w:style w:type="character" w:customStyle="1" w:styleId="a8">
    <w:name w:val="Основной текст_"/>
    <w:basedOn w:val="a0"/>
    <w:link w:val="1"/>
    <w:rsid w:val="00CB6F53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8"/>
    <w:rsid w:val="00CB6F53"/>
    <w:pPr>
      <w:widowControl w:val="0"/>
      <w:spacing w:after="0" w:line="240" w:lineRule="auto"/>
      <w:ind w:firstLine="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Другое_"/>
    <w:basedOn w:val="a0"/>
    <w:link w:val="aa"/>
    <w:rsid w:val="00CB6F53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Другое"/>
    <w:basedOn w:val="a"/>
    <w:link w:val="a9"/>
    <w:rsid w:val="00CB6F53"/>
    <w:pPr>
      <w:widowControl w:val="0"/>
      <w:spacing w:after="0" w:line="240" w:lineRule="auto"/>
      <w:ind w:firstLine="20"/>
    </w:pPr>
    <w:rPr>
      <w:rFonts w:ascii="Times New Roman" w:eastAsia="Times New Roman" w:hAnsi="Times New Roman" w:cs="Times New Roman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0E4C6C"/>
    <w:rPr>
      <w:color w:val="800080" w:themeColor="followedHyperlink"/>
      <w:u w:val="single"/>
    </w:rPr>
  </w:style>
  <w:style w:type="character" w:customStyle="1" w:styleId="c3">
    <w:name w:val="c3"/>
    <w:basedOn w:val="a0"/>
    <w:qFormat/>
    <w:rsid w:val="002F3282"/>
  </w:style>
  <w:style w:type="paragraph" w:styleId="ac">
    <w:name w:val="Body Text"/>
    <w:basedOn w:val="a"/>
    <w:link w:val="ad"/>
    <w:uiPriority w:val="1"/>
    <w:qFormat/>
    <w:rsid w:val="00662284"/>
    <w:pPr>
      <w:widowControl w:val="0"/>
      <w:autoSpaceDE w:val="0"/>
      <w:autoSpaceDN w:val="0"/>
      <w:spacing w:after="0" w:line="240" w:lineRule="auto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1"/>
    <w:rsid w:val="00662284"/>
    <w:rPr>
      <w:rFonts w:ascii="Bookman Old Style" w:eastAsia="Bookman Old Style" w:hAnsi="Bookman Old Style" w:cs="Bookman Old Style"/>
      <w:sz w:val="20"/>
      <w:szCs w:val="20"/>
    </w:rPr>
  </w:style>
  <w:style w:type="paragraph" w:styleId="ae">
    <w:name w:val="List Paragraph"/>
    <w:basedOn w:val="a"/>
    <w:uiPriority w:val="1"/>
    <w:qFormat/>
    <w:rsid w:val="00C919AB"/>
    <w:pPr>
      <w:widowControl w:val="0"/>
      <w:autoSpaceDE w:val="0"/>
      <w:autoSpaceDN w:val="0"/>
      <w:spacing w:after="0" w:line="240" w:lineRule="auto"/>
      <w:ind w:left="663" w:hanging="281"/>
    </w:pPr>
    <w:rPr>
      <w:rFonts w:ascii="Bookman Old Style" w:eastAsia="Bookman Old Style" w:hAnsi="Bookman Old Style" w:cs="Bookman Old Style"/>
    </w:rPr>
  </w:style>
  <w:style w:type="paragraph" w:customStyle="1" w:styleId="c34">
    <w:name w:val="c34"/>
    <w:basedOn w:val="a"/>
    <w:rsid w:val="008B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B6D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2.org/ru/%D0%A8%D0%B2%D0%B5%D1%86%D0%B8%D1%8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https://wiki2.org/ru/%D0%9D%D0%BE%D0%B2%D0%B3%D0%BE%D1%80%D0%BE%D0%B4%D1%81%D0%BA%D0%B0%D1%8F_%D1%80%D0%B5%D1%81%D0%BF%D1%83%D0%B1%D0%BB%D0%B8%D0%BA%D0%B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20" Type="http://schemas.openxmlformats.org/officeDocument/2006/relationships/hyperlink" Target="https://yandex.ru/video/preview/3915907734351400345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iki2.org/ru/%D0%A0%D0%B5%D0%BA%D0%B0_%D0%9D%D0%B5%D0%B2%D0%B0" TargetMode="External"/><Relationship Id="rId11" Type="http://schemas.openxmlformats.org/officeDocument/2006/relationships/hyperlink" Target="http://infoogle.ru/nevskaya_bitva.html" TargetMode="External"/><Relationship Id="rId24" Type="http://schemas.openxmlformats.org/officeDocument/2006/relationships/package" Target="embeddings/______Microsoft_Office_PowerPoint3.sldx"/><Relationship Id="rId5" Type="http://schemas.openxmlformats.org/officeDocument/2006/relationships/hyperlink" Target="https://wiki2.org/ru/%D0%98%D0%B6%D0%BE%D1%80%D0%B0_(%D1%80%D0%B5%D0%BA%D0%B0)" TargetMode="Externa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5.sldx"/><Relationship Id="rId10" Type="http://schemas.openxmlformats.org/officeDocument/2006/relationships/hyperlink" Target="http://school-collection/edu.ru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3915907734351400345" TargetMode="External"/><Relationship Id="rId14" Type="http://schemas.openxmlformats.org/officeDocument/2006/relationships/image" Target="media/image3.jpeg"/><Relationship Id="rId22" Type="http://schemas.openxmlformats.org/officeDocument/2006/relationships/package" Target="embeddings/______Microsoft_Office_PowerPoint2.sldx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3263</TotalTime>
  <Pages>1</Pages>
  <Words>2320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Zavuh</dc:creator>
  <cp:keywords/>
  <dc:description/>
  <cp:lastModifiedBy>Zavuh</cp:lastModifiedBy>
  <cp:revision>17</cp:revision>
  <cp:lastPrinted>2021-03-15T11:28:00Z</cp:lastPrinted>
  <dcterms:created xsi:type="dcterms:W3CDTF">2021-03-14T07:32:00Z</dcterms:created>
  <dcterms:modified xsi:type="dcterms:W3CDTF">2023-02-21T06:50:00Z</dcterms:modified>
</cp:coreProperties>
</file>