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16E2" w:rsidRPr="00922269" w:rsidRDefault="00B716E2" w:rsidP="00B716E2">
      <w:pPr>
        <w:pStyle w:val="1"/>
        <w:spacing w:before="0" w:line="360" w:lineRule="auto"/>
        <w:contextualSpacing/>
        <w:jc w:val="center"/>
        <w:rPr>
          <w:rFonts w:ascii="Times New Roman" w:hAnsi="Times New Roman"/>
          <w:color w:val="000000"/>
          <w:sz w:val="40"/>
          <w:szCs w:val="40"/>
        </w:rPr>
      </w:pPr>
      <w:r w:rsidRPr="00922269">
        <w:rPr>
          <w:rFonts w:ascii="Times New Roman" w:hAnsi="Times New Roman"/>
          <w:color w:val="000000"/>
          <w:sz w:val="40"/>
          <w:szCs w:val="40"/>
        </w:rPr>
        <w:t xml:space="preserve">Конспект открытого урока  (Технологическая карта) </w:t>
      </w:r>
    </w:p>
    <w:p w:rsidR="00B716E2" w:rsidRPr="00922269" w:rsidRDefault="00B716E2" w:rsidP="00B716E2">
      <w:pPr>
        <w:pStyle w:val="1"/>
        <w:spacing w:before="0" w:line="360" w:lineRule="auto"/>
        <w:rPr>
          <w:rFonts w:ascii="Times New Roman" w:hAnsi="Times New Roman"/>
          <w:b w:val="0"/>
          <w:color w:val="000000"/>
          <w:sz w:val="40"/>
          <w:szCs w:val="40"/>
        </w:rPr>
      </w:pPr>
      <w:r w:rsidRPr="00922269">
        <w:rPr>
          <w:rFonts w:ascii="Times New Roman" w:hAnsi="Times New Roman"/>
          <w:b w:val="0"/>
          <w:color w:val="000000"/>
          <w:sz w:val="40"/>
          <w:szCs w:val="40"/>
        </w:rPr>
        <w:t xml:space="preserve"> </w:t>
      </w:r>
      <w:r w:rsidRPr="00922269">
        <w:rPr>
          <w:rFonts w:ascii="Times New Roman" w:hAnsi="Times New Roman"/>
          <w:color w:val="000000"/>
          <w:sz w:val="40"/>
          <w:szCs w:val="40"/>
        </w:rPr>
        <w:t>ФИО учителя</w:t>
      </w:r>
      <w:r w:rsidRPr="00922269">
        <w:rPr>
          <w:rFonts w:ascii="Times New Roman" w:hAnsi="Times New Roman"/>
          <w:b w:val="0"/>
          <w:color w:val="000000"/>
          <w:sz w:val="40"/>
          <w:szCs w:val="40"/>
        </w:rPr>
        <w:t>: Эсмантова Людмила Григорьевна</w:t>
      </w:r>
    </w:p>
    <w:p w:rsidR="00B716E2" w:rsidRPr="00922269" w:rsidRDefault="00B716E2" w:rsidP="00B716E2">
      <w:pPr>
        <w:pStyle w:val="1"/>
        <w:spacing w:before="0" w:line="360" w:lineRule="auto"/>
        <w:rPr>
          <w:rFonts w:ascii="Times New Roman" w:hAnsi="Times New Roman"/>
          <w:b w:val="0"/>
          <w:color w:val="000000"/>
          <w:sz w:val="40"/>
          <w:szCs w:val="40"/>
        </w:rPr>
      </w:pPr>
      <w:r w:rsidRPr="00922269">
        <w:rPr>
          <w:rFonts w:ascii="Times New Roman" w:hAnsi="Times New Roman"/>
          <w:color w:val="000000"/>
          <w:sz w:val="40"/>
          <w:szCs w:val="40"/>
        </w:rPr>
        <w:t>Место работы</w:t>
      </w:r>
      <w:r w:rsidRPr="00922269">
        <w:rPr>
          <w:rFonts w:ascii="Times New Roman" w:hAnsi="Times New Roman"/>
          <w:b w:val="0"/>
          <w:color w:val="000000"/>
          <w:sz w:val="40"/>
          <w:szCs w:val="40"/>
        </w:rPr>
        <w:t>: МКОУ «Л</w:t>
      </w:r>
      <w:r w:rsidR="00471367" w:rsidRPr="00922269">
        <w:rPr>
          <w:rFonts w:ascii="Times New Roman" w:hAnsi="Times New Roman"/>
          <w:b w:val="0"/>
          <w:color w:val="000000"/>
          <w:sz w:val="40"/>
          <w:szCs w:val="40"/>
        </w:rPr>
        <w:t xml:space="preserve">одейнопольская </w:t>
      </w:r>
      <w:r w:rsidRPr="00922269">
        <w:rPr>
          <w:rFonts w:ascii="Times New Roman" w:hAnsi="Times New Roman"/>
          <w:b w:val="0"/>
          <w:color w:val="000000"/>
          <w:sz w:val="40"/>
          <w:szCs w:val="40"/>
        </w:rPr>
        <w:t xml:space="preserve">ООШ № 1» </w:t>
      </w:r>
    </w:p>
    <w:p w:rsidR="00B716E2" w:rsidRPr="00922269" w:rsidRDefault="00B716E2" w:rsidP="00B716E2">
      <w:pPr>
        <w:pStyle w:val="1"/>
        <w:spacing w:before="0" w:line="360" w:lineRule="auto"/>
        <w:rPr>
          <w:rFonts w:ascii="Times New Roman" w:hAnsi="Times New Roman"/>
          <w:b w:val="0"/>
          <w:color w:val="000000"/>
          <w:sz w:val="40"/>
          <w:szCs w:val="40"/>
        </w:rPr>
      </w:pPr>
      <w:r w:rsidRPr="00922269">
        <w:rPr>
          <w:rFonts w:ascii="Times New Roman" w:hAnsi="Times New Roman"/>
          <w:color w:val="000000"/>
          <w:sz w:val="40"/>
          <w:szCs w:val="40"/>
        </w:rPr>
        <w:t>Предмет</w:t>
      </w:r>
      <w:r w:rsidRPr="00922269">
        <w:rPr>
          <w:rFonts w:ascii="Times New Roman" w:hAnsi="Times New Roman"/>
          <w:b w:val="0"/>
          <w:color w:val="000000"/>
          <w:sz w:val="40"/>
          <w:szCs w:val="40"/>
        </w:rPr>
        <w:t>: музыка</w:t>
      </w:r>
    </w:p>
    <w:p w:rsidR="00B716E2" w:rsidRPr="00922269" w:rsidRDefault="00B716E2" w:rsidP="00B716E2">
      <w:pPr>
        <w:pStyle w:val="1"/>
        <w:spacing w:before="0" w:line="360" w:lineRule="auto"/>
        <w:rPr>
          <w:rFonts w:ascii="Times New Roman" w:hAnsi="Times New Roman"/>
          <w:b w:val="0"/>
          <w:color w:val="000000"/>
          <w:sz w:val="40"/>
          <w:szCs w:val="40"/>
        </w:rPr>
      </w:pPr>
      <w:r w:rsidRPr="00922269">
        <w:rPr>
          <w:rFonts w:ascii="Times New Roman" w:hAnsi="Times New Roman"/>
          <w:color w:val="000000"/>
          <w:sz w:val="40"/>
          <w:szCs w:val="40"/>
        </w:rPr>
        <w:t>Класс</w:t>
      </w:r>
      <w:r w:rsidRPr="00922269">
        <w:rPr>
          <w:rFonts w:ascii="Times New Roman" w:hAnsi="Times New Roman"/>
          <w:b w:val="0"/>
          <w:color w:val="000000"/>
          <w:sz w:val="40"/>
          <w:szCs w:val="40"/>
        </w:rPr>
        <w:t>: 4</w:t>
      </w:r>
    </w:p>
    <w:p w:rsidR="00B716E2" w:rsidRPr="00922269" w:rsidRDefault="00B716E2" w:rsidP="00B716E2">
      <w:pPr>
        <w:pStyle w:val="1"/>
        <w:spacing w:before="0" w:line="360" w:lineRule="auto"/>
        <w:rPr>
          <w:rFonts w:ascii="Times New Roman" w:hAnsi="Times New Roman"/>
          <w:b w:val="0"/>
          <w:color w:val="000000"/>
          <w:sz w:val="40"/>
          <w:szCs w:val="40"/>
        </w:rPr>
      </w:pPr>
      <w:r w:rsidRPr="00922269">
        <w:rPr>
          <w:rFonts w:ascii="Times New Roman" w:hAnsi="Times New Roman"/>
          <w:color w:val="000000"/>
          <w:sz w:val="40"/>
          <w:szCs w:val="40"/>
        </w:rPr>
        <w:t xml:space="preserve">Учебник: </w:t>
      </w:r>
      <w:r w:rsidRPr="00922269">
        <w:rPr>
          <w:rFonts w:ascii="Times New Roman" w:hAnsi="Times New Roman"/>
          <w:b w:val="0"/>
          <w:color w:val="000000"/>
          <w:sz w:val="40"/>
          <w:szCs w:val="40"/>
        </w:rPr>
        <w:t xml:space="preserve">Г.П. </w:t>
      </w:r>
      <w:r w:rsidR="00944665" w:rsidRPr="00922269">
        <w:rPr>
          <w:rFonts w:ascii="Times New Roman" w:hAnsi="Times New Roman"/>
          <w:b w:val="0"/>
          <w:color w:val="000000"/>
          <w:sz w:val="40"/>
          <w:szCs w:val="40"/>
        </w:rPr>
        <w:t>Сергеева, Е.Д.</w:t>
      </w:r>
      <w:r w:rsidRPr="00922269">
        <w:rPr>
          <w:rFonts w:ascii="Times New Roman" w:hAnsi="Times New Roman"/>
          <w:b w:val="0"/>
          <w:color w:val="000000"/>
          <w:sz w:val="40"/>
          <w:szCs w:val="40"/>
        </w:rPr>
        <w:t xml:space="preserve"> Критская</w:t>
      </w:r>
      <w:r w:rsidR="00202827" w:rsidRPr="00922269">
        <w:rPr>
          <w:rFonts w:ascii="Times New Roman" w:hAnsi="Times New Roman"/>
          <w:b w:val="0"/>
          <w:color w:val="000000"/>
          <w:sz w:val="40"/>
          <w:szCs w:val="40"/>
        </w:rPr>
        <w:t>, Т.С. Шмагина</w:t>
      </w:r>
      <w:r w:rsidR="00471367" w:rsidRPr="00922269">
        <w:rPr>
          <w:rFonts w:ascii="Times New Roman" w:hAnsi="Times New Roman"/>
          <w:b w:val="0"/>
          <w:color w:val="000000"/>
          <w:sz w:val="40"/>
          <w:szCs w:val="40"/>
        </w:rPr>
        <w:t xml:space="preserve"> </w:t>
      </w:r>
      <w:r w:rsidR="00944665" w:rsidRPr="00922269">
        <w:rPr>
          <w:rFonts w:ascii="Times New Roman" w:hAnsi="Times New Roman"/>
          <w:b w:val="0"/>
          <w:color w:val="000000"/>
          <w:sz w:val="40"/>
          <w:szCs w:val="40"/>
        </w:rPr>
        <w:t>«Музыка» 4</w:t>
      </w:r>
      <w:r w:rsidR="00471367" w:rsidRPr="00922269">
        <w:rPr>
          <w:rFonts w:ascii="Times New Roman" w:hAnsi="Times New Roman"/>
          <w:b w:val="0"/>
          <w:color w:val="000000"/>
          <w:sz w:val="40"/>
          <w:szCs w:val="40"/>
        </w:rPr>
        <w:t xml:space="preserve"> </w:t>
      </w:r>
      <w:r w:rsidR="00944665" w:rsidRPr="00922269">
        <w:rPr>
          <w:rFonts w:ascii="Times New Roman" w:hAnsi="Times New Roman"/>
          <w:b w:val="0"/>
          <w:color w:val="000000"/>
          <w:sz w:val="40"/>
          <w:szCs w:val="40"/>
        </w:rPr>
        <w:t>класс, Просвещение</w:t>
      </w:r>
      <w:r w:rsidRPr="00922269">
        <w:rPr>
          <w:rFonts w:ascii="Times New Roman" w:hAnsi="Times New Roman"/>
          <w:b w:val="0"/>
          <w:color w:val="000000"/>
          <w:sz w:val="40"/>
          <w:szCs w:val="40"/>
        </w:rPr>
        <w:t xml:space="preserve"> 2018</w:t>
      </w:r>
      <w:r w:rsidR="00471367" w:rsidRPr="00922269">
        <w:rPr>
          <w:rFonts w:ascii="Times New Roman" w:hAnsi="Times New Roman"/>
          <w:b w:val="0"/>
          <w:color w:val="000000"/>
          <w:sz w:val="40"/>
          <w:szCs w:val="40"/>
        </w:rPr>
        <w:t xml:space="preserve"> </w:t>
      </w:r>
      <w:r w:rsidRPr="00922269">
        <w:rPr>
          <w:rFonts w:ascii="Times New Roman" w:hAnsi="Times New Roman"/>
          <w:b w:val="0"/>
          <w:color w:val="000000"/>
          <w:sz w:val="40"/>
          <w:szCs w:val="40"/>
        </w:rPr>
        <w:t>г</w:t>
      </w:r>
      <w:r w:rsidR="00471367" w:rsidRPr="00922269">
        <w:rPr>
          <w:rFonts w:ascii="Times New Roman" w:hAnsi="Times New Roman"/>
          <w:b w:val="0"/>
          <w:color w:val="000000"/>
          <w:sz w:val="40"/>
          <w:szCs w:val="40"/>
        </w:rPr>
        <w:t>.</w:t>
      </w:r>
    </w:p>
    <w:p w:rsidR="00B716E2" w:rsidRPr="00922269" w:rsidRDefault="00B716E2" w:rsidP="00B716E2">
      <w:pPr>
        <w:pStyle w:val="1"/>
        <w:spacing w:before="0" w:line="360" w:lineRule="auto"/>
        <w:rPr>
          <w:rFonts w:ascii="Times New Roman" w:hAnsi="Times New Roman"/>
          <w:b w:val="0"/>
          <w:color w:val="auto"/>
          <w:sz w:val="40"/>
          <w:szCs w:val="40"/>
        </w:rPr>
      </w:pPr>
      <w:r w:rsidRPr="00922269">
        <w:rPr>
          <w:rFonts w:ascii="Times New Roman" w:hAnsi="Times New Roman"/>
          <w:color w:val="auto"/>
          <w:sz w:val="40"/>
          <w:szCs w:val="40"/>
        </w:rPr>
        <w:t xml:space="preserve">Тема урока: </w:t>
      </w:r>
      <w:r w:rsidRPr="00922269">
        <w:rPr>
          <w:rFonts w:ascii="Times New Roman" w:hAnsi="Times New Roman"/>
          <w:b w:val="0"/>
          <w:color w:val="auto"/>
          <w:sz w:val="40"/>
          <w:szCs w:val="40"/>
        </w:rPr>
        <w:t>«Царит гармония оркестра»</w:t>
      </w:r>
    </w:p>
    <w:p w:rsidR="00922269" w:rsidRDefault="00922269" w:rsidP="00922269"/>
    <w:p w:rsidR="00922269" w:rsidRDefault="00922269" w:rsidP="00922269"/>
    <w:p w:rsidR="00922269" w:rsidRDefault="00922269" w:rsidP="00922269"/>
    <w:p w:rsidR="00922269" w:rsidRDefault="00922269" w:rsidP="00922269"/>
    <w:p w:rsidR="00922269" w:rsidRDefault="00922269" w:rsidP="00922269"/>
    <w:p w:rsidR="003A2635" w:rsidRDefault="003A2635" w:rsidP="00922269"/>
    <w:p w:rsidR="00922269" w:rsidRDefault="00922269" w:rsidP="00922269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27"/>
        <w:gridCol w:w="11559"/>
      </w:tblGrid>
      <w:tr w:rsidR="00B716E2" w:rsidTr="00F4778B">
        <w:trPr>
          <w:trHeight w:val="585"/>
        </w:trPr>
        <w:tc>
          <w:tcPr>
            <w:tcW w:w="3227" w:type="dxa"/>
          </w:tcPr>
          <w:p w:rsidR="00B716E2" w:rsidRPr="00F17E51" w:rsidRDefault="00B716E2" w:rsidP="0097763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17E51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Тип урока</w:t>
            </w:r>
          </w:p>
        </w:tc>
        <w:tc>
          <w:tcPr>
            <w:tcW w:w="11559" w:type="dxa"/>
          </w:tcPr>
          <w:p w:rsidR="00B716E2" w:rsidRDefault="006258B6" w:rsidP="009776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Комбинированный</w:t>
            </w:r>
          </w:p>
          <w:p w:rsidR="00F4778B" w:rsidRPr="00B716E2" w:rsidRDefault="00F4778B" w:rsidP="0097763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4778B" w:rsidTr="00B716E2">
        <w:trPr>
          <w:trHeight w:val="375"/>
        </w:trPr>
        <w:tc>
          <w:tcPr>
            <w:tcW w:w="3227" w:type="dxa"/>
          </w:tcPr>
          <w:p w:rsidR="00F4778B" w:rsidRPr="00F17E51" w:rsidRDefault="00D72232" w:rsidP="0097763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Проблема урока</w:t>
            </w:r>
          </w:p>
        </w:tc>
        <w:tc>
          <w:tcPr>
            <w:tcW w:w="11559" w:type="dxa"/>
          </w:tcPr>
          <w:p w:rsidR="00F4778B" w:rsidRDefault="00D72232" w:rsidP="009776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Какие виды оркестров вы знаете?</w:t>
            </w:r>
          </w:p>
        </w:tc>
      </w:tr>
      <w:tr w:rsidR="00B716E2" w:rsidTr="00B716E2">
        <w:tc>
          <w:tcPr>
            <w:tcW w:w="3227" w:type="dxa"/>
          </w:tcPr>
          <w:p w:rsidR="00B716E2" w:rsidRPr="00724CC3" w:rsidRDefault="004E7829" w:rsidP="0097763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Педагогические цели</w:t>
            </w:r>
          </w:p>
        </w:tc>
        <w:tc>
          <w:tcPr>
            <w:tcW w:w="11559" w:type="dxa"/>
          </w:tcPr>
          <w:p w:rsidR="00B716E2" w:rsidRPr="00BE38BF" w:rsidRDefault="000E73DD" w:rsidP="00BE38BF">
            <w:pPr>
              <w:pStyle w:val="ab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E38BF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обучающая: с</w:t>
            </w:r>
            <w:r w:rsidRPr="00BE38BF">
              <w:rPr>
                <w:rFonts w:ascii="Times New Roman" w:hAnsi="Times New Roman" w:cs="Times New Roman"/>
                <w:sz w:val="28"/>
                <w:szCs w:val="28"/>
              </w:rPr>
              <w:t>формировать</w:t>
            </w:r>
            <w:r w:rsidR="00B716E2" w:rsidRPr="00BE38BF">
              <w:rPr>
                <w:rFonts w:ascii="Times New Roman" w:hAnsi="Times New Roman" w:cs="Times New Roman"/>
                <w:sz w:val="28"/>
                <w:szCs w:val="28"/>
              </w:rPr>
              <w:t xml:space="preserve"> интерес к общению с оркестровой музыкой, обобщить знания о различных оркестрах, в том числе о симфоническом</w:t>
            </w:r>
            <w:r w:rsidR="00112198" w:rsidRPr="00BE38BF">
              <w:rPr>
                <w:rFonts w:ascii="Times New Roman" w:hAnsi="Times New Roman" w:cs="Times New Roman"/>
                <w:sz w:val="28"/>
                <w:szCs w:val="28"/>
              </w:rPr>
              <w:t xml:space="preserve"> и о русском народном оркестре</w:t>
            </w:r>
            <w:r w:rsidR="00B716E2" w:rsidRPr="00BE38BF"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</w:p>
          <w:p w:rsidR="00B716E2" w:rsidRPr="00BE38BF" w:rsidRDefault="00D6635E" w:rsidP="00BE38BF">
            <w:pPr>
              <w:pStyle w:val="ab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E38BF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развивающая: </w:t>
            </w:r>
            <w:r w:rsidRPr="00BE38BF">
              <w:rPr>
                <w:rFonts w:ascii="Times New Roman" w:hAnsi="Times New Roman" w:cs="Times New Roman"/>
                <w:sz w:val="28"/>
                <w:szCs w:val="28"/>
              </w:rPr>
              <w:t>развить</w:t>
            </w:r>
            <w:r w:rsidR="00B716E2" w:rsidRPr="00BE38BF">
              <w:rPr>
                <w:rFonts w:ascii="Times New Roman" w:hAnsi="Times New Roman" w:cs="Times New Roman"/>
                <w:sz w:val="28"/>
                <w:szCs w:val="28"/>
              </w:rPr>
              <w:t xml:space="preserve"> логическое мышление обучающихся через установление причинно-следственных связей;</w:t>
            </w:r>
          </w:p>
          <w:p w:rsidR="00B716E2" w:rsidRPr="00B716E2" w:rsidRDefault="00B716E2" w:rsidP="00BE38BF">
            <w:pPr>
              <w:pStyle w:val="ab"/>
              <w:jc w:val="both"/>
              <w:rPr>
                <w:sz w:val="28"/>
                <w:szCs w:val="28"/>
              </w:rPr>
            </w:pPr>
            <w:r w:rsidRPr="00BE38BF">
              <w:rPr>
                <w:rFonts w:ascii="Times New Roman" w:hAnsi="Times New Roman" w:cs="Times New Roman"/>
                <w:sz w:val="28"/>
                <w:szCs w:val="28"/>
              </w:rPr>
              <w:t xml:space="preserve">мотивационная: пробудить интерес к изучению оркестровой </w:t>
            </w:r>
            <w:r w:rsidR="000E73DD" w:rsidRPr="00BE38BF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BE38BF">
              <w:rPr>
                <w:rFonts w:ascii="Times New Roman" w:hAnsi="Times New Roman" w:cs="Times New Roman"/>
                <w:sz w:val="28"/>
                <w:szCs w:val="28"/>
              </w:rPr>
              <w:t>узыки</w:t>
            </w:r>
          </w:p>
        </w:tc>
      </w:tr>
      <w:tr w:rsidR="00B716E2" w:rsidTr="00B716E2">
        <w:tc>
          <w:tcPr>
            <w:tcW w:w="3227" w:type="dxa"/>
          </w:tcPr>
          <w:p w:rsidR="00B716E2" w:rsidRPr="00724CC3" w:rsidRDefault="00B24956" w:rsidP="0097763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4CC3">
              <w:rPr>
                <w:rFonts w:ascii="Times New Roman" w:hAnsi="Times New Roman" w:cs="Times New Roman"/>
                <w:b/>
                <w:sz w:val="28"/>
                <w:szCs w:val="28"/>
              </w:rPr>
              <w:t>Задачи</w:t>
            </w:r>
          </w:p>
        </w:tc>
        <w:tc>
          <w:tcPr>
            <w:tcW w:w="11559" w:type="dxa"/>
          </w:tcPr>
          <w:p w:rsidR="000F627D" w:rsidRDefault="00632379" w:rsidP="00BE38B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0F627D">
              <w:rPr>
                <w:rFonts w:ascii="Times New Roman" w:hAnsi="Times New Roman" w:cs="Times New Roman"/>
                <w:sz w:val="28"/>
                <w:szCs w:val="28"/>
              </w:rPr>
              <w:t>Приобщение</w:t>
            </w:r>
            <w:r w:rsidR="000B41FD">
              <w:rPr>
                <w:rFonts w:ascii="Times New Roman" w:hAnsi="Times New Roman" w:cs="Times New Roman"/>
                <w:sz w:val="28"/>
                <w:szCs w:val="28"/>
              </w:rPr>
              <w:t xml:space="preserve"> к музыке как эмоциональному, нравственно-эстетическому феномену, осознание через музыку жизненных явлений, овладение культурой отношения к миру, запечатленному в произведениях искусства, раскрывающих духовный опыт поколений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0F627D" w:rsidRDefault="00632379" w:rsidP="00BE38B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0F627D">
              <w:rPr>
                <w:rFonts w:ascii="Times New Roman" w:hAnsi="Times New Roman" w:cs="Times New Roman"/>
                <w:sz w:val="28"/>
                <w:szCs w:val="28"/>
              </w:rPr>
              <w:t>Воспитание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потребности в общении с музыкальным искусством своего народа и разных народов мира, классическим и современным наследием, эмоционально-целостного, заинтересованного отношения к искусству, стремления к музыкальному самообразованию;</w:t>
            </w:r>
          </w:p>
          <w:p w:rsidR="000F627D" w:rsidRDefault="00632379" w:rsidP="00BE38B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0F627D">
              <w:rPr>
                <w:rFonts w:ascii="Times New Roman" w:hAnsi="Times New Roman" w:cs="Times New Roman"/>
                <w:sz w:val="28"/>
                <w:szCs w:val="28"/>
              </w:rPr>
              <w:t>Овладение</w:t>
            </w:r>
            <w:r w:rsidR="00AD7F8B">
              <w:rPr>
                <w:rFonts w:ascii="Times New Roman" w:hAnsi="Times New Roman" w:cs="Times New Roman"/>
                <w:sz w:val="28"/>
                <w:szCs w:val="28"/>
              </w:rPr>
              <w:t xml:space="preserve"> художественно-практическими умениями и навыками в разнообразных видах музыкально-творческой деятельности (слушании музыки и пении, музыкально-пластическом движении, в музыкально-творческой практике с </w:t>
            </w:r>
            <w:r w:rsidR="005B1606">
              <w:rPr>
                <w:rFonts w:ascii="Times New Roman" w:hAnsi="Times New Roman" w:cs="Times New Roman"/>
                <w:sz w:val="28"/>
                <w:szCs w:val="28"/>
              </w:rPr>
              <w:t>применением</w:t>
            </w:r>
            <w:r w:rsidR="00AD7F8B">
              <w:rPr>
                <w:rFonts w:ascii="Times New Roman" w:hAnsi="Times New Roman" w:cs="Times New Roman"/>
                <w:sz w:val="28"/>
                <w:szCs w:val="28"/>
              </w:rPr>
              <w:t xml:space="preserve"> информационно-</w:t>
            </w:r>
            <w:r w:rsidR="005B1606">
              <w:rPr>
                <w:rFonts w:ascii="Times New Roman" w:hAnsi="Times New Roman" w:cs="Times New Roman"/>
                <w:sz w:val="28"/>
                <w:szCs w:val="28"/>
              </w:rPr>
              <w:t>коммуникационных</w:t>
            </w:r>
            <w:r w:rsidR="00AD7F8B">
              <w:rPr>
                <w:rFonts w:ascii="Times New Roman" w:hAnsi="Times New Roman" w:cs="Times New Roman"/>
                <w:sz w:val="28"/>
                <w:szCs w:val="28"/>
              </w:rPr>
              <w:t xml:space="preserve"> технологий)</w:t>
            </w:r>
          </w:p>
          <w:p w:rsidR="00B36569" w:rsidRPr="00B36569" w:rsidRDefault="00B36569" w:rsidP="00AD7F8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36569">
              <w:rPr>
                <w:rFonts w:ascii="Times New Roman" w:hAnsi="Times New Roman" w:cs="Times New Roman"/>
                <w:b/>
                <w:sz w:val="28"/>
                <w:szCs w:val="28"/>
              </w:rPr>
              <w:t>Предметные:</w:t>
            </w:r>
          </w:p>
          <w:p w:rsidR="006258B6" w:rsidRPr="006258B6" w:rsidRDefault="00612A9E" w:rsidP="006258B6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- </w:t>
            </w:r>
            <w:r w:rsidR="006258B6" w:rsidRPr="006258B6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Обобщить знания учащихся о составе групп симфонического оркестра;</w:t>
            </w:r>
          </w:p>
          <w:p w:rsidR="006258B6" w:rsidRPr="006258B6" w:rsidRDefault="006258B6" w:rsidP="006258B6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 w:rsidRPr="006258B6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</w:t>
            </w:r>
            <w:r w:rsidR="00612A9E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- </w:t>
            </w:r>
            <w:r w:rsidRPr="006258B6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Познакомить обучающихся с видами оркестров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;</w:t>
            </w:r>
          </w:p>
          <w:p w:rsidR="006258B6" w:rsidRPr="006258B6" w:rsidRDefault="006258B6" w:rsidP="006258B6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 w:rsidRPr="006258B6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</w:t>
            </w:r>
            <w:r w:rsidR="00612A9E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- </w:t>
            </w:r>
            <w:r w:rsidRPr="006258B6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Объяснить понятие терминов: орхестра, </w:t>
            </w:r>
            <w:r w:rsidR="00D45E05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оркестр, </w:t>
            </w:r>
            <w:r w:rsidRPr="006258B6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гармония, </w:t>
            </w:r>
            <w:r w:rsidR="00BB14DD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симфония, </w:t>
            </w:r>
            <w:r w:rsidR="005B1606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партитура, </w:t>
            </w:r>
            <w:r w:rsidR="005B1606" w:rsidRPr="006258B6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дирижёр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;</w:t>
            </w:r>
          </w:p>
          <w:p w:rsidR="006258B6" w:rsidRPr="006258B6" w:rsidRDefault="006258B6" w:rsidP="006258B6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 w:rsidRPr="006258B6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</w:t>
            </w:r>
            <w:r w:rsidR="00612A9E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- </w:t>
            </w:r>
            <w:r w:rsidRPr="006258B6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Совершенствовать вокально-хоровые навыки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;</w:t>
            </w:r>
          </w:p>
          <w:p w:rsidR="006258B6" w:rsidRPr="00B716E2" w:rsidRDefault="006258B6" w:rsidP="00944665">
            <w:pPr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 w:rsidRPr="006258B6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</w:t>
            </w:r>
            <w:r w:rsidR="00612A9E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-</w:t>
            </w:r>
            <w:r w:rsidRPr="006258B6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Развивать у обучающихся умение высказывать свою точку зрения, взаимодействовать с музыкальным искусством, через него с другими людьми и собой</w:t>
            </w:r>
          </w:p>
        </w:tc>
      </w:tr>
      <w:tr w:rsidR="00B716E2" w:rsidTr="00B716E2">
        <w:tc>
          <w:tcPr>
            <w:tcW w:w="3227" w:type="dxa"/>
          </w:tcPr>
          <w:p w:rsidR="00B716E2" w:rsidRPr="00724CC3" w:rsidRDefault="00724CC3" w:rsidP="0097763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24CC3">
              <w:rPr>
                <w:rFonts w:ascii="Times New Roman" w:hAnsi="Times New Roman" w:cs="Times New Roman"/>
                <w:b/>
                <w:sz w:val="28"/>
                <w:szCs w:val="28"/>
              </w:rPr>
              <w:t>Результаты освоения предмета:</w:t>
            </w:r>
          </w:p>
          <w:p w:rsidR="00724CC3" w:rsidRPr="00B716E2" w:rsidRDefault="00724CC3" w:rsidP="009776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1.Личностные</w:t>
            </w:r>
          </w:p>
        </w:tc>
        <w:tc>
          <w:tcPr>
            <w:tcW w:w="11559" w:type="dxa"/>
          </w:tcPr>
          <w:p w:rsidR="00B716E2" w:rsidRDefault="00BC6648" w:rsidP="009776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Чувство гордости за свою Родину, российский народ и историю России, сознание своей этнической и национальной принадлежности; знание культуры своего народа, своего края;</w:t>
            </w:r>
          </w:p>
          <w:p w:rsidR="00BC6648" w:rsidRDefault="00BC6648" w:rsidP="009776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Ответственное отношение к учению, готовность и способность к саморазвитию 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самообразованию на основе мотивации к обучению и познанию;</w:t>
            </w:r>
          </w:p>
          <w:p w:rsidR="00BC6648" w:rsidRPr="00B716E2" w:rsidRDefault="00BC6648" w:rsidP="009776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Эстетические потребности, ценности и чувства, эстетическое </w:t>
            </w:r>
            <w:r w:rsidR="00A678C4">
              <w:rPr>
                <w:rFonts w:ascii="Times New Roman" w:hAnsi="Times New Roman" w:cs="Times New Roman"/>
                <w:sz w:val="28"/>
                <w:szCs w:val="28"/>
              </w:rPr>
              <w:t>сознание как результат освоения художественного наследия народов России и мира, творческой деятельности музыкально-эстетического характера</w:t>
            </w:r>
          </w:p>
        </w:tc>
      </w:tr>
      <w:tr w:rsidR="00B716E2" w:rsidTr="00B716E2">
        <w:tc>
          <w:tcPr>
            <w:tcW w:w="3227" w:type="dxa"/>
          </w:tcPr>
          <w:p w:rsidR="00B716E2" w:rsidRPr="00B716E2" w:rsidRDefault="00A678C4" w:rsidP="009776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</w:t>
            </w:r>
            <w:r w:rsidR="00293895">
              <w:rPr>
                <w:rFonts w:ascii="Times New Roman" w:hAnsi="Times New Roman" w:cs="Times New Roman"/>
                <w:sz w:val="28"/>
                <w:szCs w:val="28"/>
              </w:rPr>
              <w:t>Метапредметные</w:t>
            </w:r>
          </w:p>
        </w:tc>
        <w:tc>
          <w:tcPr>
            <w:tcW w:w="11559" w:type="dxa"/>
          </w:tcPr>
          <w:p w:rsidR="00B716E2" w:rsidRDefault="006E23C0" w:rsidP="009776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E23C0">
              <w:rPr>
                <w:rFonts w:ascii="Times New Roman" w:hAnsi="Times New Roman" w:cs="Times New Roman"/>
                <w:b/>
                <w:sz w:val="28"/>
                <w:szCs w:val="28"/>
              </w:rPr>
              <w:t>Регулятивные: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6E23C0">
              <w:rPr>
                <w:rFonts w:ascii="Times New Roman" w:hAnsi="Times New Roman" w:cs="Times New Roman"/>
                <w:sz w:val="28"/>
                <w:szCs w:val="28"/>
              </w:rPr>
              <w:t>выполняют учебные действия в качестве</w:t>
            </w:r>
            <w:r w:rsidR="003D5DE9">
              <w:rPr>
                <w:rFonts w:ascii="Times New Roman" w:hAnsi="Times New Roman" w:cs="Times New Roman"/>
                <w:sz w:val="28"/>
                <w:szCs w:val="28"/>
              </w:rPr>
              <w:t xml:space="preserve"> слушателя; планируют учебные действия в соответствии с поставленной задачей.</w:t>
            </w:r>
          </w:p>
          <w:p w:rsidR="003D5DE9" w:rsidRDefault="003D5DE9" w:rsidP="003D5DE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D5DE9">
              <w:rPr>
                <w:rFonts w:ascii="Times New Roman" w:hAnsi="Times New Roman" w:cs="Times New Roman"/>
                <w:b/>
                <w:sz w:val="28"/>
                <w:szCs w:val="28"/>
              </w:rPr>
              <w:t>Познавательные: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используют общие приемы решения познавательной задачи; осваивают способы решения проблем творческого и поискового характера в процессе восприятия, исполнения, оценки музыкальных сочинений.</w:t>
            </w:r>
          </w:p>
          <w:p w:rsidR="003D5DE9" w:rsidRPr="003D5DE9" w:rsidRDefault="003D5DE9" w:rsidP="003D5DE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D5DE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Коммуникативные: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проявляют активность во взаимодействии; умеют вести диалог; слушают и понимают собеседника</w:t>
            </w:r>
          </w:p>
        </w:tc>
      </w:tr>
      <w:tr w:rsidR="00B716E2" w:rsidTr="00944665">
        <w:trPr>
          <w:trHeight w:val="3582"/>
        </w:trPr>
        <w:tc>
          <w:tcPr>
            <w:tcW w:w="3227" w:type="dxa"/>
          </w:tcPr>
          <w:p w:rsidR="00B716E2" w:rsidRPr="00890E53" w:rsidRDefault="00890E53" w:rsidP="009776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90E53">
              <w:rPr>
                <w:rFonts w:ascii="Times New Roman" w:hAnsi="Times New Roman" w:cs="Times New Roman"/>
                <w:sz w:val="28"/>
                <w:szCs w:val="28"/>
              </w:rPr>
              <w:t>3.Предметные</w:t>
            </w:r>
          </w:p>
        </w:tc>
        <w:tc>
          <w:tcPr>
            <w:tcW w:w="11559" w:type="dxa"/>
          </w:tcPr>
          <w:p w:rsidR="00A03E6E" w:rsidRPr="002123C6" w:rsidRDefault="001A79CA" w:rsidP="00A03E6E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01EB7">
              <w:rPr>
                <w:rFonts w:ascii="Times New Roman" w:hAnsi="Times New Roman" w:cs="Times New Roman"/>
                <w:b/>
                <w:sz w:val="28"/>
                <w:szCs w:val="28"/>
              </w:rPr>
              <w:t>Узнают</w:t>
            </w:r>
            <w:r w:rsidR="00A03E6E" w:rsidRPr="00001EB7"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  <w:r w:rsidR="00A03E6E">
              <w:rPr>
                <w:rFonts w:ascii="Times New Roman" w:hAnsi="Times New Roman" w:cs="Times New Roman"/>
                <w:sz w:val="28"/>
                <w:szCs w:val="28"/>
              </w:rPr>
              <w:t xml:space="preserve"> понятия </w:t>
            </w:r>
            <w:r w:rsidR="00A03E6E" w:rsidRPr="00B555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орхестра, </w:t>
            </w:r>
            <w:r w:rsidR="003D245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оркестр, </w:t>
            </w:r>
            <w:r w:rsidR="00A03E6E" w:rsidRPr="00B55597">
              <w:rPr>
                <w:rFonts w:ascii="Times New Roman" w:eastAsia="Calibri" w:hAnsi="Times New Roman" w:cs="Times New Roman"/>
                <w:sz w:val="28"/>
                <w:szCs w:val="28"/>
              </w:rPr>
              <w:t>гармония,</w:t>
            </w:r>
            <w:r w:rsidR="003D245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симфония,</w:t>
            </w:r>
            <w:r w:rsidR="00A03E6E">
              <w:rPr>
                <w:rFonts w:ascii="Times New Roman" w:hAnsi="Times New Roman"/>
                <w:sz w:val="28"/>
                <w:szCs w:val="28"/>
              </w:rPr>
              <w:t xml:space="preserve"> названия произведений и их </w:t>
            </w:r>
            <w:r w:rsidR="00A03E6E" w:rsidRPr="002123C6">
              <w:rPr>
                <w:rFonts w:ascii="Times New Roman" w:hAnsi="Times New Roman"/>
                <w:sz w:val="28"/>
                <w:szCs w:val="28"/>
              </w:rPr>
              <w:t>композиторов (</w:t>
            </w:r>
            <w:r w:rsidR="003D2450" w:rsidRPr="002123C6">
              <w:rPr>
                <w:rFonts w:ascii="Times New Roman" w:hAnsi="Times New Roman"/>
                <w:sz w:val="28"/>
                <w:szCs w:val="28"/>
              </w:rPr>
              <w:t>Чайковский П.И, Моцарт В.А.</w:t>
            </w:r>
            <w:r w:rsidR="00A03E6E" w:rsidRPr="002123C6">
              <w:rPr>
                <w:rFonts w:ascii="Times New Roman" w:hAnsi="Times New Roman"/>
                <w:sz w:val="28"/>
                <w:szCs w:val="28"/>
              </w:rPr>
              <w:t>)</w:t>
            </w:r>
          </w:p>
          <w:p w:rsidR="00E34C2B" w:rsidRPr="00E34C2B" w:rsidRDefault="00944665" w:rsidP="00E34C2B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01EB7">
              <w:rPr>
                <w:rFonts w:ascii="Times New Roman" w:hAnsi="Times New Roman" w:cs="Times New Roman"/>
                <w:b/>
                <w:sz w:val="28"/>
                <w:szCs w:val="28"/>
              </w:rPr>
              <w:t>Научатся:</w:t>
            </w:r>
            <w:r w:rsidRPr="00A03E6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называть</w:t>
            </w:r>
            <w:r w:rsidR="00C52AF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34C2B">
              <w:rPr>
                <w:rFonts w:ascii="Times New Roman" w:hAnsi="Times New Roman" w:cs="Times New Roman"/>
                <w:sz w:val="28"/>
                <w:szCs w:val="28"/>
              </w:rPr>
              <w:t xml:space="preserve">инструменты симфонического оркестра, </w:t>
            </w:r>
            <w:r w:rsidR="008F3ED4">
              <w:rPr>
                <w:rFonts w:ascii="Times New Roman" w:hAnsi="Times New Roman" w:cs="Times New Roman"/>
                <w:sz w:val="28"/>
                <w:szCs w:val="28"/>
              </w:rPr>
              <w:t>народные</w:t>
            </w:r>
            <w:r w:rsidR="00C52AFC">
              <w:rPr>
                <w:rFonts w:ascii="Times New Roman" w:hAnsi="Times New Roman" w:cs="Times New Roman"/>
                <w:sz w:val="28"/>
                <w:szCs w:val="28"/>
              </w:rPr>
              <w:t xml:space="preserve"> инструменты; </w:t>
            </w:r>
            <w:r w:rsidR="00E34C2B">
              <w:rPr>
                <w:rFonts w:ascii="Times New Roman" w:hAnsi="Times New Roman" w:cs="Times New Roman"/>
                <w:sz w:val="28"/>
                <w:szCs w:val="28"/>
              </w:rPr>
              <w:t xml:space="preserve">различать оркестры по составу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исполнителей; слышать</w:t>
            </w:r>
            <w:r w:rsidR="00C52AFC">
              <w:rPr>
                <w:rFonts w:ascii="Times New Roman" w:hAnsi="Times New Roman" w:cs="Times New Roman"/>
                <w:sz w:val="28"/>
                <w:szCs w:val="28"/>
              </w:rPr>
              <w:t xml:space="preserve"> настроение звучащей музыки</w:t>
            </w:r>
            <w:r w:rsidR="00E34C2B"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  <w:r w:rsidR="00E34C2B" w:rsidRPr="00E34C2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участвовать в коллективной исполнительской деятельности: хоровое </w:t>
            </w:r>
            <w:r w:rsidRPr="00E34C2B">
              <w:rPr>
                <w:rFonts w:ascii="Times New Roman" w:eastAsia="Calibri" w:hAnsi="Times New Roman" w:cs="Times New Roman"/>
                <w:sz w:val="28"/>
                <w:szCs w:val="28"/>
              </w:rPr>
              <w:t>пение, свободном</w:t>
            </w:r>
            <w:r w:rsidR="00E34C2B" w:rsidRPr="00E34C2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дирижировании, музыкально</w:t>
            </w:r>
            <w:r w:rsidR="00A8349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34C2B" w:rsidRPr="00E34C2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 ритмических движениях; </w:t>
            </w:r>
          </w:p>
          <w:p w:rsidR="00844F36" w:rsidRDefault="001A79CA" w:rsidP="00A8349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03E6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01EB7">
              <w:rPr>
                <w:rFonts w:ascii="Times New Roman" w:hAnsi="Times New Roman" w:cs="Times New Roman"/>
                <w:b/>
                <w:sz w:val="28"/>
                <w:szCs w:val="28"/>
              </w:rPr>
              <w:t>Получат возможность научиться</w:t>
            </w:r>
            <w:r w:rsidR="00DE61CC" w:rsidRPr="00001EB7"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  <w:r w:rsidR="008F3ED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D1D05">
              <w:rPr>
                <w:rFonts w:ascii="Times New Roman" w:hAnsi="Times New Roman" w:cs="Times New Roman"/>
                <w:sz w:val="28"/>
                <w:szCs w:val="28"/>
              </w:rPr>
              <w:t xml:space="preserve">определять на слух виды оркестров (симфонического оркестра, </w:t>
            </w:r>
            <w:r w:rsidR="003553CC">
              <w:rPr>
                <w:rFonts w:ascii="Times New Roman" w:hAnsi="Times New Roman" w:cs="Times New Roman"/>
                <w:sz w:val="28"/>
                <w:szCs w:val="28"/>
              </w:rPr>
              <w:t>оркестра русских народных инструментов</w:t>
            </w:r>
            <w:r w:rsidR="00D72E31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="00844F36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8F3ED4" w:rsidRPr="00DE61CC" w:rsidRDefault="008F3ED4" w:rsidP="0094466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E46D0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6E46D0" w:rsidRPr="00B55597">
              <w:rPr>
                <w:rFonts w:ascii="Times New Roman" w:eastAsia="Calibri" w:hAnsi="Times New Roman" w:cs="Times New Roman"/>
                <w:sz w:val="28"/>
                <w:szCs w:val="28"/>
              </w:rPr>
              <w:t>азмышлять о музыке</w:t>
            </w:r>
            <w:r w:rsidR="006E46D0">
              <w:rPr>
                <w:rFonts w:ascii="Times New Roman" w:eastAsia="Calibri" w:hAnsi="Times New Roman"/>
                <w:sz w:val="28"/>
                <w:szCs w:val="28"/>
              </w:rPr>
              <w:t xml:space="preserve"> </w:t>
            </w:r>
            <w:r w:rsidR="006E46D0" w:rsidRPr="00B55597">
              <w:rPr>
                <w:rFonts w:ascii="Times New Roman" w:eastAsia="Calibri" w:hAnsi="Times New Roman" w:cs="Times New Roman"/>
                <w:sz w:val="28"/>
                <w:szCs w:val="28"/>
              </w:rPr>
              <w:t>как о способе выражения духовных  переживаний человека</w:t>
            </w:r>
            <w:r w:rsidR="006E46D0">
              <w:rPr>
                <w:rFonts w:ascii="Times New Roman" w:eastAsia="Calibri" w:hAnsi="Times New Roman"/>
                <w:sz w:val="28"/>
                <w:szCs w:val="28"/>
              </w:rPr>
              <w:t>; воплощать собственные мысли, чувства в звучании голоса; придумывать свои движения при исполнении песни (</w:t>
            </w:r>
            <w:r w:rsidR="004C0582">
              <w:rPr>
                <w:rFonts w:ascii="Times New Roman" w:eastAsia="Calibri" w:hAnsi="Times New Roman"/>
                <w:sz w:val="28"/>
                <w:szCs w:val="28"/>
              </w:rPr>
              <w:t>при п</w:t>
            </w:r>
            <w:r w:rsidR="004C0582" w:rsidRPr="00E566EC">
              <w:rPr>
                <w:rFonts w:ascii="Times New Roman" w:hAnsi="Times New Roman" w:cs="Times New Roman"/>
                <w:sz w:val="28"/>
                <w:szCs w:val="28"/>
              </w:rPr>
              <w:t>ереда</w:t>
            </w:r>
            <w:r w:rsidR="004C0582">
              <w:rPr>
                <w:rFonts w:ascii="Times New Roman" w:hAnsi="Times New Roman" w:cs="Times New Roman"/>
                <w:sz w:val="28"/>
                <w:szCs w:val="28"/>
              </w:rPr>
              <w:t>че</w:t>
            </w:r>
            <w:r w:rsidR="004C0582" w:rsidRPr="00E566EC">
              <w:rPr>
                <w:rFonts w:ascii="Times New Roman" w:hAnsi="Times New Roman" w:cs="Times New Roman"/>
                <w:sz w:val="28"/>
                <w:szCs w:val="28"/>
              </w:rPr>
              <w:t xml:space="preserve"> жестами «звучание» </w:t>
            </w:r>
            <w:r w:rsidR="004C0582">
              <w:rPr>
                <w:rFonts w:ascii="Times New Roman" w:hAnsi="Times New Roman" w:cs="Times New Roman"/>
                <w:sz w:val="28"/>
                <w:szCs w:val="28"/>
              </w:rPr>
              <w:t>различных</w:t>
            </w:r>
            <w:r w:rsidR="004C0582" w:rsidRPr="00E566EC">
              <w:rPr>
                <w:rFonts w:ascii="Times New Roman" w:hAnsi="Times New Roman" w:cs="Times New Roman"/>
                <w:sz w:val="28"/>
                <w:szCs w:val="28"/>
              </w:rPr>
              <w:t xml:space="preserve"> инструмент</w:t>
            </w:r>
            <w:r w:rsidR="004C0582">
              <w:rPr>
                <w:rFonts w:ascii="Times New Roman" w:hAnsi="Times New Roman" w:cs="Times New Roman"/>
                <w:sz w:val="28"/>
                <w:szCs w:val="28"/>
              </w:rPr>
              <w:t>ов)</w:t>
            </w:r>
            <w:r w:rsidR="004C0582">
              <w:rPr>
                <w:rFonts w:ascii="Times New Roman" w:eastAsia="Calibri" w:hAnsi="Times New Roman"/>
                <w:sz w:val="28"/>
                <w:szCs w:val="28"/>
              </w:rPr>
              <w:t xml:space="preserve">  </w:t>
            </w:r>
          </w:p>
        </w:tc>
      </w:tr>
      <w:tr w:rsidR="004124E1" w:rsidTr="00B716E2">
        <w:trPr>
          <w:trHeight w:val="750"/>
        </w:trPr>
        <w:tc>
          <w:tcPr>
            <w:tcW w:w="3227" w:type="dxa"/>
          </w:tcPr>
          <w:p w:rsidR="004124E1" w:rsidRPr="004124E1" w:rsidRDefault="004124E1" w:rsidP="00977631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124E1">
              <w:rPr>
                <w:rFonts w:ascii="Times New Roman" w:hAnsi="Times New Roman" w:cs="Times New Roman"/>
                <w:b/>
                <w:sz w:val="28"/>
                <w:szCs w:val="28"/>
              </w:rPr>
              <w:t>Оборудование</w:t>
            </w:r>
          </w:p>
        </w:tc>
        <w:tc>
          <w:tcPr>
            <w:tcW w:w="11559" w:type="dxa"/>
          </w:tcPr>
          <w:p w:rsidR="00BE38BF" w:rsidRPr="00BE38BF" w:rsidRDefault="00001CFF" w:rsidP="00BE38BF">
            <w:pPr>
              <w:pStyle w:val="ac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BE38BF">
              <w:rPr>
                <w:rFonts w:ascii="Times New Roman" w:hAnsi="Times New Roman" w:cs="Times New Roman"/>
                <w:sz w:val="28"/>
                <w:szCs w:val="28"/>
              </w:rPr>
              <w:t>ПК, проектор;</w:t>
            </w:r>
          </w:p>
          <w:p w:rsidR="00BE38BF" w:rsidRPr="00BE38BF" w:rsidRDefault="00001CFF" w:rsidP="00BE38BF">
            <w:pPr>
              <w:pStyle w:val="ac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BE38BF">
              <w:rPr>
                <w:rFonts w:ascii="Times New Roman" w:hAnsi="Times New Roman" w:cs="Times New Roman"/>
                <w:sz w:val="28"/>
                <w:szCs w:val="28"/>
              </w:rPr>
              <w:t xml:space="preserve">учебник «Музыка 4 класс» Е.Д. Критской, Г.П. Сергеевой, Т.С. Шмагиной (М.: Просвещение, 2018); </w:t>
            </w:r>
          </w:p>
          <w:p w:rsidR="00BE38BF" w:rsidRDefault="00001CFF" w:rsidP="00BE38BF">
            <w:pPr>
              <w:pStyle w:val="ac"/>
              <w:numPr>
                <w:ilvl w:val="0"/>
                <w:numId w:val="11"/>
              </w:numPr>
            </w:pPr>
            <w:r w:rsidRPr="00BE38BF">
              <w:rPr>
                <w:rFonts w:ascii="Times New Roman" w:hAnsi="Times New Roman" w:cs="Times New Roman"/>
                <w:sz w:val="28"/>
                <w:szCs w:val="28"/>
              </w:rPr>
              <w:t>презентация «Царит гармония оркестра»</w:t>
            </w:r>
            <w:r w:rsidR="000576A3">
              <w:t xml:space="preserve"> </w:t>
            </w:r>
            <w:hyperlink r:id="rId8" w:tgtFrame="_blank" w:history="1">
              <w:r w:rsidR="000576A3" w:rsidRPr="00BE38BF">
                <w:rPr>
                  <w:rStyle w:val="a5"/>
                  <w:rFonts w:ascii="Arial" w:hAnsi="Arial" w:cs="Arial"/>
                  <w:b/>
                  <w:bCs/>
                  <w:color w:val="DD0000"/>
                  <w:sz w:val="21"/>
                  <w:szCs w:val="21"/>
                  <w:shd w:val="clear" w:color="auto" w:fill="FBFBFB"/>
                </w:rPr>
                <w:t>multiurok.ru</w:t>
              </w:r>
            </w:hyperlink>
            <w:r w:rsidR="003469E8">
              <w:t xml:space="preserve">; </w:t>
            </w:r>
            <w:r w:rsidR="00E332B7" w:rsidRPr="00BE38BF">
              <w:rPr>
                <w:rFonts w:ascii="Times New Roman" w:hAnsi="Times New Roman" w:cs="Times New Roman"/>
                <w:sz w:val="28"/>
                <w:szCs w:val="28"/>
              </w:rPr>
              <w:t>русская народная песня «Во поле береза стояла»</w:t>
            </w:r>
            <w:r w:rsidR="00BE38BF" w:rsidRPr="00BE38BF"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="00E332B7">
              <w:t xml:space="preserve"> </w:t>
            </w:r>
          </w:p>
          <w:p w:rsidR="00BE38BF" w:rsidRPr="00BE38BF" w:rsidRDefault="003469E8" w:rsidP="00BE38BF">
            <w:pPr>
              <w:pStyle w:val="ac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BE38BF">
              <w:rPr>
                <w:rFonts w:ascii="Times New Roman" w:hAnsi="Times New Roman" w:cs="Times New Roman"/>
                <w:sz w:val="28"/>
                <w:szCs w:val="28"/>
              </w:rPr>
              <w:t>авторские музыкальные произведе</w:t>
            </w:r>
            <w:r w:rsidR="00E332B7" w:rsidRPr="00BE38BF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BE38BF">
              <w:rPr>
                <w:rFonts w:ascii="Times New Roman" w:hAnsi="Times New Roman" w:cs="Times New Roman"/>
                <w:sz w:val="28"/>
                <w:szCs w:val="28"/>
              </w:rPr>
              <w:t>ия</w:t>
            </w:r>
            <w:r w:rsidR="00E332B7" w:rsidRPr="00BE38BF">
              <w:rPr>
                <w:rFonts w:ascii="Times New Roman" w:hAnsi="Times New Roman" w:cs="Times New Roman"/>
                <w:sz w:val="28"/>
                <w:szCs w:val="28"/>
              </w:rPr>
              <w:t xml:space="preserve">: П.И. Чайковский. Симфония № 4 (фрагмент </w:t>
            </w:r>
            <w:r w:rsidR="00E332B7" w:rsidRPr="00BE38B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финала)</w:t>
            </w:r>
            <w:r w:rsidR="007B614A" w:rsidRPr="00BE38BF">
              <w:rPr>
                <w:rFonts w:ascii="Times New Roman" w:hAnsi="Times New Roman" w:cs="Times New Roman"/>
                <w:sz w:val="28"/>
                <w:szCs w:val="28"/>
              </w:rPr>
              <w:t xml:space="preserve">; В.А. Моцарт «Симфония № 27» (фрагмент </w:t>
            </w:r>
            <w:r w:rsidR="007B614A" w:rsidRPr="00BE38BF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="007B614A" w:rsidRPr="00BE38BF">
              <w:rPr>
                <w:rFonts w:ascii="Times New Roman" w:hAnsi="Times New Roman" w:cs="Times New Roman"/>
                <w:sz w:val="28"/>
                <w:szCs w:val="28"/>
              </w:rPr>
              <w:t xml:space="preserve"> части);</w:t>
            </w:r>
          </w:p>
          <w:p w:rsidR="00BE38BF" w:rsidRPr="00BE38BF" w:rsidRDefault="007B614A" w:rsidP="00BE38BF">
            <w:pPr>
              <w:pStyle w:val="ac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BE38BF">
              <w:rPr>
                <w:rFonts w:ascii="Times New Roman" w:hAnsi="Times New Roman" w:cs="Times New Roman"/>
                <w:sz w:val="28"/>
                <w:szCs w:val="28"/>
              </w:rPr>
              <w:t>С Апасова песня «Наш школьный оркестр»</w:t>
            </w:r>
            <w:r w:rsidR="009B7ACD" w:rsidRPr="00BE38BF"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</w:p>
          <w:p w:rsidR="00BE38BF" w:rsidRPr="00BE38BF" w:rsidRDefault="009B7ACD" w:rsidP="00BE38BF">
            <w:pPr>
              <w:pStyle w:val="ac"/>
              <w:numPr>
                <w:ilvl w:val="0"/>
                <w:numId w:val="1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BE38BF">
              <w:rPr>
                <w:rFonts w:ascii="Times New Roman" w:hAnsi="Times New Roman" w:cs="Times New Roman"/>
                <w:sz w:val="28"/>
                <w:szCs w:val="28"/>
              </w:rPr>
              <w:t xml:space="preserve">музыкальное приветствие на уроках музыки; </w:t>
            </w:r>
          </w:p>
          <w:p w:rsidR="004124E1" w:rsidRPr="00BE38BF" w:rsidRDefault="00F9212A" w:rsidP="00BE38BF">
            <w:pPr>
              <w:pStyle w:val="ac"/>
              <w:numPr>
                <w:ilvl w:val="0"/>
                <w:numId w:val="11"/>
              </w:num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E38BF">
              <w:rPr>
                <w:rFonts w:ascii="Times New Roman" w:hAnsi="Times New Roman" w:cs="Times New Roman"/>
                <w:sz w:val="28"/>
                <w:szCs w:val="28"/>
              </w:rPr>
              <w:t xml:space="preserve">звучание </w:t>
            </w:r>
            <w:r w:rsidR="00315D81" w:rsidRPr="00BE38BF">
              <w:rPr>
                <w:rFonts w:ascii="Times New Roman" w:hAnsi="Times New Roman" w:cs="Times New Roman"/>
                <w:sz w:val="28"/>
                <w:szCs w:val="28"/>
              </w:rPr>
              <w:t>настройк</w:t>
            </w:r>
            <w:r w:rsidRPr="00BE38BF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315D81" w:rsidRPr="00BE38BF">
              <w:rPr>
                <w:rFonts w:ascii="Times New Roman" w:hAnsi="Times New Roman" w:cs="Times New Roman"/>
                <w:sz w:val="28"/>
                <w:szCs w:val="28"/>
              </w:rPr>
              <w:t xml:space="preserve"> симфонического оркестра.</w:t>
            </w:r>
          </w:p>
        </w:tc>
      </w:tr>
    </w:tbl>
    <w:p w:rsidR="00BC14B4" w:rsidRDefault="00BC14B4" w:rsidP="00BC14B4">
      <w:pPr>
        <w:pStyle w:val="a4"/>
        <w:shd w:val="clear" w:color="auto" w:fill="FFFFFF"/>
        <w:spacing w:before="0" w:beforeAutospacing="0" w:after="120" w:afterAutospacing="0" w:line="240" w:lineRule="atLeast"/>
        <w:jc w:val="center"/>
        <w:rPr>
          <w:color w:val="333333"/>
          <w:sz w:val="28"/>
          <w:szCs w:val="28"/>
        </w:rPr>
      </w:pPr>
      <w:r>
        <w:rPr>
          <w:rStyle w:val="aa"/>
          <w:color w:val="333333"/>
          <w:sz w:val="28"/>
          <w:szCs w:val="28"/>
        </w:rPr>
        <w:lastRenderedPageBreak/>
        <w:t>Литература:</w:t>
      </w:r>
    </w:p>
    <w:p w:rsidR="003D2450" w:rsidRPr="00AB3D09" w:rsidRDefault="007D0CF6" w:rsidP="003D2450">
      <w:pPr>
        <w:spacing w:after="0" w:line="240" w:lineRule="auto"/>
        <w:ind w:left="531" w:hanging="17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333333"/>
          <w:sz w:val="28"/>
          <w:szCs w:val="28"/>
        </w:rPr>
        <w:t xml:space="preserve">   </w:t>
      </w:r>
      <w:r w:rsidR="00BC14B4" w:rsidRPr="00AB3D09">
        <w:rPr>
          <w:rFonts w:ascii="Times New Roman" w:hAnsi="Times New Roman" w:cs="Times New Roman"/>
          <w:color w:val="333333"/>
          <w:sz w:val="28"/>
          <w:szCs w:val="28"/>
        </w:rPr>
        <w:t xml:space="preserve">1.Е.Д.Критская, Г.П.Сергеева, Т.С.Шмагина «Музыка 1-4 классы». </w:t>
      </w:r>
      <w:r w:rsidR="0010537A" w:rsidRPr="00AB3D09">
        <w:rPr>
          <w:rFonts w:ascii="Times New Roman" w:hAnsi="Times New Roman" w:cs="Times New Roman"/>
          <w:color w:val="333333"/>
          <w:sz w:val="28"/>
          <w:szCs w:val="28"/>
        </w:rPr>
        <w:t>Пособие для учителя.</w:t>
      </w:r>
      <w:r w:rsidR="00BC14B4" w:rsidRPr="00AB3D09">
        <w:rPr>
          <w:rFonts w:ascii="Times New Roman" w:hAnsi="Times New Roman" w:cs="Times New Roman"/>
          <w:color w:val="333333"/>
          <w:sz w:val="28"/>
          <w:szCs w:val="28"/>
        </w:rPr>
        <w:t xml:space="preserve">  Москва «Просвещение»2017год.</w:t>
      </w:r>
      <w:r w:rsidR="00BC14B4" w:rsidRPr="00AB3D09">
        <w:rPr>
          <w:rFonts w:ascii="Times New Roman" w:hAnsi="Times New Roman" w:cs="Times New Roman"/>
          <w:color w:val="333333"/>
          <w:sz w:val="28"/>
          <w:szCs w:val="28"/>
        </w:rPr>
        <w:br/>
      </w:r>
      <w:r w:rsidR="00BC14B4" w:rsidRPr="00AB3D09">
        <w:rPr>
          <w:rFonts w:ascii="Times New Roman" w:hAnsi="Times New Roman" w:cs="Times New Roman"/>
          <w:sz w:val="28"/>
          <w:szCs w:val="28"/>
        </w:rPr>
        <w:t xml:space="preserve">2.Б.С. Рачина «Технология и методика обучения музыке в общеобразовательной школе». Санкт-Петербург </w:t>
      </w:r>
      <w:r w:rsidR="00AB3D09" w:rsidRPr="00AB3D09">
        <w:rPr>
          <w:rFonts w:ascii="Times New Roman" w:hAnsi="Times New Roman" w:cs="Times New Roman"/>
          <w:sz w:val="28"/>
          <w:szCs w:val="28"/>
        </w:rPr>
        <w:t>3.</w:t>
      </w:r>
      <w:r w:rsidR="003D2450" w:rsidRPr="00AB3D0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      Музыка. 4 класс. Г.П. Сергеева, Е.Д. Критская. Учебник для общеобразовательных учебных заведений. – М.: Просвещение, 2014 г</w:t>
      </w:r>
    </w:p>
    <w:p w:rsidR="003D2450" w:rsidRPr="00AB3D09" w:rsidRDefault="007D0CF6" w:rsidP="00BC14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       </w:t>
      </w:r>
      <w:r w:rsidR="00AB3D09" w:rsidRPr="00AB3D0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4.</w:t>
      </w:r>
      <w:r w:rsidR="003D2450" w:rsidRPr="00AB3D0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Музыка. 4 класс. Фонохрестоматия музыкального материала</w:t>
      </w:r>
      <w:r w:rsidR="0094466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3D2450" w:rsidRPr="00AB3D0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(mp3). М.: </w:t>
      </w:r>
      <w:r w:rsidR="00944665" w:rsidRPr="00AB3D09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Просвещение, </w:t>
      </w:r>
      <w:r w:rsidR="00944665" w:rsidRPr="00AB3D09">
        <w:rPr>
          <w:rFonts w:ascii="Times New Roman" w:hAnsi="Times New Roman" w:cs="Times New Roman"/>
          <w:sz w:val="28"/>
          <w:szCs w:val="28"/>
        </w:rPr>
        <w:t>Композитор</w:t>
      </w:r>
      <w:r w:rsidR="00BC14B4" w:rsidRPr="00AB3D09">
        <w:rPr>
          <w:rFonts w:ascii="Times New Roman" w:hAnsi="Times New Roman" w:cs="Times New Roman"/>
          <w:sz w:val="28"/>
          <w:szCs w:val="28"/>
        </w:rPr>
        <w:t xml:space="preserve">», 2017 </w:t>
      </w:r>
      <w:r w:rsidR="00CC1F7C">
        <w:rPr>
          <w:rFonts w:ascii="Times New Roman" w:hAnsi="Times New Roman" w:cs="Times New Roman"/>
          <w:sz w:val="28"/>
          <w:szCs w:val="28"/>
        </w:rPr>
        <w:t>г.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920"/>
        <w:gridCol w:w="37"/>
        <w:gridCol w:w="4097"/>
        <w:gridCol w:w="3422"/>
        <w:gridCol w:w="3240"/>
        <w:gridCol w:w="1070"/>
      </w:tblGrid>
      <w:tr w:rsidR="00797A75" w:rsidTr="00550E0D">
        <w:tc>
          <w:tcPr>
            <w:tcW w:w="2920" w:type="dxa"/>
          </w:tcPr>
          <w:p w:rsidR="00C93B10" w:rsidRPr="007B7470" w:rsidRDefault="00C93B10" w:rsidP="00C93B1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B7470">
              <w:rPr>
                <w:rFonts w:ascii="Times New Roman" w:hAnsi="Times New Roman" w:cs="Times New Roman"/>
                <w:b/>
                <w:sz w:val="28"/>
                <w:szCs w:val="28"/>
              </w:rPr>
              <w:t>Этапы урока</w:t>
            </w:r>
          </w:p>
          <w:p w:rsidR="00C93B10" w:rsidRDefault="00C93B10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</w:tc>
        <w:tc>
          <w:tcPr>
            <w:tcW w:w="4134" w:type="dxa"/>
            <w:gridSpan w:val="2"/>
          </w:tcPr>
          <w:p w:rsidR="00C93B10" w:rsidRPr="007B7470" w:rsidRDefault="00C93B10" w:rsidP="00C93B10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  <w:r w:rsidRPr="007B7470"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 учителя</w:t>
            </w:r>
          </w:p>
        </w:tc>
        <w:tc>
          <w:tcPr>
            <w:tcW w:w="3422" w:type="dxa"/>
          </w:tcPr>
          <w:p w:rsidR="00C93B10" w:rsidRPr="007B7470" w:rsidRDefault="00C93B10" w:rsidP="00C93B10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  <w:r w:rsidRPr="007B7470"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Деятельность учащихся</w:t>
            </w:r>
          </w:p>
        </w:tc>
        <w:tc>
          <w:tcPr>
            <w:tcW w:w="3240" w:type="dxa"/>
          </w:tcPr>
          <w:p w:rsidR="00C93B10" w:rsidRPr="007B7470" w:rsidRDefault="00C93B10" w:rsidP="00C93B10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  <w:r w:rsidRPr="007B7470">
              <w:rPr>
                <w:rFonts w:ascii="Times New Roman" w:hAnsi="Times New Roman"/>
                <w:b/>
                <w:sz w:val="28"/>
                <w:szCs w:val="28"/>
              </w:rPr>
              <w:t>Формируемые умения (УУД)</w:t>
            </w:r>
          </w:p>
        </w:tc>
        <w:tc>
          <w:tcPr>
            <w:tcW w:w="1070" w:type="dxa"/>
          </w:tcPr>
          <w:p w:rsidR="00C93B10" w:rsidRPr="007B7470" w:rsidRDefault="00C93B10" w:rsidP="00C93B10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  <w:r w:rsidRPr="007B7470">
              <w:rPr>
                <w:rFonts w:ascii="Times New Roman" w:hAnsi="Times New Roman" w:cs="Times New Roman"/>
                <w:b/>
                <w:sz w:val="28"/>
                <w:szCs w:val="28"/>
              </w:rPr>
              <w:t>Время</w:t>
            </w:r>
          </w:p>
        </w:tc>
      </w:tr>
      <w:tr w:rsidR="00797A75" w:rsidTr="00550E0D">
        <w:tc>
          <w:tcPr>
            <w:tcW w:w="2920" w:type="dxa"/>
          </w:tcPr>
          <w:p w:rsidR="00C93B10" w:rsidRPr="006B63A3" w:rsidRDefault="00A76C7B" w:rsidP="00BE38BF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  <w:r w:rsidRPr="006B63A3"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t>1.Мотивирование к учебной деятельнос</w:t>
            </w:r>
            <w:r w:rsidR="00E87F31" w:rsidRPr="006B63A3"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t>т</w:t>
            </w:r>
            <w:r w:rsidRPr="006B63A3"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t>и (</w:t>
            </w:r>
            <w:r w:rsidR="00BE38BF"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t>о</w:t>
            </w:r>
            <w:r w:rsidRPr="006B63A3"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t>рганизационный момент)</w:t>
            </w:r>
          </w:p>
        </w:tc>
        <w:tc>
          <w:tcPr>
            <w:tcW w:w="4134" w:type="dxa"/>
            <w:gridSpan w:val="2"/>
          </w:tcPr>
          <w:p w:rsidR="00BE38BF" w:rsidRDefault="00677DA6" w:rsidP="00677DA6">
            <w:pPr>
              <w:spacing w:line="21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У нас урок музыки.</w:t>
            </w:r>
          </w:p>
          <w:p w:rsidR="00BE38BF" w:rsidRDefault="00677DA6" w:rsidP="00677DA6">
            <w:pPr>
              <w:spacing w:line="21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Давайте </w:t>
            </w:r>
            <w:r w:rsidR="00944665">
              <w:rPr>
                <w:rFonts w:ascii="Times New Roman" w:hAnsi="Times New Roman" w:cs="Times New Roman"/>
                <w:sz w:val="28"/>
                <w:szCs w:val="28"/>
              </w:rPr>
              <w:t>поздороваемся</w:t>
            </w:r>
          </w:p>
          <w:p w:rsidR="00677DA6" w:rsidRDefault="00677DA6" w:rsidP="00677DA6">
            <w:pPr>
              <w:spacing w:line="21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по-музыкальному. (</w:t>
            </w:r>
            <w:r w:rsidR="00BE38BF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узыкальное приветствие-распевание)</w:t>
            </w:r>
          </w:p>
          <w:p w:rsidR="00677DA6" w:rsidRDefault="00677DA6" w:rsidP="00677DA6">
            <w:pPr>
              <w:spacing w:line="21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-Я рада нашей встрече и вашим улыбкам!</w:t>
            </w:r>
          </w:p>
          <w:p w:rsidR="00C93B10" w:rsidRDefault="00677DA6" w:rsidP="00677DA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-Проверим готовность к уроку.</w:t>
            </w:r>
            <w:r w:rsidRPr="00D1307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422" w:type="dxa"/>
          </w:tcPr>
          <w:p w:rsidR="00C93B10" w:rsidRDefault="00677DA6" w:rsidP="00677DA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Приветствуют учителя. Организуют свое рабочее место, проверяют наличие индивидуальных принадлежностей на столе.</w:t>
            </w:r>
          </w:p>
        </w:tc>
        <w:tc>
          <w:tcPr>
            <w:tcW w:w="3240" w:type="dxa"/>
          </w:tcPr>
          <w:p w:rsidR="00C05E36" w:rsidRDefault="00677DA6" w:rsidP="00C05E3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C43752"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t>Личностные: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проявляют эмоциональную отзывчивость на слова учителя.</w:t>
            </w:r>
          </w:p>
        </w:tc>
        <w:tc>
          <w:tcPr>
            <w:tcW w:w="1070" w:type="dxa"/>
          </w:tcPr>
          <w:p w:rsidR="00C93B10" w:rsidRDefault="00677DA6" w:rsidP="00421C98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1м</w:t>
            </w:r>
            <w:r w:rsidR="00193113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ин</w:t>
            </w:r>
          </w:p>
        </w:tc>
      </w:tr>
      <w:tr w:rsidR="00797A75" w:rsidTr="00550E0D">
        <w:tc>
          <w:tcPr>
            <w:tcW w:w="2920" w:type="dxa"/>
          </w:tcPr>
          <w:p w:rsidR="00C93B10" w:rsidRPr="006B63A3" w:rsidRDefault="00A01715" w:rsidP="000A7BA5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  <w:r w:rsidRPr="006B63A3">
              <w:rPr>
                <w:rFonts w:ascii="Times New Roman" w:hAnsi="Times New Roman" w:cs="Times New Roman"/>
                <w:b/>
                <w:sz w:val="28"/>
                <w:szCs w:val="28"/>
              </w:rPr>
              <w:t>2.</w:t>
            </w:r>
            <w:r w:rsidR="000A7BA5" w:rsidRPr="006B63A3">
              <w:rPr>
                <w:rFonts w:ascii="Times New Roman" w:hAnsi="Times New Roman" w:cs="Times New Roman"/>
                <w:b/>
                <w:sz w:val="28"/>
                <w:szCs w:val="28"/>
              </w:rPr>
              <w:t>Этап а</w:t>
            </w:r>
            <w:r w:rsidRPr="006B63A3">
              <w:rPr>
                <w:rFonts w:ascii="Times New Roman" w:hAnsi="Times New Roman" w:cs="Times New Roman"/>
                <w:b/>
                <w:sz w:val="28"/>
                <w:szCs w:val="28"/>
              </w:rPr>
              <w:t>ктуализаци</w:t>
            </w:r>
            <w:r w:rsidR="000A7BA5" w:rsidRPr="006B63A3">
              <w:rPr>
                <w:rFonts w:ascii="Times New Roman" w:hAnsi="Times New Roman" w:cs="Times New Roman"/>
                <w:b/>
                <w:sz w:val="28"/>
                <w:szCs w:val="28"/>
              </w:rPr>
              <w:t>и</w:t>
            </w:r>
            <w:r w:rsidRPr="006B63A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знаний</w:t>
            </w:r>
            <w:r w:rsidR="000A7BA5" w:rsidRPr="006B63A3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Pr="006B63A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</w:t>
            </w:r>
          </w:p>
        </w:tc>
        <w:tc>
          <w:tcPr>
            <w:tcW w:w="4134" w:type="dxa"/>
            <w:gridSpan w:val="2"/>
          </w:tcPr>
          <w:p w:rsidR="00C93B10" w:rsidRDefault="00F41175" w:rsidP="00F41175">
            <w:pPr>
              <w:spacing w:line="21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Предлагает прослушать фрагменты двух произведений (</w:t>
            </w:r>
            <w:r w:rsidRPr="00E332B7">
              <w:rPr>
                <w:rFonts w:ascii="Times New Roman" w:hAnsi="Times New Roman" w:cs="Times New Roman"/>
                <w:sz w:val="28"/>
                <w:szCs w:val="28"/>
              </w:rPr>
              <w:t>русская народная песня «Во поле береза стояла»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Симфония № 4 (фрагмент финала) П.И. Чайковского), определить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отличительные черты в составе исполнителей.</w:t>
            </w:r>
          </w:p>
          <w:p w:rsidR="00F41175" w:rsidRDefault="00F41175" w:rsidP="00F41175">
            <w:pPr>
              <w:spacing w:line="21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1175" w:rsidRDefault="00F41175" w:rsidP="00F41175">
            <w:pPr>
              <w:spacing w:line="21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41175" w:rsidRDefault="00F41175" w:rsidP="00F41175">
            <w:pPr>
              <w:spacing w:line="21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E38BF" w:rsidRDefault="00122513" w:rsidP="00467498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-А как звучали эти два оркестра? </w:t>
            </w:r>
          </w:p>
          <w:p w:rsidR="00F41175" w:rsidRDefault="00BE38BF" w:rsidP="00467498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-</w:t>
            </w:r>
            <w:r w:rsidR="00122513" w:rsidRPr="00DE7D5D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</w:t>
            </w:r>
            <w:r w:rsidR="00122513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М</w:t>
            </w:r>
            <w:r w:rsidR="00122513" w:rsidRPr="00DE7D5D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ожно </w:t>
            </w:r>
            <w:r w:rsidR="00122513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это звучание </w:t>
            </w:r>
            <w:r w:rsidR="00122513" w:rsidRPr="00DE7D5D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назвать слаженным, согласованным?</w:t>
            </w:r>
          </w:p>
        </w:tc>
        <w:tc>
          <w:tcPr>
            <w:tcW w:w="3422" w:type="dxa"/>
          </w:tcPr>
          <w:p w:rsidR="00F41175" w:rsidRDefault="00F41175" w:rsidP="00F41175">
            <w:pPr>
              <w:spacing w:line="21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lastRenderedPageBreak/>
              <w:t>Слушают фрагменты двух произведений (</w:t>
            </w:r>
            <w:r w:rsidRPr="00E332B7">
              <w:rPr>
                <w:rFonts w:ascii="Times New Roman" w:hAnsi="Times New Roman" w:cs="Times New Roman"/>
                <w:sz w:val="28"/>
                <w:szCs w:val="28"/>
              </w:rPr>
              <w:t>русская народная песня «Во поле береза стояла»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Симфония № 4 (фрагмент финала) П.И. Чайковского).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Отвечают на вопросы: </w:t>
            </w:r>
            <w:r w:rsidR="00DB7270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звучала одна мелодия, но в исполнении разных оркестров - русского народного, симфонического.</w:t>
            </w:r>
          </w:p>
          <w:p w:rsidR="00122513" w:rsidRDefault="00122513" w:rsidP="00F41175">
            <w:pPr>
              <w:spacing w:line="21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22513" w:rsidRDefault="00DB7270" w:rsidP="00F41175">
            <w:pPr>
              <w:spacing w:line="21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122513">
              <w:rPr>
                <w:rFonts w:ascii="Times New Roman" w:hAnsi="Times New Roman" w:cs="Times New Roman"/>
                <w:sz w:val="28"/>
                <w:szCs w:val="28"/>
              </w:rPr>
              <w:t>Да.</w:t>
            </w:r>
          </w:p>
          <w:p w:rsidR="00C93B10" w:rsidRDefault="00F41175" w:rsidP="00F41175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</w:t>
            </w:r>
          </w:p>
        </w:tc>
        <w:tc>
          <w:tcPr>
            <w:tcW w:w="3240" w:type="dxa"/>
          </w:tcPr>
          <w:p w:rsidR="00797A75" w:rsidRDefault="000A7BA5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C43752"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lastRenderedPageBreak/>
              <w:t>Познавательные: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</w:t>
            </w:r>
          </w:p>
          <w:p w:rsidR="00797A75" w:rsidRDefault="00C11CCF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в</w:t>
            </w:r>
            <w:r w:rsidR="00797A75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оспринимают и оценивают музыкальные сочинения.</w:t>
            </w:r>
          </w:p>
          <w:p w:rsidR="000A7BA5" w:rsidRDefault="000A7BA5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C43752"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t>Коммуникативные: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договариваются и </w:t>
            </w:r>
            <w:r w:rsidR="00944665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lastRenderedPageBreak/>
              <w:t>приходят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к общему решению в совместной деятельности</w:t>
            </w:r>
            <w:r w:rsidR="00C43752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.</w:t>
            </w:r>
          </w:p>
          <w:p w:rsidR="00C05E36" w:rsidRDefault="00C4375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C43752"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t>Регулятивные: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принимают и сохраняют учебную задачу, соответствующую этапу обучения.</w:t>
            </w: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</w:tc>
        <w:tc>
          <w:tcPr>
            <w:tcW w:w="1070" w:type="dxa"/>
          </w:tcPr>
          <w:p w:rsidR="00C93B10" w:rsidRDefault="00193113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lastRenderedPageBreak/>
              <w:t>3 мин</w:t>
            </w:r>
          </w:p>
        </w:tc>
      </w:tr>
      <w:tr w:rsidR="00797A75" w:rsidTr="00BE38BF">
        <w:trPr>
          <w:trHeight w:val="4243"/>
        </w:trPr>
        <w:tc>
          <w:tcPr>
            <w:tcW w:w="2920" w:type="dxa"/>
          </w:tcPr>
          <w:p w:rsidR="00A53D9F" w:rsidRPr="007B7470" w:rsidRDefault="00A53D9F" w:rsidP="00A53D9F">
            <w:pPr>
              <w:shd w:val="clear" w:color="auto" w:fill="FFFFFF"/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</w:pPr>
            <w:r w:rsidRPr="007B7470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lastRenderedPageBreak/>
              <w:t>3.Постановка учебной проблемы.</w:t>
            </w:r>
          </w:p>
          <w:p w:rsidR="00C93B10" w:rsidRDefault="00C93B10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</w:tc>
        <w:tc>
          <w:tcPr>
            <w:tcW w:w="4134" w:type="dxa"/>
            <w:gridSpan w:val="2"/>
          </w:tcPr>
          <w:p w:rsidR="00C93B10" w:rsidRDefault="00A53D9F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-</w:t>
            </w:r>
            <w:r w:rsidRPr="00DE7D5D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Верно. А сейчас послушайте музыку (звучит настройка оркестра), можно ли это звучание оркестра назвать слаженным, согласованным?</w:t>
            </w:r>
          </w:p>
          <w:p w:rsidR="00524318" w:rsidRDefault="00524318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- А</w:t>
            </w:r>
            <w:r w:rsidRPr="00DE7D5D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как должны играть музыканты в оркестре?</w:t>
            </w:r>
          </w:p>
          <w:p w:rsidR="00B63881" w:rsidRDefault="00FB5643" w:rsidP="00B63881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-</w:t>
            </w:r>
            <w:r w:rsidRPr="00DE7D5D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А что такое гармония? 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Вашим домашним заданием было найти значение </w:t>
            </w:r>
            <w:r w:rsidR="00B63881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слова «Гармония»</w:t>
            </w:r>
            <w:r w:rsidR="00815BBA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.</w:t>
            </w:r>
            <w:r w:rsidR="008012AB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Слайд № 1</w:t>
            </w:r>
          </w:p>
          <w:p w:rsidR="00815BBA" w:rsidRDefault="00467498" w:rsidP="00B63881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 w:rsidRPr="00ED3C52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object w:dxaOrig="7198" w:dyaOrig="53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187" type="#_x0000_t75" style="width:173.4pt;height:117pt" o:ole="">
                  <v:imagedata r:id="rId9" o:title=""/>
                </v:shape>
                <o:OLEObject Type="Embed" ProgID="PowerPoint.Slide.12" ShapeID="_x0000_i1187" DrawAspect="Content" ObjectID="_1727076700" r:id="rId10"/>
              </w:object>
            </w:r>
          </w:p>
          <w:p w:rsidR="00BE38BF" w:rsidRDefault="00BE38BF" w:rsidP="0086658E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BE38BF" w:rsidRDefault="0086658E" w:rsidP="0086658E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 w:rsidRPr="00DE7D5D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lastRenderedPageBreak/>
              <w:t>Как бы вы сформулировали тему урока?</w:t>
            </w:r>
          </w:p>
          <w:p w:rsidR="0086658E" w:rsidRPr="0086658E" w:rsidRDefault="0086658E" w:rsidP="0086658E">
            <w:pPr>
              <w:shd w:val="clear" w:color="auto" w:fill="FFFFFF"/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</w:t>
            </w:r>
            <w:r w:rsidRPr="0086658E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Слайд № 2</w:t>
            </w:r>
          </w:p>
          <w:p w:rsidR="00B63881" w:rsidRPr="0086658E" w:rsidRDefault="00467498" w:rsidP="0086658E">
            <w:pPr>
              <w:shd w:val="clear" w:color="auto" w:fill="FFFFFF"/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</w:pPr>
            <w:r w:rsidRPr="008C56C0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object w:dxaOrig="7198" w:dyaOrig="5398">
                <v:shape id="_x0000_i1188" type="#_x0000_t75" style="width:173.4pt;height:130.8pt" o:ole="">
                  <v:imagedata r:id="rId11" o:title=""/>
                </v:shape>
                <o:OLEObject Type="Embed" ProgID="PowerPoint.Slide.12" ShapeID="_x0000_i1188" DrawAspect="Content" ObjectID="_1727076701" r:id="rId12"/>
              </w:object>
            </w:r>
          </w:p>
          <w:p w:rsidR="00E07EFB" w:rsidRDefault="00CE1475" w:rsidP="005A6572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-</w:t>
            </w:r>
            <w:r w:rsidR="00E07EFB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Какие цели мы перед собой поставим?</w:t>
            </w:r>
          </w:p>
          <w:p w:rsidR="003E0C02" w:rsidRDefault="00012E96" w:rsidP="005A6572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 w:rsidRPr="00012E96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Слайд № 3</w:t>
            </w:r>
          </w:p>
          <w:p w:rsidR="00B15428" w:rsidRDefault="00B15428" w:rsidP="005A6572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 w:rsidRPr="00C54808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189" type="#_x0000_t75" style="width:168pt;height:126pt" o:ole="">
                  <v:imagedata r:id="rId13" o:title=""/>
                </v:shape>
                <o:OLEObject Type="Embed" ProgID="PowerPoint.Slide.12" ShapeID="_x0000_i1189" DrawAspect="Content" ObjectID="_1727076702" r:id="rId14"/>
              </w:object>
            </w:r>
          </w:p>
          <w:p w:rsidR="005A6572" w:rsidRPr="000B5924" w:rsidRDefault="005A6572" w:rsidP="005A6572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 w:rsidRPr="000B592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Ребята, обратите внимание, у вас на парте лежит карта</w:t>
            </w:r>
            <w:r w:rsidR="00235901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памяти</w:t>
            </w:r>
            <w:r w:rsidRPr="000B592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. На протяжении всего урока мы будем ее заполнять.</w:t>
            </w:r>
          </w:p>
          <w:p w:rsidR="00BE38BF" w:rsidRDefault="005A6572" w:rsidP="005A6572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 w:rsidRPr="000B592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Как вы думаете, какое слово мы впишем в центр карты?</w:t>
            </w:r>
          </w:p>
          <w:p w:rsidR="00BE38BF" w:rsidRDefault="00BE38BF" w:rsidP="005A6572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FB5643" w:rsidRDefault="005A6572" w:rsidP="005A6572">
            <w:pPr>
              <w:spacing w:line="210" w:lineRule="atLeast"/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lastRenderedPageBreak/>
              <w:t xml:space="preserve"> </w:t>
            </w:r>
            <w:r w:rsidRPr="005A6572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 xml:space="preserve">Слайд № </w:t>
            </w:r>
            <w:r w:rsidR="008236E9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4</w:t>
            </w:r>
          </w:p>
          <w:p w:rsidR="005A6572" w:rsidRDefault="00467498" w:rsidP="005A6572">
            <w:pPr>
              <w:spacing w:line="210" w:lineRule="atLeast"/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</w:pPr>
            <w:r w:rsidRPr="00214A6C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object w:dxaOrig="7198" w:dyaOrig="5398">
                <v:shape id="_x0000_i1190" type="#_x0000_t75" style="width:171pt;height:128.4pt" o:ole="">
                  <v:imagedata r:id="rId15" o:title=""/>
                </v:shape>
                <o:OLEObject Type="Embed" ProgID="PowerPoint.Slide.12" ShapeID="_x0000_i1190" DrawAspect="Content" ObjectID="_1727076703" r:id="rId16"/>
              </w:object>
            </w:r>
          </w:p>
          <w:p w:rsidR="000A0D37" w:rsidRDefault="000A0D37" w:rsidP="000A0D37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 w:rsidRPr="000B592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И можем ответить на первый вопрос. Что такое оркестр?</w:t>
            </w:r>
          </w:p>
          <w:p w:rsidR="00CC4D76" w:rsidRDefault="007D54BA" w:rsidP="00B40F2B">
            <w:pPr>
              <w:shd w:val="clear" w:color="auto" w:fill="FFFFFF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0B592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И на протяжении всего урока мы ответим на все вопросы.</w:t>
            </w:r>
          </w:p>
        </w:tc>
        <w:tc>
          <w:tcPr>
            <w:tcW w:w="3422" w:type="dxa"/>
          </w:tcPr>
          <w:p w:rsidR="00524318" w:rsidRDefault="00524318" w:rsidP="00524318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993D8A" w:rsidRDefault="00993D8A" w:rsidP="00524318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993D8A" w:rsidRDefault="00993D8A" w:rsidP="00524318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993D8A" w:rsidRDefault="00993D8A" w:rsidP="00524318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524318" w:rsidRDefault="00DB7270" w:rsidP="00524318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-</w:t>
            </w:r>
            <w:r w:rsidR="00524318" w:rsidRPr="00DE7D5D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Нет</w:t>
            </w:r>
            <w:r w:rsidR="00524318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, м</w:t>
            </w:r>
            <w:r w:rsidR="00524318" w:rsidRPr="00DE7D5D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узыканты играют не вместе, не согласованно</w:t>
            </w:r>
            <w:r w:rsidR="00524318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.</w:t>
            </w:r>
          </w:p>
          <w:p w:rsidR="00524318" w:rsidRDefault="00DB7270" w:rsidP="00524318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-</w:t>
            </w:r>
            <w:r w:rsidR="00524318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С</w:t>
            </w:r>
            <w:r w:rsidR="00524318" w:rsidRPr="00DE7D5D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лаженно, гармонично</w:t>
            </w:r>
            <w:r w:rsidR="00FB5643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.</w:t>
            </w:r>
          </w:p>
          <w:p w:rsidR="00B63881" w:rsidRDefault="00B63881" w:rsidP="00524318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B63881" w:rsidRDefault="00DB7270" w:rsidP="00524318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-</w:t>
            </w:r>
            <w:r w:rsidR="00B63881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Согласованность, стройность в сочетании чего-нибудь</w:t>
            </w:r>
            <w:r w:rsidR="005F0522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.</w:t>
            </w:r>
          </w:p>
          <w:p w:rsidR="005F0522" w:rsidRDefault="005F0522" w:rsidP="00524318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5F0522" w:rsidRDefault="005F0522" w:rsidP="00524318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5F0522" w:rsidRDefault="005F0522" w:rsidP="00524318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5F0522" w:rsidRDefault="005F0522" w:rsidP="00524318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5F0522" w:rsidRDefault="005F0522" w:rsidP="00524318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5F0522" w:rsidRDefault="005F0522" w:rsidP="00524318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5F0522" w:rsidRDefault="005F0522" w:rsidP="00524318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5F0522" w:rsidRDefault="005F0522" w:rsidP="00524318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lastRenderedPageBreak/>
              <w:t>Предлагают формулировки темы урока.</w:t>
            </w:r>
          </w:p>
          <w:p w:rsidR="00FB5643" w:rsidRDefault="00FB5643" w:rsidP="00524318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ED3EB1" w:rsidRDefault="00ED3EB1" w:rsidP="00524318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D3EB1" w:rsidRDefault="00ED3EB1" w:rsidP="00524318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B15428" w:rsidRDefault="00B15428" w:rsidP="00524318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B15428" w:rsidRDefault="00B15428" w:rsidP="00524318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B15428" w:rsidRDefault="00B15428" w:rsidP="00524318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B15428" w:rsidRDefault="00B15428" w:rsidP="00524318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BE38BF" w:rsidRDefault="00BE38BF" w:rsidP="00524318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BE38BF" w:rsidRDefault="00270EC5" w:rsidP="00524318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-</w:t>
            </w:r>
            <w:r w:rsidR="00613CB5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Цели: </w:t>
            </w:r>
          </w:p>
          <w:p w:rsidR="001C0003" w:rsidRPr="00BE38BF" w:rsidRDefault="00613CB5" w:rsidP="00BE38BF">
            <w:pPr>
              <w:pStyle w:val="ac"/>
              <w:numPr>
                <w:ilvl w:val="0"/>
                <w:numId w:val="12"/>
              </w:num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BE38BF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у</w:t>
            </w:r>
            <w:r w:rsidR="00CC4296" w:rsidRPr="00BE38BF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знать</w:t>
            </w:r>
            <w:r w:rsidR="002B4831" w:rsidRPr="00BE38BF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,</w:t>
            </w:r>
            <w:r w:rsidR="00CC4296" w:rsidRPr="00BE38BF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</w:t>
            </w:r>
            <w:r w:rsidRPr="00BE38BF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что такое оркестр</w:t>
            </w:r>
            <w:r w:rsidR="001C0003" w:rsidRPr="00BE38BF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;</w:t>
            </w:r>
            <w:r w:rsidR="002B4831" w:rsidRPr="00BE38BF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узнать, кто руководит оркестром; </w:t>
            </w:r>
          </w:p>
          <w:p w:rsidR="00BE38BF" w:rsidRPr="00BE38BF" w:rsidRDefault="001C0003" w:rsidP="00BE38BF">
            <w:pPr>
              <w:pStyle w:val="ac"/>
              <w:numPr>
                <w:ilvl w:val="0"/>
                <w:numId w:val="12"/>
              </w:num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BE38BF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познакомиться с различными видами оркестров;</w:t>
            </w:r>
            <w:r w:rsidR="00613CB5" w:rsidRPr="00BE38BF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</w:t>
            </w:r>
          </w:p>
          <w:p w:rsidR="00E07EFB" w:rsidRPr="00BE38BF" w:rsidRDefault="002B4831" w:rsidP="00BE38BF">
            <w:pPr>
              <w:pStyle w:val="ac"/>
              <w:numPr>
                <w:ilvl w:val="0"/>
                <w:numId w:val="12"/>
              </w:num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 w:rsidRPr="00BE38BF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сопоставить звучание симфонического и народного оркестра (формулируют с помощью учителя).</w:t>
            </w:r>
            <w:r w:rsidR="00613CB5" w:rsidRPr="00BE38BF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</w:t>
            </w:r>
          </w:p>
          <w:p w:rsidR="00BE38BF" w:rsidRDefault="00BE38BF" w:rsidP="00524318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5A6572" w:rsidRDefault="00BE38BF" w:rsidP="00524318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- </w:t>
            </w:r>
            <w:r w:rsidR="005A6572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Оркестр.</w:t>
            </w:r>
          </w:p>
          <w:p w:rsidR="00FE4074" w:rsidRDefault="00FE4074" w:rsidP="00524318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FE4074" w:rsidRDefault="00FE4074" w:rsidP="00524318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FE4074" w:rsidRDefault="00FE4074" w:rsidP="00524318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FE4074" w:rsidRDefault="00FE4074" w:rsidP="00524318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FE4074" w:rsidRDefault="00FE4074" w:rsidP="00524318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944665" w:rsidRDefault="00944665" w:rsidP="00CC4D76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944665" w:rsidRDefault="00944665" w:rsidP="00CC4D76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944665" w:rsidRDefault="00944665" w:rsidP="00CC4D76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944665" w:rsidRDefault="00944665" w:rsidP="00CC4D76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BE38BF" w:rsidRDefault="00BE38BF" w:rsidP="00CC4D76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FE4074" w:rsidRDefault="00607D76" w:rsidP="00CC4D76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-</w:t>
            </w:r>
            <w:r w:rsidR="00BE38BF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</w:t>
            </w:r>
            <w:r w:rsidR="007D54BA" w:rsidRPr="000B592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Оркестр – это коллектив музыкантов, играющих на различных инструментах.</w:t>
            </w:r>
          </w:p>
          <w:p w:rsidR="00B40F2B" w:rsidRDefault="00B40F2B" w:rsidP="00CC4D76">
            <w:pPr>
              <w:shd w:val="clear" w:color="auto" w:fill="FFFFFF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</w:tc>
        <w:tc>
          <w:tcPr>
            <w:tcW w:w="3240" w:type="dxa"/>
          </w:tcPr>
          <w:p w:rsidR="00C93B10" w:rsidRDefault="00336EA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lastRenderedPageBreak/>
              <w:t>Регулятивные: принимают учебную проблему, сформированную вместе с учителем.</w:t>
            </w: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</w:tc>
        <w:tc>
          <w:tcPr>
            <w:tcW w:w="1070" w:type="dxa"/>
          </w:tcPr>
          <w:p w:rsidR="00C93B10" w:rsidRDefault="00193113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lastRenderedPageBreak/>
              <w:t>3 мин</w:t>
            </w:r>
          </w:p>
        </w:tc>
      </w:tr>
      <w:tr w:rsidR="00797A75" w:rsidTr="007240A9">
        <w:trPr>
          <w:trHeight w:val="2106"/>
        </w:trPr>
        <w:tc>
          <w:tcPr>
            <w:tcW w:w="2920" w:type="dxa"/>
          </w:tcPr>
          <w:p w:rsidR="007D54BA" w:rsidRDefault="007D54BA" w:rsidP="007D54BA">
            <w:pPr>
              <w:shd w:val="clear" w:color="auto" w:fill="FFFFFF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607D76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lastRenderedPageBreak/>
              <w:t>4.Этап актуализации и закрепления имеющихся знаний.</w:t>
            </w:r>
          </w:p>
          <w:p w:rsidR="00D0185A" w:rsidRDefault="00D0185A" w:rsidP="007D54BA">
            <w:pPr>
              <w:shd w:val="clear" w:color="auto" w:fill="FFFFFF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  <w:p w:rsidR="00D0185A" w:rsidRDefault="00D0185A" w:rsidP="007D54BA">
            <w:pPr>
              <w:shd w:val="clear" w:color="auto" w:fill="FFFFFF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  <w:p w:rsidR="00D0185A" w:rsidRDefault="00D0185A" w:rsidP="007D54BA">
            <w:pPr>
              <w:shd w:val="clear" w:color="auto" w:fill="FFFFFF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  <w:p w:rsidR="00D0185A" w:rsidRDefault="00D0185A" w:rsidP="007D54BA">
            <w:pPr>
              <w:shd w:val="clear" w:color="auto" w:fill="FFFFFF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  <w:p w:rsidR="00D0185A" w:rsidRDefault="00D0185A" w:rsidP="007D54BA">
            <w:pPr>
              <w:shd w:val="clear" w:color="auto" w:fill="FFFFFF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  <w:p w:rsidR="00D0185A" w:rsidRDefault="00D0185A" w:rsidP="007D54BA">
            <w:pPr>
              <w:shd w:val="clear" w:color="auto" w:fill="FFFFFF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  <w:p w:rsidR="00D0185A" w:rsidRDefault="00D0185A" w:rsidP="007D54BA">
            <w:pPr>
              <w:shd w:val="clear" w:color="auto" w:fill="FFFFFF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  <w:p w:rsidR="00D0185A" w:rsidRPr="00607D76" w:rsidRDefault="00D0185A" w:rsidP="007D54BA">
            <w:pPr>
              <w:shd w:val="clear" w:color="auto" w:fill="FFFFFF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</w:p>
          <w:p w:rsidR="00C93B10" w:rsidRDefault="00C93B10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0185A" w:rsidRDefault="00D0185A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</w:tc>
        <w:tc>
          <w:tcPr>
            <w:tcW w:w="4134" w:type="dxa"/>
            <w:gridSpan w:val="2"/>
          </w:tcPr>
          <w:p w:rsidR="00BE38BF" w:rsidRDefault="007D54BA" w:rsidP="007D54BA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lastRenderedPageBreak/>
              <w:t xml:space="preserve">Вначале урока вы услышали звучание русского народного оркестра, продолжаем заполнять </w:t>
            </w:r>
            <w:r w:rsidR="00B40F2B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карту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. И давайте вспомним русские народные инструменты. </w:t>
            </w:r>
          </w:p>
          <w:p w:rsidR="007D54BA" w:rsidRDefault="007D54BA" w:rsidP="007D54BA">
            <w:pPr>
              <w:shd w:val="clear" w:color="auto" w:fill="FFFFFF"/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</w:pPr>
            <w:r w:rsidRPr="007D54BA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 xml:space="preserve">Слайд № </w:t>
            </w:r>
            <w:r w:rsidR="003F491C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5</w:t>
            </w:r>
          </w:p>
          <w:p w:rsidR="007D54BA" w:rsidRDefault="00B63CFD" w:rsidP="007D54BA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 w:rsidRPr="00032A9F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object w:dxaOrig="7198" w:dyaOrig="5398">
                <v:shape id="_x0000_i1029" type="#_x0000_t75" style="width:178.8pt;height:134.4pt" o:ole="">
                  <v:imagedata r:id="rId17" o:title=""/>
                </v:shape>
                <o:OLEObject Type="Embed" ProgID="PowerPoint.Slide.12" ShapeID="_x0000_i1029" DrawAspect="Content" ObjectID="_1727076704" r:id="rId18"/>
              </w:object>
            </w:r>
          </w:p>
          <w:p w:rsidR="003F00F5" w:rsidRDefault="00B63CFD" w:rsidP="00B63CFD">
            <w:pPr>
              <w:pStyle w:val="1"/>
              <w:spacing w:before="0"/>
              <w:outlineLvl w:val="0"/>
              <w:rPr>
                <w:rFonts w:ascii="Times New Roman" w:hAnsi="Times New Roman"/>
                <w:b w:val="0"/>
                <w:color w:val="auto"/>
              </w:rPr>
            </w:pPr>
            <w:r w:rsidRPr="006F1C4E">
              <w:rPr>
                <w:rFonts w:ascii="Times New Roman" w:hAnsi="Times New Roman"/>
                <w:b w:val="0"/>
                <w:color w:val="auto"/>
              </w:rPr>
              <w:lastRenderedPageBreak/>
              <w:t xml:space="preserve">Мир музыкальных инструментов достаточно широк. Звучание симфонического оркестра, самое разнообразное по тембрам и звуковым краскам, где каждый инструмент обладает своим характером. </w:t>
            </w:r>
            <w:r>
              <w:rPr>
                <w:rFonts w:ascii="Times New Roman" w:hAnsi="Times New Roman"/>
                <w:b w:val="0"/>
                <w:color w:val="auto"/>
              </w:rPr>
              <w:t>В</w:t>
            </w:r>
            <w:r w:rsidRPr="006F1C4E">
              <w:rPr>
                <w:rFonts w:ascii="Times New Roman" w:hAnsi="Times New Roman"/>
                <w:b w:val="0"/>
                <w:color w:val="auto"/>
              </w:rPr>
              <w:t>спомни</w:t>
            </w:r>
            <w:r>
              <w:rPr>
                <w:rFonts w:ascii="Times New Roman" w:hAnsi="Times New Roman"/>
                <w:b w:val="0"/>
                <w:color w:val="auto"/>
              </w:rPr>
              <w:t xml:space="preserve">те: </w:t>
            </w:r>
            <w:r w:rsidRPr="00B63CFD">
              <w:rPr>
                <w:rFonts w:ascii="Times New Roman" w:hAnsi="Times New Roman"/>
                <w:b w:val="0"/>
                <w:color w:val="auto"/>
              </w:rPr>
              <w:t>на какие ансамбли можно разделить музыкальные инструменты в симфоническом оркестре?</w:t>
            </w:r>
            <w:r w:rsidR="00875FEF">
              <w:rPr>
                <w:rFonts w:ascii="Times New Roman" w:hAnsi="Times New Roman"/>
                <w:b w:val="0"/>
                <w:color w:val="auto"/>
              </w:rPr>
              <w:t xml:space="preserve">  </w:t>
            </w:r>
          </w:p>
          <w:p w:rsidR="00B63CFD" w:rsidRPr="00875FEF" w:rsidRDefault="00B63CFD" w:rsidP="00B63CFD">
            <w:pPr>
              <w:pStyle w:val="1"/>
              <w:spacing w:before="0"/>
              <w:outlineLvl w:val="0"/>
              <w:rPr>
                <w:rFonts w:ascii="Times New Roman" w:hAnsi="Times New Roman"/>
                <w:color w:val="auto"/>
              </w:rPr>
            </w:pPr>
            <w:r w:rsidRPr="00875FEF">
              <w:rPr>
                <w:rFonts w:ascii="Times New Roman" w:hAnsi="Times New Roman"/>
                <w:color w:val="auto"/>
              </w:rPr>
              <w:t xml:space="preserve">Слайд № </w:t>
            </w:r>
            <w:r w:rsidR="003F491C">
              <w:rPr>
                <w:rFonts w:ascii="Times New Roman" w:hAnsi="Times New Roman"/>
                <w:color w:val="auto"/>
              </w:rPr>
              <w:t>6</w:t>
            </w:r>
          </w:p>
          <w:p w:rsidR="00B63CFD" w:rsidRPr="00B63CFD" w:rsidRDefault="003059BD" w:rsidP="00B63CFD">
            <w:r w:rsidRPr="00B63CFD">
              <w:object w:dxaOrig="7198" w:dyaOrig="5398">
                <v:shape id="_x0000_i1030" type="#_x0000_t75" style="width:169.8pt;height:127.2pt" o:ole="">
                  <v:imagedata r:id="rId19" o:title=""/>
                </v:shape>
                <o:OLEObject Type="Embed" ProgID="PowerPoint.Slide.12" ShapeID="_x0000_i1030" DrawAspect="Content" ObjectID="_1727076705" r:id="rId20"/>
              </w:object>
            </w:r>
          </w:p>
          <w:p w:rsidR="00C93B10" w:rsidRDefault="00C95490" w:rsidP="00C93B10">
            <w:pPr>
              <w:spacing w:line="210" w:lineRule="atLeast"/>
              <w:rPr>
                <w:rFonts w:ascii="Times New Roman" w:hAnsi="Times New Roman"/>
                <w:color w:val="000000"/>
                <w:sz w:val="28"/>
                <w:szCs w:val="28"/>
                <w:u w:color="595959"/>
                <w:lang w:bidi="en-US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u w:color="595959"/>
                <w:lang w:bidi="en-US"/>
              </w:rPr>
              <w:t>-</w:t>
            </w:r>
            <w:r w:rsidR="00535E73" w:rsidRPr="00535E73">
              <w:rPr>
                <w:rFonts w:ascii="Times New Roman" w:hAnsi="Times New Roman"/>
                <w:color w:val="000000"/>
                <w:sz w:val="28"/>
                <w:szCs w:val="28"/>
                <w:u w:color="595959"/>
                <w:lang w:bidi="en-US"/>
              </w:rPr>
              <w:t>Перечислите инструменты этих ансамблей?</w:t>
            </w:r>
          </w:p>
          <w:p w:rsidR="00C95490" w:rsidRDefault="00C95490" w:rsidP="00C95490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-Не забудьте вписать в карту памяти: «Симфонический оркестр».</w:t>
            </w:r>
          </w:p>
          <w:p w:rsidR="003F00F5" w:rsidRDefault="003F00F5" w:rsidP="005618BA">
            <w:pPr>
              <w:pStyle w:val="1"/>
              <w:spacing w:before="0"/>
              <w:outlineLvl w:val="0"/>
              <w:rPr>
                <w:rFonts w:ascii="Times New Roman" w:hAnsi="Times New Roman"/>
                <w:color w:val="auto"/>
              </w:rPr>
            </w:pPr>
          </w:p>
          <w:p w:rsidR="005618BA" w:rsidRPr="006F1C4E" w:rsidRDefault="005618BA" w:rsidP="005618BA">
            <w:pPr>
              <w:pStyle w:val="1"/>
              <w:spacing w:before="0"/>
              <w:outlineLvl w:val="0"/>
              <w:rPr>
                <w:rFonts w:ascii="Times New Roman" w:hAnsi="Times New Roman"/>
                <w:b w:val="0"/>
                <w:color w:val="auto"/>
                <w:lang w:eastAsia="ru-RU"/>
              </w:rPr>
            </w:pPr>
            <w:r w:rsidRPr="003F00F5">
              <w:rPr>
                <w:rFonts w:ascii="Times New Roman" w:hAnsi="Times New Roman"/>
                <w:color w:val="auto"/>
              </w:rPr>
              <w:t>Игра «Третий лишний».</w:t>
            </w:r>
            <w:r w:rsidRPr="00A57033">
              <w:rPr>
                <w:rFonts w:ascii="Times New Roman" w:hAnsi="Times New Roman"/>
                <w:b w:val="0"/>
                <w:color w:val="auto"/>
              </w:rPr>
              <w:t xml:space="preserve"> Посмотрите на</w:t>
            </w:r>
            <w:r w:rsidRPr="006F1C4E">
              <w:rPr>
                <w:rFonts w:ascii="Times New Roman" w:hAnsi="Times New Roman"/>
                <w:color w:val="auto"/>
              </w:rPr>
              <w:t xml:space="preserve"> слайд</w:t>
            </w:r>
            <w:r>
              <w:rPr>
                <w:rFonts w:ascii="Times New Roman" w:hAnsi="Times New Roman"/>
                <w:color w:val="auto"/>
              </w:rPr>
              <w:t xml:space="preserve"> № </w:t>
            </w:r>
            <w:r w:rsidR="003F491C">
              <w:rPr>
                <w:rFonts w:ascii="Times New Roman" w:hAnsi="Times New Roman"/>
                <w:color w:val="auto"/>
              </w:rPr>
              <w:t>7</w:t>
            </w:r>
            <w:r>
              <w:rPr>
                <w:rFonts w:ascii="Times New Roman" w:hAnsi="Times New Roman"/>
                <w:color w:val="auto"/>
              </w:rPr>
              <w:t>.</w:t>
            </w:r>
            <w:r w:rsidRPr="006F1C4E">
              <w:rPr>
                <w:rFonts w:ascii="Times New Roman" w:hAnsi="Times New Roman"/>
                <w:b w:val="0"/>
                <w:color w:val="auto"/>
              </w:rPr>
              <w:t xml:space="preserve"> </w:t>
            </w:r>
            <w:r w:rsidRPr="006F1C4E">
              <w:rPr>
                <w:rFonts w:ascii="Times New Roman" w:hAnsi="Times New Roman"/>
                <w:b w:val="0"/>
                <w:color w:val="auto"/>
                <w:lang w:eastAsia="ru-RU"/>
              </w:rPr>
              <w:t xml:space="preserve"> </w:t>
            </w:r>
          </w:p>
          <w:p w:rsidR="00D0185A" w:rsidRPr="003F00F5" w:rsidRDefault="005618BA" w:rsidP="003F00F5">
            <w:pPr>
              <w:pStyle w:val="1"/>
              <w:spacing w:before="0"/>
              <w:rPr>
                <w:rFonts w:ascii="Times New Roman" w:hAnsi="Times New Roman"/>
                <w:b w:val="0"/>
                <w:color w:val="auto"/>
              </w:rPr>
            </w:pPr>
            <w:r w:rsidRPr="006F1C4E">
              <w:rPr>
                <w:rFonts w:ascii="Times New Roman" w:hAnsi="Times New Roman"/>
                <w:b w:val="0"/>
                <w:color w:val="auto"/>
              </w:rPr>
              <w:lastRenderedPageBreak/>
              <w:t xml:space="preserve"> Вам даны названия 3-ех музыкальных инструментов, только 2-а из них имеют общие характеристики. Определите какое из трёх названий</w:t>
            </w:r>
            <w:r w:rsidR="003F00F5">
              <w:rPr>
                <w:rFonts w:ascii="Times New Roman" w:hAnsi="Times New Roman"/>
                <w:b w:val="0"/>
                <w:color w:val="auto"/>
              </w:rPr>
              <w:t xml:space="preserve"> лишнее. Объясните своё решение</w:t>
            </w:r>
          </w:p>
          <w:p w:rsidR="00523938" w:rsidRPr="00523938" w:rsidRDefault="003059BD" w:rsidP="00523938">
            <w:r w:rsidRPr="00523938">
              <w:object w:dxaOrig="7198" w:dyaOrig="5398">
                <v:shape id="_x0000_i1031" type="#_x0000_t75" style="width:171.6pt;height:128.4pt" o:ole="">
                  <v:imagedata r:id="rId21" o:title=""/>
                </v:shape>
                <o:OLEObject Type="Embed" ProgID="PowerPoint.Slide.12" ShapeID="_x0000_i1031" DrawAspect="Content" ObjectID="_1727076706" r:id="rId22"/>
              </w:object>
            </w:r>
          </w:p>
          <w:p w:rsidR="00E6124B" w:rsidRPr="00E6124B" w:rsidRDefault="00E6124B" w:rsidP="00E6124B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-</w:t>
            </w:r>
            <w:r w:rsidR="00D54CDA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Молодцы!</w:t>
            </w:r>
            <w:r w:rsidRPr="00C35534">
              <w:rPr>
                <w:rFonts w:ascii="Times New Roman" w:hAnsi="Times New Roman" w:cs="Times New Roman"/>
                <w:color w:val="181818"/>
                <w:sz w:val="24"/>
                <w:szCs w:val="24"/>
              </w:rPr>
              <w:t xml:space="preserve"> </w:t>
            </w:r>
            <w:r w:rsidRPr="00E6124B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Ну, </w:t>
            </w:r>
            <w:r w:rsidR="00890056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а </w:t>
            </w:r>
            <w:r w:rsidRPr="00E6124B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сейчас отгадайте загадку.</w:t>
            </w:r>
          </w:p>
          <w:p w:rsidR="00E6124B" w:rsidRPr="00E566EC" w:rsidRDefault="00E6124B" w:rsidP="00E6124B">
            <w:pPr>
              <w:spacing w:line="24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</w:t>
            </w:r>
            <w:r w:rsidRPr="00E566EC">
              <w:rPr>
                <w:rFonts w:ascii="Times New Roman" w:hAnsi="Times New Roman" w:cs="Times New Roman"/>
                <w:sz w:val="28"/>
                <w:szCs w:val="28"/>
              </w:rPr>
              <w:t>Кто невежливый такой: повернулся к нам спиной,</w:t>
            </w:r>
          </w:p>
          <w:p w:rsidR="003F00F5" w:rsidRDefault="00E6124B" w:rsidP="00E6124B">
            <w:pPr>
              <w:spacing w:line="24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566EC">
              <w:rPr>
                <w:rFonts w:ascii="Times New Roman" w:hAnsi="Times New Roman" w:cs="Times New Roman"/>
                <w:sz w:val="28"/>
                <w:szCs w:val="28"/>
              </w:rPr>
              <w:t>Стал размахивать руками прямо в зале перед нами.</w:t>
            </w:r>
            <w:r w:rsidR="00E56D5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6124B" w:rsidRDefault="00E56D55" w:rsidP="00E6124B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56D5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Слайд № </w:t>
            </w:r>
            <w:r w:rsidR="003F491C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  <w:p w:rsidR="00890056" w:rsidRDefault="006D0549" w:rsidP="00E6124B">
            <w:pPr>
              <w:spacing w:line="24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0056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32" type="#_x0000_t75" style="width:171.6pt;height:128.4pt" o:ole="">
                  <v:imagedata r:id="rId23" o:title=""/>
                </v:shape>
                <o:OLEObject Type="Embed" ProgID="PowerPoint.Slide.12" ShapeID="_x0000_i1032" DrawAspect="Content" ObjectID="_1727076707" r:id="rId24"/>
              </w:object>
            </w:r>
          </w:p>
          <w:p w:rsidR="00C95490" w:rsidRPr="00535E73" w:rsidRDefault="00084EB1" w:rsidP="008303B1">
            <w:pP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511FC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Чтобы оркестр звучал слаженно, нужен дирижер.  Музыканты играют свою партию по нотам. А дирижер знает партию каждого музыканта. Он смотрит в </w:t>
            </w:r>
            <w:r w:rsidRPr="00084EB1">
              <w:rPr>
                <w:rFonts w:ascii="Times New Roman" w:hAnsi="Times New Roman" w:cs="Times New Roman"/>
                <w:b/>
                <w:sz w:val="28"/>
                <w:szCs w:val="28"/>
              </w:rPr>
              <w:t>Партитуру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11FCA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(это такой сборник нот, где расписаны все партии) и следит за правильностью исполнения каждой партии. </w:t>
            </w:r>
          </w:p>
        </w:tc>
        <w:tc>
          <w:tcPr>
            <w:tcW w:w="3422" w:type="dxa"/>
          </w:tcPr>
          <w:p w:rsidR="00DA2D38" w:rsidRDefault="00DA2D38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C93B10" w:rsidRDefault="007D54BA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Гусли, балалайка, деревянные ложки, рожок, дудка, жалейка, домра, баян, гармонь, аккордеон.</w:t>
            </w:r>
          </w:p>
          <w:p w:rsidR="00F56B5B" w:rsidRDefault="00F56B5B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F56B5B" w:rsidRDefault="00F56B5B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F56B5B" w:rsidRDefault="00F56B5B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F56B5B" w:rsidRDefault="00F56B5B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F56B5B" w:rsidRDefault="00F56B5B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B63CFD" w:rsidRDefault="00B63CFD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F56B5B" w:rsidRDefault="00F56B5B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F56B5B" w:rsidRDefault="00F56B5B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F56B5B" w:rsidRDefault="00F56B5B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F56B5B" w:rsidRDefault="00F56B5B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F56B5B" w:rsidRDefault="00F56B5B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F56B5B" w:rsidRDefault="00F56B5B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101F89" w:rsidRDefault="00101F89" w:rsidP="00C93B10">
            <w:pPr>
              <w:spacing w:line="210" w:lineRule="atLeast"/>
              <w:rPr>
                <w:rFonts w:ascii="Times New Roman" w:hAnsi="Times New Roman"/>
                <w:color w:val="000000"/>
                <w:sz w:val="28"/>
                <w:szCs w:val="28"/>
                <w:u w:color="595959"/>
                <w:lang w:bidi="en-US"/>
              </w:rPr>
            </w:pPr>
          </w:p>
          <w:p w:rsidR="00101F89" w:rsidRDefault="00101F89" w:rsidP="00C93B10">
            <w:pPr>
              <w:spacing w:line="210" w:lineRule="atLeast"/>
              <w:rPr>
                <w:rFonts w:ascii="Times New Roman" w:hAnsi="Times New Roman"/>
                <w:color w:val="000000"/>
                <w:sz w:val="28"/>
                <w:szCs w:val="28"/>
                <w:u w:color="595959"/>
                <w:lang w:bidi="en-US"/>
              </w:rPr>
            </w:pPr>
          </w:p>
          <w:p w:rsidR="00101F89" w:rsidRDefault="00101F89" w:rsidP="00C93B10">
            <w:pPr>
              <w:spacing w:line="210" w:lineRule="atLeast"/>
              <w:rPr>
                <w:rFonts w:ascii="Times New Roman" w:hAnsi="Times New Roman"/>
                <w:color w:val="000000"/>
                <w:sz w:val="28"/>
                <w:szCs w:val="28"/>
                <w:u w:color="595959"/>
                <w:lang w:bidi="en-US"/>
              </w:rPr>
            </w:pPr>
          </w:p>
          <w:p w:rsidR="00101F89" w:rsidRDefault="00101F89" w:rsidP="00C93B10">
            <w:pPr>
              <w:spacing w:line="210" w:lineRule="atLeast"/>
              <w:rPr>
                <w:rFonts w:ascii="Times New Roman" w:hAnsi="Times New Roman"/>
                <w:color w:val="000000"/>
                <w:sz w:val="28"/>
                <w:szCs w:val="28"/>
                <w:u w:color="595959"/>
                <w:lang w:bidi="en-US"/>
              </w:rPr>
            </w:pPr>
          </w:p>
          <w:p w:rsidR="00101F89" w:rsidRDefault="00101F89" w:rsidP="00C93B10">
            <w:pPr>
              <w:spacing w:line="210" w:lineRule="atLeast"/>
              <w:rPr>
                <w:rFonts w:ascii="Times New Roman" w:hAnsi="Times New Roman"/>
                <w:color w:val="000000"/>
                <w:sz w:val="28"/>
                <w:szCs w:val="28"/>
                <w:u w:color="595959"/>
                <w:lang w:bidi="en-US"/>
              </w:rPr>
            </w:pPr>
          </w:p>
          <w:p w:rsidR="00F56B5B" w:rsidRPr="00F56B5B" w:rsidRDefault="00D0185A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u w:color="595959"/>
                <w:lang w:bidi="en-US"/>
              </w:rPr>
              <w:t>-</w:t>
            </w:r>
            <w:r w:rsidR="00F56B5B">
              <w:rPr>
                <w:rFonts w:ascii="Times New Roman" w:hAnsi="Times New Roman"/>
                <w:color w:val="000000"/>
                <w:sz w:val="28"/>
                <w:szCs w:val="28"/>
                <w:u w:color="595959"/>
                <w:lang w:bidi="en-US"/>
              </w:rPr>
              <w:t>С</w:t>
            </w:r>
            <w:r w:rsidR="00F56B5B" w:rsidRPr="00F56B5B">
              <w:rPr>
                <w:rFonts w:ascii="Times New Roman" w:hAnsi="Times New Roman"/>
                <w:color w:val="000000"/>
                <w:sz w:val="28"/>
                <w:szCs w:val="28"/>
                <w:u w:color="595959"/>
                <w:lang w:bidi="en-US"/>
              </w:rPr>
              <w:t>трунны</w:t>
            </w:r>
            <w:r w:rsidR="00F56B5B">
              <w:rPr>
                <w:rFonts w:ascii="Times New Roman" w:hAnsi="Times New Roman"/>
                <w:color w:val="000000"/>
                <w:sz w:val="28"/>
                <w:szCs w:val="28"/>
                <w:u w:color="595959"/>
                <w:lang w:bidi="en-US"/>
              </w:rPr>
              <w:t>й</w:t>
            </w:r>
            <w:r w:rsidR="00F56B5B" w:rsidRPr="00F56B5B">
              <w:rPr>
                <w:rFonts w:ascii="Times New Roman" w:hAnsi="Times New Roman"/>
                <w:color w:val="000000"/>
                <w:sz w:val="28"/>
                <w:szCs w:val="28"/>
                <w:u w:color="595959"/>
                <w:lang w:bidi="en-US"/>
              </w:rPr>
              <w:t>, духов</w:t>
            </w:r>
            <w:r w:rsidR="00F56B5B">
              <w:rPr>
                <w:rFonts w:ascii="Times New Roman" w:hAnsi="Times New Roman"/>
                <w:color w:val="000000"/>
                <w:sz w:val="28"/>
                <w:szCs w:val="28"/>
                <w:u w:color="595959"/>
                <w:lang w:bidi="en-US"/>
              </w:rPr>
              <w:t>ой</w:t>
            </w:r>
            <w:r w:rsidR="00F56B5B" w:rsidRPr="00F56B5B">
              <w:rPr>
                <w:rFonts w:ascii="Times New Roman" w:hAnsi="Times New Roman"/>
                <w:color w:val="000000"/>
                <w:sz w:val="28"/>
                <w:szCs w:val="28"/>
                <w:u w:color="595959"/>
                <w:lang w:bidi="en-US"/>
              </w:rPr>
              <w:t>: деревянны</w:t>
            </w:r>
            <w:r w:rsidR="00F56B5B">
              <w:rPr>
                <w:rFonts w:ascii="Times New Roman" w:hAnsi="Times New Roman"/>
                <w:color w:val="000000"/>
                <w:sz w:val="28"/>
                <w:szCs w:val="28"/>
                <w:u w:color="595959"/>
                <w:lang w:bidi="en-US"/>
              </w:rPr>
              <w:t>й</w:t>
            </w:r>
            <w:r w:rsidR="00F56B5B" w:rsidRPr="00F56B5B">
              <w:rPr>
                <w:rFonts w:ascii="Times New Roman" w:hAnsi="Times New Roman"/>
                <w:color w:val="000000"/>
                <w:sz w:val="28"/>
                <w:szCs w:val="28"/>
                <w:u w:color="595959"/>
                <w:lang w:bidi="en-US"/>
              </w:rPr>
              <w:t xml:space="preserve"> и медны</w:t>
            </w:r>
            <w:r w:rsidR="00F56B5B">
              <w:rPr>
                <w:rFonts w:ascii="Times New Roman" w:hAnsi="Times New Roman"/>
                <w:color w:val="000000"/>
                <w:sz w:val="28"/>
                <w:szCs w:val="28"/>
                <w:u w:color="595959"/>
                <w:lang w:bidi="en-US"/>
              </w:rPr>
              <w:t>й</w:t>
            </w:r>
            <w:r w:rsidR="00F56B5B" w:rsidRPr="00F56B5B">
              <w:rPr>
                <w:rFonts w:ascii="Times New Roman" w:hAnsi="Times New Roman"/>
                <w:color w:val="000000"/>
                <w:sz w:val="28"/>
                <w:szCs w:val="28"/>
                <w:u w:color="595959"/>
                <w:lang w:bidi="en-US"/>
              </w:rPr>
              <w:t>; ударны</w:t>
            </w:r>
            <w:r w:rsidR="00F56B5B">
              <w:rPr>
                <w:rFonts w:ascii="Times New Roman" w:hAnsi="Times New Roman"/>
                <w:color w:val="000000"/>
                <w:sz w:val="28"/>
                <w:szCs w:val="28"/>
                <w:u w:color="595959"/>
                <w:lang w:bidi="en-US"/>
              </w:rPr>
              <w:t>й ансамбли.</w:t>
            </w:r>
          </w:p>
          <w:p w:rsidR="00B63CFD" w:rsidRPr="00F56B5B" w:rsidRDefault="00B63CFD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B63CFD" w:rsidRDefault="00B63CFD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B63CFD" w:rsidRDefault="00B63CFD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864077" w:rsidRDefault="00864077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864077" w:rsidRDefault="00864077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3F00F5" w:rsidRDefault="003F00F5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B63CFD" w:rsidRDefault="00535E73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Струнно-смычковый ансамбль: скрипка, альт, виолончель, контрабас;</w:t>
            </w:r>
          </w:p>
          <w:p w:rsidR="00535E73" w:rsidRDefault="00535E73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деревянно-духовой ансамбль: флейта, гобой, </w:t>
            </w:r>
            <w:r w:rsidR="00101F89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кларнет, фагот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;</w:t>
            </w:r>
          </w:p>
          <w:p w:rsidR="00535E73" w:rsidRDefault="00535E73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медно-духовой ансамбль: труба, туба, валторна, тромбон;</w:t>
            </w:r>
          </w:p>
          <w:p w:rsidR="00535E73" w:rsidRDefault="00535E73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ударный ансамбль: барабан, тарелки, треугольник, литавры…</w:t>
            </w:r>
          </w:p>
          <w:p w:rsidR="00535E73" w:rsidRDefault="00D16D74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lastRenderedPageBreak/>
              <w:t>Принимают участие в игре «Третий лишний», предлагают варианты ответов.</w:t>
            </w:r>
          </w:p>
          <w:p w:rsidR="00B63CFD" w:rsidRDefault="00B63CFD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B63CFD" w:rsidRDefault="00B63CFD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B63CFD" w:rsidRDefault="00B63CFD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890056" w:rsidRDefault="00890056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890056" w:rsidRDefault="00890056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890056" w:rsidRDefault="00890056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6E3101" w:rsidRDefault="006E3101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6E3101" w:rsidRDefault="006E3101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6E3101" w:rsidRDefault="006E3101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3F00F5" w:rsidRDefault="003F00F5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3F00F5" w:rsidRDefault="003F00F5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3F00F5" w:rsidRDefault="003F00F5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3F00F5" w:rsidRDefault="003F00F5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3F00F5" w:rsidRDefault="003F00F5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3F00F5" w:rsidRDefault="003F00F5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3F00F5" w:rsidRDefault="003F00F5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3F00F5" w:rsidRDefault="003F00F5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B63CFD" w:rsidRDefault="006E3101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-</w:t>
            </w:r>
            <w:r w:rsidR="00E56D55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Дирижёр</w:t>
            </w:r>
          </w:p>
          <w:p w:rsidR="00B63CFD" w:rsidRDefault="00B63CFD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B63CFD" w:rsidRDefault="00B63CFD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B63CFD" w:rsidRDefault="00B63CFD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B63CFD" w:rsidRDefault="00B63CFD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065DC" w:rsidRDefault="00E065DC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065DC" w:rsidRDefault="00E065DC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065DC" w:rsidRDefault="00E065DC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lastRenderedPageBreak/>
              <w:t>Слушают объяснение учителя. Делают соответствующие записи.</w:t>
            </w:r>
          </w:p>
        </w:tc>
        <w:tc>
          <w:tcPr>
            <w:tcW w:w="3240" w:type="dxa"/>
          </w:tcPr>
          <w:p w:rsidR="00C93B10" w:rsidRDefault="004F47B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127BFB"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lastRenderedPageBreak/>
              <w:t>Познавательные: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воспроизводят по памяти информацию, необходимую для решения учебной задачи.</w:t>
            </w:r>
          </w:p>
          <w:p w:rsidR="00C05E36" w:rsidRDefault="00127BFB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127BFB"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t>Коммуникативные: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полно и точно</w:t>
            </w:r>
            <w:r w:rsidR="00101F89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выражают свои мысли в соответствии с задачами и условиями коммуникации, владеют монологической и диалогической формами речи  в соответствии с нормами родного языка</w:t>
            </w:r>
            <w:r w:rsidR="003F00F5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lastRenderedPageBreak/>
              <w:t>и современных средств коммуникации; слушают и принимают речь других.</w:t>
            </w: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6F2804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6F2804"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t>Регулятивные: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принимают и сохраняют учебную задачу, соответствующую этапу обучения; анализируют эмоциональное состояние, полученное от успешной (неуспешной) деятельности, оценивают его влияние на настроение человека.</w:t>
            </w: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</w:tc>
        <w:tc>
          <w:tcPr>
            <w:tcW w:w="1070" w:type="dxa"/>
          </w:tcPr>
          <w:p w:rsidR="00C93B10" w:rsidRDefault="00193113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lastRenderedPageBreak/>
              <w:t>12 мин</w:t>
            </w:r>
          </w:p>
        </w:tc>
      </w:tr>
      <w:tr w:rsidR="00797A75" w:rsidTr="00550E0D">
        <w:tc>
          <w:tcPr>
            <w:tcW w:w="2920" w:type="dxa"/>
          </w:tcPr>
          <w:p w:rsidR="00C93B10" w:rsidRDefault="00E123D7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5</w:t>
            </w:r>
            <w:r w:rsidRPr="0065204D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Физкультми</w:t>
            </w:r>
            <w:r w:rsidRPr="00DF1BC3">
              <w:rPr>
                <w:rFonts w:ascii="Times New Roman" w:hAnsi="Times New Roman" w:cs="Times New Roman"/>
                <w:b/>
                <w:sz w:val="28"/>
                <w:szCs w:val="28"/>
              </w:rPr>
              <w:t>нутка.</w:t>
            </w:r>
          </w:p>
        </w:tc>
        <w:tc>
          <w:tcPr>
            <w:tcW w:w="4134" w:type="dxa"/>
            <w:gridSpan w:val="2"/>
          </w:tcPr>
          <w:p w:rsidR="00926F4F" w:rsidRPr="003F00F5" w:rsidRDefault="00926F4F" w:rsidP="00926F4F">
            <w:pPr>
              <w:rPr>
                <w:b/>
                <w:bCs/>
                <w:color w:val="000000"/>
                <w:sz w:val="28"/>
                <w:szCs w:val="28"/>
              </w:rPr>
            </w:pPr>
            <w:r w:rsidRPr="003F00F5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Игра «Дирижер».</w:t>
            </w:r>
            <w:r w:rsidRPr="003F00F5">
              <w:rPr>
                <w:b/>
                <w:bCs/>
                <w:color w:val="000000"/>
                <w:sz w:val="28"/>
                <w:szCs w:val="28"/>
              </w:rPr>
              <w:t xml:space="preserve"> </w:t>
            </w:r>
          </w:p>
          <w:p w:rsidR="003F00F5" w:rsidRDefault="00926F4F" w:rsidP="00926F4F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448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Давайте мы сейчас побудем в роли дирижера и продирижируем оркестру. Но необходимо точно показать движением рук и </w:t>
            </w:r>
            <w:r w:rsidR="005253BF" w:rsidRPr="008448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мимикой характер</w:t>
            </w:r>
            <w:r w:rsidRPr="008448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произведения, динамику и темп.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A51AB1" w:rsidRPr="00A51AB1" w:rsidRDefault="00926F4F" w:rsidP="00926F4F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3F491C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Слайд № </w:t>
            </w:r>
            <w:r w:rsidR="003F491C" w:rsidRPr="003F491C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9</w:t>
            </w:r>
          </w:p>
          <w:p w:rsidR="00C93B10" w:rsidRDefault="006D0549" w:rsidP="00C93B10">
            <w:pPr>
              <w:spacing w:line="21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BB0E54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33" type="#_x0000_t75" style="width:171.6pt;height:128.4pt" o:ole="">
                  <v:imagedata r:id="rId25" o:title=""/>
                </v:shape>
                <o:OLEObject Type="Embed" ProgID="PowerPoint.Slide.12" ShapeID="_x0000_i1033" DrawAspect="Content" ObjectID="_1727076708" r:id="rId26"/>
              </w:object>
            </w:r>
          </w:p>
          <w:p w:rsidR="003F00F5" w:rsidRDefault="003F00F5" w:rsidP="00C93B10">
            <w:pPr>
              <w:spacing w:line="21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F00F5" w:rsidRDefault="0027393A" w:rsidP="0035060B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-</w:t>
            </w:r>
            <w:r w:rsidR="003F00F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6705D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Молодцы. Очень хорошо играл оркестр под </w:t>
            </w:r>
            <w:r w:rsidR="008E1BB6" w:rsidRPr="006705D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ваше дирижирование</w:t>
            </w:r>
            <w:r w:rsidRPr="006705D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 w:rsidRPr="006705DF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</w:t>
            </w:r>
          </w:p>
          <w:p w:rsidR="003020F1" w:rsidRDefault="003F00F5" w:rsidP="0035060B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- </w:t>
            </w:r>
            <w:r w:rsidR="0027393A" w:rsidRPr="006705DF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А каким оркестром мы с вами дирижировали?</w:t>
            </w:r>
          </w:p>
        </w:tc>
        <w:tc>
          <w:tcPr>
            <w:tcW w:w="3422" w:type="dxa"/>
          </w:tcPr>
          <w:p w:rsidR="0027393A" w:rsidRDefault="006D5D65" w:rsidP="00BE2614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lastRenderedPageBreak/>
              <w:t>Пробуют себя в роли дирижера (под музыку «Симфонии № 27» В.А. Моцарта)</w:t>
            </w:r>
            <w:r w:rsidR="00BE2614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.</w:t>
            </w:r>
            <w:r w:rsidR="00E001F2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</w:t>
            </w:r>
          </w:p>
          <w:p w:rsidR="00BE2614" w:rsidRDefault="00BE2614" w:rsidP="00BE2614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BE2614" w:rsidRDefault="00BE2614" w:rsidP="00BE2614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BE2614" w:rsidRDefault="00BE2614" w:rsidP="00BE2614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BE2614" w:rsidRDefault="00BE2614" w:rsidP="00BE2614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BE2614" w:rsidRDefault="00BE2614" w:rsidP="00BE2614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BE2614" w:rsidRDefault="00BE2614" w:rsidP="00BE2614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BE2614" w:rsidRDefault="00BE2614" w:rsidP="00BE2614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BE2614" w:rsidRDefault="00BE2614" w:rsidP="00BE2614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BE2614" w:rsidRDefault="00BE2614" w:rsidP="00BE2614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BE2614" w:rsidRDefault="00BE2614" w:rsidP="00BE2614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BE2614" w:rsidRDefault="00BE2614" w:rsidP="00BE2614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BE2614" w:rsidRDefault="00BE2614" w:rsidP="00BE2614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BE2614" w:rsidRDefault="00BE2614" w:rsidP="00BE2614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BE2614" w:rsidRDefault="00BE2614" w:rsidP="00BE2614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BE2614" w:rsidRDefault="00BE2614" w:rsidP="00BE2614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BE2614" w:rsidRDefault="00BE2614" w:rsidP="00BE2614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BE2614" w:rsidRDefault="00BE2614" w:rsidP="00BE2614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BE2614" w:rsidRDefault="00BE2614" w:rsidP="00BE2614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- Симфоническим оркестром.</w:t>
            </w:r>
          </w:p>
        </w:tc>
        <w:tc>
          <w:tcPr>
            <w:tcW w:w="3240" w:type="dxa"/>
          </w:tcPr>
          <w:p w:rsidR="00C93B10" w:rsidRDefault="005253BF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8303B1"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lastRenderedPageBreak/>
              <w:t>Личностные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: проявляют</w:t>
            </w:r>
            <w:r w:rsidR="008303B1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эмоциональное отношение к искусству, проявляют этические чувства доброжелательности и эмоционально-нравственной отзывчивости.</w:t>
            </w: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</w:tc>
        <w:tc>
          <w:tcPr>
            <w:tcW w:w="1070" w:type="dxa"/>
          </w:tcPr>
          <w:p w:rsidR="00C93B10" w:rsidRDefault="00193113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lastRenderedPageBreak/>
              <w:t>2 мин</w:t>
            </w:r>
          </w:p>
        </w:tc>
      </w:tr>
      <w:tr w:rsidR="00797A75" w:rsidTr="00184C94">
        <w:trPr>
          <w:trHeight w:val="1411"/>
        </w:trPr>
        <w:tc>
          <w:tcPr>
            <w:tcW w:w="2920" w:type="dxa"/>
          </w:tcPr>
          <w:p w:rsidR="008303B1" w:rsidRPr="00F77938" w:rsidRDefault="008303B1" w:rsidP="00F77938">
            <w:pPr>
              <w:shd w:val="clear" w:color="auto" w:fill="FFFFFF"/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</w:pPr>
            <w:r w:rsidRPr="00396EE0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lastRenderedPageBreak/>
              <w:t>6</w:t>
            </w:r>
            <w:r w:rsidRPr="00F77938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. Совместное открытие новых знаний.</w:t>
            </w: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</w:tc>
        <w:tc>
          <w:tcPr>
            <w:tcW w:w="4134" w:type="dxa"/>
            <w:gridSpan w:val="2"/>
          </w:tcPr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- </w:t>
            </w:r>
            <w:r w:rsidRPr="0049204B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Обратите внимание на </w:t>
            </w:r>
            <w:r w:rsidRPr="0045745B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слайд №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10</w:t>
            </w:r>
            <w:r w:rsidRPr="0049204B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. Перед вами две фотографии, двух оркестров, попробуйте найти отличия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.</w:t>
            </w:r>
          </w:p>
          <w:p w:rsidR="008303B1" w:rsidRPr="00D67502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4"/>
                <w:szCs w:val="24"/>
              </w:rPr>
            </w:pPr>
            <w:r w:rsidRPr="00050840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34" type="#_x0000_t75" style="width:169.8pt;height:126pt" o:ole="">
                  <v:imagedata r:id="rId27" o:title=""/>
                </v:shape>
                <o:OLEObject Type="Embed" ProgID="PowerPoint.Slide.12" ShapeID="_x0000_i1034" DrawAspect="Content" ObjectID="_1727076709" r:id="rId28"/>
              </w:object>
            </w:r>
          </w:p>
          <w:p w:rsidR="008303B1" w:rsidRPr="0049204B" w:rsidRDefault="008303B1" w:rsidP="00296CC4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- </w:t>
            </w:r>
            <w:r w:rsidRPr="0049204B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Правильно! И такой вид оркестра называется камерный, т.е. небольш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ой</w:t>
            </w:r>
            <w:r w:rsidRPr="0049204B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.</w:t>
            </w:r>
          </w:p>
          <w:p w:rsidR="008303B1" w:rsidRDefault="008303B1" w:rsidP="00296CC4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 w:rsidRPr="0049204B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Не забудьте вписать в карту.</w:t>
            </w:r>
          </w:p>
          <w:p w:rsidR="008303B1" w:rsidRDefault="008303B1" w:rsidP="005A3C56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-</w:t>
            </w:r>
            <w:r w:rsidRPr="008448E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Ребята, отгадайте загадку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по рифме</w:t>
            </w:r>
            <w:r w:rsidRPr="008448E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</w:t>
            </w:r>
            <w:r w:rsidR="00776D49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«</w:t>
            </w:r>
            <w:r w:rsidRPr="008448E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Звучит импровизация, устроил зал овацию.</w:t>
            </w:r>
            <w:r w:rsidRPr="008448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8448E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Фоно, ударник, саксофон-приятный музыкальный фон.</w:t>
            </w:r>
            <w:r w:rsidRPr="008448E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8448E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Хочу, друзья, спросить у вас. Что заиграли? Это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…</w:t>
            </w:r>
            <w:r w:rsidR="00776D49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»</w:t>
            </w:r>
          </w:p>
          <w:p w:rsidR="008303B1" w:rsidRDefault="008303B1" w:rsidP="005A3C56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-</w:t>
            </w:r>
            <w:r w:rsidRPr="008448E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А как вы думаете, какой </w:t>
            </w:r>
            <w:r w:rsidRPr="008448E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оркестр исполняет джазовую музыку?</w:t>
            </w:r>
          </w:p>
          <w:p w:rsidR="008303B1" w:rsidRDefault="008303B1" w:rsidP="008C6229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 w:rsidRPr="00F1099B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Обратите внимание на </w:t>
            </w:r>
            <w:r w:rsidRPr="008C6229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Слайд № 1</w:t>
            </w:r>
            <w:r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1</w:t>
            </w:r>
            <w:r w:rsidRPr="008C6229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.</w:t>
            </w:r>
            <w:r w:rsidRPr="00F1099B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Вы видите фотографию джазового оркестра Игоря Бутмана.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</w:t>
            </w:r>
            <w:r w:rsidRPr="00F1099B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Вписываем в карту.</w:t>
            </w:r>
          </w:p>
          <w:p w:rsidR="003F00F5" w:rsidRDefault="003F00F5" w:rsidP="008C6229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8303B1" w:rsidRDefault="008303B1" w:rsidP="008C6229">
            <w:pPr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 w:rsidRPr="00E84F97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35" type="#_x0000_t75" style="width:162.6pt;height:121.2pt" o:ole="">
                  <v:imagedata r:id="rId29" o:title=""/>
                </v:shape>
                <o:OLEObject Type="Embed" ProgID="PowerPoint.Slide.12" ShapeID="_x0000_i1035" DrawAspect="Content" ObjectID="_1727076710" r:id="rId30"/>
              </w:object>
            </w:r>
          </w:p>
          <w:p w:rsidR="003F00F5" w:rsidRDefault="003F00F5" w:rsidP="005A3C56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3F00F5" w:rsidRDefault="008303B1" w:rsidP="005A3C56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- </w:t>
            </w:r>
            <w:r w:rsidRPr="00F1099B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Обратите внимание на </w:t>
            </w:r>
            <w:r w:rsidRPr="001870ED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Слайд № 1</w:t>
            </w:r>
            <w:r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2</w:t>
            </w:r>
            <w:r w:rsidRPr="001870ED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.</w:t>
            </w:r>
            <w:r w:rsidRPr="00F1099B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</w:t>
            </w:r>
          </w:p>
          <w:p w:rsidR="003F00F5" w:rsidRDefault="003F00F5" w:rsidP="005A3C56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- </w:t>
            </w:r>
            <w:r w:rsidR="008303B1" w:rsidRPr="00F1099B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Вы видите фотографию </w:t>
            </w:r>
            <w:r w:rsidR="008303B1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еще одного оркестра. </w:t>
            </w:r>
          </w:p>
          <w:p w:rsidR="003F00F5" w:rsidRDefault="003F00F5" w:rsidP="005A3C56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- </w:t>
            </w:r>
            <w:r w:rsidR="008303B1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Посмотрите на состав исполнителей и </w:t>
            </w:r>
            <w:r w:rsidR="00776D49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сравните с</w:t>
            </w:r>
            <w:r w:rsidR="008303B1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составом исполнителей симфонического оркестра. </w:t>
            </w:r>
          </w:p>
          <w:p w:rsidR="003F00F5" w:rsidRDefault="003F00F5" w:rsidP="005A3C56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- </w:t>
            </w:r>
            <w:r w:rsidR="008303B1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Какого ансамбля не хватает?</w:t>
            </w:r>
          </w:p>
          <w:p w:rsidR="008303B1" w:rsidRDefault="003F00F5" w:rsidP="005A3C56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- </w:t>
            </w:r>
            <w:r w:rsidR="008303B1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Как бы вы назвали такой оркестр?</w:t>
            </w:r>
          </w:p>
          <w:p w:rsidR="008303B1" w:rsidRPr="00EB1E37" w:rsidRDefault="008303B1" w:rsidP="005A3C56">
            <w:pPr>
              <w:shd w:val="clear" w:color="auto" w:fill="FFFFFF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22475A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36" type="#_x0000_t75" style="width:155.4pt;height:116.4pt" o:ole="">
                  <v:imagedata r:id="rId31" o:title=""/>
                </v:shape>
                <o:OLEObject Type="Embed" ProgID="PowerPoint.Slide.12" ShapeID="_x0000_i1036" DrawAspect="Content" ObjectID="_1727076711" r:id="rId32"/>
              </w:object>
            </w:r>
          </w:p>
          <w:p w:rsidR="008303B1" w:rsidRDefault="008303B1" w:rsidP="00B029AF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- </w:t>
            </w:r>
            <w:r w:rsidRPr="00F1099B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Вписываем в карту.</w:t>
            </w:r>
          </w:p>
          <w:p w:rsidR="008303B1" w:rsidRDefault="008303B1" w:rsidP="00B029AF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- </w:t>
            </w:r>
            <w:r w:rsidRPr="008448E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Какой оркестр исполняет </w:t>
            </w:r>
            <w:r w:rsidRPr="008429D3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эстрадную</w:t>
            </w:r>
            <w:r w:rsidRPr="008448E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музыку?</w:t>
            </w:r>
          </w:p>
          <w:p w:rsidR="008303B1" w:rsidRPr="00BF1D25" w:rsidRDefault="008303B1" w:rsidP="00BF1D25">
            <w:pPr>
              <w:shd w:val="clear" w:color="auto" w:fill="FFFFFF"/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-</w:t>
            </w:r>
            <w:r w:rsidRPr="008448E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К симфоническому оркестру добавляются современные инструменты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:</w:t>
            </w:r>
            <w:r w:rsidRPr="008448E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</w:t>
            </w:r>
            <w:r w:rsidR="00123F84" w:rsidRPr="008448E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электрогитара</w:t>
            </w:r>
            <w:r w:rsidRPr="008448E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, синтезатор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-</w:t>
            </w:r>
            <w:r w:rsidRPr="00BF1D25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Слайд №1</w:t>
            </w:r>
            <w:r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3</w:t>
            </w:r>
          </w:p>
          <w:p w:rsidR="008303B1" w:rsidRDefault="008303B1" w:rsidP="00B029AF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03B1" w:rsidRDefault="008303B1" w:rsidP="003D346D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- </w:t>
            </w:r>
            <w:r w:rsidRPr="008448E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Вписываем в карту.  </w:t>
            </w:r>
          </w:p>
          <w:p w:rsidR="00563FA2" w:rsidRPr="00D67502" w:rsidRDefault="007240A9" w:rsidP="003D346D">
            <w:pPr>
              <w:shd w:val="clear" w:color="auto" w:fill="FFFFFF"/>
              <w:rPr>
                <w:rFonts w:ascii="Times New Roman" w:hAnsi="Times New Roman" w:cs="Times New Roman"/>
                <w:bCs/>
                <w:color w:val="181818"/>
                <w:sz w:val="24"/>
                <w:szCs w:val="24"/>
              </w:rPr>
            </w:pPr>
            <w:r w:rsidRPr="00C640A9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37" type="#_x0000_t75" style="width:152.4pt;height:114.6pt" o:ole="">
                  <v:imagedata r:id="rId33" o:title=""/>
                </v:shape>
                <o:OLEObject Type="Embed" ProgID="PowerPoint.Slide.12" ShapeID="_x0000_i1037" DrawAspect="Content" ObjectID="_1727076712" r:id="rId34"/>
              </w:object>
            </w:r>
          </w:p>
        </w:tc>
        <w:tc>
          <w:tcPr>
            <w:tcW w:w="3422" w:type="dxa"/>
          </w:tcPr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В</w:t>
            </w:r>
            <w:r w:rsidRPr="0049204B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одном составе оркестра много инструментов, а в другом мало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.</w:t>
            </w: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Слушают объяснение учителя. Делают соответствующие записи.</w:t>
            </w: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7F18CB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-</w:t>
            </w:r>
            <w:r w:rsidR="008303B1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Джаз.</w:t>
            </w:r>
          </w:p>
          <w:p w:rsidR="00776D49" w:rsidRDefault="00776D49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7F18CB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lastRenderedPageBreak/>
              <w:t>-</w:t>
            </w:r>
            <w:r w:rsidR="008303B1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Джазовый оркестр.</w:t>
            </w: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8C6229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8C6229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8C6229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Слушают объяснение учителя. Делают соответствующие записи.</w:t>
            </w: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7F18CB" w:rsidRDefault="007F18CB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7F18CB" w:rsidRDefault="007F18CB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7F18CB" w:rsidRDefault="007F18CB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7F18CB" w:rsidRDefault="007F18CB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7F18CB" w:rsidRDefault="007F18CB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3F00F5" w:rsidRDefault="003F00F5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3F00F5" w:rsidRDefault="003F00F5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3F00F5" w:rsidRDefault="003F00F5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3F00F5" w:rsidRDefault="003F00F5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3F00F5" w:rsidRDefault="003F00F5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3F00F5" w:rsidRDefault="003F00F5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3F00F5" w:rsidRDefault="003F00F5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3F00F5" w:rsidRDefault="003F00F5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3F00F5" w:rsidRDefault="003F00F5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3F00F5" w:rsidRDefault="003F00F5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3F00F5" w:rsidRDefault="003F00F5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lastRenderedPageBreak/>
              <w:t>Здесь нет струнного ансамбля. Это духовой оркестр.</w:t>
            </w:r>
          </w:p>
          <w:p w:rsidR="008303B1" w:rsidRDefault="008303B1" w:rsidP="00B029AF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B029AF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Слушают объяснение учителя. Делают соответствующие записи.</w:t>
            </w:r>
          </w:p>
          <w:p w:rsidR="008303B1" w:rsidRDefault="008303B1" w:rsidP="00B029AF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B029AF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8303B1" w:rsidRDefault="008303B1" w:rsidP="00B029AF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 w:rsidRPr="008448E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Эстрадный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оркестр.</w:t>
            </w:r>
          </w:p>
          <w:p w:rsidR="008303B1" w:rsidRDefault="008303B1" w:rsidP="00B029AF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8303B1" w:rsidRDefault="008303B1" w:rsidP="00B029AF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8303B1" w:rsidRDefault="008303B1" w:rsidP="00B029AF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7F18CB" w:rsidRDefault="007F18CB" w:rsidP="00EE1C2E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7F18CB" w:rsidRDefault="007F18CB" w:rsidP="00EE1C2E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3F00F5" w:rsidRDefault="003F00F5" w:rsidP="00B029AF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B029AF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Слушают объяснение учителя. Делают соответствующие записи.</w:t>
            </w: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</w:tc>
        <w:tc>
          <w:tcPr>
            <w:tcW w:w="3240" w:type="dxa"/>
          </w:tcPr>
          <w:p w:rsidR="008303B1" w:rsidRDefault="00763EBD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763EBD"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lastRenderedPageBreak/>
              <w:t>Регулятивные: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планируют своё действие в соответствии с поставленной задачей и условиями её реализации, в том числе во внутреннем плане.</w:t>
            </w:r>
          </w:p>
          <w:p w:rsidR="00763EBD" w:rsidRDefault="00763EBD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763EBD"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t>Познавательные: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выполняют учебную задачу.</w:t>
            </w:r>
          </w:p>
          <w:p w:rsidR="00763EBD" w:rsidRDefault="00763EBD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763EBD"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t>Личностные: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проявляют интерес к учебному материалу; владеют знаниями основных моральных норм поведения; воспринимают речь учителя (одноклассников), непосредственно не обращённую к учащемуся.</w:t>
            </w: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</w:tc>
        <w:tc>
          <w:tcPr>
            <w:tcW w:w="1070" w:type="dxa"/>
          </w:tcPr>
          <w:p w:rsidR="008303B1" w:rsidRDefault="008303B1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lastRenderedPageBreak/>
              <w:t>7 мин</w:t>
            </w:r>
          </w:p>
        </w:tc>
      </w:tr>
      <w:tr w:rsidR="00797A75" w:rsidTr="00550E0D">
        <w:trPr>
          <w:trHeight w:val="4336"/>
        </w:trPr>
        <w:tc>
          <w:tcPr>
            <w:tcW w:w="2920" w:type="dxa"/>
          </w:tcPr>
          <w:p w:rsidR="004303F2" w:rsidRPr="007B7470" w:rsidRDefault="004303F2" w:rsidP="004303F2">
            <w:pPr>
              <w:shd w:val="clear" w:color="auto" w:fill="FFFFFF"/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</w:pPr>
            <w:r w:rsidRPr="007B7470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lastRenderedPageBreak/>
              <w:t>7.Практическое применение имеющихся знаний.</w:t>
            </w:r>
          </w:p>
          <w:p w:rsidR="00C93B10" w:rsidRDefault="00C93B10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</w:tc>
        <w:tc>
          <w:tcPr>
            <w:tcW w:w="4134" w:type="dxa"/>
            <w:gridSpan w:val="2"/>
          </w:tcPr>
          <w:p w:rsidR="00C93B10" w:rsidRDefault="004D427C" w:rsidP="004B0E18">
            <w:pPr>
              <w:shd w:val="clear" w:color="auto" w:fill="FFFFFF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E566EC">
              <w:rPr>
                <w:rFonts w:ascii="Times New Roman" w:hAnsi="Times New Roman" w:cs="Times New Roman"/>
                <w:sz w:val="28"/>
                <w:szCs w:val="28"/>
              </w:rPr>
              <w:t xml:space="preserve">Мы с вами сегодня услышали чарующие звуки оркестра. Но самый совершенный инструмент - это голос человека. Им сейчас и займёмся.  </w:t>
            </w:r>
            <w:r w:rsidR="00184C94" w:rsidRPr="00E566EC">
              <w:rPr>
                <w:rFonts w:ascii="Times New Roman" w:hAnsi="Times New Roman" w:cs="Times New Roman"/>
                <w:color w:val="333333"/>
                <w:sz w:val="28"/>
                <w:szCs w:val="28"/>
              </w:rPr>
              <w:t xml:space="preserve">Предлагаю </w:t>
            </w:r>
            <w:r w:rsidR="00184C94" w:rsidRPr="008448E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вам</w:t>
            </w:r>
            <w:r w:rsidRPr="008448E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исполнить песню «Наш школьный оркестр»</w:t>
            </w:r>
            <w:r w:rsidR="004B0E18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</w:t>
            </w:r>
            <w:r w:rsidR="0013187C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композитор</w:t>
            </w:r>
            <w:r w:rsidR="004B0E18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а</w:t>
            </w:r>
            <w:r w:rsidRPr="008448E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С. Апасов</w:t>
            </w:r>
            <w:r w:rsidR="004B0E18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ой</w:t>
            </w:r>
            <w:r w:rsidR="0013187C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и поэт</w:t>
            </w:r>
            <w:r w:rsidR="004B0E18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а</w:t>
            </w:r>
            <w:r w:rsidR="0017021D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И</w:t>
            </w:r>
            <w:r w:rsidR="003F00F5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.</w:t>
            </w:r>
            <w:r w:rsidR="0017021D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Бурлак.</w:t>
            </w:r>
            <w:r w:rsidRPr="008448E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</w:t>
            </w:r>
            <w:r w:rsidRPr="008448E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17021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Постарайтесь </w:t>
            </w:r>
            <w:r w:rsidRPr="008448E4">
              <w:rPr>
                <w:rFonts w:ascii="Times New Roman" w:eastAsia="Calibri" w:hAnsi="Times New Roman" w:cs="Times New Roman"/>
                <w:sz w:val="28"/>
                <w:szCs w:val="28"/>
              </w:rPr>
              <w:t>п</w:t>
            </w:r>
            <w:r w:rsidRPr="008448E4">
              <w:rPr>
                <w:rFonts w:ascii="Times New Roman" w:hAnsi="Times New Roman" w:cs="Times New Roman"/>
                <w:sz w:val="28"/>
                <w:szCs w:val="28"/>
              </w:rPr>
              <w:t>ередать жестами «звучание» различных инструментов, о которых поется в песне.</w:t>
            </w:r>
          </w:p>
        </w:tc>
        <w:tc>
          <w:tcPr>
            <w:tcW w:w="3422" w:type="dxa"/>
          </w:tcPr>
          <w:p w:rsidR="00C93B10" w:rsidRDefault="0017021D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Исполняют песню и передают жестами </w:t>
            </w:r>
            <w:r w:rsidRPr="008448E4">
              <w:rPr>
                <w:rFonts w:ascii="Times New Roman" w:hAnsi="Times New Roman" w:cs="Times New Roman"/>
                <w:sz w:val="28"/>
                <w:szCs w:val="28"/>
              </w:rPr>
              <w:t>«звучание» различных инструментов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240" w:type="dxa"/>
          </w:tcPr>
          <w:p w:rsidR="00C93B10" w:rsidRDefault="00615583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015E55"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t>Регулятивные: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принимают и сохраняют учебную задачу; планируют свои действия в соответствии с поставленной задачей и условиями её </w:t>
            </w:r>
            <w:r w:rsidR="00184C94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реализации, в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том числе и во внутренн</w:t>
            </w:r>
            <w:r w:rsidR="00D334C2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м плане.</w:t>
            </w: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</w:tc>
        <w:tc>
          <w:tcPr>
            <w:tcW w:w="1070" w:type="dxa"/>
          </w:tcPr>
          <w:p w:rsidR="00C93B10" w:rsidRDefault="00193113" w:rsidP="00193113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2 мин</w:t>
            </w:r>
          </w:p>
        </w:tc>
      </w:tr>
      <w:tr w:rsidR="00797A75" w:rsidTr="00550E0D">
        <w:trPr>
          <w:trHeight w:val="263"/>
        </w:trPr>
        <w:tc>
          <w:tcPr>
            <w:tcW w:w="2920" w:type="dxa"/>
          </w:tcPr>
          <w:p w:rsidR="0049030D" w:rsidRPr="0049030D" w:rsidRDefault="00B56A31" w:rsidP="0049030D">
            <w:pPr>
              <w:shd w:val="clear" w:color="auto" w:fill="FFFFFF"/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</w:pPr>
            <w:r w:rsidRPr="0049030D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8.</w:t>
            </w:r>
            <w:r w:rsidR="0049030D" w:rsidRPr="0049030D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 xml:space="preserve"> Обобщение полученных знаний.</w:t>
            </w:r>
          </w:p>
          <w:p w:rsidR="00B56A31" w:rsidRDefault="00B56A31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</w:tc>
        <w:tc>
          <w:tcPr>
            <w:tcW w:w="4134" w:type="dxa"/>
            <w:gridSpan w:val="2"/>
          </w:tcPr>
          <w:p w:rsidR="00441D8D" w:rsidRPr="008448E4" w:rsidRDefault="00441D8D" w:rsidP="00441D8D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-</w:t>
            </w:r>
            <w:r w:rsidRPr="008448E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Ребята, обращаю ваше внимание на карту</w:t>
            </w:r>
            <w:r w:rsidR="004B0E18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памяти</w:t>
            </w:r>
            <w:r w:rsidRPr="008448E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. Вы заполнили все виды оркестров, давайте их еще раз перечислим.</w:t>
            </w:r>
          </w:p>
          <w:p w:rsidR="00B56A31" w:rsidRDefault="00E53EB9" w:rsidP="00C93B10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- </w:t>
            </w:r>
            <w:r w:rsidRPr="008448E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А где мы можем услышать звучание оркестра?</w:t>
            </w:r>
          </w:p>
          <w:p w:rsidR="00C87498" w:rsidRDefault="00B369E5" w:rsidP="00B369E5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-Познакомьтесь с</w:t>
            </w:r>
            <w:r w:rsidRPr="008448E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концертны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ми</w:t>
            </w:r>
            <w:r w:rsidRPr="008448E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зал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ами</w:t>
            </w:r>
            <w:r w:rsidRPr="008448E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СПб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на</w:t>
            </w:r>
          </w:p>
          <w:p w:rsidR="00C87498" w:rsidRDefault="00B369E5" w:rsidP="00B369E5">
            <w:pPr>
              <w:shd w:val="clear" w:color="auto" w:fill="FFFFFF"/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</w:t>
            </w:r>
            <w:r w:rsidR="003F00F5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С</w:t>
            </w:r>
            <w:r w:rsidRPr="003F00F5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лайд</w:t>
            </w:r>
            <w:r w:rsidR="00C87498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е</w:t>
            </w:r>
            <w:r w:rsidRPr="003F00F5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 xml:space="preserve"> № 1</w:t>
            </w:r>
            <w:r w:rsidR="002D0BBA" w:rsidRPr="003F00F5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4</w:t>
            </w:r>
            <w:r w:rsidR="00C87498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 xml:space="preserve"> </w:t>
            </w:r>
          </w:p>
          <w:p w:rsidR="00C87498" w:rsidRDefault="00C87498" w:rsidP="00B369E5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 w:rsidRPr="00C87498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концертный зал Октябрьский</w:t>
            </w:r>
            <w:r w:rsidR="00B369E5" w:rsidRPr="00C87498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</w:t>
            </w:r>
          </w:p>
          <w:p w:rsidR="00C87498" w:rsidRDefault="00C87498" w:rsidP="00B369E5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C87498" w:rsidRDefault="00C87498" w:rsidP="00B369E5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C87498" w:rsidRDefault="00C87498" w:rsidP="00B369E5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C87498" w:rsidRDefault="00C87498" w:rsidP="00B369E5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C87498" w:rsidRPr="00C87498" w:rsidRDefault="00C87498" w:rsidP="00B369E5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C87498" w:rsidRDefault="00C87498" w:rsidP="00B369E5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369E5" w:rsidRDefault="00E10471" w:rsidP="00B369E5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4F4050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38" type="#_x0000_t75" style="width:171.6pt;height:129pt" o:ole="">
                  <v:imagedata r:id="rId35" o:title=""/>
                </v:shape>
                <o:OLEObject Type="Embed" ProgID="PowerPoint.Slide.12" ShapeID="_x0000_i1038" DrawAspect="Content" ObjectID="_1727076713" r:id="rId36"/>
              </w:object>
            </w:r>
          </w:p>
          <w:p w:rsidR="00C87498" w:rsidRDefault="00C87498" w:rsidP="00C87498">
            <w:pPr>
              <w:shd w:val="clear" w:color="auto" w:fill="FFFFFF"/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</w:pPr>
          </w:p>
          <w:p w:rsidR="00C87498" w:rsidRPr="00C87498" w:rsidRDefault="00C87498" w:rsidP="00C87498">
            <w:pPr>
              <w:shd w:val="clear" w:color="auto" w:fill="FFFFFF"/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</w:pPr>
            <w:r w:rsidRPr="00C87498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на Слайде №15</w:t>
            </w:r>
          </w:p>
          <w:p w:rsidR="00C87498" w:rsidRPr="00C87498" w:rsidRDefault="00C87498" w:rsidP="00B369E5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филармония им. Шостаковича Д.Д.</w:t>
            </w:r>
          </w:p>
          <w:p w:rsidR="00C87498" w:rsidRDefault="00C87498" w:rsidP="00B369E5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A4CA4" w:rsidRDefault="00E10471" w:rsidP="00B369E5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4F4050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39" type="#_x0000_t75" style="width:171.6pt;height:129pt" o:ole="">
                  <v:imagedata r:id="rId37" o:title=""/>
                </v:shape>
                <o:OLEObject Type="Embed" ProgID="PowerPoint.Slide.12" ShapeID="_x0000_i1039" DrawAspect="Content" ObjectID="_1727076714" r:id="rId38"/>
              </w:object>
            </w:r>
          </w:p>
          <w:p w:rsidR="00C87498" w:rsidRDefault="00C87498" w:rsidP="00C87498">
            <w:pPr>
              <w:shd w:val="clear" w:color="auto" w:fill="FFFFFF"/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</w:pPr>
          </w:p>
          <w:p w:rsidR="00C87498" w:rsidRPr="00C87498" w:rsidRDefault="00C87498" w:rsidP="00C87498">
            <w:pPr>
              <w:shd w:val="clear" w:color="auto" w:fill="FFFFFF"/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</w:pPr>
            <w:r w:rsidRPr="00C87498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на Слайде №16.</w:t>
            </w:r>
          </w:p>
          <w:p w:rsidR="00C87498" w:rsidRPr="00C87498" w:rsidRDefault="00C87498" w:rsidP="00B369E5">
            <w:pPr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 w:rsidRPr="00C87498">
              <w:rPr>
                <w:rFonts w:ascii="Times New Roman" w:hAnsi="Times New Roman" w:cs="Times New Roman"/>
                <w:sz w:val="28"/>
                <w:szCs w:val="28"/>
              </w:rPr>
              <w:t>Концертный лал Мариинского театра</w:t>
            </w:r>
          </w:p>
          <w:p w:rsidR="00B20886" w:rsidRDefault="003F2383" w:rsidP="00B369E5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4F4050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40" type="#_x0000_t75" style="width:171.6pt;height:128.4pt" o:ole="">
                  <v:imagedata r:id="rId39" o:title=""/>
                </v:shape>
                <o:OLEObject Type="Embed" ProgID="PowerPoint.Slide.12" ShapeID="_x0000_i1040" DrawAspect="Content" ObjectID="_1727076715" r:id="rId40"/>
              </w:object>
            </w:r>
          </w:p>
          <w:p w:rsidR="00C87498" w:rsidRPr="003A4CA4" w:rsidRDefault="00C87498" w:rsidP="00B369E5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4"/>
                <w:szCs w:val="24"/>
              </w:rPr>
            </w:pPr>
          </w:p>
          <w:p w:rsidR="00E53EB9" w:rsidRDefault="008F222D" w:rsidP="00C93B10">
            <w:pPr>
              <w:spacing w:line="21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-Предлагаю открыть учебник на с. 90-91и ответить на вопросы:</w:t>
            </w:r>
          </w:p>
          <w:p w:rsidR="00C87498" w:rsidRDefault="008F222D" w:rsidP="008F222D">
            <w:pPr>
              <w:shd w:val="clear" w:color="auto" w:fill="FFFFFF"/>
              <w:outlineLvl w:val="3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- о</w:t>
            </w:r>
            <w:r w:rsidRPr="008448E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т какого слова произошло слово «оркестр»?</w:t>
            </w:r>
            <w:r w:rsidR="006362FC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</w:t>
            </w:r>
          </w:p>
          <w:p w:rsidR="008F222D" w:rsidRDefault="006362FC" w:rsidP="008F222D">
            <w:pPr>
              <w:shd w:val="clear" w:color="auto" w:fill="FFFFFF"/>
              <w:outlineLvl w:val="3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 w:rsidRPr="006362FC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Слайд № 1</w:t>
            </w:r>
            <w:r w:rsidR="0061760E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7</w:t>
            </w:r>
          </w:p>
          <w:p w:rsidR="006362FC" w:rsidRDefault="006362FC" w:rsidP="008F222D">
            <w:pPr>
              <w:shd w:val="clear" w:color="auto" w:fill="FFFFFF"/>
              <w:outlineLvl w:val="3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 w:rsidRPr="00937CC3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41" type="#_x0000_t75" style="width:186.6pt;height:140.4pt" o:ole="">
                  <v:imagedata r:id="rId41" o:title=""/>
                </v:shape>
                <o:OLEObject Type="Embed" ProgID="PowerPoint.Slide.12" ShapeID="_x0000_i1041" DrawAspect="Content" ObjectID="_1727076716" r:id="rId42"/>
              </w:object>
            </w:r>
          </w:p>
          <w:p w:rsidR="008F222D" w:rsidRDefault="008F222D" w:rsidP="008F222D">
            <w:pPr>
              <w:shd w:val="clear" w:color="auto" w:fill="FFFFFF"/>
              <w:outlineLvl w:val="3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- Что такое симфония?</w:t>
            </w:r>
          </w:p>
          <w:p w:rsidR="00C6345C" w:rsidRDefault="002816AB" w:rsidP="008F222D">
            <w:pPr>
              <w:shd w:val="clear" w:color="auto" w:fill="FFFFFF"/>
              <w:outlineLvl w:val="3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-Сегодня вы познакомились с «С</w:t>
            </w:r>
            <w:r w:rsidR="00C87498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мфонией № 4» П.И. Чайковского и с «Симфонией № 27» В.А. Моцарта. </w:t>
            </w:r>
          </w:p>
          <w:p w:rsidR="002816AB" w:rsidRDefault="002816AB" w:rsidP="008F222D">
            <w:pPr>
              <w:shd w:val="clear" w:color="auto" w:fill="FFFFFF"/>
              <w:outlineLvl w:val="3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Запишите названия 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lastRenderedPageBreak/>
              <w:t>произведений и композиторов.</w:t>
            </w:r>
          </w:p>
          <w:p w:rsidR="002816AB" w:rsidRDefault="002816AB" w:rsidP="008F222D">
            <w:pPr>
              <w:shd w:val="clear" w:color="auto" w:fill="FFFFFF"/>
              <w:outlineLvl w:val="3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C742F8" w:rsidRDefault="00736E25" w:rsidP="00C742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C742F8" w:rsidRPr="00E566EC">
              <w:rPr>
                <w:rFonts w:ascii="Times New Roman" w:hAnsi="Times New Roman" w:cs="Times New Roman"/>
                <w:sz w:val="28"/>
                <w:szCs w:val="28"/>
              </w:rPr>
              <w:t>Сейчас мы с вами решим небольшой тест. Ваша задача</w:t>
            </w:r>
            <w:r w:rsidR="00C742F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742F8" w:rsidRPr="00E566EC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C742F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742F8" w:rsidRPr="00E566EC">
              <w:rPr>
                <w:rFonts w:ascii="Times New Roman" w:hAnsi="Times New Roman" w:cs="Times New Roman"/>
                <w:sz w:val="28"/>
                <w:szCs w:val="28"/>
              </w:rPr>
              <w:t>выбрать правильный вариант ответа и записать его буквой.</w:t>
            </w:r>
          </w:p>
          <w:p w:rsidR="003D5050" w:rsidRDefault="003D5050" w:rsidP="00C742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Смотрим на </w:t>
            </w:r>
            <w:r w:rsidRPr="003D5050">
              <w:rPr>
                <w:rFonts w:ascii="Times New Roman" w:hAnsi="Times New Roman" w:cs="Times New Roman"/>
                <w:b/>
                <w:sz w:val="28"/>
                <w:szCs w:val="28"/>
              </w:rPr>
              <w:t>Слайд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B5B2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413D18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  <w:p w:rsidR="00276882" w:rsidRDefault="00503DC9" w:rsidP="00C742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C2437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42" type="#_x0000_t75" style="width:168pt;height:126pt" o:ole="">
                  <v:imagedata r:id="rId43" o:title=""/>
                </v:shape>
                <o:OLEObject Type="Embed" ProgID="PowerPoint.Slide.12" ShapeID="_x0000_i1042" DrawAspect="Content" ObjectID="_1727076717" r:id="rId44"/>
              </w:object>
            </w:r>
          </w:p>
          <w:p w:rsidR="00C6345C" w:rsidRDefault="00C6345C" w:rsidP="00C742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Переходим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</w:t>
            </w:r>
            <w:r w:rsidRPr="003D5050">
              <w:rPr>
                <w:rFonts w:ascii="Times New Roman" w:hAnsi="Times New Roman" w:cs="Times New Roman"/>
                <w:b/>
                <w:sz w:val="28"/>
                <w:szCs w:val="28"/>
              </w:rPr>
              <w:t>Слайд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  <w:p w:rsidR="00276882" w:rsidRDefault="00503DC9" w:rsidP="00C742F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25CFB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43" type="#_x0000_t75" style="width:168pt;height:125.4pt" o:ole="">
                  <v:imagedata r:id="rId45" o:title=""/>
                </v:shape>
                <o:OLEObject Type="Embed" ProgID="PowerPoint.Slide.12" ShapeID="_x0000_i1043" DrawAspect="Content" ObjectID="_1727076718" r:id="rId46"/>
              </w:object>
            </w:r>
          </w:p>
          <w:p w:rsidR="003B47E8" w:rsidRDefault="003B47E8" w:rsidP="003B47E8">
            <w:pPr>
              <w:ind w:left="75"/>
              <w:rPr>
                <w:rFonts w:ascii="Times New Roman" w:hAnsi="Times New Roman" w:cs="Times New Roman"/>
                <w:sz w:val="28"/>
                <w:szCs w:val="28"/>
              </w:rPr>
            </w:pPr>
            <w:r w:rsidRPr="00E566EC">
              <w:rPr>
                <w:rFonts w:ascii="Times New Roman" w:hAnsi="Times New Roman" w:cs="Times New Roman"/>
                <w:sz w:val="28"/>
                <w:szCs w:val="28"/>
              </w:rPr>
              <w:t>- А теперь поменяйтесь тетрадями, проверьте ответы и поставьте друг другу оценки.</w:t>
            </w:r>
            <w:r w:rsidR="000D5F82">
              <w:rPr>
                <w:rFonts w:ascii="Times New Roman" w:hAnsi="Times New Roman" w:cs="Times New Roman"/>
                <w:sz w:val="28"/>
                <w:szCs w:val="28"/>
              </w:rPr>
              <w:t xml:space="preserve"> Правильные ответы на слайде № </w:t>
            </w:r>
            <w:r w:rsidR="00413D18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0D5F8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E566E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626653" w:rsidRPr="00626653" w:rsidRDefault="00626653" w:rsidP="003B47E8">
            <w:pPr>
              <w:ind w:left="75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26653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Слайд №20</w:t>
            </w:r>
          </w:p>
          <w:p w:rsidR="008F222D" w:rsidRDefault="001147AB" w:rsidP="006266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F1461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44" type="#_x0000_t75" style="width:173.4pt;height:129.6pt" o:ole="">
                  <v:imagedata r:id="rId47" o:title=""/>
                </v:shape>
                <o:OLEObject Type="Embed" ProgID="PowerPoint.Slide.12" ShapeID="_x0000_i1044" DrawAspect="Content" ObjectID="_1727076719" r:id="rId48"/>
              </w:object>
            </w:r>
          </w:p>
          <w:p w:rsidR="00626653" w:rsidRPr="00626653" w:rsidRDefault="00626653" w:rsidP="0062665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22" w:type="dxa"/>
          </w:tcPr>
          <w:p w:rsidR="00B56A31" w:rsidRDefault="00441D8D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lastRenderedPageBreak/>
              <w:t>Отвечают на вопросы учителя.</w:t>
            </w:r>
          </w:p>
          <w:p w:rsidR="00D81EE4" w:rsidRDefault="00D81EE4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-</w:t>
            </w:r>
            <w:r w:rsidR="00184C94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Звучание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оркестра можно услышать в </w:t>
            </w:r>
            <w:r w:rsidR="001B7A65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музыкальных 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театрах, в концертных залах.</w:t>
            </w:r>
          </w:p>
          <w:p w:rsidR="00E53EB9" w:rsidRDefault="00E53EB9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53EB9" w:rsidRDefault="00E53EB9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53EB9" w:rsidRDefault="00E53EB9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53EB9" w:rsidRDefault="00E53EB9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53EB9" w:rsidRDefault="00E53EB9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53EB9" w:rsidRDefault="00E53EB9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53EB9" w:rsidRDefault="00E53EB9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53EB9" w:rsidRDefault="00E53EB9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53EB9" w:rsidRDefault="00E53EB9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53EB9" w:rsidRDefault="00E53EB9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53EB9" w:rsidRDefault="00E53EB9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53EB9" w:rsidRDefault="00E53EB9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53EB9" w:rsidRDefault="00E53EB9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53EB9" w:rsidRDefault="00E53EB9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В концертном зале.</w:t>
            </w:r>
          </w:p>
          <w:p w:rsidR="00E53EB9" w:rsidRDefault="001A5437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Слушают объяснение учителя.</w:t>
            </w:r>
          </w:p>
          <w:p w:rsidR="003F2383" w:rsidRDefault="003F2383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3F2383" w:rsidRDefault="003F2383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3F2383" w:rsidRDefault="003F2383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3F2383" w:rsidRDefault="003F2383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3F2383" w:rsidRDefault="003F2383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3F2383" w:rsidRDefault="003F2383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3F2383" w:rsidRDefault="003F2383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3F2383" w:rsidRDefault="003F2383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3F2383" w:rsidRDefault="003F2383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3F2383" w:rsidRDefault="003F2383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3F2383" w:rsidRDefault="003F2383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3F2383" w:rsidRDefault="003F2383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3F2383" w:rsidRDefault="003F2383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87498" w:rsidRDefault="00C87498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87498" w:rsidRDefault="00C87498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87498" w:rsidRDefault="00C87498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87498" w:rsidRDefault="00C87498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87498" w:rsidRDefault="00C87498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87498" w:rsidRDefault="00C87498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87498" w:rsidRDefault="00C87498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87498" w:rsidRDefault="00C87498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87498" w:rsidRDefault="00C87498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87498" w:rsidRDefault="00C87498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87498" w:rsidRDefault="00C87498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87498" w:rsidRDefault="00C87498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87498" w:rsidRDefault="00C87498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87498" w:rsidRDefault="00C87498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87498" w:rsidRDefault="00C87498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87498" w:rsidRDefault="00C87498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87498" w:rsidRDefault="00C87498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3F2383" w:rsidRDefault="00A02CCE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Работают с учебниками.</w:t>
            </w:r>
          </w:p>
          <w:p w:rsidR="003F2383" w:rsidRDefault="002816AB" w:rsidP="003F2383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iCs/>
                <w:color w:val="181818"/>
                <w:sz w:val="28"/>
                <w:szCs w:val="28"/>
              </w:rPr>
              <w:t>-</w:t>
            </w:r>
            <w:r w:rsidR="003F2383" w:rsidRPr="008448E4">
              <w:rPr>
                <w:rFonts w:ascii="Times New Roman" w:hAnsi="Times New Roman" w:cs="Times New Roman"/>
                <w:i/>
                <w:iCs/>
                <w:color w:val="181818"/>
                <w:sz w:val="28"/>
                <w:szCs w:val="28"/>
              </w:rPr>
              <w:t>Орхестра</w:t>
            </w:r>
            <w:r w:rsidR="003F2383">
              <w:rPr>
                <w:rFonts w:ascii="Times New Roman" w:hAnsi="Times New Roman" w:cs="Times New Roman"/>
                <w:i/>
                <w:iCs/>
                <w:color w:val="181818"/>
                <w:sz w:val="28"/>
                <w:szCs w:val="28"/>
              </w:rPr>
              <w:t xml:space="preserve">- </w:t>
            </w:r>
            <w:r w:rsidR="003F2383">
              <w:rPr>
                <w:rFonts w:ascii="Times New Roman" w:hAnsi="Times New Roman" w:cs="Times New Roman"/>
                <w:iCs/>
                <w:color w:val="181818"/>
                <w:sz w:val="28"/>
                <w:szCs w:val="28"/>
              </w:rPr>
              <w:t>так</w:t>
            </w:r>
            <w:r w:rsidR="003F2383" w:rsidRPr="008448E4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называли </w:t>
            </w:r>
            <w:r w:rsidR="003F2383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в античном мире площадку перед сценой, на которой располагался хор, а позднее оркестранты, сопровождавшие театральное представление музыкой.</w:t>
            </w:r>
          </w:p>
          <w:p w:rsidR="002816AB" w:rsidRDefault="002816AB" w:rsidP="0017021D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3F2383" w:rsidRDefault="002816AB" w:rsidP="0017021D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-</w:t>
            </w:r>
            <w:r w:rsidR="003F2383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Симфония в переводе с греческого означает созвучие, согласие.</w:t>
            </w:r>
          </w:p>
          <w:p w:rsidR="00276882" w:rsidRDefault="00276882" w:rsidP="0017021D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276882" w:rsidRDefault="002816AB" w:rsidP="0017021D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Работают с тетрадями.</w:t>
            </w:r>
          </w:p>
          <w:p w:rsidR="00276882" w:rsidRDefault="00276882" w:rsidP="0017021D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2816AB" w:rsidRDefault="002816AB" w:rsidP="0017021D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2816AB" w:rsidRDefault="002816AB" w:rsidP="0017021D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2816AB" w:rsidRDefault="002816AB" w:rsidP="0017021D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2816AB" w:rsidRDefault="002816AB" w:rsidP="0017021D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2816AB" w:rsidRDefault="002816AB" w:rsidP="0017021D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6D4197" w:rsidRDefault="006D4197" w:rsidP="0017021D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6D4197" w:rsidRDefault="006D4197" w:rsidP="0017021D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6D4197" w:rsidRDefault="006D4197" w:rsidP="0017021D">
            <w:pPr>
              <w:spacing w:line="210" w:lineRule="atLeast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</w:p>
          <w:p w:rsidR="00276882" w:rsidRDefault="00276882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Выполняют тест.</w:t>
            </w:r>
          </w:p>
          <w:p w:rsidR="003F2383" w:rsidRDefault="003F2383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9317A4" w:rsidRDefault="009317A4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9317A4" w:rsidRDefault="009317A4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9317A4" w:rsidRDefault="009317A4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9317A4" w:rsidRDefault="009317A4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9317A4" w:rsidRDefault="009317A4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9317A4" w:rsidRDefault="009317A4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9317A4" w:rsidRDefault="009317A4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9317A4" w:rsidRDefault="009317A4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9317A4" w:rsidRDefault="009317A4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9317A4" w:rsidRDefault="009317A4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9317A4" w:rsidRDefault="009317A4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9317A4" w:rsidRDefault="009317A4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9317A4" w:rsidRDefault="009317A4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9317A4" w:rsidRDefault="009317A4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9317A4" w:rsidRDefault="009317A4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9317A4" w:rsidRDefault="009317A4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010D37" w:rsidRDefault="00010D37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010D37" w:rsidRDefault="00010D37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F1EBF" w:rsidRDefault="00CF1EBF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F1EBF" w:rsidRDefault="00CF1EBF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9317A4" w:rsidRDefault="009317A4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lastRenderedPageBreak/>
              <w:t>Работа в парах.</w:t>
            </w:r>
          </w:p>
          <w:p w:rsidR="009317A4" w:rsidRDefault="009317A4" w:rsidP="0017021D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Взаимопроверка.</w:t>
            </w:r>
          </w:p>
        </w:tc>
        <w:tc>
          <w:tcPr>
            <w:tcW w:w="3240" w:type="dxa"/>
          </w:tcPr>
          <w:p w:rsidR="00C05E36" w:rsidRDefault="00015E55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015E55"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lastRenderedPageBreak/>
              <w:t>Регулятивные: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адекватно воспринимают оценку своей работы учителем, товарищами.</w:t>
            </w:r>
          </w:p>
          <w:p w:rsidR="00015E55" w:rsidRDefault="00015E55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015E55"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t>Коммуникативные: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формулируют собственное мнение, прислушиваются к мнениям других.</w:t>
            </w: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1631B2" w:rsidRDefault="001631B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1631B2" w:rsidRDefault="001631B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1631B2" w:rsidRDefault="001631B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1631B2" w:rsidRDefault="001631B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1631B2" w:rsidRDefault="001631B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1631B2" w:rsidRDefault="001631B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1631B2" w:rsidRDefault="001631B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1631B2" w:rsidRDefault="001631B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1631B2" w:rsidRDefault="001631B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1631B2" w:rsidRDefault="001631B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87498" w:rsidRDefault="00C87498" w:rsidP="00C93B10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87498" w:rsidRDefault="00C87498" w:rsidP="00C93B10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87498" w:rsidRDefault="00C87498" w:rsidP="00C93B10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87498" w:rsidRDefault="00C87498" w:rsidP="00C93B10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87498" w:rsidRDefault="00C87498" w:rsidP="00C93B10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87498" w:rsidRDefault="00C87498" w:rsidP="00C93B10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87498" w:rsidRDefault="00C87498" w:rsidP="00C93B10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87498" w:rsidRDefault="00C87498" w:rsidP="00C93B10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87498" w:rsidRDefault="00C87498" w:rsidP="00C93B10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87498" w:rsidRDefault="00C87498" w:rsidP="00C93B10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87498" w:rsidRDefault="00C87498" w:rsidP="00C93B10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87498" w:rsidRDefault="00C87498" w:rsidP="00C93B10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87498" w:rsidRDefault="00C87498" w:rsidP="00C93B10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87498" w:rsidRDefault="00C87498" w:rsidP="00C93B10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87498" w:rsidRDefault="00C87498" w:rsidP="00C93B10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87498" w:rsidRDefault="00C87498" w:rsidP="00C93B10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87498" w:rsidRDefault="00C87498" w:rsidP="00C93B10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87498" w:rsidRDefault="00C87498" w:rsidP="00C93B10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87498" w:rsidRDefault="00C87498" w:rsidP="00C93B10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1631B2" w:rsidRDefault="001631B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D334C2"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t>Познавательные: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ориентируются в учебнике, находят ответы на вопросы в тексте.</w:t>
            </w:r>
          </w:p>
          <w:p w:rsidR="00D334C2" w:rsidRDefault="00D334C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334C2" w:rsidRDefault="00D334C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334C2" w:rsidRDefault="00D334C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334C2" w:rsidRDefault="00D334C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334C2" w:rsidRDefault="00D334C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334C2" w:rsidRDefault="00D334C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334C2" w:rsidRDefault="00D334C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334C2" w:rsidRDefault="00D334C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334C2" w:rsidRDefault="00D334C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334C2" w:rsidRDefault="00D334C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334C2" w:rsidRDefault="00D334C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334C2" w:rsidRDefault="00D334C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334C2" w:rsidRDefault="00D334C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334C2" w:rsidRDefault="00D334C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334C2" w:rsidRDefault="00D334C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D334C2" w:rsidRDefault="00D334C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C05E36" w:rsidRDefault="00C05E36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</w:tc>
        <w:tc>
          <w:tcPr>
            <w:tcW w:w="1070" w:type="dxa"/>
          </w:tcPr>
          <w:p w:rsidR="00B56A31" w:rsidRDefault="00C42A02" w:rsidP="00C93B10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lastRenderedPageBreak/>
              <w:t>10</w:t>
            </w:r>
            <w:r w:rsidR="00193113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мин</w:t>
            </w:r>
          </w:p>
        </w:tc>
      </w:tr>
      <w:tr w:rsidR="00A61D06" w:rsidTr="0044221E">
        <w:trPr>
          <w:trHeight w:val="2687"/>
        </w:trPr>
        <w:tc>
          <w:tcPr>
            <w:tcW w:w="2957" w:type="dxa"/>
            <w:gridSpan w:val="2"/>
          </w:tcPr>
          <w:p w:rsidR="00A61D06" w:rsidRDefault="00A61D0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lastRenderedPageBreak/>
              <w:t>9.Подведение итогов урока. Рефлексия.</w:t>
            </w: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</w:tc>
        <w:tc>
          <w:tcPr>
            <w:tcW w:w="4097" w:type="dxa"/>
          </w:tcPr>
          <w:p w:rsidR="003A77D1" w:rsidRDefault="003A77D1" w:rsidP="003A77D1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lastRenderedPageBreak/>
              <w:t xml:space="preserve">- </w:t>
            </w:r>
            <w:r w:rsidRPr="00C752DC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Итак, посмотрим на карту, которую вы заполняли весь урок. Поднимите руку у кого карта заполнена так, как на слайде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</w:t>
            </w:r>
            <w:r w:rsidRPr="00C752DC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 xml:space="preserve"> №2</w:t>
            </w:r>
            <w:r w:rsidR="004401D0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1</w:t>
            </w:r>
          </w:p>
          <w:p w:rsidR="00626653" w:rsidRPr="00626653" w:rsidRDefault="00626653" w:rsidP="003A77D1">
            <w:pPr>
              <w:shd w:val="clear" w:color="auto" w:fill="FFFFFF"/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</w:pPr>
            <w:r w:rsidRPr="00626653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Слайд №21</w:t>
            </w:r>
          </w:p>
          <w:p w:rsidR="00E10471" w:rsidRDefault="007C0005" w:rsidP="003A77D1">
            <w:pPr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 w:rsidRPr="00323374">
              <w:rPr>
                <w:rFonts w:ascii="Times New Roman" w:hAnsi="Times New Roman" w:cs="Times New Roman"/>
                <w:sz w:val="28"/>
                <w:szCs w:val="28"/>
              </w:rPr>
              <w:object w:dxaOrig="7198" w:dyaOrig="5398">
                <v:shape id="_x0000_i1045" type="#_x0000_t75" style="width:174pt;height:130.8pt" o:ole="">
                  <v:imagedata r:id="rId49" o:title=""/>
                </v:shape>
                <o:OLEObject Type="Embed" ProgID="PowerPoint.Slide.12" ShapeID="_x0000_i1045" DrawAspect="Content" ObjectID="_1727076720" r:id="rId50"/>
              </w:object>
            </w:r>
          </w:p>
          <w:p w:rsidR="002D4701" w:rsidRDefault="00457D94" w:rsidP="0062665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Какие цели мы ставили перед собой?</w:t>
            </w:r>
          </w:p>
          <w:p w:rsidR="00626653" w:rsidRDefault="00626653" w:rsidP="0062665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6653" w:rsidRDefault="00626653" w:rsidP="0062665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6653" w:rsidRDefault="00626653" w:rsidP="0062665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6653" w:rsidRDefault="00626653" w:rsidP="0062665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6653" w:rsidRDefault="00626653" w:rsidP="0062665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6653" w:rsidRDefault="00626653" w:rsidP="0062665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D4701" w:rsidRDefault="009E50DF" w:rsidP="008226D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Как вы считаете, достигли ли мы намеченных целей?</w:t>
            </w:r>
          </w:p>
          <w:p w:rsidR="002D4701" w:rsidRPr="00E10471" w:rsidRDefault="002D4701" w:rsidP="003A77D1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4"/>
                <w:szCs w:val="24"/>
              </w:rPr>
            </w:pPr>
          </w:p>
          <w:p w:rsidR="00E8604A" w:rsidRDefault="00E8604A" w:rsidP="00E8604A">
            <w:pPr>
              <w:pStyle w:val="4"/>
              <w:spacing w:before="0"/>
              <w:outlineLvl w:val="3"/>
              <w:rPr>
                <w:i w:val="0"/>
                <w:color w:val="auto"/>
                <w:sz w:val="28"/>
                <w:szCs w:val="28"/>
                <w:u w:val="single"/>
              </w:rPr>
            </w:pPr>
            <w:r w:rsidRPr="007F1CCA">
              <w:rPr>
                <w:b w:val="0"/>
                <w:bCs w:val="0"/>
                <w:i w:val="0"/>
                <w:color w:val="auto"/>
                <w:sz w:val="28"/>
                <w:szCs w:val="28"/>
              </w:rPr>
              <w:t xml:space="preserve">- Мы сегодня очень хорошо работали, дружно, активно, значит, и у нас на уроке присутствовала </w:t>
            </w:r>
            <w:r w:rsidRPr="007F1CCA">
              <w:rPr>
                <w:i w:val="0"/>
                <w:color w:val="auto"/>
                <w:sz w:val="28"/>
                <w:szCs w:val="28"/>
                <w:u w:val="single"/>
              </w:rPr>
              <w:t>гармония.</w:t>
            </w:r>
          </w:p>
          <w:p w:rsidR="0021793E" w:rsidRPr="0021793E" w:rsidRDefault="0021793E" w:rsidP="00626653">
            <w:pPr>
              <w:shd w:val="clear" w:color="auto" w:fill="FFFFFF"/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</w:pPr>
            <w:r w:rsidRPr="0021793E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Слайд №2</w:t>
            </w:r>
            <w:r w:rsidR="004401D0">
              <w:rPr>
                <w:rFonts w:ascii="Times New Roman" w:hAnsi="Times New Roman" w:cs="Times New Roman"/>
                <w:b/>
                <w:color w:val="181818"/>
                <w:sz w:val="28"/>
                <w:szCs w:val="28"/>
              </w:rPr>
              <w:t>2</w:t>
            </w:r>
          </w:p>
          <w:p w:rsidR="0021793E" w:rsidRDefault="0021793E" w:rsidP="0021793E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r w:rsidRPr="00C752DC">
              <w:rPr>
                <w:rFonts w:ascii="Times New Roman" w:hAnsi="Times New Roman" w:cs="Times New Roman"/>
                <w:color w:val="181818"/>
                <w:sz w:val="28"/>
                <w:szCs w:val="28"/>
              </w:rPr>
              <w:t>Посмотрите на экран, попробуйте выбрать одну фразу и ее продолжить</w:t>
            </w:r>
          </w:p>
          <w:p w:rsidR="002E573A" w:rsidRDefault="007C0005" w:rsidP="0044221E">
            <w:pPr>
              <w:shd w:val="clear" w:color="auto" w:fill="FFFFFF"/>
              <w:rPr>
                <w:rFonts w:ascii="Times New Roman" w:hAnsi="Times New Roman" w:cs="Times New Roman"/>
                <w:sz w:val="24"/>
                <w:szCs w:val="24"/>
              </w:rPr>
            </w:pPr>
            <w:r w:rsidRPr="00631739">
              <w:rPr>
                <w:rFonts w:ascii="Times New Roman" w:hAnsi="Times New Roman" w:cs="Times New Roman"/>
                <w:sz w:val="24"/>
                <w:szCs w:val="24"/>
              </w:rPr>
              <w:object w:dxaOrig="7198" w:dyaOrig="5398">
                <v:shape id="_x0000_i1046" type="#_x0000_t75" style="width:156pt;height:102pt" o:ole="">
                  <v:imagedata r:id="rId51" o:title=""/>
                </v:shape>
                <o:OLEObject Type="Embed" ProgID="PowerPoint.Slide.12" ShapeID="_x0000_i1046" DrawAspect="Content" ObjectID="_1727076721" r:id="rId52"/>
              </w:object>
            </w:r>
          </w:p>
          <w:p w:rsidR="00626653" w:rsidRDefault="00626653" w:rsidP="0044221E">
            <w:pPr>
              <w:shd w:val="clear" w:color="auto" w:fill="FFFFFF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</w:tc>
        <w:tc>
          <w:tcPr>
            <w:tcW w:w="3422" w:type="dxa"/>
          </w:tcPr>
          <w:p w:rsidR="00AA5993" w:rsidRDefault="00AA5993" w:rsidP="00AA5993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BB7068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lastRenderedPageBreak/>
              <w:t>Слушают учителя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, сопоставляют свою карту памяти с картой памяти на слайде № 21.   </w:t>
            </w:r>
          </w:p>
          <w:p w:rsidR="00457D94" w:rsidRDefault="00457D94" w:rsidP="00A61D0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626653" w:rsidRDefault="00485194" w:rsidP="00AA5993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-</w:t>
            </w:r>
            <w:r w:rsidR="00AA5993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Цели: </w:t>
            </w:r>
          </w:p>
          <w:p w:rsidR="00626653" w:rsidRDefault="00AA5993" w:rsidP="00626653">
            <w:pPr>
              <w:pStyle w:val="ac"/>
              <w:numPr>
                <w:ilvl w:val="0"/>
                <w:numId w:val="13"/>
              </w:num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626653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узнать, что такое оркестр; </w:t>
            </w:r>
          </w:p>
          <w:p w:rsidR="00AA5993" w:rsidRPr="00626653" w:rsidRDefault="00AA5993" w:rsidP="00626653">
            <w:pPr>
              <w:pStyle w:val="ac"/>
              <w:numPr>
                <w:ilvl w:val="0"/>
                <w:numId w:val="13"/>
              </w:num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626653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узнать, кто руководит оркестром; </w:t>
            </w:r>
          </w:p>
          <w:p w:rsidR="00626653" w:rsidRDefault="00AA5993" w:rsidP="00626653">
            <w:pPr>
              <w:pStyle w:val="ac"/>
              <w:numPr>
                <w:ilvl w:val="0"/>
                <w:numId w:val="13"/>
              </w:num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626653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познакомиться с различными видами оркестров; </w:t>
            </w:r>
          </w:p>
          <w:p w:rsidR="00AA5993" w:rsidRDefault="00AA5993" w:rsidP="00626653">
            <w:pPr>
              <w:pStyle w:val="ac"/>
              <w:numPr>
                <w:ilvl w:val="0"/>
                <w:numId w:val="13"/>
              </w:num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626653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сопоставить </w:t>
            </w:r>
            <w:r w:rsidRPr="00626653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lastRenderedPageBreak/>
              <w:t>звучание симфонического и народного оркестра.</w:t>
            </w:r>
          </w:p>
          <w:p w:rsidR="00626653" w:rsidRPr="00626653" w:rsidRDefault="00626653" w:rsidP="00626653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AA5993" w:rsidRDefault="006536B7" w:rsidP="00AA5993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- </w:t>
            </w:r>
            <w:r w:rsidR="00AA5993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Да. Достигли.</w:t>
            </w: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3678A" w:rsidRDefault="00E3678A" w:rsidP="00A61D0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3678A" w:rsidRDefault="00E3678A" w:rsidP="00A61D0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3678A" w:rsidRDefault="00E3678A" w:rsidP="00A61D0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3678A" w:rsidRDefault="00E3678A" w:rsidP="00A61D0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3678A" w:rsidRDefault="00E3678A" w:rsidP="00A61D0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3678A" w:rsidRDefault="00E3678A" w:rsidP="00A61D0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3678A" w:rsidRDefault="00E3678A" w:rsidP="00A61D0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3678A" w:rsidRDefault="00E3678A" w:rsidP="00A61D0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3678A" w:rsidRDefault="00E3678A" w:rsidP="00A61D0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E3678A" w:rsidRPr="00BB7068" w:rsidRDefault="00E3678A" w:rsidP="00C05E3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Отвечают на вопросы.</w:t>
            </w:r>
            <w:r w:rsidR="00C05E36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</w:t>
            </w:r>
          </w:p>
        </w:tc>
        <w:tc>
          <w:tcPr>
            <w:tcW w:w="3240" w:type="dxa"/>
          </w:tcPr>
          <w:p w:rsidR="00A61D06" w:rsidRDefault="00D334C2" w:rsidP="00A61D0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D334C2"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lastRenderedPageBreak/>
              <w:t>Регулятивные:</w:t>
            </w:r>
            <w:r w:rsidRPr="00C05E36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открыто осмысливают и оценивают свою деятельность на уроке.</w:t>
            </w:r>
          </w:p>
          <w:p w:rsidR="00D334C2" w:rsidRDefault="005F515C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  <w:r w:rsidRPr="00E3755E"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t>Личностные:</w:t>
            </w: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осуществляют самооценку</w:t>
            </w:r>
            <w:r w:rsidR="00E3755E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на основе </w:t>
            </w:r>
            <w:r w:rsidR="006536B7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критерия</w:t>
            </w:r>
            <w:r w:rsidR="00E3755E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успешности.</w:t>
            </w: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</w:p>
          <w:p w:rsidR="00C05E36" w:rsidRPr="00C05E36" w:rsidRDefault="00C05E36" w:rsidP="00A61D0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</w:tc>
        <w:tc>
          <w:tcPr>
            <w:tcW w:w="1070" w:type="dxa"/>
          </w:tcPr>
          <w:p w:rsidR="00A61D06" w:rsidRPr="00193113" w:rsidRDefault="00E3678A" w:rsidP="00A61D0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lastRenderedPageBreak/>
              <w:t>4 мин</w:t>
            </w:r>
          </w:p>
        </w:tc>
      </w:tr>
      <w:tr w:rsidR="00AA5993" w:rsidTr="00550E0D">
        <w:trPr>
          <w:trHeight w:val="263"/>
        </w:trPr>
        <w:tc>
          <w:tcPr>
            <w:tcW w:w="2957" w:type="dxa"/>
            <w:gridSpan w:val="2"/>
          </w:tcPr>
          <w:p w:rsidR="00AA5993" w:rsidRDefault="00E3678A" w:rsidP="00A61D06">
            <w:pPr>
              <w:spacing w:line="210" w:lineRule="atLeast"/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lastRenderedPageBreak/>
              <w:t>10. Домашнее задание</w:t>
            </w:r>
          </w:p>
        </w:tc>
        <w:tc>
          <w:tcPr>
            <w:tcW w:w="4097" w:type="dxa"/>
          </w:tcPr>
          <w:p w:rsidR="00AA5993" w:rsidRDefault="00E3678A" w:rsidP="00E3678A">
            <w:pPr>
              <w:pStyle w:val="a4"/>
              <w:shd w:val="clear" w:color="auto" w:fill="FFFFFF"/>
              <w:spacing w:before="0" w:beforeAutospacing="0" w:after="0" w:afterAutospacing="0" w:line="240" w:lineRule="atLeast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- Подготовиться к защите своего творческого проекта по теме: «Музыкальные инструменты».</w:t>
            </w:r>
          </w:p>
          <w:p w:rsidR="00E3678A" w:rsidRPr="00E3678A" w:rsidRDefault="00E3678A" w:rsidP="00E3678A">
            <w:pPr>
              <w:pStyle w:val="a4"/>
              <w:shd w:val="clear" w:color="auto" w:fill="FFFFFF"/>
              <w:spacing w:before="0" w:beforeAutospacing="0" w:after="0" w:afterAutospacing="0" w:line="240" w:lineRule="atLeast"/>
              <w:rPr>
                <w:b/>
                <w:bCs/>
                <w:color w:val="181818"/>
                <w:sz w:val="28"/>
                <w:szCs w:val="28"/>
                <w:u w:val="single"/>
              </w:rPr>
            </w:pPr>
          </w:p>
          <w:p w:rsidR="00AA5993" w:rsidRDefault="00AA5993" w:rsidP="0061054B">
            <w:pPr>
              <w:shd w:val="clear" w:color="auto" w:fill="FFFFFF"/>
              <w:rPr>
                <w:rFonts w:ascii="Times New Roman" w:hAnsi="Times New Roman" w:cs="Times New Roman"/>
                <w:color w:val="181818"/>
                <w:sz w:val="28"/>
                <w:szCs w:val="28"/>
              </w:rPr>
            </w:pPr>
            <w:bookmarkStart w:id="0" w:name="_GoBack"/>
            <w:bookmarkEnd w:id="0"/>
          </w:p>
        </w:tc>
        <w:tc>
          <w:tcPr>
            <w:tcW w:w="3422" w:type="dxa"/>
          </w:tcPr>
          <w:p w:rsidR="00AA5993" w:rsidRDefault="00E3678A" w:rsidP="00A61D0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Слушают объяснение учителя. Делают соответствующие записи.</w:t>
            </w: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AA5993" w:rsidRDefault="00AA5993" w:rsidP="00A61D0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  <w:p w:rsidR="00AA5993" w:rsidRPr="00BB7068" w:rsidRDefault="00AA5993" w:rsidP="00AA5993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</w:p>
        </w:tc>
        <w:tc>
          <w:tcPr>
            <w:tcW w:w="3240" w:type="dxa"/>
          </w:tcPr>
          <w:p w:rsidR="00AA5993" w:rsidRPr="00E3678A" w:rsidRDefault="00E3678A" w:rsidP="00A61D0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 w:rsidRPr="00C12AC2">
              <w:rPr>
                <w:rFonts w:ascii="Times New Roman" w:hAnsi="Times New Roman" w:cs="Times New Roman"/>
                <w:b/>
                <w:bCs/>
                <w:color w:val="181818"/>
                <w:sz w:val="28"/>
                <w:szCs w:val="28"/>
              </w:rPr>
              <w:t>Регулятивные:</w:t>
            </w:r>
            <w:r w:rsidRPr="00E3678A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принимают учебное задание в соответствии с уровнем своего развития.</w:t>
            </w:r>
          </w:p>
        </w:tc>
        <w:tc>
          <w:tcPr>
            <w:tcW w:w="1070" w:type="dxa"/>
          </w:tcPr>
          <w:p w:rsidR="00AA5993" w:rsidRDefault="00E3678A" w:rsidP="00A61D06">
            <w:pPr>
              <w:spacing w:line="210" w:lineRule="atLeast"/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>1</w:t>
            </w:r>
            <w:r w:rsidR="00AA5993" w:rsidRPr="00193113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</w:rPr>
              <w:t xml:space="preserve"> мин</w:t>
            </w:r>
          </w:p>
        </w:tc>
      </w:tr>
    </w:tbl>
    <w:p w:rsidR="002A739C" w:rsidRDefault="002A739C" w:rsidP="00DE7D5D">
      <w:pPr>
        <w:shd w:val="clear" w:color="auto" w:fill="FFFFFF"/>
        <w:spacing w:after="0" w:line="210" w:lineRule="atLeast"/>
        <w:jc w:val="center"/>
        <w:rPr>
          <w:rFonts w:ascii="Times New Roman" w:hAnsi="Times New Roman" w:cs="Times New Roman"/>
          <w:b/>
          <w:bCs/>
          <w:color w:val="181818"/>
          <w:sz w:val="28"/>
          <w:szCs w:val="28"/>
        </w:rPr>
      </w:pPr>
    </w:p>
    <w:p w:rsidR="002A739C" w:rsidRDefault="002A739C" w:rsidP="00DE7D5D">
      <w:pPr>
        <w:shd w:val="clear" w:color="auto" w:fill="FFFFFF"/>
        <w:spacing w:after="0" w:line="210" w:lineRule="atLeast"/>
        <w:jc w:val="center"/>
        <w:rPr>
          <w:rFonts w:ascii="Times New Roman" w:hAnsi="Times New Roman" w:cs="Times New Roman"/>
          <w:b/>
          <w:bCs/>
          <w:color w:val="181818"/>
          <w:sz w:val="28"/>
          <w:szCs w:val="28"/>
        </w:rPr>
      </w:pPr>
    </w:p>
    <w:p w:rsidR="002A739C" w:rsidRDefault="002A739C" w:rsidP="00DE7D5D">
      <w:pPr>
        <w:shd w:val="clear" w:color="auto" w:fill="FFFFFF"/>
        <w:spacing w:after="0" w:line="210" w:lineRule="atLeast"/>
        <w:jc w:val="center"/>
        <w:rPr>
          <w:rFonts w:ascii="Times New Roman" w:hAnsi="Times New Roman" w:cs="Times New Roman"/>
          <w:b/>
          <w:bCs/>
          <w:color w:val="181818"/>
          <w:sz w:val="28"/>
          <w:szCs w:val="28"/>
        </w:rPr>
      </w:pPr>
    </w:p>
    <w:sectPr w:rsidR="002A739C" w:rsidSect="00977631">
      <w:footerReference w:type="default" r:id="rId53"/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B0507" w:rsidRDefault="001B0507" w:rsidP="007E77C1">
      <w:pPr>
        <w:spacing w:after="0" w:line="240" w:lineRule="auto"/>
      </w:pPr>
      <w:r>
        <w:separator/>
      </w:r>
    </w:p>
  </w:endnote>
  <w:endnote w:type="continuationSeparator" w:id="0">
    <w:p w:rsidR="001B0507" w:rsidRDefault="001B0507" w:rsidP="007E77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7941611"/>
      <w:docPartObj>
        <w:docPartGallery w:val="Page Numbers (Bottom of Page)"/>
        <w:docPartUnique/>
      </w:docPartObj>
    </w:sdtPr>
    <w:sdtEndPr/>
    <w:sdtContent>
      <w:p w:rsidR="00F14072" w:rsidRDefault="00D6635E">
        <w:pPr>
          <w:pStyle w:val="a8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26653">
          <w:rPr>
            <w:noProof/>
          </w:rPr>
          <w:t>20</w:t>
        </w:r>
        <w:r>
          <w:rPr>
            <w:noProof/>
          </w:rPr>
          <w:fldChar w:fldCharType="end"/>
        </w:r>
      </w:p>
    </w:sdtContent>
  </w:sdt>
  <w:p w:rsidR="00F14072" w:rsidRDefault="00F14072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B0507" w:rsidRDefault="001B0507" w:rsidP="007E77C1">
      <w:pPr>
        <w:spacing w:after="0" w:line="240" w:lineRule="auto"/>
      </w:pPr>
      <w:r>
        <w:separator/>
      </w:r>
    </w:p>
  </w:footnote>
  <w:footnote w:type="continuationSeparator" w:id="0">
    <w:p w:rsidR="001B0507" w:rsidRDefault="001B0507" w:rsidP="007E77C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5A7841"/>
    <w:multiLevelType w:val="multilevel"/>
    <w:tmpl w:val="5B82F5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E50192A"/>
    <w:multiLevelType w:val="multilevel"/>
    <w:tmpl w:val="3F9490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3212B93"/>
    <w:multiLevelType w:val="multilevel"/>
    <w:tmpl w:val="A260AF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61C6CA0"/>
    <w:multiLevelType w:val="hybridMultilevel"/>
    <w:tmpl w:val="3E046B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AA20CB"/>
    <w:multiLevelType w:val="hybridMultilevel"/>
    <w:tmpl w:val="9626C2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D1D0DD4"/>
    <w:multiLevelType w:val="multilevel"/>
    <w:tmpl w:val="5F5A52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50685BC3"/>
    <w:multiLevelType w:val="multilevel"/>
    <w:tmpl w:val="272632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473120D"/>
    <w:multiLevelType w:val="hybridMultilevel"/>
    <w:tmpl w:val="7DD026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58E62DFD"/>
    <w:multiLevelType w:val="multilevel"/>
    <w:tmpl w:val="0AFCB0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DB414E4"/>
    <w:multiLevelType w:val="multilevel"/>
    <w:tmpl w:val="66625D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645C73C7"/>
    <w:multiLevelType w:val="multilevel"/>
    <w:tmpl w:val="8B2A73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7D323129"/>
    <w:multiLevelType w:val="hybridMultilevel"/>
    <w:tmpl w:val="78CED56E"/>
    <w:lvl w:ilvl="0" w:tplc="AC2A471C">
      <w:start w:val="1"/>
      <w:numFmt w:val="decimal"/>
      <w:lvlText w:val="%1."/>
      <w:lvlJc w:val="left"/>
      <w:pPr>
        <w:tabs>
          <w:tab w:val="num" w:pos="435"/>
        </w:tabs>
        <w:ind w:left="43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155"/>
        </w:tabs>
        <w:ind w:left="1155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75"/>
        </w:tabs>
        <w:ind w:left="1875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95"/>
        </w:tabs>
        <w:ind w:left="2595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315"/>
        </w:tabs>
        <w:ind w:left="3315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035"/>
        </w:tabs>
        <w:ind w:left="4035" w:hanging="180"/>
      </w:pPr>
    </w:lvl>
    <w:lvl w:ilvl="6" w:tplc="0419000F">
      <w:start w:val="1"/>
      <w:numFmt w:val="decimal"/>
      <w:lvlText w:val="%7."/>
      <w:lvlJc w:val="left"/>
      <w:pPr>
        <w:tabs>
          <w:tab w:val="num" w:pos="4755"/>
        </w:tabs>
        <w:ind w:left="4755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75"/>
        </w:tabs>
        <w:ind w:left="5475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95"/>
        </w:tabs>
        <w:ind w:left="6195" w:hanging="180"/>
      </w:pPr>
    </w:lvl>
  </w:abstractNum>
  <w:abstractNum w:abstractNumId="12" w15:restartNumberingAfterBreak="0">
    <w:nsid w:val="7D90564F"/>
    <w:multiLevelType w:val="hybridMultilevel"/>
    <w:tmpl w:val="14428D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9"/>
  </w:num>
  <w:num w:numId="3">
    <w:abstractNumId w:val="0"/>
  </w:num>
  <w:num w:numId="4">
    <w:abstractNumId w:val="5"/>
  </w:num>
  <w:num w:numId="5">
    <w:abstractNumId w:val="1"/>
  </w:num>
  <w:num w:numId="6">
    <w:abstractNumId w:val="6"/>
  </w:num>
  <w:num w:numId="7">
    <w:abstractNumId w:val="8"/>
  </w:num>
  <w:num w:numId="8">
    <w:abstractNumId w:val="2"/>
  </w:num>
  <w:num w:numId="9">
    <w:abstractNumId w:val="7"/>
  </w:num>
  <w:num w:numId="10">
    <w:abstractNumId w:val="11"/>
  </w:num>
  <w:num w:numId="11">
    <w:abstractNumId w:val="12"/>
  </w:num>
  <w:num w:numId="12">
    <w:abstractNumId w:val="4"/>
  </w:num>
  <w:num w:numId="1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538EF"/>
    <w:rsid w:val="00001CFF"/>
    <w:rsid w:val="00001EB7"/>
    <w:rsid w:val="000023F5"/>
    <w:rsid w:val="00005EEC"/>
    <w:rsid w:val="00010D37"/>
    <w:rsid w:val="00012E96"/>
    <w:rsid w:val="00015E55"/>
    <w:rsid w:val="00021AB4"/>
    <w:rsid w:val="00025355"/>
    <w:rsid w:val="0002772E"/>
    <w:rsid w:val="00032A9F"/>
    <w:rsid w:val="00036E17"/>
    <w:rsid w:val="000576A3"/>
    <w:rsid w:val="00066FF9"/>
    <w:rsid w:val="000733DC"/>
    <w:rsid w:val="00073595"/>
    <w:rsid w:val="000771E5"/>
    <w:rsid w:val="0008031F"/>
    <w:rsid w:val="00084EB1"/>
    <w:rsid w:val="000A0D37"/>
    <w:rsid w:val="000A31CA"/>
    <w:rsid w:val="000A7BA5"/>
    <w:rsid w:val="000B41FD"/>
    <w:rsid w:val="000B5924"/>
    <w:rsid w:val="000C100A"/>
    <w:rsid w:val="000C6AFA"/>
    <w:rsid w:val="000C6C38"/>
    <w:rsid w:val="000D5814"/>
    <w:rsid w:val="000D5F82"/>
    <w:rsid w:val="000E3AB9"/>
    <w:rsid w:val="000E73DD"/>
    <w:rsid w:val="000F627D"/>
    <w:rsid w:val="00100427"/>
    <w:rsid w:val="00101F89"/>
    <w:rsid w:val="0010537A"/>
    <w:rsid w:val="0010543C"/>
    <w:rsid w:val="00111F27"/>
    <w:rsid w:val="00112198"/>
    <w:rsid w:val="001147AB"/>
    <w:rsid w:val="00122513"/>
    <w:rsid w:val="00123F84"/>
    <w:rsid w:val="00127BFB"/>
    <w:rsid w:val="0013187C"/>
    <w:rsid w:val="00143232"/>
    <w:rsid w:val="0015082F"/>
    <w:rsid w:val="0015222D"/>
    <w:rsid w:val="001631B2"/>
    <w:rsid w:val="00163D38"/>
    <w:rsid w:val="00167D6B"/>
    <w:rsid w:val="0017021D"/>
    <w:rsid w:val="00170DD5"/>
    <w:rsid w:val="00177A87"/>
    <w:rsid w:val="001805EE"/>
    <w:rsid w:val="00181DBB"/>
    <w:rsid w:val="001836D9"/>
    <w:rsid w:val="001841C7"/>
    <w:rsid w:val="00184C94"/>
    <w:rsid w:val="001870ED"/>
    <w:rsid w:val="00190198"/>
    <w:rsid w:val="00191B34"/>
    <w:rsid w:val="00193113"/>
    <w:rsid w:val="00194C68"/>
    <w:rsid w:val="001A5437"/>
    <w:rsid w:val="001A79CA"/>
    <w:rsid w:val="001B0507"/>
    <w:rsid w:val="001B66D1"/>
    <w:rsid w:val="001B6A2E"/>
    <w:rsid w:val="001B798D"/>
    <w:rsid w:val="001B7A65"/>
    <w:rsid w:val="001C0003"/>
    <w:rsid w:val="001E00CB"/>
    <w:rsid w:val="00202827"/>
    <w:rsid w:val="00211925"/>
    <w:rsid w:val="002123C6"/>
    <w:rsid w:val="00212555"/>
    <w:rsid w:val="00214A6C"/>
    <w:rsid w:val="0021793E"/>
    <w:rsid w:val="0023392F"/>
    <w:rsid w:val="00235901"/>
    <w:rsid w:val="002508A4"/>
    <w:rsid w:val="00257094"/>
    <w:rsid w:val="0026339A"/>
    <w:rsid w:val="00270EC5"/>
    <w:rsid w:val="0027393A"/>
    <w:rsid w:val="00276882"/>
    <w:rsid w:val="002816AB"/>
    <w:rsid w:val="00286661"/>
    <w:rsid w:val="00293895"/>
    <w:rsid w:val="00296999"/>
    <w:rsid w:val="00296CC4"/>
    <w:rsid w:val="002A4CC0"/>
    <w:rsid w:val="002A739C"/>
    <w:rsid w:val="002B4831"/>
    <w:rsid w:val="002D0BBA"/>
    <w:rsid w:val="002D466E"/>
    <w:rsid w:val="002D4701"/>
    <w:rsid w:val="002D78F6"/>
    <w:rsid w:val="002E1EE0"/>
    <w:rsid w:val="002E573A"/>
    <w:rsid w:val="002F066C"/>
    <w:rsid w:val="002F24CD"/>
    <w:rsid w:val="003020F1"/>
    <w:rsid w:val="003059BD"/>
    <w:rsid w:val="00307A82"/>
    <w:rsid w:val="00312647"/>
    <w:rsid w:val="00315D81"/>
    <w:rsid w:val="003200EC"/>
    <w:rsid w:val="00334C2F"/>
    <w:rsid w:val="00336EA2"/>
    <w:rsid w:val="003469E8"/>
    <w:rsid w:val="0035060B"/>
    <w:rsid w:val="003521C5"/>
    <w:rsid w:val="003553CC"/>
    <w:rsid w:val="003609F4"/>
    <w:rsid w:val="0037478C"/>
    <w:rsid w:val="00381D82"/>
    <w:rsid w:val="003826D6"/>
    <w:rsid w:val="0038458A"/>
    <w:rsid w:val="00392C7D"/>
    <w:rsid w:val="00393B2F"/>
    <w:rsid w:val="00396EE0"/>
    <w:rsid w:val="003A2635"/>
    <w:rsid w:val="003A4CA4"/>
    <w:rsid w:val="003A5E39"/>
    <w:rsid w:val="003A5E5D"/>
    <w:rsid w:val="003A64E5"/>
    <w:rsid w:val="003A77D1"/>
    <w:rsid w:val="003B2381"/>
    <w:rsid w:val="003B47E8"/>
    <w:rsid w:val="003D2450"/>
    <w:rsid w:val="003D335A"/>
    <w:rsid w:val="003D346D"/>
    <w:rsid w:val="003D5050"/>
    <w:rsid w:val="003D5DE9"/>
    <w:rsid w:val="003E0C02"/>
    <w:rsid w:val="003E5FE2"/>
    <w:rsid w:val="003F00F5"/>
    <w:rsid w:val="003F146B"/>
    <w:rsid w:val="003F2383"/>
    <w:rsid w:val="003F4477"/>
    <w:rsid w:val="003F491C"/>
    <w:rsid w:val="004029F9"/>
    <w:rsid w:val="004124E1"/>
    <w:rsid w:val="00413D18"/>
    <w:rsid w:val="00420731"/>
    <w:rsid w:val="00421C98"/>
    <w:rsid w:val="004303F2"/>
    <w:rsid w:val="004318A3"/>
    <w:rsid w:val="004401A8"/>
    <w:rsid w:val="004401D0"/>
    <w:rsid w:val="00441D8D"/>
    <w:rsid w:val="0044221E"/>
    <w:rsid w:val="00443F2E"/>
    <w:rsid w:val="00444F98"/>
    <w:rsid w:val="00451268"/>
    <w:rsid w:val="00452816"/>
    <w:rsid w:val="004571BD"/>
    <w:rsid w:val="0045745B"/>
    <w:rsid w:val="00457D94"/>
    <w:rsid w:val="00467498"/>
    <w:rsid w:val="00471367"/>
    <w:rsid w:val="00480435"/>
    <w:rsid w:val="00484105"/>
    <w:rsid w:val="0048444F"/>
    <w:rsid w:val="00485194"/>
    <w:rsid w:val="0049030D"/>
    <w:rsid w:val="0049204B"/>
    <w:rsid w:val="004A31EB"/>
    <w:rsid w:val="004B0E18"/>
    <w:rsid w:val="004C0582"/>
    <w:rsid w:val="004C443F"/>
    <w:rsid w:val="004C75A0"/>
    <w:rsid w:val="004D1D05"/>
    <w:rsid w:val="004D427C"/>
    <w:rsid w:val="004D7A25"/>
    <w:rsid w:val="004E3874"/>
    <w:rsid w:val="004E4C12"/>
    <w:rsid w:val="004E7829"/>
    <w:rsid w:val="004F47B6"/>
    <w:rsid w:val="00503DC9"/>
    <w:rsid w:val="00511FCA"/>
    <w:rsid w:val="005128B9"/>
    <w:rsid w:val="005132DF"/>
    <w:rsid w:val="005171C3"/>
    <w:rsid w:val="00523938"/>
    <w:rsid w:val="00523E45"/>
    <w:rsid w:val="00524318"/>
    <w:rsid w:val="005253BF"/>
    <w:rsid w:val="0053148F"/>
    <w:rsid w:val="00535E73"/>
    <w:rsid w:val="005468EF"/>
    <w:rsid w:val="00550E0D"/>
    <w:rsid w:val="005618BA"/>
    <w:rsid w:val="00563FA2"/>
    <w:rsid w:val="00566735"/>
    <w:rsid w:val="00576435"/>
    <w:rsid w:val="0058279C"/>
    <w:rsid w:val="005857AB"/>
    <w:rsid w:val="005A3C56"/>
    <w:rsid w:val="005A4448"/>
    <w:rsid w:val="005A6572"/>
    <w:rsid w:val="005B129C"/>
    <w:rsid w:val="005B1606"/>
    <w:rsid w:val="005B1F26"/>
    <w:rsid w:val="005B2996"/>
    <w:rsid w:val="005B5B28"/>
    <w:rsid w:val="005C3438"/>
    <w:rsid w:val="005D347B"/>
    <w:rsid w:val="005E383A"/>
    <w:rsid w:val="005F0522"/>
    <w:rsid w:val="005F515C"/>
    <w:rsid w:val="006048B2"/>
    <w:rsid w:val="00606078"/>
    <w:rsid w:val="00607D76"/>
    <w:rsid w:val="0061054B"/>
    <w:rsid w:val="00612A9E"/>
    <w:rsid w:val="00613CB5"/>
    <w:rsid w:val="00615583"/>
    <w:rsid w:val="0061760E"/>
    <w:rsid w:val="006204B9"/>
    <w:rsid w:val="006258B6"/>
    <w:rsid w:val="00626653"/>
    <w:rsid w:val="00632379"/>
    <w:rsid w:val="006362FC"/>
    <w:rsid w:val="00645742"/>
    <w:rsid w:val="006458AA"/>
    <w:rsid w:val="006536B7"/>
    <w:rsid w:val="006577E3"/>
    <w:rsid w:val="006705DF"/>
    <w:rsid w:val="00677DA6"/>
    <w:rsid w:val="006857CC"/>
    <w:rsid w:val="006A5973"/>
    <w:rsid w:val="006A7756"/>
    <w:rsid w:val="006B63A3"/>
    <w:rsid w:val="006C5C54"/>
    <w:rsid w:val="006D0549"/>
    <w:rsid w:val="006D4197"/>
    <w:rsid w:val="006D5D65"/>
    <w:rsid w:val="006D5FE8"/>
    <w:rsid w:val="006E23C0"/>
    <w:rsid w:val="006E3101"/>
    <w:rsid w:val="006E46D0"/>
    <w:rsid w:val="006F2804"/>
    <w:rsid w:val="007012FC"/>
    <w:rsid w:val="0070255F"/>
    <w:rsid w:val="00702ACA"/>
    <w:rsid w:val="00715CFC"/>
    <w:rsid w:val="007232F4"/>
    <w:rsid w:val="007240A9"/>
    <w:rsid w:val="00724CC3"/>
    <w:rsid w:val="00730983"/>
    <w:rsid w:val="00736E25"/>
    <w:rsid w:val="0074270C"/>
    <w:rsid w:val="00743E9D"/>
    <w:rsid w:val="00753312"/>
    <w:rsid w:val="0075766C"/>
    <w:rsid w:val="007625D4"/>
    <w:rsid w:val="00763EBD"/>
    <w:rsid w:val="00771F48"/>
    <w:rsid w:val="00772241"/>
    <w:rsid w:val="00772BF5"/>
    <w:rsid w:val="00776D49"/>
    <w:rsid w:val="00786130"/>
    <w:rsid w:val="00787F4A"/>
    <w:rsid w:val="00797A75"/>
    <w:rsid w:val="007A6B45"/>
    <w:rsid w:val="007B1D73"/>
    <w:rsid w:val="007B614A"/>
    <w:rsid w:val="007B7470"/>
    <w:rsid w:val="007C0005"/>
    <w:rsid w:val="007C6465"/>
    <w:rsid w:val="007D0CF6"/>
    <w:rsid w:val="007D2050"/>
    <w:rsid w:val="007D54BA"/>
    <w:rsid w:val="007E294A"/>
    <w:rsid w:val="007E77C1"/>
    <w:rsid w:val="007F18CB"/>
    <w:rsid w:val="007F1CCA"/>
    <w:rsid w:val="007F7367"/>
    <w:rsid w:val="008012AB"/>
    <w:rsid w:val="0080729B"/>
    <w:rsid w:val="008114AC"/>
    <w:rsid w:val="00815BBA"/>
    <w:rsid w:val="0082269E"/>
    <w:rsid w:val="008226DD"/>
    <w:rsid w:val="008236E9"/>
    <w:rsid w:val="008303B1"/>
    <w:rsid w:val="008429D3"/>
    <w:rsid w:val="008448E4"/>
    <w:rsid w:val="00844F36"/>
    <w:rsid w:val="00851F36"/>
    <w:rsid w:val="008633D5"/>
    <w:rsid w:val="00864077"/>
    <w:rsid w:val="0086658E"/>
    <w:rsid w:val="00875FEF"/>
    <w:rsid w:val="00890056"/>
    <w:rsid w:val="00890E53"/>
    <w:rsid w:val="00891E1A"/>
    <w:rsid w:val="00897FCC"/>
    <w:rsid w:val="008B3AB4"/>
    <w:rsid w:val="008B5055"/>
    <w:rsid w:val="008B6CE8"/>
    <w:rsid w:val="008C006B"/>
    <w:rsid w:val="008C5583"/>
    <w:rsid w:val="008C56C0"/>
    <w:rsid w:val="008C5754"/>
    <w:rsid w:val="008C6229"/>
    <w:rsid w:val="008C6BD1"/>
    <w:rsid w:val="008C77FD"/>
    <w:rsid w:val="008D01A8"/>
    <w:rsid w:val="008D1DDE"/>
    <w:rsid w:val="008D1F17"/>
    <w:rsid w:val="008E1BB6"/>
    <w:rsid w:val="008E5A14"/>
    <w:rsid w:val="008E653E"/>
    <w:rsid w:val="008F056A"/>
    <w:rsid w:val="008F222D"/>
    <w:rsid w:val="008F3ED4"/>
    <w:rsid w:val="008F6D49"/>
    <w:rsid w:val="00922269"/>
    <w:rsid w:val="00926F4F"/>
    <w:rsid w:val="00930BC7"/>
    <w:rsid w:val="009317A4"/>
    <w:rsid w:val="00931C63"/>
    <w:rsid w:val="00933322"/>
    <w:rsid w:val="00937DC9"/>
    <w:rsid w:val="00944665"/>
    <w:rsid w:val="00946234"/>
    <w:rsid w:val="00952A3B"/>
    <w:rsid w:val="009669E8"/>
    <w:rsid w:val="009721A6"/>
    <w:rsid w:val="00977631"/>
    <w:rsid w:val="009802D6"/>
    <w:rsid w:val="00983840"/>
    <w:rsid w:val="00991616"/>
    <w:rsid w:val="00993D8A"/>
    <w:rsid w:val="009A44CF"/>
    <w:rsid w:val="009A61A2"/>
    <w:rsid w:val="009A7F66"/>
    <w:rsid w:val="009B7ACD"/>
    <w:rsid w:val="009E4178"/>
    <w:rsid w:val="009E50DF"/>
    <w:rsid w:val="009E77CD"/>
    <w:rsid w:val="00A01715"/>
    <w:rsid w:val="00A02CCE"/>
    <w:rsid w:val="00A02D7B"/>
    <w:rsid w:val="00A03E6E"/>
    <w:rsid w:val="00A074F4"/>
    <w:rsid w:val="00A3244F"/>
    <w:rsid w:val="00A35199"/>
    <w:rsid w:val="00A414B8"/>
    <w:rsid w:val="00A41AAA"/>
    <w:rsid w:val="00A464CE"/>
    <w:rsid w:val="00A51AB1"/>
    <w:rsid w:val="00A53D9F"/>
    <w:rsid w:val="00A57033"/>
    <w:rsid w:val="00A61D06"/>
    <w:rsid w:val="00A66B2A"/>
    <w:rsid w:val="00A678C4"/>
    <w:rsid w:val="00A67BFA"/>
    <w:rsid w:val="00A67E6C"/>
    <w:rsid w:val="00A76C7B"/>
    <w:rsid w:val="00A810EA"/>
    <w:rsid w:val="00A83497"/>
    <w:rsid w:val="00A94EB3"/>
    <w:rsid w:val="00A9776E"/>
    <w:rsid w:val="00AA591B"/>
    <w:rsid w:val="00AA5993"/>
    <w:rsid w:val="00AB254E"/>
    <w:rsid w:val="00AB3D09"/>
    <w:rsid w:val="00AB5470"/>
    <w:rsid w:val="00AC5566"/>
    <w:rsid w:val="00AD68E8"/>
    <w:rsid w:val="00AD7F8B"/>
    <w:rsid w:val="00AE0DCB"/>
    <w:rsid w:val="00B029AF"/>
    <w:rsid w:val="00B14B6A"/>
    <w:rsid w:val="00B15428"/>
    <w:rsid w:val="00B20886"/>
    <w:rsid w:val="00B23433"/>
    <w:rsid w:val="00B24956"/>
    <w:rsid w:val="00B36569"/>
    <w:rsid w:val="00B369E5"/>
    <w:rsid w:val="00B40F2B"/>
    <w:rsid w:val="00B56A31"/>
    <w:rsid w:val="00B63881"/>
    <w:rsid w:val="00B63CFD"/>
    <w:rsid w:val="00B716E2"/>
    <w:rsid w:val="00B81296"/>
    <w:rsid w:val="00B8628B"/>
    <w:rsid w:val="00BA5619"/>
    <w:rsid w:val="00BA5ECD"/>
    <w:rsid w:val="00BB14DD"/>
    <w:rsid w:val="00BB7068"/>
    <w:rsid w:val="00BC14B4"/>
    <w:rsid w:val="00BC6648"/>
    <w:rsid w:val="00BD0605"/>
    <w:rsid w:val="00BD30B7"/>
    <w:rsid w:val="00BD5E5B"/>
    <w:rsid w:val="00BE22B1"/>
    <w:rsid w:val="00BE2614"/>
    <w:rsid w:val="00BE38BF"/>
    <w:rsid w:val="00BF1309"/>
    <w:rsid w:val="00BF1D25"/>
    <w:rsid w:val="00BF4412"/>
    <w:rsid w:val="00BF640F"/>
    <w:rsid w:val="00C01796"/>
    <w:rsid w:val="00C04E36"/>
    <w:rsid w:val="00C05E36"/>
    <w:rsid w:val="00C11CCF"/>
    <w:rsid w:val="00C12AC2"/>
    <w:rsid w:val="00C322DF"/>
    <w:rsid w:val="00C35534"/>
    <w:rsid w:val="00C42A02"/>
    <w:rsid w:val="00C43752"/>
    <w:rsid w:val="00C52AFC"/>
    <w:rsid w:val="00C53F63"/>
    <w:rsid w:val="00C6345C"/>
    <w:rsid w:val="00C647D0"/>
    <w:rsid w:val="00C7290B"/>
    <w:rsid w:val="00C742F8"/>
    <w:rsid w:val="00C74B8E"/>
    <w:rsid w:val="00C752DC"/>
    <w:rsid w:val="00C76D24"/>
    <w:rsid w:val="00C87498"/>
    <w:rsid w:val="00C93756"/>
    <w:rsid w:val="00C93B10"/>
    <w:rsid w:val="00C95490"/>
    <w:rsid w:val="00CB32A0"/>
    <w:rsid w:val="00CC1F7C"/>
    <w:rsid w:val="00CC4296"/>
    <w:rsid w:val="00CC4D76"/>
    <w:rsid w:val="00CD54BF"/>
    <w:rsid w:val="00CE0976"/>
    <w:rsid w:val="00CE1475"/>
    <w:rsid w:val="00CF1EBF"/>
    <w:rsid w:val="00CF2261"/>
    <w:rsid w:val="00CF61E0"/>
    <w:rsid w:val="00D0185A"/>
    <w:rsid w:val="00D0641B"/>
    <w:rsid w:val="00D115DE"/>
    <w:rsid w:val="00D1436F"/>
    <w:rsid w:val="00D16D74"/>
    <w:rsid w:val="00D17C87"/>
    <w:rsid w:val="00D22292"/>
    <w:rsid w:val="00D3201F"/>
    <w:rsid w:val="00D334C2"/>
    <w:rsid w:val="00D33A6E"/>
    <w:rsid w:val="00D36806"/>
    <w:rsid w:val="00D458B2"/>
    <w:rsid w:val="00D45E05"/>
    <w:rsid w:val="00D5103F"/>
    <w:rsid w:val="00D54CDA"/>
    <w:rsid w:val="00D6635E"/>
    <w:rsid w:val="00D67502"/>
    <w:rsid w:val="00D72232"/>
    <w:rsid w:val="00D72E31"/>
    <w:rsid w:val="00D7667E"/>
    <w:rsid w:val="00D767FF"/>
    <w:rsid w:val="00D77066"/>
    <w:rsid w:val="00D817DF"/>
    <w:rsid w:val="00D81EE4"/>
    <w:rsid w:val="00D87F13"/>
    <w:rsid w:val="00D92187"/>
    <w:rsid w:val="00D924B2"/>
    <w:rsid w:val="00DA1748"/>
    <w:rsid w:val="00DA2D38"/>
    <w:rsid w:val="00DA3DFC"/>
    <w:rsid w:val="00DB7032"/>
    <w:rsid w:val="00DB7270"/>
    <w:rsid w:val="00DC5B98"/>
    <w:rsid w:val="00DC7FBF"/>
    <w:rsid w:val="00DE61CC"/>
    <w:rsid w:val="00DE7D5D"/>
    <w:rsid w:val="00DE7E4C"/>
    <w:rsid w:val="00DF41D5"/>
    <w:rsid w:val="00DF5515"/>
    <w:rsid w:val="00E001F2"/>
    <w:rsid w:val="00E065DC"/>
    <w:rsid w:val="00E06FEB"/>
    <w:rsid w:val="00E07EFB"/>
    <w:rsid w:val="00E10471"/>
    <w:rsid w:val="00E11704"/>
    <w:rsid w:val="00E123D7"/>
    <w:rsid w:val="00E26D7B"/>
    <w:rsid w:val="00E332B7"/>
    <w:rsid w:val="00E34C2B"/>
    <w:rsid w:val="00E3678A"/>
    <w:rsid w:val="00E3755E"/>
    <w:rsid w:val="00E40AA5"/>
    <w:rsid w:val="00E4682E"/>
    <w:rsid w:val="00E538EF"/>
    <w:rsid w:val="00E53EB9"/>
    <w:rsid w:val="00E56D55"/>
    <w:rsid w:val="00E579FB"/>
    <w:rsid w:val="00E6124B"/>
    <w:rsid w:val="00E6638D"/>
    <w:rsid w:val="00E72591"/>
    <w:rsid w:val="00E736F2"/>
    <w:rsid w:val="00E8604A"/>
    <w:rsid w:val="00E87F31"/>
    <w:rsid w:val="00E91F5C"/>
    <w:rsid w:val="00E92302"/>
    <w:rsid w:val="00EA0472"/>
    <w:rsid w:val="00EB163A"/>
    <w:rsid w:val="00EB1E37"/>
    <w:rsid w:val="00EB318C"/>
    <w:rsid w:val="00EC198A"/>
    <w:rsid w:val="00ED3C52"/>
    <w:rsid w:val="00ED3EB1"/>
    <w:rsid w:val="00ED4575"/>
    <w:rsid w:val="00EE05E7"/>
    <w:rsid w:val="00EE122C"/>
    <w:rsid w:val="00EE1C2E"/>
    <w:rsid w:val="00EF60E7"/>
    <w:rsid w:val="00EF755D"/>
    <w:rsid w:val="00F03F5C"/>
    <w:rsid w:val="00F1099B"/>
    <w:rsid w:val="00F14072"/>
    <w:rsid w:val="00F17E51"/>
    <w:rsid w:val="00F336D9"/>
    <w:rsid w:val="00F34945"/>
    <w:rsid w:val="00F34FF1"/>
    <w:rsid w:val="00F35FC8"/>
    <w:rsid w:val="00F37F05"/>
    <w:rsid w:val="00F41175"/>
    <w:rsid w:val="00F4778B"/>
    <w:rsid w:val="00F542AF"/>
    <w:rsid w:val="00F56B5B"/>
    <w:rsid w:val="00F571BC"/>
    <w:rsid w:val="00F63CEF"/>
    <w:rsid w:val="00F67658"/>
    <w:rsid w:val="00F70D1C"/>
    <w:rsid w:val="00F77938"/>
    <w:rsid w:val="00F85CBD"/>
    <w:rsid w:val="00F9212A"/>
    <w:rsid w:val="00F9242D"/>
    <w:rsid w:val="00FB1663"/>
    <w:rsid w:val="00FB5643"/>
    <w:rsid w:val="00FC2344"/>
    <w:rsid w:val="00FC76CA"/>
    <w:rsid w:val="00FD7180"/>
    <w:rsid w:val="00FD78E0"/>
    <w:rsid w:val="00FE4074"/>
    <w:rsid w:val="00FF03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05FB97"/>
  <w15:docId w15:val="{9A4CA5B7-231E-430C-BA8D-5C589030EE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B1F26"/>
  </w:style>
  <w:style w:type="paragraph" w:styleId="1">
    <w:name w:val="heading 1"/>
    <w:basedOn w:val="a"/>
    <w:next w:val="a"/>
    <w:link w:val="10"/>
    <w:uiPriority w:val="9"/>
    <w:qFormat/>
    <w:rsid w:val="003521C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F9242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A5E39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HTML">
    <w:name w:val="HTML Preformatted"/>
    <w:basedOn w:val="a"/>
    <w:link w:val="HTML0"/>
    <w:uiPriority w:val="99"/>
    <w:semiHidden/>
    <w:unhideWhenUsed/>
    <w:rsid w:val="00E538E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E538EF"/>
    <w:rPr>
      <w:rFonts w:ascii="Courier New" w:eastAsia="Times New Roman" w:hAnsi="Courier New" w:cs="Courier New"/>
      <w:sz w:val="20"/>
      <w:szCs w:val="20"/>
      <w:lang w:eastAsia="ru-RU"/>
    </w:rPr>
  </w:style>
  <w:style w:type="table" w:styleId="a3">
    <w:name w:val="Table Grid"/>
    <w:basedOn w:val="a1"/>
    <w:uiPriority w:val="59"/>
    <w:rsid w:val="008226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Заголовок 3 Знак"/>
    <w:basedOn w:val="a0"/>
    <w:link w:val="3"/>
    <w:uiPriority w:val="9"/>
    <w:rsid w:val="00F9242D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4">
    <w:name w:val="Normal (Web)"/>
    <w:basedOn w:val="a"/>
    <w:uiPriority w:val="99"/>
    <w:unhideWhenUsed/>
    <w:rsid w:val="00F35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3521C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5">
    <w:name w:val="Hyperlink"/>
    <w:basedOn w:val="a0"/>
    <w:uiPriority w:val="99"/>
    <w:semiHidden/>
    <w:unhideWhenUsed/>
    <w:rsid w:val="000576A3"/>
    <w:rPr>
      <w:color w:val="0000FF"/>
      <w:u w:val="single"/>
    </w:rPr>
  </w:style>
  <w:style w:type="character" w:customStyle="1" w:styleId="40">
    <w:name w:val="Заголовок 4 Знак"/>
    <w:basedOn w:val="a0"/>
    <w:link w:val="4"/>
    <w:uiPriority w:val="9"/>
    <w:semiHidden/>
    <w:rsid w:val="003A5E3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6">
    <w:name w:val="header"/>
    <w:basedOn w:val="a"/>
    <w:link w:val="a7"/>
    <w:uiPriority w:val="99"/>
    <w:semiHidden/>
    <w:unhideWhenUsed/>
    <w:rsid w:val="007E77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7E77C1"/>
  </w:style>
  <w:style w:type="paragraph" w:styleId="a8">
    <w:name w:val="footer"/>
    <w:basedOn w:val="a"/>
    <w:link w:val="a9"/>
    <w:uiPriority w:val="99"/>
    <w:unhideWhenUsed/>
    <w:rsid w:val="007E77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E77C1"/>
  </w:style>
  <w:style w:type="character" w:styleId="aa">
    <w:name w:val="Strong"/>
    <w:basedOn w:val="a0"/>
    <w:uiPriority w:val="99"/>
    <w:qFormat/>
    <w:rsid w:val="00BC14B4"/>
    <w:rPr>
      <w:b/>
      <w:bCs/>
    </w:rPr>
  </w:style>
  <w:style w:type="paragraph" w:styleId="ab">
    <w:name w:val="No Spacing"/>
    <w:uiPriority w:val="1"/>
    <w:qFormat/>
    <w:rsid w:val="00BE38BF"/>
    <w:pPr>
      <w:spacing w:after="0" w:line="240" w:lineRule="auto"/>
    </w:pPr>
  </w:style>
  <w:style w:type="paragraph" w:styleId="ac">
    <w:name w:val="List Paragraph"/>
    <w:basedOn w:val="a"/>
    <w:uiPriority w:val="34"/>
    <w:qFormat/>
    <w:rsid w:val="00BE38B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138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0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50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84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package" Target="embeddings/______Microsoft_PowerPoint4.sldx"/><Relationship Id="rId26" Type="http://schemas.openxmlformats.org/officeDocument/2006/relationships/package" Target="embeddings/______Microsoft_PowerPoint8.sldx"/><Relationship Id="rId39" Type="http://schemas.openxmlformats.org/officeDocument/2006/relationships/image" Target="media/image16.emf"/><Relationship Id="rId21" Type="http://schemas.openxmlformats.org/officeDocument/2006/relationships/image" Target="media/image7.emf"/><Relationship Id="rId34" Type="http://schemas.openxmlformats.org/officeDocument/2006/relationships/package" Target="embeddings/______Microsoft_PowerPoint12.sldx"/><Relationship Id="rId42" Type="http://schemas.openxmlformats.org/officeDocument/2006/relationships/package" Target="embeddings/______Microsoft_PowerPoint16.sldx"/><Relationship Id="rId47" Type="http://schemas.openxmlformats.org/officeDocument/2006/relationships/image" Target="media/image20.emf"/><Relationship Id="rId50" Type="http://schemas.openxmlformats.org/officeDocument/2006/relationships/package" Target="embeddings/______Microsoft_PowerPoint20.sldx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package" Target="embeddings/______Microsoft_PowerPoint1.sldx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38" Type="http://schemas.openxmlformats.org/officeDocument/2006/relationships/package" Target="embeddings/______Microsoft_PowerPoint14.sldx"/><Relationship Id="rId46" Type="http://schemas.openxmlformats.org/officeDocument/2006/relationships/package" Target="embeddings/______Microsoft_PowerPoint18.sldx"/><Relationship Id="rId2" Type="http://schemas.openxmlformats.org/officeDocument/2006/relationships/numbering" Target="numbering.xml"/><Relationship Id="rId16" Type="http://schemas.openxmlformats.org/officeDocument/2006/relationships/package" Target="embeddings/______Microsoft_PowerPoint3.sldx"/><Relationship Id="rId20" Type="http://schemas.openxmlformats.org/officeDocument/2006/relationships/package" Target="embeddings/______Microsoft_PowerPoint5.sldx"/><Relationship Id="rId29" Type="http://schemas.openxmlformats.org/officeDocument/2006/relationships/image" Target="media/image11.emf"/><Relationship Id="rId41" Type="http://schemas.openxmlformats.org/officeDocument/2006/relationships/image" Target="media/image17.emf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package" Target="embeddings/______Microsoft_PowerPoint7.sldx"/><Relationship Id="rId32" Type="http://schemas.openxmlformats.org/officeDocument/2006/relationships/package" Target="embeddings/______Microsoft_PowerPoint11.sldx"/><Relationship Id="rId37" Type="http://schemas.openxmlformats.org/officeDocument/2006/relationships/image" Target="media/image15.emf"/><Relationship Id="rId40" Type="http://schemas.openxmlformats.org/officeDocument/2006/relationships/package" Target="embeddings/______Microsoft_PowerPoint15.sldx"/><Relationship Id="rId45" Type="http://schemas.openxmlformats.org/officeDocument/2006/relationships/image" Target="media/image19.emf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package" Target="embeddings/______Microsoft_PowerPoint9.sldx"/><Relationship Id="rId36" Type="http://schemas.openxmlformats.org/officeDocument/2006/relationships/package" Target="embeddings/______Microsoft_PowerPoint13.sldx"/><Relationship Id="rId49" Type="http://schemas.openxmlformats.org/officeDocument/2006/relationships/image" Target="media/image21.emf"/><Relationship Id="rId10" Type="http://schemas.openxmlformats.org/officeDocument/2006/relationships/package" Target="embeddings/______Microsoft_PowerPoint.sldx"/><Relationship Id="rId19" Type="http://schemas.openxmlformats.org/officeDocument/2006/relationships/image" Target="media/image6.emf"/><Relationship Id="rId31" Type="http://schemas.openxmlformats.org/officeDocument/2006/relationships/image" Target="media/image12.emf"/><Relationship Id="rId44" Type="http://schemas.openxmlformats.org/officeDocument/2006/relationships/package" Target="embeddings/______Microsoft_PowerPoint17.sldx"/><Relationship Id="rId52" Type="http://schemas.openxmlformats.org/officeDocument/2006/relationships/package" Target="embeddings/______Microsoft_PowerPoint21.sldx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package" Target="embeddings/______Microsoft_PowerPoint2.sldx"/><Relationship Id="rId22" Type="http://schemas.openxmlformats.org/officeDocument/2006/relationships/package" Target="embeddings/______Microsoft_PowerPoint6.sldx"/><Relationship Id="rId27" Type="http://schemas.openxmlformats.org/officeDocument/2006/relationships/image" Target="media/image10.emf"/><Relationship Id="rId30" Type="http://schemas.openxmlformats.org/officeDocument/2006/relationships/package" Target="embeddings/______Microsoft_PowerPoint10.sldx"/><Relationship Id="rId35" Type="http://schemas.openxmlformats.org/officeDocument/2006/relationships/image" Target="media/image14.emf"/><Relationship Id="rId43" Type="http://schemas.openxmlformats.org/officeDocument/2006/relationships/image" Target="media/image18.emf"/><Relationship Id="rId48" Type="http://schemas.openxmlformats.org/officeDocument/2006/relationships/package" Target="embeddings/______Microsoft_PowerPoint19.sldx"/><Relationship Id="rId8" Type="http://schemas.openxmlformats.org/officeDocument/2006/relationships/hyperlink" Target="https://multiurok.ru/files/urok-muzyki-v-4-klassie-tsarit-gharmoniia-orkiestr.html" TargetMode="External"/><Relationship Id="rId51" Type="http://schemas.openxmlformats.org/officeDocument/2006/relationships/image" Target="media/image22.emf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58C824C-6195-497A-9470-C69FC1EF9E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9978680</TotalTime>
  <Pages>20</Pages>
  <Words>2507</Words>
  <Characters>14293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ZavHoz</cp:lastModifiedBy>
  <cp:revision>503</cp:revision>
  <dcterms:created xsi:type="dcterms:W3CDTF">2019-11-17T09:27:00Z</dcterms:created>
  <dcterms:modified xsi:type="dcterms:W3CDTF">2022-10-12T07:45:00Z</dcterms:modified>
</cp:coreProperties>
</file>