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5E" w:rsidRDefault="007000E7" w:rsidP="00E9075E">
      <w:pPr>
        <w:spacing w:after="0"/>
        <w:jc w:val="right"/>
        <w:rPr>
          <w:rFonts w:ascii="Times New Roman" w:hAnsi="Times New Roman" w:cs="Times New Roman"/>
          <w:b/>
        </w:rPr>
      </w:pPr>
      <w:r w:rsidRPr="007000E7">
        <w:rPr>
          <w:rFonts w:ascii="Times New Roman" w:hAnsi="Times New Roman" w:cs="Times New Roman"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95.7pt;margin-top:-16.5pt;width:281.25pt;height:78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" fillcolor="white [3201]" stroked="f" strokeweight=".5pt">
            <v:path arrowok="t"/>
            <v:textbox style="mso-next-textbox:#Поле 1">
              <w:txbxContent>
                <w:p w:rsidR="00F113C1" w:rsidRPr="00561F3B" w:rsidRDefault="00F113C1" w:rsidP="00E9075E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561F3B">
                    <w:rPr>
                      <w:rFonts w:ascii="Times New Roman" w:hAnsi="Times New Roman" w:cs="Times New Roman"/>
                      <w:sz w:val="24"/>
                    </w:rPr>
                    <w:t xml:space="preserve">УТВЕРЖДАЮ </w:t>
                  </w:r>
                </w:p>
                <w:p w:rsidR="00F113C1" w:rsidRDefault="00F113C1" w:rsidP="00E9075E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561F3B">
                    <w:rPr>
                      <w:rFonts w:ascii="Times New Roman" w:hAnsi="Times New Roman" w:cs="Times New Roman"/>
                      <w:sz w:val="24"/>
                    </w:rPr>
                    <w:t xml:space="preserve">Руководитель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ОД (математика, информатика и ИКТ)</w:t>
                  </w:r>
                </w:p>
                <w:p w:rsidR="00F113C1" w:rsidRPr="00561F3B" w:rsidRDefault="00F113C1" w:rsidP="00352E27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Колосова И.В.</w:t>
                  </w:r>
                </w:p>
              </w:txbxContent>
            </v:textbox>
          </v:shape>
        </w:pict>
      </w:r>
    </w:p>
    <w:p w:rsidR="00E9075E" w:rsidRDefault="00E9075E" w:rsidP="00E9075E">
      <w:pPr>
        <w:rPr>
          <w:rFonts w:ascii="Times New Roman" w:hAnsi="Times New Roman" w:cs="Times New Roman"/>
          <w:sz w:val="28"/>
        </w:rPr>
      </w:pPr>
      <w:r w:rsidRPr="00561F3B">
        <w:rPr>
          <w:rFonts w:ascii="Times New Roman" w:hAnsi="Times New Roman" w:cs="Times New Roman"/>
          <w:sz w:val="28"/>
        </w:rPr>
        <w:t>«</w:t>
      </w:r>
      <w:r w:rsidR="00F93414">
        <w:rPr>
          <w:rFonts w:ascii="Times New Roman" w:hAnsi="Times New Roman" w:cs="Times New Roman"/>
          <w:sz w:val="28"/>
        </w:rPr>
        <w:t>10</w:t>
      </w:r>
      <w:r w:rsidRPr="00561F3B">
        <w:rPr>
          <w:rFonts w:ascii="Times New Roman" w:hAnsi="Times New Roman" w:cs="Times New Roman"/>
          <w:sz w:val="28"/>
        </w:rPr>
        <w:t xml:space="preserve">» </w:t>
      </w:r>
      <w:r w:rsidR="00F93414">
        <w:rPr>
          <w:rFonts w:ascii="Times New Roman" w:hAnsi="Times New Roman" w:cs="Times New Roman"/>
          <w:sz w:val="28"/>
        </w:rPr>
        <w:t>февраля</w:t>
      </w:r>
      <w:r>
        <w:rPr>
          <w:rFonts w:ascii="Times New Roman" w:hAnsi="Times New Roman" w:cs="Times New Roman"/>
          <w:sz w:val="28"/>
        </w:rPr>
        <w:t xml:space="preserve"> 20</w:t>
      </w:r>
      <w:r w:rsidR="00A3015D">
        <w:rPr>
          <w:rFonts w:ascii="Times New Roman" w:hAnsi="Times New Roman" w:cs="Times New Roman"/>
          <w:sz w:val="28"/>
        </w:rPr>
        <w:t>2</w:t>
      </w:r>
      <w:r w:rsidR="00F93414">
        <w:rPr>
          <w:rFonts w:ascii="Times New Roman" w:hAnsi="Times New Roman" w:cs="Times New Roman"/>
          <w:sz w:val="28"/>
        </w:rPr>
        <w:t>1</w:t>
      </w:r>
      <w:r w:rsidRPr="00561F3B">
        <w:rPr>
          <w:rFonts w:ascii="Times New Roman" w:hAnsi="Times New Roman" w:cs="Times New Roman"/>
          <w:sz w:val="28"/>
        </w:rPr>
        <w:t xml:space="preserve"> г.</w:t>
      </w:r>
    </w:p>
    <w:p w:rsidR="00E9075E" w:rsidRDefault="00E9075E" w:rsidP="00E9075E">
      <w:pPr>
        <w:rPr>
          <w:rFonts w:ascii="Times New Roman" w:hAnsi="Times New Roman" w:cs="Times New Roman"/>
          <w:sz w:val="28"/>
        </w:rPr>
      </w:pPr>
    </w:p>
    <w:p w:rsidR="00E9075E" w:rsidRPr="00E9075E" w:rsidRDefault="00E9075E" w:rsidP="00E9075E">
      <w:pPr>
        <w:pStyle w:val="a8"/>
        <w:shd w:val="clear" w:color="auto" w:fill="FFFFFF"/>
        <w:tabs>
          <w:tab w:val="left" w:pos="567"/>
        </w:tabs>
        <w:spacing w:before="0" w:beforeAutospacing="0" w:after="0" w:afterAutospacing="0"/>
        <w:ind w:left="357"/>
        <w:jc w:val="center"/>
        <w:rPr>
          <w:sz w:val="28"/>
        </w:rPr>
      </w:pPr>
      <w:r w:rsidRPr="00C92CC8">
        <w:rPr>
          <w:sz w:val="28"/>
        </w:rPr>
        <w:t>Технологическая карта урок</w:t>
      </w:r>
      <w:r>
        <w:rPr>
          <w:sz w:val="28"/>
        </w:rPr>
        <w:t xml:space="preserve">а </w:t>
      </w:r>
    </w:p>
    <w:p w:rsidR="00E9075E" w:rsidRDefault="00E9075E" w:rsidP="00E9075E">
      <w:pPr>
        <w:spacing w:after="0"/>
        <w:jc w:val="right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10"/>
        <w:gridCol w:w="147"/>
        <w:gridCol w:w="1848"/>
        <w:gridCol w:w="622"/>
        <w:gridCol w:w="4105"/>
        <w:gridCol w:w="2391"/>
        <w:gridCol w:w="353"/>
        <w:gridCol w:w="1349"/>
        <w:gridCol w:w="99"/>
        <w:gridCol w:w="2345"/>
      </w:tblGrid>
      <w:tr w:rsidR="00B07BF0" w:rsidTr="00774606">
        <w:tc>
          <w:tcPr>
            <w:tcW w:w="1957" w:type="dxa"/>
            <w:gridSpan w:val="2"/>
          </w:tcPr>
          <w:p w:rsidR="00E9075E" w:rsidRDefault="00E9075E" w:rsidP="000A1872">
            <w:r w:rsidRPr="00516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6575" w:type="dxa"/>
            <w:gridSpan w:val="3"/>
          </w:tcPr>
          <w:p w:rsidR="00E9075E" w:rsidRPr="001D4CDE" w:rsidRDefault="00314A06" w:rsidP="00314A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4093" w:type="dxa"/>
            <w:gridSpan w:val="3"/>
          </w:tcPr>
          <w:p w:rsidR="00E9075E" w:rsidRPr="001D4CDE" w:rsidRDefault="00E9075E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444" w:type="dxa"/>
            <w:gridSpan w:val="2"/>
          </w:tcPr>
          <w:p w:rsidR="00E9075E" w:rsidRPr="001D4CDE" w:rsidRDefault="00352E27" w:rsidP="00F93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9341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134AD" w:rsidTr="00774606">
        <w:tc>
          <w:tcPr>
            <w:tcW w:w="1957" w:type="dxa"/>
            <w:gridSpan w:val="2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3112" w:type="dxa"/>
            <w:gridSpan w:val="8"/>
          </w:tcPr>
          <w:p w:rsidR="00E9075E" w:rsidRPr="005168AC" w:rsidRDefault="00F93414" w:rsidP="000A1872">
            <w:pPr>
              <w:rPr>
                <w:rFonts w:ascii="Times New Roman" w:hAnsi="Times New Roman" w:cs="Times New Roman"/>
                <w:b/>
              </w:rPr>
            </w:pPr>
            <w:r w:rsidRPr="00A0607A">
              <w:rPr>
                <w:rFonts w:ascii="Times New Roman" w:hAnsi="Times New Roman"/>
                <w:sz w:val="24"/>
                <w:szCs w:val="24"/>
              </w:rPr>
              <w:t>Решение задач на нахождение объёмов тел</w:t>
            </w:r>
          </w:p>
        </w:tc>
      </w:tr>
      <w:tr w:rsidR="005134AD" w:rsidTr="00774606">
        <w:tc>
          <w:tcPr>
            <w:tcW w:w="1957" w:type="dxa"/>
            <w:gridSpan w:val="2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3112" w:type="dxa"/>
            <w:gridSpan w:val="8"/>
          </w:tcPr>
          <w:p w:rsidR="00E9075E" w:rsidRPr="00186BEF" w:rsidRDefault="00352E27" w:rsidP="0050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BE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015D" w:rsidRPr="00186BEF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 w:rsidR="008002C5" w:rsidRPr="0018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06B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  <w:r w:rsidR="008002C5" w:rsidRPr="0018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34AD" w:rsidTr="00774606">
        <w:tc>
          <w:tcPr>
            <w:tcW w:w="1957" w:type="dxa"/>
            <w:gridSpan w:val="2"/>
          </w:tcPr>
          <w:p w:rsidR="00E9075E" w:rsidRPr="00035386" w:rsidRDefault="00E9075E" w:rsidP="000A187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Деятелъностная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цель</w:t>
            </w:r>
          </w:p>
        </w:tc>
        <w:tc>
          <w:tcPr>
            <w:tcW w:w="13112" w:type="dxa"/>
            <w:gridSpan w:val="8"/>
          </w:tcPr>
          <w:p w:rsidR="00E9075E" w:rsidRPr="00186BEF" w:rsidRDefault="00286A33" w:rsidP="00186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BEF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r w:rsidR="00E9075E" w:rsidRPr="00186BE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186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структуризации полученного знания по теме</w:t>
            </w:r>
            <w:r w:rsidR="00186BEF" w:rsidRPr="00186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«Объемы»</w:t>
            </w:r>
            <w:r w:rsidRPr="00186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развивать умение перехода от частного к общему и наоборот, </w:t>
            </w:r>
            <w:r w:rsidR="00424D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выявить новое в данной теме, </w:t>
            </w:r>
            <w:r w:rsidRPr="00186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изученный способ действий в рамках всей изучаемой темы.</w:t>
            </w:r>
          </w:p>
        </w:tc>
      </w:tr>
      <w:tr w:rsidR="005134AD" w:rsidTr="00774606">
        <w:tc>
          <w:tcPr>
            <w:tcW w:w="1957" w:type="dxa"/>
            <w:gridSpan w:val="2"/>
          </w:tcPr>
          <w:p w:rsidR="00E9075E" w:rsidRPr="00035386" w:rsidRDefault="00E9075E" w:rsidP="000A1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Содержательная цель</w:t>
            </w:r>
          </w:p>
        </w:tc>
        <w:tc>
          <w:tcPr>
            <w:tcW w:w="13112" w:type="dxa"/>
            <w:gridSpan w:val="8"/>
          </w:tcPr>
          <w:p w:rsidR="00186BEF" w:rsidRPr="00186BEF" w:rsidRDefault="00186BEF" w:rsidP="0045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Научить обобщению, развивать умение строить теоретические предположения о дальнейшем развитии темы, научить видению нового знания в структуре общего курса, его связь с уже приобретенным опытом и его значение для последующего обучения.</w:t>
            </w:r>
          </w:p>
        </w:tc>
      </w:tr>
      <w:tr w:rsidR="005134AD" w:rsidTr="00774606">
        <w:tc>
          <w:tcPr>
            <w:tcW w:w="1957" w:type="dxa"/>
            <w:gridSpan w:val="2"/>
          </w:tcPr>
          <w:p w:rsidR="00E9075E" w:rsidRDefault="00E9075E" w:rsidP="00F42FBB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Цели урока:</w:t>
            </w:r>
          </w:p>
          <w:p w:rsidR="00F42FBB" w:rsidRPr="005168AC" w:rsidRDefault="00F42FBB" w:rsidP="00F42FBB">
            <w:pPr>
              <w:rPr>
                <w:rFonts w:ascii="Times New Roman" w:hAnsi="Times New Roman" w:cs="Times New Roman"/>
                <w:b/>
              </w:rPr>
            </w:pPr>
          </w:p>
          <w:p w:rsidR="00E9075E" w:rsidRPr="005168AC" w:rsidRDefault="00E9075E" w:rsidP="00F42FBB">
            <w:pPr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образовательная</w:t>
            </w:r>
          </w:p>
          <w:p w:rsidR="00E9075E" w:rsidRPr="005168AC" w:rsidRDefault="00E9075E" w:rsidP="00F42FBB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9075E" w:rsidRPr="005168AC" w:rsidRDefault="00E9075E" w:rsidP="00F42FBB">
            <w:pPr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развивающая</w:t>
            </w:r>
          </w:p>
          <w:p w:rsidR="00E9075E" w:rsidRPr="005168AC" w:rsidRDefault="00E9075E" w:rsidP="00F42FBB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9075E" w:rsidRPr="005168AC" w:rsidRDefault="00E9075E" w:rsidP="00F42FBB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воспитательная</w:t>
            </w:r>
          </w:p>
        </w:tc>
        <w:tc>
          <w:tcPr>
            <w:tcW w:w="13112" w:type="dxa"/>
            <w:gridSpan w:val="8"/>
          </w:tcPr>
          <w:p w:rsidR="00E9075E" w:rsidRPr="005168AC" w:rsidRDefault="00E9075E" w:rsidP="000A187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>выявить качество и уровень владения знаниями и умениями, необходимыми для изучения данной темы, сформировать новые понятия по заданной теме; научить выделять существенные признаки данных понятий; выработать умение применять новые знания при решении практических задач;</w:t>
            </w:r>
          </w:p>
          <w:p w:rsidR="00E9075E" w:rsidRPr="005168AC" w:rsidRDefault="00E9075E" w:rsidP="000A187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>развивать у учащихся умение выделять главное, формировать умение сравнивать, классифицировать, обобщать факты и понятия</w:t>
            </w:r>
            <w:r w:rsidRPr="00A107BC">
              <w:rPr>
                <w:rFonts w:ascii="Times New Roman" w:hAnsi="Times New Roman" w:cs="Times New Roman"/>
              </w:rPr>
              <w:t xml:space="preserve">; формировать умение работы с </w:t>
            </w:r>
            <w:r w:rsidR="00A107BC">
              <w:rPr>
                <w:rFonts w:ascii="Times New Roman" w:hAnsi="Times New Roman" w:cs="Times New Roman"/>
              </w:rPr>
              <w:t>различными видами текстов</w:t>
            </w:r>
            <w:r w:rsidRPr="00A107BC">
              <w:rPr>
                <w:rFonts w:ascii="Times New Roman" w:hAnsi="Times New Roman" w:cs="Times New Roman"/>
              </w:rPr>
              <w:t>; формировать</w:t>
            </w:r>
            <w:r w:rsidRPr="005168AC">
              <w:rPr>
                <w:rFonts w:ascii="Times New Roman" w:hAnsi="Times New Roman" w:cs="Times New Roman"/>
              </w:rPr>
              <w:t xml:space="preserve"> навыки самоконтроля;</w:t>
            </w:r>
          </w:p>
          <w:p w:rsidR="00E9075E" w:rsidRPr="005168AC" w:rsidRDefault="00E9075E" w:rsidP="000A187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 xml:space="preserve">совершенствовать навыки общения,  побудить </w:t>
            </w:r>
            <w:proofErr w:type="gramStart"/>
            <w:r w:rsidRPr="005168A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168AC">
              <w:rPr>
                <w:rFonts w:ascii="Times New Roman" w:hAnsi="Times New Roman" w:cs="Times New Roman"/>
              </w:rPr>
              <w:t xml:space="preserve"> к активной учебной деятельности, создать условия для реальной самооценки обучающихся.</w:t>
            </w:r>
          </w:p>
        </w:tc>
      </w:tr>
      <w:tr w:rsidR="00E9075E" w:rsidTr="00774606">
        <w:tc>
          <w:tcPr>
            <w:tcW w:w="15069" w:type="dxa"/>
            <w:gridSpan w:val="10"/>
          </w:tcPr>
          <w:p w:rsidR="00E9075E" w:rsidRDefault="00E9075E" w:rsidP="000A1872">
            <w:pPr>
              <w:jc w:val="center"/>
            </w:pPr>
            <w:r w:rsidRPr="005168AC">
              <w:rPr>
                <w:rFonts w:ascii="Times New Roman" w:hAnsi="Times New Roman" w:cs="Times New Roman"/>
                <w:b/>
              </w:rPr>
              <w:t>Планируемые образовательные результаты</w:t>
            </w:r>
          </w:p>
        </w:tc>
      </w:tr>
      <w:tr w:rsidR="00C613F4" w:rsidTr="00774606">
        <w:trPr>
          <w:trHeight w:val="270"/>
        </w:trPr>
        <w:tc>
          <w:tcPr>
            <w:tcW w:w="4427" w:type="dxa"/>
            <w:gridSpan w:val="4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Предметные</w:t>
            </w:r>
          </w:p>
        </w:tc>
        <w:tc>
          <w:tcPr>
            <w:tcW w:w="6849" w:type="dxa"/>
            <w:gridSpan w:val="3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168AC">
              <w:rPr>
                <w:rFonts w:ascii="Times New Roman" w:hAnsi="Times New Roman" w:cs="Times New Roman"/>
                <w:b/>
                <w:i/>
              </w:rPr>
              <w:t>Метапредметные</w:t>
            </w:r>
            <w:proofErr w:type="spellEnd"/>
          </w:p>
        </w:tc>
        <w:tc>
          <w:tcPr>
            <w:tcW w:w="3793" w:type="dxa"/>
            <w:gridSpan w:val="3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Личностные</w:t>
            </w:r>
          </w:p>
        </w:tc>
      </w:tr>
      <w:tr w:rsidR="00C613F4" w:rsidTr="00774606">
        <w:trPr>
          <w:trHeight w:val="270"/>
        </w:trPr>
        <w:tc>
          <w:tcPr>
            <w:tcW w:w="4427" w:type="dxa"/>
            <w:gridSpan w:val="4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A3015D" w:rsidRDefault="00084E5B" w:rsidP="00A3015D">
            <w:r w:rsidRPr="00084E5B">
              <w:rPr>
                <w:rFonts w:ascii="Times New Roman" w:eastAsia="Calibri" w:hAnsi="Times New Roman" w:cs="Times New Roman"/>
              </w:rPr>
              <w:t xml:space="preserve">научится решать </w:t>
            </w:r>
            <w:r w:rsidR="008002C5">
              <w:rPr>
                <w:rFonts w:ascii="Times New Roman" w:eastAsia="Calibri" w:hAnsi="Times New Roman" w:cs="Times New Roman"/>
              </w:rPr>
              <w:t>задачи практического содержания  по теме: «Объемы тел»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8002C5" w:rsidRDefault="008002C5" w:rsidP="000A1872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5168AC">
              <w:rPr>
                <w:rFonts w:ascii="Times New Roman" w:hAnsi="Times New Roman" w:cs="Times New Roman"/>
                <w:b/>
                <w:i/>
              </w:rPr>
              <w:t>Обучающийся</w:t>
            </w:r>
            <w:proofErr w:type="gramEnd"/>
            <w:r w:rsidRPr="005168AC">
              <w:rPr>
                <w:rFonts w:ascii="Times New Roman" w:hAnsi="Times New Roman" w:cs="Times New Roman"/>
                <w:b/>
                <w:i/>
              </w:rPr>
              <w:t xml:space="preserve"> получит возможность научиться:</w:t>
            </w:r>
          </w:p>
          <w:p w:rsidR="0060059D" w:rsidRPr="00352E27" w:rsidRDefault="00084E5B" w:rsidP="00D256E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86A60">
              <w:rPr>
                <w:rFonts w:ascii="Times New Roman" w:hAnsi="Times New Roman" w:cs="Times New Roman"/>
              </w:rPr>
              <w:t xml:space="preserve">использовать </w:t>
            </w:r>
            <w:r w:rsidR="008002C5" w:rsidRPr="00B86A60">
              <w:rPr>
                <w:rFonts w:ascii="Times New Roman" w:hAnsi="Times New Roman" w:cs="Times New Roman"/>
              </w:rPr>
              <w:t>известные формулы для вычисления объемов в практических задачах</w:t>
            </w:r>
            <w:r w:rsidR="0060059D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6849" w:type="dxa"/>
            <w:gridSpan w:val="3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/>
                <w:b/>
              </w:rPr>
            </w:pPr>
            <w:r w:rsidRPr="005168AC">
              <w:rPr>
                <w:rFonts w:ascii="Times New Roman" w:hAnsi="Times New Roman"/>
                <w:b/>
              </w:rPr>
              <w:t>Регулятивные</w:t>
            </w:r>
          </w:p>
          <w:p w:rsidR="00E9075E" w:rsidRPr="00035386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035386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E9075E" w:rsidRPr="005168AC" w:rsidRDefault="00E9075E" w:rsidP="000A1872">
            <w:pPr>
              <w:pStyle w:val="a8"/>
              <w:shd w:val="clear" w:color="auto" w:fill="FFFFFF"/>
              <w:tabs>
                <w:tab w:val="left" w:pos="567"/>
                <w:tab w:val="left" w:pos="1169"/>
              </w:tabs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соотносить свои действия с планируемыми результатами</w:t>
            </w:r>
            <w:r w:rsidRPr="005168AC">
              <w:rPr>
                <w:rFonts w:eastAsia="Calibri"/>
                <w:sz w:val="22"/>
                <w:szCs w:val="22"/>
                <w:lang w:eastAsia="en-US"/>
              </w:rPr>
              <w:t>; идентифицировать собственные проблемы и выдвигать версии решения проблемы; ставить цель деятельности на основе определенной проблемы и существующих возможностей; формулировать учебные задачи как шаги достижения поставленной цели деятельности;</w:t>
            </w:r>
            <w:r w:rsidRPr="005168AC">
              <w:rPr>
                <w:rFonts w:eastAsia="Calibri"/>
                <w:sz w:val="22"/>
                <w:szCs w:val="22"/>
              </w:rPr>
              <w:t xml:space="preserve"> </w:t>
            </w:r>
            <w:r w:rsidRPr="005168AC">
              <w:rPr>
                <w:rFonts w:eastAsia="Calibri"/>
                <w:sz w:val="22"/>
                <w:szCs w:val="22"/>
                <w:lang w:eastAsia="en-US"/>
              </w:rPr>
              <w:t>принимать решение в учебной ситуации и нести за него ответственность.</w:t>
            </w:r>
          </w:p>
          <w:p w:rsidR="00E9075E" w:rsidRPr="005168AC" w:rsidRDefault="00E9075E" w:rsidP="000A1872">
            <w:pPr>
              <w:pStyle w:val="a8"/>
              <w:shd w:val="clear" w:color="auto" w:fill="FFFFFF"/>
              <w:tabs>
                <w:tab w:val="left" w:pos="567"/>
                <w:tab w:val="left" w:pos="1169"/>
              </w:tabs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Познавательные</w:t>
            </w:r>
          </w:p>
          <w:p w:rsidR="00E9075E" w:rsidRPr="00035386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035386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E9075E" w:rsidRPr="005168AC" w:rsidRDefault="00E9075E" w:rsidP="000A1872">
            <w:pPr>
              <w:pStyle w:val="a8"/>
              <w:shd w:val="clear" w:color="auto" w:fill="FFFFFF"/>
              <w:tabs>
                <w:tab w:val="left" w:pos="567"/>
                <w:tab w:val="left" w:pos="1169"/>
              </w:tabs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168AC">
              <w:rPr>
                <w:rFonts w:eastAsia="Calibri"/>
                <w:sz w:val="22"/>
                <w:szCs w:val="22"/>
                <w:lang w:eastAsia="en-US"/>
              </w:rPr>
              <w:t xml:space="preserve">выделять общий признак двух или нескольких предметов и объяснять их сходство; объединять предметы и явления в группы по определенным признакам, сравнивать, классифицировать и обобщать </w:t>
            </w:r>
            <w:r w:rsidRPr="005168AC">
              <w:rPr>
                <w:rFonts w:eastAsia="Calibri"/>
                <w:sz w:val="22"/>
                <w:szCs w:val="22"/>
                <w:lang w:eastAsia="en-US"/>
              </w:rPr>
              <w:lastRenderedPageBreak/>
              <w:t>факты и явления;</w:t>
            </w:r>
            <w:r w:rsidRPr="005168AC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определять понятия, устанавливать аналогии; применять смысловое чтение</w:t>
            </w:r>
            <w:r w:rsidRPr="005168A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E9075E" w:rsidRPr="005168AC" w:rsidRDefault="00E9075E" w:rsidP="000A1872">
            <w:pPr>
              <w:pStyle w:val="a8"/>
              <w:shd w:val="clear" w:color="auto" w:fill="FFFFFF"/>
              <w:tabs>
                <w:tab w:val="left" w:pos="567"/>
                <w:tab w:val="left" w:pos="1169"/>
              </w:tabs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Коммуникативные</w:t>
            </w:r>
          </w:p>
          <w:p w:rsidR="00E9075E" w:rsidRPr="00035386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035386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E9075E" w:rsidRPr="005168AC" w:rsidRDefault="00E9075E" w:rsidP="005953E1">
            <w:pPr>
              <w:jc w:val="both"/>
              <w:rPr>
                <w:rFonts w:ascii="Times New Roman" w:hAnsi="Times New Roman"/>
              </w:rPr>
            </w:pPr>
            <w:r w:rsidRPr="005168AC">
              <w:rPr>
                <w:rFonts w:ascii="Times New Roman" w:hAnsi="Times New Roman"/>
              </w:rPr>
              <w:t xml:space="preserve">принимать позицию собеседника, </w:t>
            </w:r>
            <w:r w:rsidRPr="005168AC">
              <w:rPr>
                <w:rFonts w:ascii="Times New Roman" w:eastAsia="Calibri" w:hAnsi="Times New Roman" w:cs="Times New Roman"/>
              </w:rPr>
              <w:t>понимая позицию другого, осознанно использовать речевые средства в соответствии с задачей коммуникации, строить позитивные отношения</w:t>
            </w:r>
            <w:r w:rsidRPr="005168AC">
              <w:rPr>
                <w:rFonts w:ascii="Times New Roman" w:hAnsi="Times New Roman"/>
              </w:rPr>
              <w:t xml:space="preserve"> в процессе учебной и познавательной деятельности; корректно и аргументировано отстаивать свою точку зрения.</w:t>
            </w:r>
          </w:p>
          <w:p w:rsidR="00E9075E" w:rsidRDefault="00E9075E" w:rsidP="000A1872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035386">
              <w:rPr>
                <w:rFonts w:ascii="Times New Roman" w:hAnsi="Times New Roman" w:cs="Times New Roman"/>
                <w:b/>
                <w:i/>
              </w:rPr>
              <w:t>Обучающийся</w:t>
            </w:r>
            <w:proofErr w:type="gramEnd"/>
            <w:r w:rsidRPr="00035386">
              <w:rPr>
                <w:rFonts w:ascii="Times New Roman" w:hAnsi="Times New Roman" w:cs="Times New Roman"/>
                <w:b/>
                <w:i/>
              </w:rPr>
              <w:t xml:space="preserve"> получит возможность научиться:</w:t>
            </w:r>
          </w:p>
          <w:p w:rsidR="00E9075E" w:rsidRPr="005953E1" w:rsidRDefault="00E9075E" w:rsidP="005953E1">
            <w:pPr>
              <w:jc w:val="both"/>
              <w:rPr>
                <w:rFonts w:ascii="Times New Roman" w:hAnsi="Times New Roman" w:cs="Times New Roman"/>
              </w:rPr>
            </w:pPr>
            <w:r w:rsidRPr="005953E1">
              <w:rPr>
                <w:rFonts w:ascii="Times New Roman" w:hAnsi="Times New Roman" w:cs="Times New Roman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информации.</w:t>
            </w:r>
          </w:p>
        </w:tc>
        <w:tc>
          <w:tcPr>
            <w:tcW w:w="3793" w:type="dxa"/>
            <w:gridSpan w:val="3"/>
          </w:tcPr>
          <w:p w:rsidR="00E9075E" w:rsidRDefault="00E9075E" w:rsidP="000A1872">
            <w:pPr>
              <w:pStyle w:val="a8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</w:pPr>
            <w:r>
              <w:lastRenderedPageBreak/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E9075E" w:rsidRDefault="00E9075E" w:rsidP="000A1872">
            <w:pPr>
              <w:pStyle w:val="a8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jc w:val="both"/>
            </w:pPr>
            <w:r>
              <w:t>ф</w:t>
            </w:r>
            <w:r w:rsidRPr="00F0332E">
              <w:t>ормирование готовности и способности вести диалог с другими людьми и д</w:t>
            </w:r>
            <w:r>
              <w:t>остигать в нем взаимопонимания;</w:t>
            </w:r>
          </w:p>
          <w:p w:rsidR="00E9075E" w:rsidRDefault="00E9075E" w:rsidP="000A1872">
            <w:pPr>
              <w:pStyle w:val="a8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</w:pPr>
            <w:r w:rsidRPr="00F0332E">
              <w:t xml:space="preserve">формирование умения формулировать собственное </w:t>
            </w:r>
            <w:r>
              <w:t>мнение;</w:t>
            </w:r>
          </w:p>
          <w:p w:rsidR="00E9075E" w:rsidRDefault="00E9075E" w:rsidP="000A1872">
            <w:pPr>
              <w:pStyle w:val="a8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</w:pPr>
            <w:r w:rsidRPr="00F0332E">
              <w:t>развит</w:t>
            </w:r>
            <w:r>
              <w:t xml:space="preserve">ие навыков монологической </w:t>
            </w:r>
            <w:r>
              <w:lastRenderedPageBreak/>
              <w:t>речи;</w:t>
            </w:r>
          </w:p>
          <w:p w:rsidR="00E9075E" w:rsidRPr="00F0332E" w:rsidRDefault="00E9075E" w:rsidP="000A1872">
            <w:pPr>
              <w:pStyle w:val="a8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</w:pPr>
            <w:r w:rsidRPr="00F0332E">
              <w:t>привитие уважения к личности и её достоинствам, доброжелательно</w:t>
            </w:r>
            <w:r>
              <w:t>го отношения</w:t>
            </w:r>
            <w:r w:rsidRPr="00F0332E">
              <w:t xml:space="preserve"> к окружающим.</w:t>
            </w:r>
          </w:p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9075E" w:rsidTr="00774606">
        <w:tc>
          <w:tcPr>
            <w:tcW w:w="15069" w:type="dxa"/>
            <w:gridSpan w:val="10"/>
          </w:tcPr>
          <w:p w:rsidR="00E9075E" w:rsidRDefault="00E9075E" w:rsidP="000A1872">
            <w:pPr>
              <w:jc w:val="center"/>
            </w:pPr>
            <w:r w:rsidRPr="005168AC">
              <w:rPr>
                <w:rFonts w:ascii="Times New Roman" w:hAnsi="Times New Roman" w:cs="Times New Roman"/>
                <w:b/>
              </w:rPr>
              <w:lastRenderedPageBreak/>
              <w:t>Условия реализации урока</w:t>
            </w:r>
          </w:p>
        </w:tc>
      </w:tr>
      <w:tr w:rsidR="00C613F4" w:rsidTr="00774606">
        <w:trPr>
          <w:trHeight w:val="270"/>
        </w:trPr>
        <w:tc>
          <w:tcPr>
            <w:tcW w:w="4427" w:type="dxa"/>
            <w:gridSpan w:val="4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Информационные ресурсы (в том числе ЦОР и Интернет)</w:t>
            </w:r>
          </w:p>
        </w:tc>
        <w:tc>
          <w:tcPr>
            <w:tcW w:w="6849" w:type="dxa"/>
            <w:gridSpan w:val="3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B04B1">
              <w:rPr>
                <w:rFonts w:ascii="Times New Roman" w:hAnsi="Times New Roman" w:cs="Times New Roman"/>
                <w:b/>
                <w:i/>
              </w:rPr>
              <w:t>Учебная литература</w:t>
            </w:r>
          </w:p>
        </w:tc>
        <w:tc>
          <w:tcPr>
            <w:tcW w:w="3793" w:type="dxa"/>
            <w:gridSpan w:val="3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Оборудование</w:t>
            </w:r>
          </w:p>
        </w:tc>
      </w:tr>
      <w:tr w:rsidR="00C613F4" w:rsidTr="00774606">
        <w:trPr>
          <w:trHeight w:val="270"/>
        </w:trPr>
        <w:tc>
          <w:tcPr>
            <w:tcW w:w="4427" w:type="dxa"/>
            <w:gridSpan w:val="4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>Электронная презентация</w:t>
            </w:r>
          </w:p>
        </w:tc>
        <w:tc>
          <w:tcPr>
            <w:tcW w:w="6849" w:type="dxa"/>
            <w:gridSpan w:val="3"/>
          </w:tcPr>
          <w:p w:rsidR="000930A7" w:rsidRPr="000930A7" w:rsidRDefault="000930A7" w:rsidP="000930A7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Геометрия. 10-11 классы. Базовый и углублённый уровни. / Л.С. </w:t>
            </w:r>
            <w:proofErr w:type="spellStart"/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В.Ф. Бутузов, С.Б. Кадомцев и др. – М.</w:t>
            </w:r>
            <w:proofErr w:type="gramStart"/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Просвещение, 2018. – 256 с. </w:t>
            </w:r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SBN 978-5-09-053287-7</w:t>
            </w:r>
          </w:p>
          <w:p w:rsidR="000930A7" w:rsidRPr="000930A7" w:rsidRDefault="000930A7" w:rsidP="000930A7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 В.Ф. Геометрия. 10-11 классы. Базовый и углубленный уровни. / В.Ф. Бутузов, В.В. Прасолов // Под ред. Садовничий В. А. – М.</w:t>
            </w:r>
            <w:proofErr w:type="gramStart"/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Просвещение, 2018. – 272 с. ISBN 978-5-09-061751-2</w:t>
            </w:r>
          </w:p>
          <w:p w:rsidR="000930A7" w:rsidRPr="000930A7" w:rsidRDefault="000930A7" w:rsidP="000930A7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Зив Б.Г. Геометрия. Дидактические материалы. 11 класс. Базовый и профильный уровни. / Б.Г. Зив. – М.</w:t>
            </w:r>
            <w:proofErr w:type="gramStart"/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9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Просвещение, 2018. – 128 с. ISBN 978-5-09-050862-9</w:t>
            </w:r>
          </w:p>
          <w:p w:rsidR="000930A7" w:rsidRPr="002253C1" w:rsidRDefault="006B0AD5" w:rsidP="00146B08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Литература: </w:t>
            </w:r>
            <w:proofErr w:type="spellStart"/>
            <w:r w:rsidR="000930A7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Ксензова</w:t>
            </w:r>
            <w:proofErr w:type="spellEnd"/>
            <w:r w:rsidR="000930A7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Г.Ю. Перспективные </w:t>
            </w:r>
            <w:r w:rsidR="000930A7" w:rsidRPr="006D6DD2">
              <w:rPr>
                <w:rFonts w:ascii="Arial" w:hAnsi="Arial" w:cs="Arial"/>
                <w:color w:val="333333"/>
                <w:sz w:val="24"/>
                <w:szCs w:val="24"/>
                <w:shd w:val="clear" w:color="auto" w:fill="F6F6F6"/>
              </w:rPr>
              <w:t xml:space="preserve"> </w:t>
            </w:r>
            <w:r w:rsidR="000930A7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технологии</w:t>
            </w:r>
            <w:proofErr w:type="gramStart"/>
            <w:r w:rsidR="000930A7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930A7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30A7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="000930A7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="000930A7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spellEnd"/>
            <w:r w:rsidR="000930A7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46B08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930A7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</w:t>
            </w:r>
            <w:r w:rsidR="00146B08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К.Ю. </w:t>
            </w:r>
            <w:proofErr w:type="spellStart"/>
            <w:r w:rsidR="00146B08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Ксензова</w:t>
            </w:r>
            <w:proofErr w:type="spellEnd"/>
            <w:r w:rsidR="00146B08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  <w:r w:rsidR="00146B08" w:rsidRPr="006D6D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="00146B08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="000930A7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</w:t>
            </w:r>
            <w:proofErr w:type="spellEnd"/>
            <w:r w:rsidR="00146B08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="00146B08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общ-во</w:t>
            </w:r>
            <w:proofErr w:type="spellEnd"/>
            <w:proofErr w:type="gramEnd"/>
            <w:r w:rsidR="00146B08" w:rsidRPr="006D6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России, 2001.</w:t>
            </w:r>
          </w:p>
        </w:tc>
        <w:tc>
          <w:tcPr>
            <w:tcW w:w="3793" w:type="dxa"/>
            <w:gridSpan w:val="3"/>
          </w:tcPr>
          <w:p w:rsidR="00E9075E" w:rsidRPr="00B5307D" w:rsidRDefault="00E9075E" w:rsidP="003B04B1">
            <w:pPr>
              <w:rPr>
                <w:rFonts w:ascii="Times New Roman" w:hAnsi="Times New Roman" w:cs="Times New Roman"/>
                <w:highlight w:val="yellow"/>
              </w:rPr>
            </w:pPr>
            <w:r w:rsidRPr="005168AC">
              <w:rPr>
                <w:rFonts w:ascii="Times New Roman" w:hAnsi="Times New Roman" w:cs="Times New Roman"/>
              </w:rPr>
              <w:t>Компьютер, мультимедийный проектор, интерактивная доска (экран);</w:t>
            </w:r>
            <w:r w:rsidR="0060059D">
              <w:rPr>
                <w:rFonts w:ascii="Times New Roman" w:hAnsi="Times New Roman" w:cs="Times New Roman"/>
              </w:rPr>
              <w:t xml:space="preserve"> </w:t>
            </w:r>
            <w:r w:rsidR="00C27B6A" w:rsidRPr="00B5307D">
              <w:rPr>
                <w:rFonts w:ascii="Times New Roman" w:hAnsi="Times New Roman" w:cs="Times New Roman"/>
              </w:rPr>
              <w:t xml:space="preserve">карточки </w:t>
            </w:r>
            <w:r w:rsidR="001C299A" w:rsidRPr="00B5307D">
              <w:rPr>
                <w:rFonts w:ascii="Times New Roman" w:hAnsi="Times New Roman" w:cs="Times New Roman"/>
              </w:rPr>
              <w:t>для обратной связи;</w:t>
            </w:r>
            <w:r w:rsidR="00B5307D" w:rsidRPr="00B5307D">
              <w:rPr>
                <w:rFonts w:ascii="Times New Roman" w:hAnsi="Times New Roman" w:cs="Times New Roman"/>
              </w:rPr>
              <w:t xml:space="preserve"> </w:t>
            </w:r>
            <w:r w:rsidR="006448D2" w:rsidRPr="00B5307D">
              <w:rPr>
                <w:rFonts w:ascii="Times New Roman" w:hAnsi="Times New Roman" w:cs="Times New Roman"/>
              </w:rPr>
              <w:t xml:space="preserve">раздаточный материал: </w:t>
            </w:r>
            <w:r w:rsidRPr="00B5307D">
              <w:rPr>
                <w:rFonts w:ascii="Times New Roman" w:hAnsi="Times New Roman" w:cs="Times New Roman"/>
              </w:rPr>
              <w:t xml:space="preserve">карточки с </w:t>
            </w:r>
            <w:r w:rsidR="006448D2" w:rsidRPr="00B5307D">
              <w:rPr>
                <w:rFonts w:ascii="Times New Roman" w:hAnsi="Times New Roman" w:cs="Times New Roman"/>
              </w:rPr>
              <w:t xml:space="preserve">заданиями, </w:t>
            </w:r>
            <w:proofErr w:type="spellStart"/>
            <w:r w:rsidR="006448D2" w:rsidRPr="00B5307D">
              <w:rPr>
                <w:rFonts w:ascii="Times New Roman" w:hAnsi="Times New Roman" w:cs="Times New Roman"/>
              </w:rPr>
              <w:t>стикеры</w:t>
            </w:r>
            <w:proofErr w:type="spellEnd"/>
            <w:r w:rsidR="006448D2" w:rsidRPr="00B5307D">
              <w:rPr>
                <w:rFonts w:ascii="Times New Roman" w:hAnsi="Times New Roman" w:cs="Times New Roman"/>
              </w:rPr>
              <w:t xml:space="preserve"> для пробного действия, рефлексивные листы.</w:t>
            </w:r>
            <w:r w:rsidRPr="005168A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34AD" w:rsidTr="00774606">
        <w:tc>
          <w:tcPr>
            <w:tcW w:w="1810" w:type="dxa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3B04B1">
              <w:rPr>
                <w:rFonts w:ascii="Times New Roman" w:hAnsi="Times New Roman" w:cs="Times New Roman"/>
                <w:b/>
              </w:rPr>
              <w:t>Основные понятия</w:t>
            </w:r>
          </w:p>
        </w:tc>
        <w:tc>
          <w:tcPr>
            <w:tcW w:w="13259" w:type="dxa"/>
            <w:gridSpan w:val="9"/>
          </w:tcPr>
          <w:p w:rsidR="006B0AD5" w:rsidRPr="005168AC" w:rsidRDefault="00286A33" w:rsidP="00286A33">
            <w:pPr>
              <w:pStyle w:val="a7"/>
              <w:tabs>
                <w:tab w:val="left" w:pos="117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Объем, объем конуса, цилиндра, прямоугольного параллелепипеда, шарового сегмента</w:t>
            </w:r>
          </w:p>
        </w:tc>
      </w:tr>
      <w:tr w:rsidR="005134AD" w:rsidTr="00774606">
        <w:tc>
          <w:tcPr>
            <w:tcW w:w="1810" w:type="dxa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168AC">
              <w:rPr>
                <w:rFonts w:ascii="Times New Roman" w:hAnsi="Times New Roman" w:cs="Times New Roman"/>
                <w:b/>
              </w:rPr>
              <w:t>Межпредметные</w:t>
            </w:r>
            <w:proofErr w:type="spellEnd"/>
            <w:r w:rsidRPr="005168AC">
              <w:rPr>
                <w:rFonts w:ascii="Times New Roman" w:hAnsi="Times New Roman" w:cs="Times New Roman"/>
                <w:b/>
              </w:rPr>
              <w:t xml:space="preserve"> связи</w:t>
            </w:r>
          </w:p>
        </w:tc>
        <w:tc>
          <w:tcPr>
            <w:tcW w:w="13259" w:type="dxa"/>
            <w:gridSpan w:val="9"/>
          </w:tcPr>
          <w:p w:rsidR="00E9075E" w:rsidRPr="005168AC" w:rsidRDefault="00E9075E" w:rsidP="00933B57">
            <w:pPr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 xml:space="preserve">Математика, </w:t>
            </w:r>
            <w:r w:rsidR="00286A33">
              <w:rPr>
                <w:rFonts w:ascii="Times New Roman" w:hAnsi="Times New Roman" w:cs="Times New Roman"/>
              </w:rPr>
              <w:t xml:space="preserve">история, </w:t>
            </w:r>
            <w:r w:rsidR="00933B57" w:rsidRPr="00933B57">
              <w:rPr>
                <w:rFonts w:ascii="Times New Roman" w:hAnsi="Times New Roman" w:cs="Times New Roman"/>
              </w:rPr>
              <w:t>прикладная математика и механика</w:t>
            </w:r>
            <w:r w:rsidR="00F53D16" w:rsidRPr="00933B57">
              <w:rPr>
                <w:rFonts w:ascii="Times New Roman" w:hAnsi="Times New Roman" w:cs="Times New Roman"/>
              </w:rPr>
              <w:t>.</w:t>
            </w:r>
          </w:p>
        </w:tc>
      </w:tr>
      <w:tr w:rsidR="005134AD" w:rsidTr="00774606">
        <w:tc>
          <w:tcPr>
            <w:tcW w:w="1810" w:type="dxa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13259" w:type="dxa"/>
            <w:gridSpan w:val="9"/>
          </w:tcPr>
          <w:p w:rsidR="00E9075E" w:rsidRPr="00DB4FEC" w:rsidRDefault="00E9075E" w:rsidP="00286A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93B">
              <w:rPr>
                <w:rFonts w:ascii="Times New Roman" w:hAnsi="Times New Roman" w:cs="Times New Roman"/>
              </w:rPr>
              <w:t xml:space="preserve">Технология </w:t>
            </w:r>
            <w:proofErr w:type="spellStart"/>
            <w:r w:rsidRPr="000B093B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0B093B">
              <w:rPr>
                <w:rFonts w:ascii="Times New Roman" w:hAnsi="Times New Roman" w:cs="Times New Roman"/>
              </w:rPr>
              <w:t xml:space="preserve"> метода Л.Г. </w:t>
            </w:r>
            <w:proofErr w:type="spellStart"/>
            <w:r w:rsidRPr="000B093B">
              <w:rPr>
                <w:rFonts w:ascii="Times New Roman" w:hAnsi="Times New Roman" w:cs="Times New Roman"/>
              </w:rPr>
              <w:t>Петерсон</w:t>
            </w:r>
            <w:proofErr w:type="spellEnd"/>
            <w:r w:rsidR="00F038C0">
              <w:rPr>
                <w:rFonts w:ascii="Times New Roman" w:hAnsi="Times New Roman" w:cs="Times New Roman"/>
              </w:rPr>
              <w:t xml:space="preserve">. </w:t>
            </w:r>
            <w:r w:rsidR="00DF15B6">
              <w:rPr>
                <w:rFonts w:ascii="Times New Roman" w:hAnsi="Times New Roman" w:cs="Times New Roman"/>
              </w:rPr>
              <w:t xml:space="preserve"> </w:t>
            </w:r>
            <w:r w:rsidR="00F038C0">
              <w:rPr>
                <w:rFonts w:ascii="Times New Roman" w:hAnsi="Times New Roman" w:cs="Times New Roman"/>
              </w:rPr>
              <w:t xml:space="preserve">Инструменты </w:t>
            </w:r>
            <w:r w:rsidR="00286A33">
              <w:rPr>
                <w:rFonts w:ascii="Times New Roman" w:hAnsi="Times New Roman" w:cs="Times New Roman"/>
              </w:rPr>
              <w:t>проблемно-исследовательской технологии</w:t>
            </w:r>
            <w:bookmarkStart w:id="0" w:name="_GoBack"/>
            <w:bookmarkEnd w:id="0"/>
          </w:p>
        </w:tc>
      </w:tr>
      <w:tr w:rsidR="00E9075E" w:rsidTr="00774606">
        <w:tc>
          <w:tcPr>
            <w:tcW w:w="15069" w:type="dxa"/>
            <w:gridSpan w:val="10"/>
          </w:tcPr>
          <w:p w:rsidR="00E9075E" w:rsidRDefault="00E9075E" w:rsidP="000A1872">
            <w:pPr>
              <w:pStyle w:val="a4"/>
              <w:jc w:val="center"/>
            </w:pPr>
            <w:r w:rsidRPr="00176C2E">
              <w:rPr>
                <w:rFonts w:ascii="Times New Roman" w:hAnsi="Times New Roman" w:cs="Times New Roman"/>
                <w:b/>
              </w:rPr>
              <w:t>Организационная структура урока</w:t>
            </w:r>
          </w:p>
        </w:tc>
      </w:tr>
      <w:tr w:rsidR="00E9075E" w:rsidTr="00774606">
        <w:tc>
          <w:tcPr>
            <w:tcW w:w="15069" w:type="dxa"/>
            <w:gridSpan w:val="10"/>
          </w:tcPr>
          <w:p w:rsidR="00E9075E" w:rsidRPr="00176C2E" w:rsidRDefault="00E9075E" w:rsidP="000A18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176C2E">
              <w:rPr>
                <w:rFonts w:ascii="Times New Roman" w:hAnsi="Times New Roman" w:cs="Times New Roman"/>
                <w:b/>
              </w:rPr>
              <w:t>Этап мотивации (самоопределение) к учебной деятельности</w:t>
            </w:r>
          </w:p>
          <w:p w:rsidR="000B6FDD" w:rsidRPr="001D515C" w:rsidRDefault="00E9075E" w:rsidP="001D515C">
            <w:pPr>
              <w:jc w:val="center"/>
              <w:rPr>
                <w:rFonts w:ascii="Times New Roman" w:hAnsi="Times New Roman" w:cs="Times New Roman"/>
              </w:rPr>
            </w:pPr>
            <w:r w:rsidRPr="00176C2E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176C2E">
              <w:rPr>
                <w:rFonts w:ascii="Times New Roman" w:hAnsi="Times New Roman" w:cs="Times New Roman"/>
              </w:rPr>
              <w:t>выработка на личностно значимом уровне внутренней готовности выполнения нормативных требований учебной деятельности.</w:t>
            </w:r>
          </w:p>
        </w:tc>
      </w:tr>
      <w:tr w:rsidR="00A712F8" w:rsidTr="00774606">
        <w:tc>
          <w:tcPr>
            <w:tcW w:w="1810" w:type="dxa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Деятельность преподавателя</w:t>
            </w:r>
          </w:p>
        </w:tc>
        <w:tc>
          <w:tcPr>
            <w:tcW w:w="1995" w:type="dxa"/>
            <w:gridSpan w:val="2"/>
            <w:vAlign w:val="center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7118" w:type="dxa"/>
            <w:gridSpan w:val="3"/>
            <w:vAlign w:val="center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1801" w:type="dxa"/>
            <w:gridSpan w:val="3"/>
            <w:vAlign w:val="center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345" w:type="dxa"/>
            <w:vAlign w:val="center"/>
          </w:tcPr>
          <w:p w:rsidR="00E9075E" w:rsidRPr="00176C2E" w:rsidRDefault="00E9075E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12F8" w:rsidTr="00774606">
        <w:tc>
          <w:tcPr>
            <w:tcW w:w="1810" w:type="dxa"/>
          </w:tcPr>
          <w:p w:rsidR="00E9075E" w:rsidRPr="008C37C0" w:rsidRDefault="007B7367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Создает</w:t>
            </w:r>
            <w:r w:rsidR="008C37C0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условия для возникновения внутренней потребности включения в деятельность ("хочу")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7B7367" w:rsidRDefault="007B7367" w:rsidP="008C3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А</w:t>
            </w:r>
            <w:r w:rsidR="008C37C0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ктуализир</w:t>
            </w:r>
            <w:r w:rsid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ует</w:t>
            </w:r>
            <w:r w:rsidR="008C37C0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требования к ученику со стороны учебной деятельности ("надо")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8C37C0" w:rsidRPr="007B7367" w:rsidRDefault="007B7367" w:rsidP="008C3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-У</w:t>
            </w:r>
            <w:r w:rsidR="008C37C0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стан</w:t>
            </w:r>
            <w:r w:rsid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авливает</w:t>
            </w:r>
            <w:r w:rsidR="008C37C0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тематические рамки учебной деятельности ("могу").</w:t>
            </w:r>
          </w:p>
        </w:tc>
        <w:tc>
          <w:tcPr>
            <w:tcW w:w="1995" w:type="dxa"/>
            <w:gridSpan w:val="2"/>
          </w:tcPr>
          <w:p w:rsidR="007C53D5" w:rsidRPr="007C53D5" w:rsidRDefault="007C53D5" w:rsidP="000A1872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7C53D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Фронтальная работа</w:t>
            </w:r>
          </w:p>
          <w:p w:rsidR="000A4424" w:rsidRDefault="000A4424" w:rsidP="000A1872">
            <w:pPr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</w:p>
          <w:p w:rsidR="007C53D5" w:rsidRPr="007C53D5" w:rsidRDefault="007C53D5" w:rsidP="000A1872">
            <w:pPr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r w:rsidRPr="007C53D5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Приёмы</w:t>
            </w:r>
            <w:r w:rsidR="001B34AB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:</w:t>
            </w:r>
          </w:p>
          <w:p w:rsidR="008C37C0" w:rsidRDefault="00F638C2" w:rsidP="00F638C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1B34AB" w:rsidRP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8C37C0" w:rsidRP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обуждение</w:t>
            </w:r>
            <w:r w:rsidR="001B34AB" w:rsidRP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36817" w:rsidRPr="00F638C2" w:rsidRDefault="00236817" w:rsidP="00F638C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видеоролик;</w:t>
            </w:r>
          </w:p>
          <w:p w:rsidR="001D515C" w:rsidRPr="00FD279D" w:rsidRDefault="00F638C2" w:rsidP="00EB57B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0F1CF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1D51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</w:t>
            </w:r>
            <w:r w:rsidR="001D515C"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буждающий диалог</w:t>
            </w:r>
          </w:p>
          <w:p w:rsidR="001D515C" w:rsidRDefault="001D515C" w:rsidP="00F638C2"/>
        </w:tc>
        <w:tc>
          <w:tcPr>
            <w:tcW w:w="7118" w:type="dxa"/>
            <w:gridSpan w:val="3"/>
          </w:tcPr>
          <w:p w:rsidR="00C10922" w:rsidRPr="00B52849" w:rsidRDefault="00C10922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B52849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Класс разбит произвольным образом  на 4 группы. Каждая группа сидит отдельно за своим столом.</w:t>
            </w:r>
          </w:p>
          <w:p w:rsidR="00C10922" w:rsidRPr="00C10922" w:rsidRDefault="00C10922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152EEE" w:rsidRDefault="00152EEE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3B04B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Приветствие суворовцев</w:t>
            </w:r>
          </w:p>
          <w:p w:rsidR="001C75F5" w:rsidRPr="003B04B1" w:rsidRDefault="001C75F5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3B04B1" w:rsidRPr="003B04B1" w:rsidRDefault="00912F0A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3B04B1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- Здравствуйте, товарищи суворовцы!</w:t>
            </w:r>
          </w:p>
          <w:p w:rsidR="001C75F5" w:rsidRDefault="001C75F5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36817" w:rsidRDefault="006F4AFC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2368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Сегодня </w:t>
            </w:r>
            <w:r w:rsidR="0028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февраля</w:t>
            </w:r>
            <w:r w:rsidR="002368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По доброй традиции, для того, чтобы поднять наш боевой дух, начнём наш урок с исторической справки, узнаем, чем был ознаменован этот день  в истории России. </w:t>
            </w:r>
            <w:r w:rsidR="00F566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Сегодня мы в</w:t>
            </w:r>
            <w:r w:rsidR="002368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спомним </w:t>
            </w:r>
            <w:r w:rsidR="00933B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светило советской науки</w:t>
            </w:r>
            <w:r w:rsidR="002145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области прикладной математики и механики, одного </w:t>
            </w:r>
            <w:r w:rsidR="0021459B" w:rsidRPr="0021459B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из идеологов советской космической программы</w:t>
            </w:r>
            <w:r w:rsidR="0021459B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Мстислава Всевол</w:t>
            </w:r>
            <w:r w:rsidR="00C266FF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о</w:t>
            </w:r>
            <w:r w:rsidR="0021459B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довича Келдыша</w:t>
            </w:r>
            <w:r w:rsidR="002368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="00C266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C266FF" w:rsidRPr="000A12B1" w:rsidRDefault="00C266FF" w:rsidP="00C266FF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12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Келдыш участвовал в работах по</w:t>
            </w:r>
            <w:r w:rsidR="001754C8" w:rsidRPr="000A12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созданию советской термоядерной бомбы. Под его руководством на базе Института математики АН СССР </w:t>
            </w:r>
            <w:r w:rsidRPr="000A12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1946 году </w:t>
            </w:r>
            <w:r w:rsidR="001754C8" w:rsidRPr="000A12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было организовано </w:t>
            </w:r>
            <w:r w:rsidRPr="000A12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специальное расчётное бюро.</w:t>
            </w:r>
            <w:r w:rsidR="001754C8" w:rsidRPr="000A12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A12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участие в создании термоядерного оружия Келдышу в 1956 году было присвоено звание</w:t>
            </w:r>
            <w:r w:rsidR="000A12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Героя Социалистического труда.</w:t>
            </w:r>
          </w:p>
          <w:p w:rsidR="00C266FF" w:rsidRDefault="00C266FF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E4A31" w:rsidRDefault="001449D8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i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Водородная бомба…. </w:t>
            </w:r>
            <w:r w:rsidR="00DE4A3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 что вы знаете о водородной бомбе? </w:t>
            </w:r>
            <w:r w:rsidR="00DE4A31" w:rsidRPr="00DE4A31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(оружие массового поражения, первая в мире водородная бомба была создана в СССР и испытана </w:t>
            </w:r>
            <w:r w:rsidR="00DE4A31" w:rsidRPr="00DE4A31">
              <w:rPr>
                <w:rFonts w:ascii="Times New Roman" w:hAnsi="Times New Roman" w:cs="Times New Roman"/>
                <w:i/>
                <w:color w:val="212121"/>
                <w:shd w:val="clear" w:color="auto" w:fill="FFFFFF"/>
              </w:rPr>
              <w:t>12 августа 1953 года)</w:t>
            </w:r>
          </w:p>
          <w:p w:rsidR="001449D8" w:rsidRDefault="001449D8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i/>
                <w:color w:val="212121"/>
                <w:shd w:val="clear" w:color="auto" w:fill="FFFFFF"/>
              </w:rPr>
            </w:pPr>
          </w:p>
          <w:p w:rsidR="00DE4A31" w:rsidRDefault="00DE4A31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Давайте посмотрим видеоролик о том, как это было.</w:t>
            </w:r>
          </w:p>
          <w:p w:rsidR="00DE4A31" w:rsidRPr="00DE4A31" w:rsidRDefault="00DE4A31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36817" w:rsidRDefault="00236817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236817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Просмотр видеоролика «</w:t>
            </w:r>
            <w:r w:rsidR="00DE4A31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Водородная бомба РДС – 6с</w:t>
            </w:r>
            <w:r w:rsidRPr="00236817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»</w:t>
            </w:r>
          </w:p>
          <w:p w:rsidR="00230C1C" w:rsidRDefault="00230C1C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</w:p>
          <w:p w:rsidR="00230C1C" w:rsidRDefault="00230C1C" w:rsidP="00230C1C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30C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Испытание РДС-6с показало, что СССР впервые в мире создал компактное (бомба помещалась в бомбардировщик Ту-16) термоядерное изделие огромной разрушительной мощности. К тому времени США «имели в наличии» испытание термоядерного устройства размером с трехэтажный дом. Советский Союз заявил, что тоже обладает термоядерным оружием, но в отличие от Соединенных Штатов, их бомба полностью готова и может быть доставлена стратегическим бомбардировщиком на территорию противника.</w:t>
            </w:r>
          </w:p>
          <w:p w:rsidR="00364A1D" w:rsidRDefault="00364A1D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F4AFC" w:rsidRDefault="00B66B63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Итак, приступим к работе. Сегодня у нас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необычный урок, я предлагаю вам вернуться в</w:t>
            </w:r>
            <w:r w:rsidR="00BE3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 времена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ССР и примерить на себя образ молодых ученых, теперь вы все участники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Кельдыш-групп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И вам предстоит провести </w:t>
            </w:r>
            <w:r w:rsidR="00BE3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расчеты по созданию водородной бомбы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 w:rsidR="006176E4"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Давайте пожелаем друг др</w:t>
            </w:r>
            <w:r w:rsidR="003C12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угу удачи. </w:t>
            </w:r>
            <w:r w:rsidR="006176E4"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мы </w:t>
            </w:r>
            <w:r w:rsidR="003C12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начинаем</w:t>
            </w:r>
            <w:r w:rsidR="006176E4"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!</w:t>
            </w:r>
          </w:p>
          <w:p w:rsidR="00B66B63" w:rsidRPr="00FD279D" w:rsidRDefault="00B66B63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9014A" w:rsidRPr="003B04B1" w:rsidRDefault="003B04B1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- </w:t>
            </w:r>
            <w:r w:rsidR="0029014A" w:rsidRPr="003B04B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Запишите число и «Классная работа».</w:t>
            </w:r>
          </w:p>
          <w:p w:rsidR="00B66B63" w:rsidRDefault="00B66B63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8117F" w:rsidRDefault="006F4AFC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Как вы думаете, чтобы процесс его открытия был продуктивным, что нам необходимо </w:t>
            </w:r>
            <w:r w:rsid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сделать? </w:t>
            </w:r>
          </w:p>
          <w:p w:rsidR="006F4AFC" w:rsidRPr="00FD279D" w:rsidRDefault="006F4AFC" w:rsidP="00FD279D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r w:rsidRPr="00FD279D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Уточнить понятия, </w:t>
            </w:r>
            <w:r w:rsidR="00BE72C9" w:rsidRPr="00FD279D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вспомнить, что нам уже известно, постараться самостоятельно открыть новые факты, потренироваться в применении нового знания</w:t>
            </w:r>
            <w:r w:rsidRPr="00FD279D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)</w:t>
            </w:r>
          </w:p>
          <w:p w:rsidR="0028117F" w:rsidRDefault="0028117F" w:rsidP="0066663E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9075E" w:rsidRDefault="00BE72C9" w:rsidP="0066663E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Готовы</w:t>
            </w:r>
            <w:proofErr w:type="gramEnd"/>
            <w:r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 работе? Тогда мы начинаем!</w:t>
            </w:r>
          </w:p>
          <w:p w:rsidR="00364A1D" w:rsidRPr="00BE72C9" w:rsidRDefault="00364A1D" w:rsidP="0066663E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gridSpan w:val="3"/>
          </w:tcPr>
          <w:p w:rsidR="0029014A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Приветствуют преподавателя, </w:t>
            </w:r>
            <w:r w:rsidR="0029014A">
              <w:rPr>
                <w:rFonts w:ascii="Times New Roman" w:hAnsi="Times New Roman" w:cs="Times New Roman"/>
                <w:sz w:val="24"/>
                <w:szCs w:val="24"/>
              </w:rPr>
              <w:t>делают записи в тетрадях,</w:t>
            </w:r>
          </w:p>
          <w:p w:rsidR="00E9075E" w:rsidRPr="00F6320B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0B">
              <w:rPr>
                <w:rFonts w:ascii="Times New Roman" w:hAnsi="Times New Roman" w:cs="Times New Roman"/>
                <w:sz w:val="24"/>
                <w:szCs w:val="24"/>
              </w:rPr>
              <w:t>отвечают на вопросы,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0B">
              <w:rPr>
                <w:rFonts w:ascii="Times New Roman" w:hAnsi="Times New Roman" w:cs="Times New Roman"/>
                <w:sz w:val="24"/>
                <w:szCs w:val="24"/>
              </w:rPr>
              <w:t>высказывают суждения,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0B">
              <w:rPr>
                <w:rFonts w:ascii="Times New Roman" w:hAnsi="Times New Roman" w:cs="Times New Roman"/>
                <w:sz w:val="24"/>
                <w:szCs w:val="24"/>
              </w:rPr>
              <w:t>погружаются в смысловое поле урока,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0B">
              <w:rPr>
                <w:rFonts w:ascii="Times New Roman" w:hAnsi="Times New Roman" w:cs="Times New Roman"/>
                <w:sz w:val="24"/>
                <w:szCs w:val="24"/>
              </w:rPr>
              <w:t>вспоминают основные шаги учебной деятельности.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20B" w:rsidRDefault="00F6320B" w:rsidP="000A1872"/>
          <w:p w:rsidR="00F6320B" w:rsidRDefault="00F6320B" w:rsidP="000A1872"/>
        </w:tc>
        <w:tc>
          <w:tcPr>
            <w:tcW w:w="2345" w:type="dxa"/>
          </w:tcPr>
          <w:p w:rsidR="00E9075E" w:rsidRPr="00D06B15" w:rsidRDefault="00E9075E" w:rsidP="000A1872">
            <w:pPr>
              <w:rPr>
                <w:rFonts w:ascii="Times New Roman" w:hAnsi="Times New Roman" w:cs="Times New Roman"/>
              </w:rPr>
            </w:pPr>
            <w:proofErr w:type="gramStart"/>
            <w:r w:rsidRPr="00D06B15">
              <w:rPr>
                <w:rFonts w:ascii="Times New Roman" w:hAnsi="Times New Roman" w:cs="Times New Roman"/>
                <w:b/>
                <w:i/>
              </w:rPr>
              <w:t>Личностные</w:t>
            </w:r>
            <w:proofErr w:type="gramEnd"/>
            <w:r w:rsidRPr="00D06B15">
              <w:rPr>
                <w:rFonts w:ascii="Times New Roman" w:hAnsi="Times New Roman" w:cs="Times New Roman"/>
                <w:b/>
                <w:i/>
              </w:rPr>
              <w:t>:</w:t>
            </w:r>
            <w:r w:rsidRPr="00D06B15">
              <w:rPr>
                <w:rFonts w:ascii="Times New Roman" w:hAnsi="Times New Roman" w:cs="Times New Roman"/>
              </w:rPr>
              <w:t xml:space="preserve"> самоопределение; </w:t>
            </w:r>
            <w:proofErr w:type="spellStart"/>
            <w:r w:rsidRPr="00D06B15">
              <w:rPr>
                <w:rFonts w:ascii="Times New Roman" w:hAnsi="Times New Roman" w:cs="Times New Roman"/>
              </w:rPr>
              <w:t>смыслообразование</w:t>
            </w:r>
            <w:proofErr w:type="spellEnd"/>
            <w:r w:rsidRPr="00D06B15">
              <w:rPr>
                <w:rFonts w:ascii="Times New Roman" w:hAnsi="Times New Roman" w:cs="Times New Roman"/>
              </w:rPr>
              <w:t>.</w:t>
            </w:r>
          </w:p>
          <w:p w:rsidR="00E9075E" w:rsidRPr="00D06B15" w:rsidRDefault="00E9075E" w:rsidP="000A1872">
            <w:pPr>
              <w:rPr>
                <w:rFonts w:ascii="Times New Roman" w:hAnsi="Times New Roman" w:cs="Times New Roman"/>
              </w:rPr>
            </w:pPr>
            <w:proofErr w:type="gramStart"/>
            <w:r w:rsidRPr="00D06B15">
              <w:rPr>
                <w:rFonts w:ascii="Times New Roman" w:hAnsi="Times New Roman" w:cs="Times New Roman"/>
                <w:b/>
                <w:i/>
              </w:rPr>
              <w:t>Коммуникативные:</w:t>
            </w:r>
            <w:r w:rsidRPr="00D06B15">
              <w:rPr>
                <w:rFonts w:ascii="Times New Roman" w:hAnsi="Times New Roman" w:cs="Times New Roman"/>
              </w:rPr>
              <w:t xml:space="preserve"> планирование учебного сотрудничества с учителем и сверстниками.</w:t>
            </w:r>
            <w:proofErr w:type="gramEnd"/>
          </w:p>
          <w:p w:rsidR="00E9075E" w:rsidRDefault="00E9075E" w:rsidP="000A1872">
            <w:r>
              <w:rPr>
                <w:rFonts w:ascii="Times New Roman" w:hAnsi="Times New Roman" w:cs="Times New Roman"/>
                <w:b/>
                <w:i/>
              </w:rPr>
              <w:t>Регулятивные</w:t>
            </w:r>
            <w:r w:rsidRPr="00D06B15">
              <w:rPr>
                <w:rFonts w:ascii="Times New Roman" w:hAnsi="Times New Roman" w:cs="Times New Roman"/>
                <w:b/>
                <w:i/>
              </w:rPr>
              <w:t>:</w:t>
            </w:r>
            <w:r w:rsidRPr="00D06B15">
              <w:rPr>
                <w:rFonts w:ascii="Times New Roman" w:hAnsi="Times New Roman" w:cs="Times New Roman"/>
              </w:rPr>
              <w:t xml:space="preserve"> целеполагание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9075E" w:rsidTr="00774606">
        <w:tc>
          <w:tcPr>
            <w:tcW w:w="15069" w:type="dxa"/>
            <w:gridSpan w:val="10"/>
          </w:tcPr>
          <w:p w:rsidR="00E9075E" w:rsidRPr="00176C2E" w:rsidRDefault="00E9075E" w:rsidP="000A18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176C2E">
              <w:rPr>
                <w:rFonts w:ascii="Times New Roman" w:hAnsi="Times New Roman" w:cs="Times New Roman"/>
                <w:b/>
              </w:rPr>
              <w:lastRenderedPageBreak/>
              <w:t>Актуализация знаний и фиксация  затруднения в пробном учебном действии</w:t>
            </w:r>
          </w:p>
          <w:p w:rsidR="000B6FDD" w:rsidRPr="00785CF8" w:rsidRDefault="00E9075E" w:rsidP="00785CF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Цель: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подготовка мышления обучающихся, организация осознания ими внутренней потребности к построению учебных действий и фиксирование каждым из них индивидуального затруднения в пробном</w:t>
            </w:r>
            <w:r w:rsidRPr="008A34FA">
              <w:rPr>
                <w:color w:val="000000"/>
                <w:shd w:val="clear" w:color="auto" w:fill="FFFFFF"/>
              </w:rPr>
              <w:t xml:space="preserve"> 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действии.</w:t>
            </w:r>
          </w:p>
        </w:tc>
      </w:tr>
      <w:tr w:rsidR="00A712F8" w:rsidTr="00774606">
        <w:tc>
          <w:tcPr>
            <w:tcW w:w="1810" w:type="dxa"/>
            <w:vAlign w:val="center"/>
          </w:tcPr>
          <w:p w:rsidR="008A0605" w:rsidRPr="005168AC" w:rsidRDefault="008A0605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1995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7118" w:type="dxa"/>
            <w:gridSpan w:val="3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1702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444" w:type="dxa"/>
            <w:gridSpan w:val="2"/>
            <w:vAlign w:val="center"/>
          </w:tcPr>
          <w:p w:rsidR="008A0605" w:rsidRPr="00176C2E" w:rsidRDefault="008A0605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12F8" w:rsidTr="00774606">
        <w:tc>
          <w:tcPr>
            <w:tcW w:w="1810" w:type="dxa"/>
          </w:tcPr>
          <w:p w:rsidR="0066633A" w:rsidRDefault="002B424C" w:rsidP="0066633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6663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Создает</w:t>
            </w:r>
            <w:r w:rsidR="0066633A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условия для</w:t>
            </w:r>
            <w:r w:rsidR="0066633A">
              <w:rPr>
                <w:color w:val="000000"/>
                <w:shd w:val="clear" w:color="auto" w:fill="FFFFFF"/>
              </w:rPr>
              <w:t xml:space="preserve"> </w:t>
            </w:r>
            <w:r w:rsidR="0066633A" w:rsidRPr="006663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воспроизведения и фиксации знаний, умений и навыков, достаточных для построения нового способа действий; активизации соответствующих мыслительных операций (анализ, синтез, сравнение, обобщение, классификация, аналогия и т.д.) </w:t>
            </w:r>
            <w:r w:rsidR="0066633A" w:rsidRPr="006663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 познавательных процессов (внимание, память и т.д.)</w:t>
            </w:r>
            <w:r w:rsidR="006663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proofErr w:type="gramEnd"/>
          </w:p>
          <w:p w:rsidR="0066633A" w:rsidRDefault="002B424C" w:rsidP="002B424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66633A"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Организует повторение способов действий, достаточных для построения нового знания, проговаривани</w:t>
            </w: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="0066633A"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эти</w:t>
            </w: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</w:t>
            </w:r>
            <w:r w:rsidR="0066633A"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способ</w:t>
            </w: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ов</w:t>
            </w:r>
            <w:r w:rsidR="0066633A"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вслух и </w:t>
            </w: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фиксацию</w:t>
            </w:r>
            <w:r w:rsidR="0066633A"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 форме эталонов.</w:t>
            </w:r>
          </w:p>
          <w:p w:rsidR="002B424C" w:rsidRPr="002B424C" w:rsidRDefault="002B424C" w:rsidP="002B424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Организует анализ и  выполнение </w:t>
            </w:r>
            <w:proofErr w:type="gramStart"/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обучающимися</w:t>
            </w:r>
            <w:proofErr w:type="gramEnd"/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задания на пробное действие.</w:t>
            </w:r>
          </w:p>
          <w:p w:rsidR="002B424C" w:rsidRPr="0066633A" w:rsidRDefault="002B424C" w:rsidP="002B424C">
            <w:pPr>
              <w:rPr>
                <w:color w:val="000000"/>
                <w:shd w:val="clear" w:color="auto" w:fill="FFFFFF"/>
              </w:rPr>
            </w:pP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Организует фиксирование </w:t>
            </w:r>
            <w:proofErr w:type="gramStart"/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обучающимися</w:t>
            </w:r>
            <w:proofErr w:type="gramEnd"/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индивидуального затруднения в учебной деятельности.</w:t>
            </w:r>
          </w:p>
        </w:tc>
        <w:tc>
          <w:tcPr>
            <w:tcW w:w="1995" w:type="dxa"/>
            <w:gridSpan w:val="2"/>
          </w:tcPr>
          <w:p w:rsidR="007C53D5" w:rsidRPr="007C53D5" w:rsidRDefault="00B341A3" w:rsidP="000A187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</w:t>
            </w:r>
            <w:r w:rsidR="00FD27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53D5" w:rsidRPr="007C53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638C2" w:rsidRPr="00B5307D" w:rsidRDefault="007C53D5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530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Приём</w:t>
            </w:r>
            <w:r w:rsidR="001B34AB" w:rsidRPr="00B530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  <w:p w:rsidR="004C54E6" w:rsidRDefault="00F638C2" w:rsidP="004C54E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530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7000E7">
              <w:fldChar w:fldCharType="begin"/>
            </w:r>
            <w:r w:rsidR="00F168C1">
              <w:instrText>HYPERLINK "http://school410.spb.ru/lessons-constructor-files/page-onz-etap-2-aktualizacii-i-probnogo-uchebnogo-dejstviya.html" \l "3"</w:instrText>
            </w:r>
            <w:r w:rsidR="007000E7">
              <w:fldChar w:fldCharType="separate"/>
            </w:r>
            <w:proofErr w:type="gramStart"/>
            <w:r w:rsidR="004C5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C54E6" w:rsidRPr="00B530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загадка на основе паспорта объекта</w:t>
            </w:r>
            <w:r w:rsidR="004C54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</w:t>
            </w:r>
            <w:r w:rsidR="004C54E6" w:rsidRPr="00B530E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ЭИЗ</w:t>
            </w:r>
            <w:r w:rsidR="004C54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  <w:proofErr w:type="gramEnd"/>
            <w:r w:rsidR="004C54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="004C54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Элемент-Имя </w:t>
            </w:r>
            <w:proofErr w:type="spellStart"/>
            <w:r w:rsidR="004C54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признака-Значение</w:t>
            </w:r>
            <w:proofErr w:type="spellEnd"/>
            <w:r w:rsidR="004C54E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признака);</w:t>
            </w:r>
            <w:proofErr w:type="gramEnd"/>
          </w:p>
          <w:p w:rsidR="004C54E6" w:rsidRDefault="004C54E6" w:rsidP="004C54E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проверка по эталону.</w:t>
            </w:r>
          </w:p>
          <w:p w:rsidR="007C53D5" w:rsidRPr="00B5307D" w:rsidRDefault="007000E7" w:rsidP="007C53D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fldChar w:fldCharType="end"/>
            </w:r>
          </w:p>
          <w:p w:rsidR="007C53D5" w:rsidRDefault="007C53D5" w:rsidP="007C53D5"/>
          <w:p w:rsidR="00FD279D" w:rsidRDefault="00FD279D" w:rsidP="007C53D5"/>
          <w:p w:rsidR="00FD279D" w:rsidRDefault="00FD279D" w:rsidP="007C53D5"/>
          <w:p w:rsidR="00FD279D" w:rsidRDefault="00FD279D" w:rsidP="007C53D5"/>
          <w:p w:rsidR="00FD279D" w:rsidRDefault="00FD279D" w:rsidP="007C53D5"/>
          <w:p w:rsidR="00FD279D" w:rsidRDefault="00FD279D" w:rsidP="007C53D5"/>
          <w:p w:rsidR="00FD279D" w:rsidRDefault="00FD279D" w:rsidP="007C53D5"/>
          <w:p w:rsidR="00B341A3" w:rsidRDefault="00B341A3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41A3" w:rsidRDefault="00B341A3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41A3" w:rsidRDefault="00B341A3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41A3" w:rsidRDefault="00B341A3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41A3" w:rsidRDefault="00B341A3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41A3" w:rsidRDefault="00B341A3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41A3" w:rsidRDefault="00B341A3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41A3" w:rsidRDefault="00B341A3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41A3" w:rsidRDefault="00B341A3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41A3" w:rsidRDefault="00B341A3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41A3" w:rsidRDefault="00B341A3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D279D" w:rsidRDefault="00FD279D" w:rsidP="00FD279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в </w:t>
            </w:r>
            <w:r w:rsidR="00070696" w:rsidRPr="003942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группах</w:t>
            </w:r>
          </w:p>
          <w:p w:rsidR="00B530E8" w:rsidRPr="00B530E8" w:rsidRDefault="00B530E8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Приём</w:t>
            </w:r>
            <w:r w:rsidRPr="00B530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  <w:p w:rsidR="00C76C58" w:rsidRDefault="0039429E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проблемная ситуация.</w:t>
            </w:r>
          </w:p>
          <w:p w:rsidR="00C76C58" w:rsidRDefault="00C76C58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76C58" w:rsidRDefault="00C76C58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76C58" w:rsidRDefault="00C76C58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76C58" w:rsidRDefault="00C76C58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76C58" w:rsidRDefault="00C76C58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07F91" w:rsidRPr="00B530E8" w:rsidRDefault="00507F91" w:rsidP="00FD27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D279D" w:rsidRDefault="00FD279D" w:rsidP="00FD27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D279D" w:rsidRPr="007C53D5" w:rsidRDefault="00FD279D" w:rsidP="007C53D5"/>
          <w:p w:rsidR="007C53D5" w:rsidRDefault="007C53D5" w:rsidP="000A1872"/>
        </w:tc>
        <w:tc>
          <w:tcPr>
            <w:tcW w:w="7118" w:type="dxa"/>
            <w:gridSpan w:val="3"/>
          </w:tcPr>
          <w:p w:rsidR="00C810AA" w:rsidRDefault="00C810AA" w:rsidP="00C81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C8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Итак, </w:t>
            </w:r>
            <w:r w:rsidR="00D435C2" w:rsidRPr="00D435C2">
              <w:rPr>
                <w:rFonts w:ascii="Times New Roman" w:hAnsi="Times New Roman" w:cs="Times New Roman"/>
                <w:sz w:val="24"/>
                <w:szCs w:val="24"/>
              </w:rPr>
              <w:t>первое испытание для молодых ученых</w:t>
            </w:r>
            <w:r w:rsidR="00D435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6C08" w:rsidRDefault="00C810AA" w:rsidP="00EF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7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6C08" w:rsidRPr="00EF6C08"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</w:t>
            </w:r>
            <w:r w:rsidR="00D435C2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="00AF05F1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(индивидуально для каждого ученика)</w:t>
            </w:r>
            <w:r w:rsidR="00D435C2">
              <w:rPr>
                <w:rFonts w:ascii="Times New Roman" w:hAnsi="Times New Roman" w:cs="Times New Roman"/>
                <w:sz w:val="24"/>
                <w:szCs w:val="24"/>
              </w:rPr>
              <w:t xml:space="preserve">, в которой в первом столбце </w:t>
            </w:r>
            <w:r w:rsidR="00C165AB">
              <w:rPr>
                <w:rFonts w:ascii="Times New Roman" w:hAnsi="Times New Roman" w:cs="Times New Roman"/>
                <w:sz w:val="24"/>
                <w:szCs w:val="24"/>
              </w:rPr>
              <w:t>изображены</w:t>
            </w:r>
            <w:r w:rsidR="00D43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1C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</w:t>
            </w:r>
            <w:r w:rsidR="00D435C2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044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65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F6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5AB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</w:t>
            </w:r>
            <w:r w:rsidR="00044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5AB">
              <w:rPr>
                <w:rFonts w:ascii="Times New Roman" w:hAnsi="Times New Roman" w:cs="Times New Roman"/>
                <w:sz w:val="24"/>
                <w:szCs w:val="24"/>
              </w:rPr>
              <w:t>во втором  - название тел, в третьем столбике - формулы вычисления объемов</w:t>
            </w:r>
            <w:r w:rsidR="001F3D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74A6" w:rsidRDefault="00D23FEA" w:rsidP="00EF6C08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448050" cy="2913845"/>
                  <wp:effectExtent l="19050" t="0" r="0" b="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2913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74A6" w:rsidRPr="00095462" w:rsidRDefault="003C74A6" w:rsidP="006F2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 выполнение этого задания. </w:t>
            </w:r>
          </w:p>
          <w:p w:rsidR="003C74A6" w:rsidRDefault="003C74A6" w:rsidP="006F2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53E" w:rsidRDefault="003A353E" w:rsidP="006F2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кого</w:t>
            </w:r>
            <w:r w:rsidR="006F2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4E6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выполнено без ошибок? </w:t>
            </w:r>
          </w:p>
          <w:p w:rsidR="005B3290" w:rsidRDefault="005B3290" w:rsidP="006F2A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4475C" w:rsidRDefault="0074475C" w:rsidP="006F2A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Молодцы, переходим к следующему заданию.</w:t>
            </w:r>
          </w:p>
          <w:p w:rsidR="005B3290" w:rsidRDefault="005B3290" w:rsidP="006F2A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4475C" w:rsidRDefault="0074475C" w:rsidP="006F2A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слайде макет водородной бомбы. Перед вашей группой поставлена задача: рассчитать объем, который занимает корпус водородной бомбы.   </w:t>
            </w:r>
          </w:p>
          <w:p w:rsidR="0074475C" w:rsidRDefault="0074475C" w:rsidP="006F2A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4475C" w:rsidRDefault="0074475C" w:rsidP="00522AE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>
                  <wp:extent cx="2031569" cy="1362075"/>
                  <wp:effectExtent l="19050" t="0" r="6781" b="0"/>
                  <wp:docPr id="16" name="Рисунок 16" descr="D:\!сву\11 класс\Уроки\урок 35 открытый урок\35058184_96627267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!сву\11 класс\Уроки\урок 35 открытый урок\35058184_96627267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569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5C" w:rsidRDefault="0074475C" w:rsidP="006F2AA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F148F" w:rsidRPr="00EF148F" w:rsidRDefault="00EF148F" w:rsidP="006F2AA0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Каким</w:t>
            </w:r>
            <w:r w:rsidRPr="00EF148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образом это можно сделать?</w:t>
            </w:r>
          </w:p>
          <w:p w:rsidR="00EF148F" w:rsidRDefault="00EF148F" w:rsidP="0074475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64A1D" w:rsidRDefault="00364A1D" w:rsidP="0074475C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  <w:p w:rsidR="00364A1D" w:rsidRDefault="00364A1D" w:rsidP="0074475C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  <w:p w:rsidR="00EF148F" w:rsidRPr="00EF148F" w:rsidRDefault="00EF148F" w:rsidP="0074475C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EF148F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(Модель представляет собой сложное тело, состоящее из 4х элементов, чтобы вычислить его объем необходимо разбить его на более простые геометрические тела)</w:t>
            </w:r>
          </w:p>
          <w:p w:rsidR="00EF148F" w:rsidRDefault="00EF148F" w:rsidP="0074475C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4475C" w:rsidRDefault="0074475C" w:rsidP="0074475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Какие математические знания </w:t>
            </w:r>
            <w:r w:rsidRPr="0011122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мы 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будем использовать для выполнения </w:t>
            </w:r>
            <w:r w:rsidRPr="0011122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этого задания?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E92BD3" w:rsidRDefault="00E92BD3" w:rsidP="0074475C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  <w:p w:rsidR="0074475C" w:rsidRPr="005A6AE5" w:rsidRDefault="0074475C" w:rsidP="0074475C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5A6AE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(формулы</w:t>
            </w:r>
            <w:r w:rsidR="00A861F4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</w:t>
            </w:r>
            <w:r w:rsidR="00C94C7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объемов </w:t>
            </w:r>
            <w:r w:rsidRPr="005A6AE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цилиндра, </w:t>
            </w:r>
            <w:r w:rsidR="00A861F4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усеченного </w:t>
            </w:r>
            <w:r w:rsidRPr="005A6AE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конуса,  шарового сегмента</w:t>
            </w:r>
            <w:r w:rsidR="00A861F4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, формула объема сложного тела</w:t>
            </w:r>
            <w:r w:rsidRPr="005A6AE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)</w:t>
            </w:r>
          </w:p>
          <w:p w:rsidR="00E92BD3" w:rsidRDefault="00E92BD3" w:rsidP="003A2C0B"/>
          <w:p w:rsidR="000B2242" w:rsidRPr="00095462" w:rsidRDefault="00070696" w:rsidP="003A2C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t>-</w:t>
            </w:r>
            <w:r w:rsidR="003A2C0B">
              <w:t xml:space="preserve"> </w:t>
            </w:r>
            <w:r w:rsidR="00922229" w:rsidRPr="0092222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Работаем в 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группах</w:t>
            </w:r>
            <w:r w:rsidR="003A2C0B" w:rsidRPr="00192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0874C1" w:rsidRPr="00095462" w:rsidRDefault="000874C1" w:rsidP="003A2C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874C1" w:rsidRDefault="000874C1" w:rsidP="000874C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Перед вами изображение водородной бомбы. Изделие имеет циклопические размеры: длина – 8 м, ширина – 2,1 м, масса – 26,5 тонн.</w:t>
            </w:r>
          </w:p>
          <w:p w:rsidR="00522AED" w:rsidRDefault="00522AED" w:rsidP="003A2C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22AED" w:rsidRDefault="00522AED" w:rsidP="003A2C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22AE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0.75pt;height:269.25pt" o:ole="">
                  <v:imagedata r:id="rId8" o:title=""/>
                </v:shape>
                <o:OLEObject Type="Embed" ProgID="PowerPoint.Slide.12" ShapeID="_x0000_i1025" DrawAspect="Content" ObjectID="_1677931645" r:id="rId9"/>
              </w:object>
            </w:r>
          </w:p>
          <w:p w:rsidR="00364A1D" w:rsidRDefault="00364A1D" w:rsidP="003A2C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64A1D" w:rsidRDefault="00364A1D" w:rsidP="003A2C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A0E0E" w:rsidRPr="00095462" w:rsidRDefault="00DA0E0E" w:rsidP="003A2C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Связь высот и радиусов составляющих </w:t>
            </w:r>
            <w:r w:rsidR="00A471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приведена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таблице:</w:t>
            </w:r>
          </w:p>
          <w:p w:rsidR="000874C1" w:rsidRPr="00095462" w:rsidRDefault="000874C1" w:rsidP="003A2C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020"/>
              <w:gridCol w:w="2489"/>
              <w:gridCol w:w="1705"/>
            </w:tblGrid>
            <w:tr w:rsidR="00DA0E0E" w:rsidTr="00774606">
              <w:tc>
                <w:tcPr>
                  <w:tcW w:w="1020" w:type="dxa"/>
                </w:tcPr>
                <w:p w:rsidR="00DA0E0E" w:rsidRDefault="00686438" w:rsidP="003A2C0B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Элемент</w:t>
                  </w:r>
                </w:p>
              </w:tc>
              <w:tc>
                <w:tcPr>
                  <w:tcW w:w="2489" w:type="dxa"/>
                </w:tcPr>
                <w:p w:rsidR="00DA0E0E" w:rsidRDefault="00DA0E0E" w:rsidP="00DA0E0E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Радиус</w:t>
                  </w:r>
                </w:p>
              </w:tc>
              <w:tc>
                <w:tcPr>
                  <w:tcW w:w="1705" w:type="dxa"/>
                </w:tcPr>
                <w:p w:rsidR="00DA0E0E" w:rsidRDefault="00DA0E0E" w:rsidP="003A2C0B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Высота </w:t>
                  </w:r>
                </w:p>
              </w:tc>
            </w:tr>
            <w:tr w:rsidR="00DA0E0E" w:rsidTr="00774606">
              <w:tc>
                <w:tcPr>
                  <w:tcW w:w="1020" w:type="dxa"/>
                </w:tcPr>
                <w:p w:rsidR="00DA0E0E" w:rsidRDefault="00DA0E0E" w:rsidP="003A2C0B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2489" w:type="dxa"/>
                </w:tcPr>
                <w:p w:rsidR="00DA0E0E" w:rsidRDefault="00686438" w:rsidP="00DA0E0E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844EFB">
                    <w:rPr>
                      <w:rFonts w:ascii="Times New Roman" w:hAnsi="Times New Roman" w:cs="Times New Roman"/>
                      <w:color w:val="000000"/>
                      <w:position w:val="-24"/>
                      <w:shd w:val="clear" w:color="auto" w:fill="FFFFFF"/>
                    </w:rPr>
                    <w:object w:dxaOrig="900" w:dyaOrig="620">
                      <v:shape id="_x0000_i1026" type="#_x0000_t75" style="width:45pt;height:30.75pt" o:ole="">
                        <v:imagedata r:id="rId10" o:title=""/>
                      </v:shape>
                      <o:OLEObject Type="Embed" ProgID="Equation.3" ShapeID="_x0000_i1026" DrawAspect="Content" ObjectID="_1677931646" r:id="rId11"/>
                    </w:object>
                  </w:r>
                </w:p>
              </w:tc>
              <w:tc>
                <w:tcPr>
                  <w:tcW w:w="1705" w:type="dxa"/>
                </w:tcPr>
                <w:p w:rsidR="00DA0E0E" w:rsidRPr="00844EFB" w:rsidRDefault="00686438" w:rsidP="003A2C0B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en-US"/>
                    </w:rPr>
                  </w:pPr>
                  <w:r w:rsidRPr="00844EFB">
                    <w:rPr>
                      <w:rFonts w:ascii="Times New Roman" w:hAnsi="Times New Roman" w:cs="Times New Roman"/>
                      <w:color w:val="000000"/>
                      <w:position w:val="-24"/>
                      <w:shd w:val="clear" w:color="auto" w:fill="FFFFFF"/>
                    </w:rPr>
                    <w:object w:dxaOrig="999" w:dyaOrig="620">
                      <v:shape id="_x0000_i1027" type="#_x0000_t75" style="width:50.25pt;height:30.75pt" o:ole="">
                        <v:imagedata r:id="rId12" o:title=""/>
                      </v:shape>
                      <o:OLEObject Type="Embed" ProgID="Equation.3" ShapeID="_x0000_i1027" DrawAspect="Content" ObjectID="_1677931647" r:id="rId13"/>
                    </w:object>
                  </w:r>
                </w:p>
              </w:tc>
            </w:tr>
            <w:tr w:rsidR="00DA0E0E" w:rsidTr="00774606">
              <w:tc>
                <w:tcPr>
                  <w:tcW w:w="1020" w:type="dxa"/>
                </w:tcPr>
                <w:p w:rsidR="00DA0E0E" w:rsidRDefault="00DA0E0E" w:rsidP="003A2C0B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2489" w:type="dxa"/>
                </w:tcPr>
                <w:p w:rsidR="00DA0E0E" w:rsidRPr="00844EFB" w:rsidRDefault="00686438" w:rsidP="00844EFB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686438">
                    <w:rPr>
                      <w:rFonts w:ascii="Times New Roman" w:hAnsi="Times New Roman" w:cs="Times New Roman"/>
                      <w:color w:val="000000"/>
                      <w:position w:val="-10"/>
                      <w:shd w:val="clear" w:color="auto" w:fill="FFFFFF"/>
                    </w:rPr>
                    <w:object w:dxaOrig="540" w:dyaOrig="340">
                      <v:shape id="_x0000_i1028" type="#_x0000_t75" style="width:27pt;height:16.5pt" o:ole="">
                        <v:imagedata r:id="rId14" o:title=""/>
                      </v:shape>
                      <o:OLEObject Type="Embed" ProgID="Equation.3" ShapeID="_x0000_i1028" DrawAspect="Content" ObjectID="_1677931648" r:id="rId15"/>
                    </w:object>
                  </w:r>
                  <w:r w:rsidR="00844EFB" w:rsidRPr="00844EFB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0</w:t>
                  </w:r>
                  <w:r w:rsidR="00844EFB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,</w:t>
                  </w:r>
                  <w:r w:rsidR="00844EFB" w:rsidRPr="00844EFB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2</w:t>
                  </w:r>
                  <w:r w:rsidR="00844EFB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en-US"/>
                    </w:rPr>
                    <w:t>5 м</w:t>
                  </w:r>
                </w:p>
              </w:tc>
              <w:tc>
                <w:tcPr>
                  <w:tcW w:w="1705" w:type="dxa"/>
                </w:tcPr>
                <w:p w:rsidR="00DA0E0E" w:rsidRDefault="00686438" w:rsidP="003A2C0B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844EFB">
                    <w:rPr>
                      <w:rFonts w:ascii="Times New Roman" w:hAnsi="Times New Roman" w:cs="Times New Roman"/>
                      <w:color w:val="000000"/>
                      <w:position w:val="-24"/>
                      <w:shd w:val="clear" w:color="auto" w:fill="FFFFFF"/>
                    </w:rPr>
                    <w:object w:dxaOrig="1040" w:dyaOrig="620">
                      <v:shape id="_x0000_i1029" type="#_x0000_t75" style="width:52.5pt;height:30.75pt" o:ole="">
                        <v:imagedata r:id="rId16" o:title=""/>
                      </v:shape>
                      <o:OLEObject Type="Embed" ProgID="Equation.3" ShapeID="_x0000_i1029" DrawAspect="Content" ObjectID="_1677931649" r:id="rId17"/>
                    </w:object>
                  </w:r>
                </w:p>
              </w:tc>
            </w:tr>
            <w:tr w:rsidR="00DA0E0E" w:rsidTr="00774606">
              <w:tc>
                <w:tcPr>
                  <w:tcW w:w="1020" w:type="dxa"/>
                </w:tcPr>
                <w:p w:rsidR="00DA0E0E" w:rsidRDefault="00DA0E0E" w:rsidP="003A2C0B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2489" w:type="dxa"/>
                </w:tcPr>
                <w:p w:rsidR="00DA0E0E" w:rsidRPr="0086614B" w:rsidRDefault="00E807B6" w:rsidP="003A2C0B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86614B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-</w:t>
                  </w:r>
                </w:p>
              </w:tc>
              <w:tc>
                <w:tcPr>
                  <w:tcW w:w="1705" w:type="dxa"/>
                </w:tcPr>
                <w:p w:rsidR="00DA0E0E" w:rsidRPr="00844EFB" w:rsidRDefault="00522AED" w:rsidP="00686438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686438">
                    <w:rPr>
                      <w:rFonts w:ascii="Times New Roman" w:hAnsi="Times New Roman" w:cs="Times New Roman"/>
                      <w:color w:val="000000"/>
                      <w:position w:val="-12"/>
                      <w:shd w:val="clear" w:color="auto" w:fill="FFFFFF"/>
                    </w:rPr>
                    <w:object w:dxaOrig="340" w:dyaOrig="360">
                      <v:shape id="_x0000_i1030" type="#_x0000_t75" style="width:17.25pt;height:18pt" o:ole="">
                        <v:imagedata r:id="rId18" o:title=""/>
                      </v:shape>
                      <o:OLEObject Type="Embed" ProgID="Equation.3" ShapeID="_x0000_i1030" DrawAspect="Content" ObjectID="_1677931650" r:id="rId19"/>
                    </w:object>
                  </w:r>
                  <w:r w:rsidR="00686438">
                    <w:rPr>
                      <w:rFonts w:ascii="Times New Roman" w:hAnsi="Times New Roman" w:cs="Times New Roman"/>
                      <w:color w:val="000000"/>
                      <w:position w:val="-24"/>
                      <w:shd w:val="clear" w:color="auto" w:fill="FFFFFF"/>
                    </w:rPr>
                    <w:t>составляет</w:t>
                  </w:r>
                  <w:r w:rsidR="00686438" w:rsidRPr="00095462">
                    <w:rPr>
                      <w:rFonts w:ascii="Times New Roman" w:hAnsi="Times New Roman" w:cs="Times New Roman"/>
                      <w:color w:val="000000"/>
                      <w:position w:val="-24"/>
                      <w:shd w:val="clear" w:color="auto" w:fill="FFFFFF"/>
                    </w:rPr>
                    <w:t xml:space="preserve"> </w:t>
                  </w:r>
                  <w:r w:rsidR="00844EFB" w:rsidRPr="00844EFB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25% от </w:t>
                  </w:r>
                  <w:r w:rsidR="00844EFB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en-US"/>
                    </w:rPr>
                    <w:t>H</w:t>
                  </w:r>
                </w:p>
              </w:tc>
            </w:tr>
            <w:tr w:rsidR="00A25C37" w:rsidTr="00774606">
              <w:tc>
                <w:tcPr>
                  <w:tcW w:w="1020" w:type="dxa"/>
                </w:tcPr>
                <w:p w:rsidR="00A25C37" w:rsidRDefault="00A25C37" w:rsidP="003A2C0B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2489" w:type="dxa"/>
                </w:tcPr>
                <w:p w:rsidR="00A25C37" w:rsidRPr="00D4079D" w:rsidRDefault="00E807B6" w:rsidP="003A2C0B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D4079D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-</w:t>
                  </w:r>
                </w:p>
              </w:tc>
              <w:tc>
                <w:tcPr>
                  <w:tcW w:w="1705" w:type="dxa"/>
                </w:tcPr>
                <w:p w:rsidR="00A25C37" w:rsidRPr="00D4079D" w:rsidRDefault="00686438" w:rsidP="00686438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686438">
                    <w:rPr>
                      <w:rFonts w:ascii="Times New Roman" w:hAnsi="Times New Roman" w:cs="Times New Roman"/>
                      <w:color w:val="000000"/>
                      <w:position w:val="-10"/>
                      <w:shd w:val="clear" w:color="auto" w:fill="FFFFFF"/>
                    </w:rPr>
                    <w:object w:dxaOrig="360" w:dyaOrig="340">
                      <v:shape id="_x0000_i1031" type="#_x0000_t75" style="width:18pt;height:16.5pt" o:ole="">
                        <v:imagedata r:id="rId20" o:title=""/>
                      </v:shape>
                      <o:OLEObject Type="Embed" ProgID="Equation.3" ShapeID="_x0000_i1031" DrawAspect="Content" ObjectID="_1677931651" r:id="rId21"/>
                    </w:object>
                  </w:r>
                  <w:r>
                    <w:rPr>
                      <w:rFonts w:ascii="Times New Roman" w:hAnsi="Times New Roman" w:cs="Times New Roman"/>
                      <w:color w:val="000000"/>
                      <w:position w:val="-24"/>
                      <w:shd w:val="clear" w:color="auto" w:fill="FFFFFF"/>
                    </w:rPr>
                    <w:t xml:space="preserve">составляет </w:t>
                  </w:r>
                  <w:r w:rsidR="00A25C37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50% от H</w:t>
                  </w:r>
                </w:p>
              </w:tc>
            </w:tr>
          </w:tbl>
          <w:p w:rsidR="00DA1D57" w:rsidRDefault="00DA1D57" w:rsidP="003A2C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4079D" w:rsidRDefault="00D4079D" w:rsidP="003A2C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40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Вычислите объем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составляющих водородной бомбы.</w:t>
            </w:r>
          </w:p>
          <w:p w:rsidR="002B0DF6" w:rsidRDefault="002B0DF6" w:rsidP="00BE3AF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E3AFA" w:rsidRDefault="00BE3AFA" w:rsidP="00BE3AF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работу отводится 5 минут.</w:t>
            </w:r>
          </w:p>
          <w:p w:rsidR="00BE3AFA" w:rsidRDefault="00BE3AFA" w:rsidP="00BE3AF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153EC4" w:rsidRDefault="00153EC4" w:rsidP="00153EC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группа:</w:t>
            </w:r>
          </w:p>
          <w:p w:rsidR="00AB0838" w:rsidRDefault="00AB0838" w:rsidP="00153EC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153EC4" w:rsidRDefault="00153EC4" w:rsidP="00153EC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Элемент имеет форму усеченного конуса. Формула для вычисления объема:</w:t>
            </w:r>
          </w:p>
          <w:p w:rsidR="00153EC4" w:rsidRPr="005B3290" w:rsidRDefault="00F24325" w:rsidP="00153EC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53EC4">
              <w:rPr>
                <w:rFonts w:ascii="Times New Roman" w:hAnsi="Times New Roman" w:cs="Times New Roman"/>
                <w:color w:val="000000"/>
                <w:position w:val="-24"/>
                <w:shd w:val="clear" w:color="auto" w:fill="FFFFFF"/>
              </w:rPr>
              <w:object w:dxaOrig="3240" w:dyaOrig="620">
                <v:shape id="_x0000_i1032" type="#_x0000_t75" style="width:162pt;height:30.75pt" o:ole="">
                  <v:imagedata r:id="rId22" o:title=""/>
                </v:shape>
                <o:OLEObject Type="Embed" ProgID="Equation.3" ShapeID="_x0000_i1032" DrawAspect="Content" ObjectID="_1677931652" r:id="rId23"/>
              </w:object>
            </w:r>
            <w:r w:rsidR="00153EC4" w:rsidRPr="00153E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где </w:t>
            </w:r>
            <w:r w:rsidRPr="005B3290">
              <w:rPr>
                <w:rFonts w:ascii="Times New Roman" w:hAnsi="Times New Roman" w:cs="Times New Roman"/>
                <w:color w:val="000000"/>
                <w:position w:val="-10"/>
                <w:shd w:val="clear" w:color="auto" w:fill="FFFFFF"/>
                <w:lang w:val="en-US"/>
              </w:rPr>
              <w:object w:dxaOrig="3100" w:dyaOrig="340">
                <v:shape id="_x0000_i1033" type="#_x0000_t75" style="width:155.25pt;height:17.25pt" o:ole="">
                  <v:imagedata r:id="rId24" o:title=""/>
                </v:shape>
                <o:OLEObject Type="Embed" ProgID="Equation.3" ShapeID="_x0000_i1033" DrawAspect="Content" ObjectID="_1677931653" r:id="rId25"/>
              </w:object>
            </w:r>
            <w:r w:rsidR="00153EC4" w:rsidRPr="005B32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153EC4" w:rsidRPr="00153EC4" w:rsidRDefault="00BD6B4F" w:rsidP="00153EC4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153EC4">
              <w:rPr>
                <w:rFonts w:ascii="Times New Roman" w:hAnsi="Times New Roman" w:cs="Times New Roman"/>
                <w:color w:val="000000"/>
                <w:position w:val="-58"/>
                <w:shd w:val="clear" w:color="auto" w:fill="FFFFFF"/>
              </w:rPr>
              <w:object w:dxaOrig="4980" w:dyaOrig="1280">
                <v:shape id="_x0000_i1034" type="#_x0000_t75" style="width:249pt;height:63.75pt" o:ole="">
                  <v:imagedata r:id="rId26" o:title=""/>
                </v:shape>
                <o:OLEObject Type="Embed" ProgID="Equation.3" ShapeID="_x0000_i1034" DrawAspect="Content" ObjectID="_1677931654" r:id="rId27"/>
              </w:object>
            </w:r>
          </w:p>
          <w:p w:rsidR="00BE3AFA" w:rsidRDefault="00BE3AFA" w:rsidP="00BE3AF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A56AB" w:rsidRDefault="006A56AB" w:rsidP="006A56A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группа:</w:t>
            </w:r>
          </w:p>
          <w:p w:rsidR="00AB0838" w:rsidRDefault="00AB0838" w:rsidP="006A56A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A56AB" w:rsidRDefault="006A56AB" w:rsidP="006A56A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Элемент имеет форму цилиндра. Формула для вычисления объема:</w:t>
            </w:r>
          </w:p>
          <w:p w:rsidR="006A56AB" w:rsidRPr="005B3290" w:rsidRDefault="00F24325" w:rsidP="006A56A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56AB">
              <w:rPr>
                <w:rFonts w:ascii="Times New Roman" w:hAnsi="Times New Roman" w:cs="Times New Roman"/>
                <w:color w:val="000000"/>
                <w:position w:val="-14"/>
                <w:shd w:val="clear" w:color="auto" w:fill="FFFFFF"/>
              </w:rPr>
              <w:object w:dxaOrig="1520" w:dyaOrig="400">
                <v:shape id="_x0000_i1035" type="#_x0000_t75" style="width:75.75pt;height:20.25pt" o:ole="">
                  <v:imagedata r:id="rId28" o:title=""/>
                </v:shape>
                <o:OLEObject Type="Embed" ProgID="Equation.3" ShapeID="_x0000_i1035" DrawAspect="Content" ObjectID="_1677931655" r:id="rId29"/>
              </w:object>
            </w:r>
            <w:r w:rsidR="006A56AB" w:rsidRPr="006A56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где </w:t>
            </w:r>
            <w:r w:rsidRPr="00F24325">
              <w:rPr>
                <w:rFonts w:ascii="Times New Roman" w:hAnsi="Times New Roman" w:cs="Times New Roman"/>
                <w:color w:val="000000"/>
                <w:position w:val="-12"/>
                <w:shd w:val="clear" w:color="auto" w:fill="FFFFFF"/>
                <w:lang w:val="en-US"/>
              </w:rPr>
              <w:object w:dxaOrig="1980" w:dyaOrig="360">
                <v:shape id="_x0000_i1036" type="#_x0000_t75" style="width:99pt;height:18pt" o:ole="">
                  <v:imagedata r:id="rId30" o:title=""/>
                </v:shape>
                <o:OLEObject Type="Embed" ProgID="Equation.3" ShapeID="_x0000_i1036" DrawAspect="Content" ObjectID="_1677931656" r:id="rId31"/>
              </w:object>
            </w:r>
            <w:r w:rsidR="006A56AB" w:rsidRPr="005B32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6A56AB" w:rsidRDefault="0085448A" w:rsidP="006A56A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6304">
              <w:rPr>
                <w:rFonts w:ascii="Times New Roman" w:hAnsi="Times New Roman" w:cs="Times New Roman"/>
                <w:color w:val="000000"/>
                <w:position w:val="-12"/>
                <w:shd w:val="clear" w:color="auto" w:fill="FFFFFF"/>
              </w:rPr>
              <w:object w:dxaOrig="2420" w:dyaOrig="380">
                <v:shape id="_x0000_i1037" type="#_x0000_t75" style="width:120.75pt;height:18.75pt" o:ole="">
                  <v:imagedata r:id="rId32" o:title=""/>
                </v:shape>
                <o:OLEObject Type="Embed" ProgID="Equation.3" ShapeID="_x0000_i1037" DrawAspect="Content" ObjectID="_1677931657" r:id="rId33"/>
              </w:object>
            </w:r>
          </w:p>
          <w:p w:rsidR="0028687D" w:rsidRDefault="0028687D" w:rsidP="00BE3AFA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</w:p>
          <w:p w:rsidR="0085448A" w:rsidRDefault="0085448A" w:rsidP="0085448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9546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4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группа:</w:t>
            </w:r>
          </w:p>
          <w:p w:rsidR="00AB0838" w:rsidRDefault="00AB0838" w:rsidP="0085448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5448A" w:rsidRDefault="0085448A" w:rsidP="0085448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Элемент имеет форму усеченного конуса. Формула для вычисления объема:</w:t>
            </w:r>
          </w:p>
          <w:p w:rsidR="0085448A" w:rsidRPr="005B3290" w:rsidRDefault="00F24325" w:rsidP="0085448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53EC4">
              <w:rPr>
                <w:rFonts w:ascii="Times New Roman" w:hAnsi="Times New Roman" w:cs="Times New Roman"/>
                <w:color w:val="000000"/>
                <w:position w:val="-24"/>
                <w:shd w:val="clear" w:color="auto" w:fill="FFFFFF"/>
              </w:rPr>
              <w:object w:dxaOrig="3260" w:dyaOrig="620">
                <v:shape id="_x0000_i1038" type="#_x0000_t75" style="width:162.75pt;height:30.75pt" o:ole="">
                  <v:imagedata r:id="rId34" o:title=""/>
                </v:shape>
                <o:OLEObject Type="Embed" ProgID="Equation.3" ShapeID="_x0000_i1038" DrawAspect="Content" ObjectID="_1677931658" r:id="rId35"/>
              </w:object>
            </w:r>
            <w:r w:rsidR="0085448A" w:rsidRPr="00153E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где </w:t>
            </w:r>
            <w:r w:rsidR="006B4CB8" w:rsidRPr="005B3290">
              <w:rPr>
                <w:rFonts w:ascii="Times New Roman" w:hAnsi="Times New Roman" w:cs="Times New Roman"/>
                <w:color w:val="000000"/>
                <w:position w:val="-10"/>
                <w:shd w:val="clear" w:color="auto" w:fill="FFFFFF"/>
                <w:lang w:val="en-US"/>
              </w:rPr>
              <w:object w:dxaOrig="3180" w:dyaOrig="340">
                <v:shape id="_x0000_i1039" type="#_x0000_t75" style="width:159pt;height:17.25pt" o:ole="">
                  <v:imagedata r:id="rId36" o:title=""/>
                </v:shape>
                <o:OLEObject Type="Embed" ProgID="Equation.3" ShapeID="_x0000_i1039" DrawAspect="Content" ObjectID="_1677931659" r:id="rId37"/>
              </w:object>
            </w:r>
            <w:r w:rsidR="0085448A" w:rsidRPr="005B32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85448A" w:rsidRPr="00153EC4" w:rsidRDefault="006B4CB8" w:rsidP="0085448A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153EC4">
              <w:rPr>
                <w:rFonts w:ascii="Times New Roman" w:hAnsi="Times New Roman" w:cs="Times New Roman"/>
                <w:color w:val="000000"/>
                <w:position w:val="-58"/>
                <w:shd w:val="clear" w:color="auto" w:fill="FFFFFF"/>
              </w:rPr>
              <w:object w:dxaOrig="5080" w:dyaOrig="1280">
                <v:shape id="_x0000_i1040" type="#_x0000_t75" style="width:254.25pt;height:63.75pt" o:ole="">
                  <v:imagedata r:id="rId38" o:title=""/>
                </v:shape>
                <o:OLEObject Type="Embed" ProgID="Equation.3" ShapeID="_x0000_i1040" DrawAspect="Content" ObjectID="_1677931660" r:id="rId39"/>
              </w:object>
            </w:r>
          </w:p>
          <w:p w:rsidR="0085448A" w:rsidRDefault="0085448A" w:rsidP="00BE3AFA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</w:p>
          <w:p w:rsidR="007D4832" w:rsidRDefault="007D4832" w:rsidP="007D483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группа:</w:t>
            </w:r>
          </w:p>
          <w:p w:rsidR="00303490" w:rsidRDefault="00303490" w:rsidP="007D483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D4832" w:rsidRDefault="007D4832" w:rsidP="007D483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Элемент имеет форму шарового сегмента. Формула для вычисления объема:</w:t>
            </w:r>
          </w:p>
          <w:p w:rsidR="007D4832" w:rsidRDefault="007D4832" w:rsidP="007D483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6A1B">
              <w:rPr>
                <w:rFonts w:ascii="Times New Roman" w:hAnsi="Times New Roman" w:cs="Times New Roman"/>
                <w:color w:val="000000"/>
                <w:position w:val="-30"/>
                <w:shd w:val="clear" w:color="auto" w:fill="FFFFFF"/>
              </w:rPr>
              <w:object w:dxaOrig="2400" w:dyaOrig="720">
                <v:shape id="_x0000_i1041" type="#_x0000_t75" style="width:120pt;height:36pt" o:ole="">
                  <v:imagedata r:id="rId40" o:title=""/>
                </v:shape>
                <o:OLEObject Type="Embed" ProgID="Equation.3" ShapeID="_x0000_i1041" DrawAspect="Content" ObjectID="_1677931661" r:id="rId41"/>
              </w:object>
            </w:r>
            <w:r w:rsidRPr="006B51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где </w:t>
            </w:r>
            <w:r w:rsidRPr="00247EC8">
              <w:rPr>
                <w:rFonts w:ascii="Times New Roman" w:hAnsi="Times New Roman" w:cs="Times New Roman"/>
                <w:color w:val="000000"/>
                <w:position w:val="-10"/>
                <w:shd w:val="clear" w:color="auto" w:fill="FFFFFF"/>
                <w:lang w:val="en-US"/>
              </w:rPr>
              <w:object w:dxaOrig="920" w:dyaOrig="340">
                <v:shape id="_x0000_i1042" type="#_x0000_t75" style="width:45.75pt;height:17.25pt" o:ole="">
                  <v:imagedata r:id="rId42" o:title=""/>
                </v:shape>
                <o:OLEObject Type="Embed" ProgID="Equation.3" ShapeID="_x0000_i1042" DrawAspect="Content" ObjectID="_1677931662" r:id="rId43"/>
              </w:object>
            </w:r>
            <w:r w:rsidRPr="005B32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7D4832" w:rsidRDefault="00424DE2" w:rsidP="007D483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 условию задачи объем шара неизвестен и вычисление объема у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обучаемых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вызовет проблему.  </w:t>
            </w:r>
          </w:p>
          <w:p w:rsidR="00834DB5" w:rsidRDefault="00834DB5" w:rsidP="007D483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E3AFA" w:rsidRDefault="00BE3AFA" w:rsidP="00BE3AF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Проверим! Кто готов</w:t>
            </w:r>
            <w:r w:rsidRPr="00C27B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? </w:t>
            </w:r>
          </w:p>
          <w:p w:rsidR="00833C9D" w:rsidRPr="000166D3" w:rsidRDefault="00833C9D" w:rsidP="00F8037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702" w:type="dxa"/>
            <w:gridSpan w:val="2"/>
          </w:tcPr>
          <w:p w:rsidR="00E9075E" w:rsidRPr="00F6320B" w:rsidRDefault="00F6320B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Выполняют задания,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предъявляют свои ответы,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отвечают на вопросы,</w:t>
            </w:r>
          </w:p>
          <w:p w:rsidR="00F6320B" w:rsidRDefault="00FD279D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уточняют</w:t>
            </w:r>
            <w:r w:rsidR="00E25CD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основные понятия.</w:t>
            </w:r>
          </w:p>
          <w:p w:rsidR="00051E1D" w:rsidRDefault="00051E1D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Делают </w:t>
            </w:r>
            <w:r w:rsidR="00834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аписи в </w:t>
            </w:r>
            <w:r w:rsidR="00834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карточке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051E1D" w:rsidRDefault="00051E1D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51E1D" w:rsidRDefault="00051E1D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51E1D" w:rsidRDefault="00051E1D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51E1D" w:rsidRDefault="00051E1D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51E1D" w:rsidRDefault="00051E1D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51E1D" w:rsidRPr="00F6320B" w:rsidRDefault="00051E1D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6320B" w:rsidRDefault="00F6320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FD279D" w:rsidRPr="00FD279D" w:rsidRDefault="00FD279D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Выполняют задание</w:t>
            </w:r>
            <w:r w:rsidR="00507F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</w:t>
            </w:r>
            <w:r w:rsidR="001F3D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группах</w:t>
            </w:r>
            <w:r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существляют проверку задания по </w:t>
            </w:r>
            <w:r w:rsid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эталону</w:t>
            </w: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3C6AE6" w:rsidP="003C6AE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Обобщают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услышанное, отвечают на вопросы</w:t>
            </w:r>
            <w:r w:rsidR="00E25CD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232AC" w:rsidRDefault="00D232AC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232AC" w:rsidRDefault="00D232AC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B04B1" w:rsidRDefault="003B04B1" w:rsidP="00C27B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C27B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C27B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C27B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A24AA7" w:rsidP="00C27B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B04B1" w:rsidRDefault="003B04B1" w:rsidP="00C27B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B04B1" w:rsidRPr="008078EC" w:rsidRDefault="003B04B1" w:rsidP="00C27B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Выдвигают гипотезы, проводят обоснования.</w:t>
            </w:r>
          </w:p>
          <w:p w:rsidR="00D232AC" w:rsidRDefault="00D232AC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232AC" w:rsidRDefault="00D232AC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9429E" w:rsidRDefault="0039429E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13ABC" w:rsidRDefault="00013ABC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13ABC" w:rsidRDefault="00013ABC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13ABC" w:rsidRDefault="00013ABC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13ABC" w:rsidRDefault="00013ABC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13ABC" w:rsidRDefault="00013ABC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13ABC" w:rsidRDefault="00013ABC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13ABC" w:rsidRDefault="00013ABC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13ABC" w:rsidRDefault="00013ABC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13ABC" w:rsidRDefault="00013ABC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13ABC" w:rsidRDefault="00013ABC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24AA7" w:rsidRDefault="005134AD" w:rsidP="00A24AA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Озвучивают свои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решения</w:t>
            </w: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проверяют по эталону. Ф</w:t>
            </w:r>
            <w:r w:rsidR="00A24A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ормулируют </w:t>
            </w:r>
            <w:r w:rsidR="0039429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проблему</w:t>
            </w:r>
            <w:r w:rsidR="00A24A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3B04B1" w:rsidRDefault="003B04B1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39429E"/>
        </w:tc>
        <w:tc>
          <w:tcPr>
            <w:tcW w:w="2444" w:type="dxa"/>
            <w:gridSpan w:val="2"/>
          </w:tcPr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lastRenderedPageBreak/>
              <w:t>Познавательные</w:t>
            </w:r>
            <w:proofErr w:type="gramEnd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анализ, синтез, сравнение, обобщение, аналогия, классификация;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извлечение необходимой информации из текстов;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знаково−символических средств;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осознание и произвольное построение речевого высказывания; подведение под понятие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Регулятивные: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выполнение пробного учебного действия;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фиксирование индивидуального затруднения в пробном действии;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волевая</w:t>
            </w:r>
            <w:proofErr w:type="gramEnd"/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саморегуляция</w:t>
            </w:r>
            <w:proofErr w:type="spellEnd"/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ситуации затруднения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достаточной полнотой и точностью;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аргументация своего мнения и позиции в коммуникации;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учёт разных мнений;</w:t>
            </w:r>
          </w:p>
          <w:p w:rsidR="00E9075E" w:rsidRDefault="00E9075E" w:rsidP="000A1872"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критериев для обоснования своего суждения.</w:t>
            </w:r>
          </w:p>
        </w:tc>
      </w:tr>
      <w:tr w:rsidR="00E9075E" w:rsidTr="00774606">
        <w:tc>
          <w:tcPr>
            <w:tcW w:w="15069" w:type="dxa"/>
            <w:gridSpan w:val="10"/>
          </w:tcPr>
          <w:p w:rsidR="00E9075E" w:rsidRPr="005168AC" w:rsidRDefault="00E9075E" w:rsidP="000B6FD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68AC">
              <w:rPr>
                <w:rFonts w:ascii="Times New Roman" w:hAnsi="Times New Roman" w:cs="Times New Roman"/>
                <w:b/>
              </w:rPr>
              <w:lastRenderedPageBreak/>
              <w:t xml:space="preserve">Этап  </w:t>
            </w:r>
            <w:r w:rsidRPr="005168AC">
              <w:rPr>
                <w:rFonts w:ascii="Times New Roman" w:hAnsi="Times New Roman" w:cs="Times New Roman"/>
                <w:b/>
                <w:iCs/>
              </w:rPr>
              <w:t>выявления места и причины затруднения</w:t>
            </w:r>
          </w:p>
          <w:p w:rsidR="000B6FDD" w:rsidRPr="00785CF8" w:rsidRDefault="00E9075E" w:rsidP="00785CF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6FD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Цель:</w:t>
            </w:r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организовать анализ  </w:t>
            </w:r>
            <w:proofErr w:type="gramStart"/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обучающимися</w:t>
            </w:r>
            <w:proofErr w:type="gramEnd"/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возникшей ситуации и на этой основе выявить места и причины затруднения, осознать то, в чем именно состоит недостаточность их знаний, умений или способностей</w:t>
            </w:r>
          </w:p>
        </w:tc>
      </w:tr>
      <w:tr w:rsidR="00A712F8" w:rsidTr="00774606">
        <w:tc>
          <w:tcPr>
            <w:tcW w:w="1810" w:type="dxa"/>
            <w:vAlign w:val="center"/>
          </w:tcPr>
          <w:p w:rsidR="008A0605" w:rsidRPr="005168AC" w:rsidRDefault="008A0605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1995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7118" w:type="dxa"/>
            <w:gridSpan w:val="3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1702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444" w:type="dxa"/>
            <w:gridSpan w:val="2"/>
            <w:vAlign w:val="center"/>
          </w:tcPr>
          <w:p w:rsidR="008A0605" w:rsidRPr="00176C2E" w:rsidRDefault="008A0605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12F8" w:rsidTr="00774606">
        <w:tc>
          <w:tcPr>
            <w:tcW w:w="1810" w:type="dxa"/>
          </w:tcPr>
          <w:p w:rsidR="00E9075E" w:rsidRPr="008A0605" w:rsidRDefault="008A0605" w:rsidP="008A060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 актуализацию содержания задачи на пробное действие.</w:t>
            </w:r>
          </w:p>
          <w:p w:rsidR="008A0605" w:rsidRPr="008A0605" w:rsidRDefault="008A0605" w:rsidP="008A060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Организует выявление и фиксацию во внешней речи </w:t>
            </w: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общего способа решения задач на пробное действие.</w:t>
            </w:r>
          </w:p>
          <w:p w:rsidR="008A0605" w:rsidRDefault="008A0605" w:rsidP="008A0605"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 фиксацию во внешней речи причины затруднения — тех конкретных знаний и  умений, которых недостает для решения задачи на пробное действие и задач такого типа вообще.</w:t>
            </w:r>
          </w:p>
        </w:tc>
        <w:tc>
          <w:tcPr>
            <w:tcW w:w="1995" w:type="dxa"/>
            <w:gridSpan w:val="2"/>
          </w:tcPr>
          <w:p w:rsidR="00E9075E" w:rsidRPr="00F638C2" w:rsidRDefault="00F638C2" w:rsidP="000A1872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638C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lastRenderedPageBreak/>
              <w:t>Фронтальная работа</w:t>
            </w:r>
          </w:p>
          <w:p w:rsidR="000A4424" w:rsidRDefault="000A4424" w:rsidP="000A1872">
            <w:pPr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</w:p>
          <w:p w:rsidR="00F638C2" w:rsidRPr="00F638C2" w:rsidRDefault="00F638C2" w:rsidP="000A1872">
            <w:pPr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r w:rsidRPr="00F638C2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Приёмы:</w:t>
            </w:r>
          </w:p>
          <w:p w:rsidR="00F638C2" w:rsidRDefault="00797153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r w:rsidR="00F638C2" w:rsidRP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опросные техники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797153" w:rsidRPr="00F638C2" w:rsidRDefault="00797153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проблемная ситуация.</w:t>
            </w:r>
          </w:p>
        </w:tc>
        <w:tc>
          <w:tcPr>
            <w:tcW w:w="7118" w:type="dxa"/>
            <w:gridSpan w:val="3"/>
          </w:tcPr>
          <w:p w:rsidR="00303490" w:rsidRDefault="00303490" w:rsidP="0070783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7834" w:rsidRDefault="00B05D61" w:rsidP="0070783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77C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Сформулируйте свое затруднение</w:t>
            </w:r>
            <w:r w:rsidR="007078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(выберите номер Вашего типа затруднений)</w:t>
            </w:r>
            <w:r w:rsidRPr="00A77C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="00707834" w:rsidRPr="00A77C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BF2F44" w:rsidRDefault="00BF2F44" w:rsidP="00707834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707834" w:rsidRPr="006E717E" w:rsidRDefault="00707834" w:rsidP="00707834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6E717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Мои затруднения:</w:t>
            </w:r>
          </w:p>
          <w:p w:rsidR="00F168C1" w:rsidRPr="00707834" w:rsidRDefault="004B3287" w:rsidP="00707834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078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Вычислительные ошибки.</w:t>
            </w:r>
          </w:p>
          <w:p w:rsidR="00F168C1" w:rsidRPr="00707834" w:rsidRDefault="004B3287" w:rsidP="00707834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078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</w:t>
            </w:r>
            <w:r w:rsidR="00BF2F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езнание формул вычисления объемов</w:t>
            </w:r>
            <w:r w:rsidRPr="007078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707834" w:rsidRDefault="00BF2F44" w:rsidP="00707834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F2F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Незнание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новой </w:t>
            </w:r>
            <w:r w:rsidRPr="00BF2F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формулы</w:t>
            </w:r>
            <w:r w:rsidR="004B3287" w:rsidRPr="00BF2F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881EB6" w:rsidRPr="00BF2F44" w:rsidRDefault="00881EB6" w:rsidP="00881EB6">
            <w:pPr>
              <w:ind w:left="72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B1353" w:rsidRDefault="00707834" w:rsidP="007F2EC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77C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 чем связано ваше затруднение?</w:t>
            </w:r>
          </w:p>
          <w:p w:rsidR="00FA21A5" w:rsidRDefault="00FA21A5" w:rsidP="007F2EC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07834" w:rsidRPr="00A77CD3" w:rsidRDefault="00707834" w:rsidP="007F2EC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Поднимите руки, кто выбрал 1; выбрал 2 и</w:t>
            </w:r>
            <w:r w:rsidR="00BF2F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 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Default="00E9075E" w:rsidP="00707834"/>
        </w:tc>
        <w:tc>
          <w:tcPr>
            <w:tcW w:w="1702" w:type="dxa"/>
            <w:gridSpan w:val="2"/>
          </w:tcPr>
          <w:p w:rsidR="008078EC" w:rsidRDefault="00A77CD3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Фиксируют </w:t>
            </w:r>
            <w:r w:rsidR="008078EC"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свои затруднения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A77CD3" w:rsidRPr="008078EC" w:rsidRDefault="00707834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Проговаривают</w:t>
            </w:r>
            <w:r w:rsidR="00A77C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возможные причины затруднения.</w:t>
            </w:r>
          </w:p>
          <w:p w:rsidR="008078EC" w:rsidRDefault="008078EC" w:rsidP="000A1872"/>
        </w:tc>
        <w:tc>
          <w:tcPr>
            <w:tcW w:w="2444" w:type="dxa"/>
            <w:gridSpan w:val="2"/>
          </w:tcPr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Познавательные</w:t>
            </w:r>
            <w:proofErr w:type="gramEnd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анализ, синтез, </w:t>
            </w:r>
            <w:r w:rsidR="004B6A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обобщение</w:t>
            </w: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определение основной и второстепенной информации;</w:t>
            </w:r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постановка и формулирование проблемы;</w:t>
            </w:r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осознание и </w:t>
            </w: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произвольное построение речевого высказывания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Регулятивные:</w:t>
            </w:r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волевая</w:t>
            </w:r>
            <w:proofErr w:type="gramEnd"/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саморег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уляция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ситуации затруднения.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аточной полнотой и точностью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  <w:proofErr w:type="gramEnd"/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аргументация своего мне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ния и позиции в коммуникации</w:t>
            </w: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4B6A5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учёт разных мнений, ко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ординирование разных позиций</w:t>
            </w:r>
            <w:r w:rsidR="004B6A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E9075E" w:rsidTr="00774606">
        <w:tc>
          <w:tcPr>
            <w:tcW w:w="15069" w:type="dxa"/>
            <w:gridSpan w:val="10"/>
          </w:tcPr>
          <w:p w:rsidR="00E9075E" w:rsidRPr="005168AC" w:rsidRDefault="00E9075E" w:rsidP="000B6FD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  <w:bCs/>
              </w:rPr>
              <w:lastRenderedPageBreak/>
              <w:t>Этап построения проекта выхода из затруднения</w:t>
            </w:r>
          </w:p>
          <w:p w:rsidR="000B6FDD" w:rsidRPr="00785CF8" w:rsidRDefault="00E9075E" w:rsidP="00785CF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B04B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Цель:</w:t>
            </w:r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постановка целей учебной деятельности и на этой основе – выбор способа и средств их реализации.</w:t>
            </w:r>
          </w:p>
        </w:tc>
      </w:tr>
      <w:tr w:rsidR="00A712F8" w:rsidTr="00774606">
        <w:tc>
          <w:tcPr>
            <w:tcW w:w="1810" w:type="dxa"/>
            <w:vAlign w:val="center"/>
          </w:tcPr>
          <w:p w:rsidR="008A0605" w:rsidRPr="005168AC" w:rsidRDefault="008A0605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1995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7118" w:type="dxa"/>
            <w:gridSpan w:val="3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1702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444" w:type="dxa"/>
            <w:gridSpan w:val="2"/>
            <w:vAlign w:val="center"/>
          </w:tcPr>
          <w:p w:rsidR="008A0605" w:rsidRPr="00176C2E" w:rsidRDefault="008A0605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12F8" w:rsidTr="00774606">
        <w:tc>
          <w:tcPr>
            <w:tcW w:w="1810" w:type="dxa"/>
          </w:tcPr>
          <w:p w:rsidR="00E9075E" w:rsidRPr="00237297" w:rsidRDefault="00237297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Организует </w:t>
            </w:r>
            <w:r w:rsidRPr="002372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постановку цели учебной деятельности.</w:t>
            </w:r>
          </w:p>
          <w:p w:rsidR="00237297" w:rsidRDefault="00237297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372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согласование темы учебной деятельности.</w:t>
            </w:r>
          </w:p>
          <w:p w:rsidR="00237297" w:rsidRDefault="00237297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372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определение способа, средств и плана выхода из затруднения</w:t>
            </w:r>
          </w:p>
          <w:p w:rsidR="00237297" w:rsidRDefault="00237297" w:rsidP="000A1872"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372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определение способа, средств и плана выхода </w:t>
            </w:r>
            <w:r w:rsidRPr="002372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из затруднения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995" w:type="dxa"/>
            <w:gridSpan w:val="2"/>
          </w:tcPr>
          <w:p w:rsidR="000A4424" w:rsidRPr="00F336F1" w:rsidRDefault="00F638C2" w:rsidP="00F638C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638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Фронтальная работа</w:t>
            </w:r>
          </w:p>
          <w:p w:rsidR="00F638C2" w:rsidRPr="00F638C2" w:rsidRDefault="00F638C2" w:rsidP="00F638C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63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Приёмы:</w:t>
            </w:r>
          </w:p>
          <w:p w:rsidR="00152E3A" w:rsidRDefault="00152E3A" w:rsidP="00152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F63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F638C2" w:rsidRPr="00F63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ема в виде проблемного вопроса</w:t>
            </w:r>
            <w:r w:rsidR="00F63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8520BB" w:rsidRDefault="007000E7" w:rsidP="008520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4" w:anchor="7" w:history="1">
              <w:r w:rsidR="00152E3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- п</w:t>
              </w:r>
              <w:r w:rsidR="00F638C2" w:rsidRPr="00F638C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одводящий диалог</w:t>
              </w:r>
            </w:hyperlink>
            <w:r w:rsidR="008520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F336F1" w:rsidRDefault="008520BB" w:rsidP="00F336F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</w:t>
            </w:r>
            <w:r w:rsidRPr="008520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озговой штурм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F336F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E9075E" w:rsidRPr="008520BB" w:rsidRDefault="00E9075E" w:rsidP="00F10F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18" w:type="dxa"/>
            <w:gridSpan w:val="3"/>
          </w:tcPr>
          <w:p w:rsidR="00F53BBC" w:rsidRDefault="00F53BBC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группа:</w:t>
            </w:r>
          </w:p>
          <w:p w:rsidR="00F53BBC" w:rsidRDefault="00F53BBC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Элемент имеет форму шарового сегмента. Формула для вычисления объема:</w:t>
            </w: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6A1B">
              <w:rPr>
                <w:rFonts w:ascii="Times New Roman" w:hAnsi="Times New Roman" w:cs="Times New Roman"/>
                <w:color w:val="000000"/>
                <w:position w:val="-30"/>
                <w:shd w:val="clear" w:color="auto" w:fill="FFFFFF"/>
              </w:rPr>
              <w:object w:dxaOrig="2400" w:dyaOrig="720">
                <v:shape id="_x0000_i1043" type="#_x0000_t75" style="width:120pt;height:36pt" o:ole="">
                  <v:imagedata r:id="rId40" o:title=""/>
                </v:shape>
                <o:OLEObject Type="Embed" ProgID="Equation.3" ShapeID="_x0000_i1043" DrawAspect="Content" ObjectID="_1677931663" r:id="rId45"/>
              </w:object>
            </w:r>
            <w:r w:rsidRPr="006B51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где </w:t>
            </w:r>
            <w:r w:rsidRPr="00247EC8">
              <w:rPr>
                <w:rFonts w:ascii="Times New Roman" w:hAnsi="Times New Roman" w:cs="Times New Roman"/>
                <w:color w:val="000000"/>
                <w:position w:val="-10"/>
                <w:shd w:val="clear" w:color="auto" w:fill="FFFFFF"/>
                <w:lang w:val="en-US"/>
              </w:rPr>
              <w:object w:dxaOrig="920" w:dyaOrig="340">
                <v:shape id="_x0000_i1044" type="#_x0000_t75" style="width:45.75pt;height:17.25pt" o:ole="">
                  <v:imagedata r:id="rId42" o:title=""/>
                </v:shape>
                <o:OLEObject Type="Embed" ProgID="Equation.3" ShapeID="_x0000_i1044" DrawAspect="Content" ObjectID="_1677931664" r:id="rId46"/>
              </w:object>
            </w:r>
            <w:r w:rsidRPr="005B32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E41E6A" w:rsidRDefault="00E41E6A" w:rsidP="00E41E6A"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Для вычисления </w:t>
            </w:r>
            <w:r w:rsidRPr="006B51B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40" w:dyaOrig="360">
                <v:shape id="_x0000_i1045" type="#_x0000_t75" style="width:17.25pt;height:18pt" o:ole="">
                  <v:imagedata r:id="rId47" o:title=""/>
                </v:shape>
                <o:OLEObject Type="Embed" ProgID="Equation.3" ShapeID="_x0000_i1045" DrawAspect="Content" ObjectID="_1677931665" r:id="rId48"/>
              </w:object>
            </w:r>
            <w:r w:rsidRPr="006B51B5">
              <w:rPr>
                <w:rFonts w:ascii="Times New Roman" w:hAnsi="Times New Roman" w:cs="Times New Roman"/>
                <w:sz w:val="24"/>
                <w:szCs w:val="24"/>
              </w:rPr>
              <w:t xml:space="preserve"> воспользуемся формулой:</w:t>
            </w: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950AF">
              <w:rPr>
                <w:rFonts w:ascii="Times New Roman" w:hAnsi="Times New Roman" w:cs="Times New Roman"/>
                <w:color w:val="000000"/>
                <w:position w:val="-24"/>
                <w:shd w:val="clear" w:color="auto" w:fill="FFFFFF"/>
              </w:rPr>
              <w:object w:dxaOrig="1340" w:dyaOrig="660">
                <v:shape id="_x0000_i1046" type="#_x0000_t75" style="width:66.75pt;height:33pt" o:ole="">
                  <v:imagedata r:id="rId49" o:title=""/>
                </v:shape>
                <o:OLEObject Type="Embed" ProgID="Equation.3" ShapeID="_x0000_i1046" DrawAspect="Content" ObjectID="_1677931666" r:id="rId50"/>
              </w:objec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где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радиус основания сегмента,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высота сегмента.</w:t>
            </w: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41E6A" w:rsidRPr="00B950AF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Формула выходит за рамки школьного курса математики. </w:t>
            </w:r>
            <w:r w:rsidRPr="00B950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950AF">
              <w:rPr>
                <w:rFonts w:ascii="Times New Roman" w:hAnsi="Times New Roman" w:cs="Times New Roman"/>
                <w:color w:val="000000"/>
                <w:position w:val="-24"/>
                <w:shd w:val="clear" w:color="auto" w:fill="FFFFFF"/>
              </w:rPr>
              <w:object w:dxaOrig="3680" w:dyaOrig="660">
                <v:shape id="_x0000_i1047" type="#_x0000_t75" style="width:183.75pt;height:33pt" o:ole="">
                  <v:imagedata r:id="rId51" o:title=""/>
                </v:shape>
                <o:OLEObject Type="Embed" ProgID="Equation.3" ShapeID="_x0000_i1047" DrawAspect="Content" ObjectID="_1677931667" r:id="rId52"/>
              </w:object>
            </w:r>
          </w:p>
          <w:p w:rsidR="00E41E6A" w:rsidRPr="005B3290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Тогда</w:t>
            </w: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B3290">
              <w:rPr>
                <w:rFonts w:ascii="Times New Roman" w:hAnsi="Times New Roman" w:cs="Times New Roman"/>
                <w:color w:val="000000"/>
                <w:position w:val="-28"/>
                <w:shd w:val="clear" w:color="auto" w:fill="FFFFFF"/>
              </w:rPr>
              <w:object w:dxaOrig="3019" w:dyaOrig="680">
                <v:shape id="_x0000_i1048" type="#_x0000_t75" style="width:150.75pt;height:33.75pt" o:ole="">
                  <v:imagedata r:id="rId53" o:title=""/>
                </v:shape>
                <o:OLEObject Type="Embed" ProgID="Equation.3" ShapeID="_x0000_i1048" DrawAspect="Content" ObjectID="_1677931668" r:id="rId54"/>
              </w:object>
            </w: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Теперь, когда объем всех частей водородной бомбы найдем вычислим общий объем.</w:t>
            </w: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Кто может озвучить ответ?</w:t>
            </w:r>
          </w:p>
          <w:p w:rsidR="00E41E6A" w:rsidRDefault="00E41E6A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41E6A" w:rsidRPr="008D2A66" w:rsidRDefault="00095462" w:rsidP="00E41E6A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095462">
              <w:rPr>
                <w:rFonts w:ascii="Times New Roman" w:hAnsi="Times New Roman" w:cs="Times New Roman"/>
                <w:color w:val="000000"/>
                <w:position w:val="-10"/>
                <w:shd w:val="clear" w:color="auto" w:fill="FFFFFF"/>
              </w:rPr>
              <w:object w:dxaOrig="4860" w:dyaOrig="360">
                <v:shape id="_x0000_i1049" type="#_x0000_t75" style="width:243pt;height:18pt" o:ole="">
                  <v:imagedata r:id="rId55" o:title=""/>
                </v:shape>
                <o:OLEObject Type="Embed" ProgID="Equation.3" ShapeID="_x0000_i1049" DrawAspect="Content" ObjectID="_1677931669" r:id="rId56"/>
              </w:object>
            </w:r>
          </w:p>
          <w:p w:rsidR="008F134B" w:rsidRPr="00A07F66" w:rsidRDefault="008F134B" w:rsidP="00F55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2"/>
          </w:tcPr>
          <w:p w:rsidR="008078EC" w:rsidRPr="008078EC" w:rsidRDefault="008078EC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Анализируют предложенн</w:t>
            </w:r>
            <w:r w:rsidR="004B30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ую</w:t>
            </w: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преподавателем </w:t>
            </w:r>
            <w:r w:rsidR="004B30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формул</w:t>
            </w:r>
            <w:r w:rsidR="004866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у, </w:t>
            </w:r>
            <w:r w:rsidR="004B30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продолжают решение задачи</w:t>
            </w:r>
            <w:r w:rsidR="00A320D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791FB8" w:rsidRDefault="00791FB8" w:rsidP="008078EC"/>
        </w:tc>
        <w:tc>
          <w:tcPr>
            <w:tcW w:w="2444" w:type="dxa"/>
            <w:gridSpan w:val="2"/>
          </w:tcPr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D06B15">
              <w:rPr>
                <w:rFonts w:ascii="Times New Roman" w:hAnsi="Times New Roman" w:cs="Times New Roman"/>
                <w:b/>
                <w:i/>
              </w:rPr>
              <w:t>Личностные</w:t>
            </w:r>
            <w:proofErr w:type="gramEnd"/>
            <w:r w:rsidRPr="00D06B15">
              <w:rPr>
                <w:rFonts w:ascii="Times New Roman" w:hAnsi="Times New Roman" w:cs="Times New Roman"/>
                <w:b/>
                <w:i/>
              </w:rPr>
              <w:t>:</w:t>
            </w:r>
            <w:r w:rsidRPr="00D06B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самоопределение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F55EF2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="00E907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мыслообразование</w:t>
            </w:r>
            <w:proofErr w:type="spellEnd"/>
            <w:r w:rsidR="00E907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Познавательные</w:t>
            </w:r>
            <w:proofErr w:type="gramEnd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анализ, синтез, сравнение, обобщение</w:t>
            </w:r>
            <w:r w:rsidR="006E0D7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аналогия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самостоятельное выделение и формулирование познавательной цели;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осознание и произвольное построение речевого высказывания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Регулятивные: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планирование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прогнозирование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волевая</w:t>
            </w:r>
            <w:proofErr w:type="gramEnd"/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саморегу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ляция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ситуации затруднения.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аточной полнотой и точностью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аргументация своего мнения и позиции в коммуникации;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учёт разных мнений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критериев для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обоснования своего суждения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планирование учебного сотрудничест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 с учителем и сверстниками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Default="00E9075E" w:rsidP="000A1872"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разрешение конфликтов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E9075E" w:rsidRPr="000B093B" w:rsidTr="00774606">
        <w:tc>
          <w:tcPr>
            <w:tcW w:w="15069" w:type="dxa"/>
            <w:gridSpan w:val="10"/>
          </w:tcPr>
          <w:p w:rsidR="00E9075E" w:rsidRPr="000B093B" w:rsidRDefault="00E9075E" w:rsidP="000B6FD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0B093B">
              <w:rPr>
                <w:rFonts w:ascii="Times New Roman" w:hAnsi="Times New Roman" w:cs="Times New Roman"/>
                <w:b/>
              </w:rPr>
              <w:lastRenderedPageBreak/>
              <w:t>Этап р</w:t>
            </w:r>
            <w:r w:rsidRPr="000B093B">
              <w:rPr>
                <w:rFonts w:ascii="Times New Roman" w:hAnsi="Times New Roman" w:cs="Times New Roman"/>
                <w:b/>
                <w:bCs/>
              </w:rPr>
              <w:t>еализации</w:t>
            </w:r>
            <w:r w:rsidRPr="000B093B">
              <w:rPr>
                <w:rFonts w:ascii="Times New Roman" w:hAnsi="Times New Roman" w:cs="Times New Roman"/>
                <w:b/>
              </w:rPr>
              <w:t xml:space="preserve"> построенного проекта</w:t>
            </w:r>
          </w:p>
          <w:p w:rsidR="000B6FDD" w:rsidRPr="00785CF8" w:rsidRDefault="00E9075E" w:rsidP="00785CF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93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Цель: </w:t>
            </w:r>
            <w:r w:rsidRPr="000B09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построение учащимися нового способа действий и формирование умений его применять как при решении задачи, вызвавшей затруднение, так и при решении задач такого класса.</w:t>
            </w:r>
          </w:p>
        </w:tc>
      </w:tr>
      <w:tr w:rsidR="00A712F8" w:rsidTr="00774606">
        <w:tc>
          <w:tcPr>
            <w:tcW w:w="1810" w:type="dxa"/>
            <w:vAlign w:val="center"/>
          </w:tcPr>
          <w:p w:rsidR="008A0605" w:rsidRPr="005168AC" w:rsidRDefault="008A0605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1995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7118" w:type="dxa"/>
            <w:gridSpan w:val="3"/>
            <w:tcBorders>
              <w:bottom w:val="single" w:sz="4" w:space="0" w:color="auto"/>
            </w:tcBorders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1702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444" w:type="dxa"/>
            <w:gridSpan w:val="2"/>
            <w:vAlign w:val="center"/>
          </w:tcPr>
          <w:p w:rsidR="008A0605" w:rsidRPr="00176C2E" w:rsidRDefault="008A0605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12F8" w:rsidTr="00774606">
        <w:tc>
          <w:tcPr>
            <w:tcW w:w="1810" w:type="dxa"/>
          </w:tcPr>
          <w:p w:rsidR="00E9075E" w:rsidRPr="001C077D" w:rsidRDefault="00F43C87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1C077D"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 w:rsidR="001C077D" w:rsidRPr="001C07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построение нового способа действий.</w:t>
            </w:r>
          </w:p>
          <w:p w:rsidR="001C077D" w:rsidRPr="001C077D" w:rsidRDefault="001C077D" w:rsidP="001C077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C07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фиксацию полученного вывода в речи и в знаковой форме.</w:t>
            </w:r>
          </w:p>
          <w:p w:rsidR="001C077D" w:rsidRPr="001C077D" w:rsidRDefault="001C077D" w:rsidP="001C077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C07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решение </w:t>
            </w:r>
            <w:r w:rsidRPr="001C07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исходной задачи и фиксацию преодоления затруднения.</w:t>
            </w:r>
          </w:p>
          <w:p w:rsidR="001C077D" w:rsidRPr="001C077D" w:rsidRDefault="001C077D" w:rsidP="001C077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C07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уточнение общего характера нового знания и  определение области его применимости.</w:t>
            </w:r>
          </w:p>
        </w:tc>
        <w:tc>
          <w:tcPr>
            <w:tcW w:w="1995" w:type="dxa"/>
            <w:gridSpan w:val="2"/>
            <w:tcBorders>
              <w:right w:val="single" w:sz="4" w:space="0" w:color="auto"/>
            </w:tcBorders>
          </w:tcPr>
          <w:p w:rsidR="001C077D" w:rsidRDefault="007463AD" w:rsidP="000A1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Работа в </w:t>
            </w:r>
            <w:r w:rsidR="00420BA3">
              <w:rPr>
                <w:rFonts w:ascii="Times New Roman" w:hAnsi="Times New Roman" w:cs="Times New Roman"/>
                <w:b/>
              </w:rPr>
              <w:t>группах</w:t>
            </w:r>
          </w:p>
          <w:p w:rsidR="00050D2B" w:rsidRDefault="00050D2B" w:rsidP="000A1872">
            <w:pPr>
              <w:rPr>
                <w:rFonts w:ascii="Times New Roman" w:hAnsi="Times New Roman" w:cs="Times New Roman"/>
                <w:u w:val="single"/>
              </w:rPr>
            </w:pPr>
          </w:p>
          <w:p w:rsidR="00050D2B" w:rsidRDefault="00050D2B" w:rsidP="000A1872">
            <w:pPr>
              <w:rPr>
                <w:rFonts w:ascii="Times New Roman" w:hAnsi="Times New Roman" w:cs="Times New Roman"/>
                <w:u w:val="single"/>
              </w:rPr>
            </w:pPr>
          </w:p>
          <w:p w:rsidR="00050D2B" w:rsidRDefault="00050D2B" w:rsidP="000A1872">
            <w:pPr>
              <w:rPr>
                <w:rFonts w:ascii="Times New Roman" w:hAnsi="Times New Roman" w:cs="Times New Roman"/>
                <w:u w:val="single"/>
              </w:rPr>
            </w:pPr>
          </w:p>
          <w:p w:rsidR="00050D2B" w:rsidRDefault="00050D2B" w:rsidP="000A1872">
            <w:pPr>
              <w:rPr>
                <w:rFonts w:ascii="Times New Roman" w:hAnsi="Times New Roman" w:cs="Times New Roman"/>
                <w:u w:val="single"/>
              </w:rPr>
            </w:pPr>
          </w:p>
          <w:p w:rsidR="001C077D" w:rsidRPr="001C077D" w:rsidRDefault="001C077D" w:rsidP="000A1872">
            <w:pPr>
              <w:rPr>
                <w:rFonts w:ascii="Times New Roman" w:hAnsi="Times New Roman" w:cs="Times New Roman"/>
                <w:u w:val="single"/>
              </w:rPr>
            </w:pPr>
            <w:r w:rsidRPr="001C077D">
              <w:rPr>
                <w:rFonts w:ascii="Times New Roman" w:hAnsi="Times New Roman" w:cs="Times New Roman"/>
                <w:u w:val="single"/>
              </w:rPr>
              <w:t>Приёмы:</w:t>
            </w:r>
          </w:p>
          <w:p w:rsidR="00521353" w:rsidRDefault="001C077D" w:rsidP="00A320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7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  <w:r w:rsidR="00521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C077D" w:rsidRDefault="001C077D" w:rsidP="00F211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078A" w:rsidRDefault="00BA078A" w:rsidP="00A320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1054F" w:rsidRPr="007C53D5" w:rsidRDefault="00B1054F" w:rsidP="00A320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77D" w:rsidRPr="007C53D5" w:rsidRDefault="001C077D" w:rsidP="001C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F76D3" w:rsidRPr="007C53D5" w:rsidRDefault="00BF76D3" w:rsidP="00BF76D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7C53D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Фронтальная работа</w:t>
            </w:r>
          </w:p>
          <w:p w:rsidR="00BF76D3" w:rsidRDefault="00BF76D3" w:rsidP="00BF76D3">
            <w:pPr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</w:p>
          <w:p w:rsidR="00BF76D3" w:rsidRPr="007C53D5" w:rsidRDefault="00BF76D3" w:rsidP="00BF76D3">
            <w:pPr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r w:rsidRPr="007C53D5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Приёмы</w:t>
            </w:r>
            <w:r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:</w:t>
            </w:r>
          </w:p>
          <w:p w:rsidR="00BF76D3" w:rsidRDefault="00BF76D3" w:rsidP="00BF76D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побуждение;</w:t>
            </w:r>
          </w:p>
          <w:p w:rsidR="00BF76D3" w:rsidRPr="00FD279D" w:rsidRDefault="00BF76D3" w:rsidP="00BF76D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по</w:t>
            </w:r>
            <w:r w:rsidRPr="00FD27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буждающий диалог</w:t>
            </w:r>
          </w:p>
          <w:p w:rsidR="001C077D" w:rsidRDefault="001C077D" w:rsidP="000A1872"/>
        </w:tc>
        <w:tc>
          <w:tcPr>
            <w:tcW w:w="7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F1" w:rsidRDefault="00AF05F1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Дорогие товарищи! На зарядку становись! </w:t>
            </w:r>
          </w:p>
          <w:p w:rsidR="00AF05F1" w:rsidRDefault="00AF05F1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F05F1" w:rsidRDefault="00AF05F1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Физкультминутка (Делаем «Утреннюю гимнастику» времен СССР) – 2 мин</w:t>
            </w:r>
          </w:p>
          <w:p w:rsidR="00AF05F1" w:rsidRDefault="00AF05F1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368EA" w:rsidRDefault="00DE7568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Переходим к следующей задаче.</w:t>
            </w:r>
          </w:p>
          <w:p w:rsidR="00DE7568" w:rsidRDefault="00420BA3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Необходимо рассчитать число листов алюминия, размером 1 на 2 м, которые понадобятся для изготовления корпуса водородной бомбы.</w:t>
            </w:r>
          </w:p>
          <w:p w:rsidR="00420BA3" w:rsidRDefault="00420BA3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43C87" w:rsidRDefault="00F43C87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Снова возникнет проблема у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обучаемых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 группы. </w:t>
            </w:r>
          </w:p>
          <w:p w:rsidR="00F43C87" w:rsidRDefault="00F43C87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школьном курсе математике не изучается формула боковой поверхности шарового сегмента.</w:t>
            </w:r>
          </w:p>
          <w:p w:rsidR="00F43C87" w:rsidRDefault="00F43C87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43C87" w:rsidRDefault="00F43C87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Вводим новое знание:</w:t>
            </w:r>
          </w:p>
          <w:p w:rsidR="00F43C87" w:rsidRDefault="00F43C87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Площадь боковой  поверхности шарового сегмента</w:t>
            </w:r>
            <w:r w:rsidRPr="00F43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радиуса</w:t>
            </w:r>
            <w:r w:rsidR="009D6EA0" w:rsidRPr="00DA6E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шара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</w:t>
            </w:r>
            <w:r w:rsidRPr="00F43C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высотой </w:t>
            </w:r>
            <w:r w:rsidR="00DA6EA3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h</w:t>
            </w:r>
            <w:r w:rsidR="00DA6EA3" w:rsidRPr="00DA6E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DA6E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r w:rsidRPr="00DA6E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ыражается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формулой</w:t>
            </w:r>
          </w:p>
          <w:p w:rsidR="00F43C87" w:rsidRPr="00C613F4" w:rsidRDefault="00F43C87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S</w:t>
            </w:r>
            <w:r w:rsidRPr="00C613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sym w:font="Symbol" w:char="F070"/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Rh</w:t>
            </w:r>
            <w:proofErr w:type="spellEnd"/>
          </w:p>
          <w:p w:rsidR="00F43C87" w:rsidRDefault="00F43C87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368EA" w:rsidRDefault="00C613F4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Произведем вычисление площади боковой поверхности </w:t>
            </w:r>
          </w:p>
          <w:p w:rsidR="008F28FC" w:rsidRDefault="008F28FC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F28FC" w:rsidRDefault="008F28FC" w:rsidP="008F28F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группа:</w:t>
            </w:r>
          </w:p>
          <w:p w:rsidR="008F28FC" w:rsidRDefault="008F28FC" w:rsidP="008F28F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Формула для вычисления </w:t>
            </w:r>
            <w:r w:rsidR="00330E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боковой поверхности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шарового сегмента:</w:t>
            </w:r>
          </w:p>
          <w:p w:rsidR="00330E01" w:rsidRPr="00330E01" w:rsidRDefault="00330E01" w:rsidP="00330E0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S</w:t>
            </w:r>
            <w:r w:rsidRPr="00C613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sym w:font="Symbol" w:char="F070"/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Rh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330E01" w:rsidRDefault="00330E01" w:rsidP="00330E0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S</w:t>
            </w:r>
            <w:r w:rsidRPr="00C613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*0.56*1=1.12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70"/>
            </w:r>
          </w:p>
          <w:p w:rsidR="00330E01" w:rsidRPr="00C613F4" w:rsidRDefault="00330E01" w:rsidP="00330E0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30E01" w:rsidRDefault="00330E01" w:rsidP="00330E0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группа:</w:t>
            </w:r>
          </w:p>
          <w:p w:rsidR="00330E01" w:rsidRDefault="00330E01" w:rsidP="00330E0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Формула для вычисления боковой поверхности усеченного конуса:</w:t>
            </w:r>
          </w:p>
          <w:p w:rsidR="00330E01" w:rsidRPr="00330E01" w:rsidRDefault="00330E01" w:rsidP="00330E0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S</w:t>
            </w:r>
            <w:r w:rsidRPr="00C613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L(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</w:t>
            </w:r>
            <w:r w:rsidRPr="00330E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+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</w:t>
            </w:r>
            <w:r w:rsidRPr="00330E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330E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где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L</w:t>
            </w:r>
            <w:r w:rsidRPr="00330E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образующая конуса</w:t>
            </w:r>
          </w:p>
          <w:p w:rsidR="00DC7B1B" w:rsidRDefault="00DC7B1B" w:rsidP="00330E0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30E01">
              <w:rPr>
                <w:rFonts w:ascii="Times New Roman" w:hAnsi="Times New Roman" w:cs="Times New Roman"/>
                <w:color w:val="000000"/>
                <w:position w:val="-10"/>
                <w:shd w:val="clear" w:color="auto" w:fill="FFFFFF"/>
              </w:rPr>
              <w:object w:dxaOrig="4060" w:dyaOrig="360">
                <v:shape id="_x0000_i1050" type="#_x0000_t75" style="width:203.25pt;height:18pt" o:ole="">
                  <v:imagedata r:id="rId57" o:title=""/>
                </v:shape>
                <o:OLEObject Type="Embed" ProgID="Equation.3" ShapeID="_x0000_i1050" DrawAspect="Content" ObjectID="_1677931670" r:id="rId58"/>
              </w:objec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т</w:t>
            </w:r>
            <w:r w:rsidRP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огда </w:t>
            </w:r>
          </w:p>
          <w:p w:rsidR="00330E01" w:rsidRPr="00DC7B1B" w:rsidRDefault="00DC7B1B" w:rsidP="00330E0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L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sym w:font="Symbol" w:char="F0BB"/>
            </w:r>
            <w:r w:rsidRP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1.22</w:t>
            </w:r>
          </w:p>
          <w:p w:rsidR="00330E01" w:rsidRDefault="00330E01" w:rsidP="00330E0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S</w:t>
            </w:r>
            <w:r w:rsidRPr="00C613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*</w:t>
            </w:r>
            <w:r w:rsidR="00DC7B1B" w:rsidRP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="00DC7B1B" w:rsidRP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*</w:t>
            </w:r>
            <w:r w:rsidR="00DC7B1B" w:rsidRP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="00DC7B1B" w:rsidRP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.05+0.35)</w:t>
            </w:r>
            <w:r w:rsid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BB"/>
            </w:r>
            <w:r w:rsidR="00DC7B1B" w:rsidRPr="0086614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="00DC7B1B" w:rsidRPr="0086614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70"/>
            </w:r>
          </w:p>
          <w:p w:rsidR="00330E01" w:rsidRPr="0086614B" w:rsidRDefault="00330E01" w:rsidP="00330E0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D0CC5" w:rsidRDefault="00BD0CC5" w:rsidP="00BD0C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группа:</w:t>
            </w:r>
          </w:p>
          <w:p w:rsidR="00BD0CC5" w:rsidRDefault="00BD0CC5" w:rsidP="00BD0C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Формула для вычисления боковой поверхности цилиндра:</w:t>
            </w:r>
          </w:p>
          <w:p w:rsidR="00BD0CC5" w:rsidRPr="00330E01" w:rsidRDefault="00BD0CC5" w:rsidP="00BD0C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S</w:t>
            </w:r>
            <w:r w:rsidRPr="00C613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sym w:font="Symbol" w:char="F070"/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Rh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BD0CC5" w:rsidRDefault="00BD0CC5" w:rsidP="00BD0C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S</w:t>
            </w:r>
            <w:r w:rsidRPr="00C613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*1.05*2=4.2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70"/>
            </w:r>
          </w:p>
          <w:p w:rsidR="00DC7B1B" w:rsidRPr="00BD0CC5" w:rsidRDefault="00DC7B1B" w:rsidP="00330E0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D0CC5" w:rsidRDefault="00BD0CC5" w:rsidP="00BD0C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 группа:</w:t>
            </w:r>
          </w:p>
          <w:p w:rsidR="00BD0CC5" w:rsidRDefault="00BD0CC5" w:rsidP="00BD0C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Формула для вычисления боковой поверхности усеченного конуса:</w:t>
            </w:r>
          </w:p>
          <w:p w:rsidR="00BD0CC5" w:rsidRPr="00330E01" w:rsidRDefault="00BD0CC5" w:rsidP="00BD0C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S</w:t>
            </w:r>
            <w:r w:rsidRPr="00C613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L(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</w:t>
            </w:r>
            <w:r w:rsidRPr="00330E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+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</w:t>
            </w:r>
            <w:r w:rsidRPr="00330E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330E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где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L</w:t>
            </w:r>
            <w:r w:rsidRPr="00330E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образующая конуса</w:t>
            </w:r>
          </w:p>
          <w:p w:rsidR="00BD0CC5" w:rsidRDefault="0033426E" w:rsidP="00BD0C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30E01">
              <w:rPr>
                <w:rFonts w:ascii="Times New Roman" w:hAnsi="Times New Roman" w:cs="Times New Roman"/>
                <w:color w:val="000000"/>
                <w:position w:val="-10"/>
                <w:shd w:val="clear" w:color="auto" w:fill="FFFFFF"/>
              </w:rPr>
              <w:object w:dxaOrig="4260" w:dyaOrig="360">
                <v:shape id="_x0000_i1051" type="#_x0000_t75" style="width:213pt;height:18pt" o:ole="">
                  <v:imagedata r:id="rId59" o:title=""/>
                </v:shape>
                <o:OLEObject Type="Embed" ProgID="Equation.3" ShapeID="_x0000_i1051" DrawAspect="Content" ObjectID="_1677931671" r:id="rId60"/>
              </w:object>
            </w:r>
            <w:r w:rsidR="00BD0CC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т</w:t>
            </w:r>
            <w:r w:rsidR="00BD0CC5" w:rsidRP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огда </w:t>
            </w:r>
          </w:p>
          <w:p w:rsidR="00BD0CC5" w:rsidRPr="00DC7B1B" w:rsidRDefault="00BD0CC5" w:rsidP="00BD0C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L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sym w:font="Symbol" w:char="F0BB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</w:t>
            </w:r>
          </w:p>
          <w:p w:rsidR="00BD0CC5" w:rsidRDefault="00BD0CC5" w:rsidP="00BD0CC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S</w:t>
            </w:r>
            <w:r w:rsidRPr="00C613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*4.08*</w:t>
            </w:r>
            <w:r w:rsidRP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.05+0.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DC7B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BB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5.30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70"/>
            </w:r>
          </w:p>
          <w:p w:rsidR="00F368EA" w:rsidRDefault="00F368EA" w:rsidP="008F28F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46950" w:rsidRDefault="00046950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Итак, </w:t>
            </w:r>
            <w:r w:rsidRPr="000469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площадь поверхности водородной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бомбы</w:t>
            </w:r>
            <w:r w:rsidRPr="000469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046950" w:rsidRDefault="00046950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S=(1.71+1.12+4.2+5,30)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70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+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70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*0.25*0.25=12.33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70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+0.0625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70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BB"/>
            </w:r>
          </w:p>
          <w:p w:rsidR="003A4F04" w:rsidRDefault="00046950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12,40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sym w:font="Symbol" w:char="F070"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=38.94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.м</w:t>
            </w:r>
            <w:proofErr w:type="gramEnd"/>
          </w:p>
          <w:p w:rsidR="00F36678" w:rsidRDefault="00F36678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36678" w:rsidRDefault="00F36678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Заостряем внимание, что нужно вычислить </w:t>
            </w:r>
            <w:r w:rsidR="00BF74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площадь поверхности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задней крышки 4го элемента.</w:t>
            </w:r>
          </w:p>
          <w:p w:rsidR="003A4F04" w:rsidRDefault="003A4F04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36A8B" w:rsidRDefault="00336A8B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Вычислим количество листов алюминия. </w:t>
            </w:r>
          </w:p>
          <w:p w:rsidR="00336A8B" w:rsidRDefault="00336A8B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F28FC" w:rsidRPr="00046950" w:rsidRDefault="003A4F04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A4F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38.94:2=19.47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следовательно</w:t>
            </w:r>
            <w:r w:rsidR="005F06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понадобится 20 листов алюминия</w:t>
            </w:r>
            <w:r w:rsidRPr="003A4F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0469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F368EA" w:rsidRDefault="00F368EA" w:rsidP="005213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A078A" w:rsidRDefault="002E2F0C" w:rsidP="0052135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Дополнительное з</w:t>
            </w:r>
            <w:r w:rsidR="00BA078A" w:rsidRPr="00BA078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адание (УСТНО): </w:t>
            </w:r>
          </w:p>
          <w:p w:rsidR="00B07BF0" w:rsidRDefault="002E2F0C" w:rsidP="0052135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 w:rsidR="00B07BF0" w:rsidRPr="00B07BF0">
              <w:rPr>
                <w:rFonts w:ascii="Times New Roman" w:hAnsi="Times New Roman" w:cs="Times New Roman"/>
                <w:shd w:val="clear" w:color="auto" w:fill="FFFFFF"/>
              </w:rPr>
              <w:t>Если останется время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 w:rsidR="00B07BF0" w:rsidRPr="00B07BF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B07BF0" w:rsidRDefault="00B07BF0" w:rsidP="0052135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D62B02" w:rsidRDefault="00101022" w:rsidP="005D4204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В </w:t>
            </w:r>
            <w:r w:rsidR="00C21CF1" w:rsidRPr="00C21CF1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бомбардировщик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е</w:t>
            </w:r>
            <w:r w:rsidR="00C21CF1" w:rsidRPr="00C21CF1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Ту-16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объем бомбового отсека имеет форму прямоугольного параллелепипеда и имеет объем 12 куб.</w:t>
            </w:r>
            <w:proofErr w:type="gramStart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.</w:t>
            </w:r>
          </w:p>
          <w:p w:rsidR="00101022" w:rsidRDefault="00101022" w:rsidP="005D4204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Определить объем водородной бомбы, если она имеет форму цилиндра и занима</w:t>
            </w:r>
            <w:r w:rsidR="0086614B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т максимально возможный объем отсека.</w:t>
            </w:r>
          </w:p>
          <w:p w:rsidR="00101022" w:rsidRDefault="00101022" w:rsidP="005D4204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  <w:p w:rsidR="00101022" w:rsidRDefault="00101022" w:rsidP="005D4204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Отсек имеет форму параллелепипеда, бомба – цилиндр. Бомба занимает максимально возможный объем отсека, если цилиндр вписан в параллелепипед.</w:t>
            </w:r>
          </w:p>
          <w:p w:rsidR="00101022" w:rsidRPr="00C21CF1" w:rsidRDefault="00101022" w:rsidP="0052135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5078A" w:rsidRDefault="003676DD" w:rsidP="005D4204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143000" cy="609600"/>
                  <wp:effectExtent l="19050" t="0" r="0" b="0"/>
                  <wp:docPr id="21" name="Рисунок 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F76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т.е. высоты у цилиндра и параллелепипеда равны, а основания цилиндра вписаны в крышки параллелепипеда.</w:t>
            </w:r>
          </w:p>
          <w:p w:rsidR="00BF76D3" w:rsidRDefault="00BF76D3" w:rsidP="005D4204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Т.к. окружность можно вписать только в квадрат, имеем </w:t>
            </w:r>
            <w:r w:rsidR="008E08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*</w:t>
            </w:r>
            <w:r w:rsidR="008E08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*</w:t>
            </w:r>
            <w:r w:rsidR="008E08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=-12,</w:t>
            </w:r>
          </w:p>
          <w:p w:rsidR="00BF76D3" w:rsidRDefault="00BF76D3" w:rsidP="005D4204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Т.е. радиус цилиндра равен </w:t>
            </w:r>
            <w:r w:rsidR="008E08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высота </w:t>
            </w:r>
            <w:r w:rsidR="008E08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BF76D3" w:rsidRDefault="00BF76D3" w:rsidP="00D62B0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Таким образом,  объем цилиндра равен</w:t>
            </w:r>
          </w:p>
          <w:p w:rsidR="00BF76D3" w:rsidRDefault="00993CC0" w:rsidP="00D62B02">
            <w:pPr>
              <w:rPr>
                <w:rFonts w:ascii="Times New Roman" w:hAnsi="Times New Roman" w:cs="Times New Roman"/>
                <w:color w:val="000000"/>
                <w:position w:val="-14"/>
                <w:shd w:val="clear" w:color="auto" w:fill="FFFFFF"/>
              </w:rPr>
            </w:pPr>
            <w:r w:rsidRPr="006A56AB">
              <w:rPr>
                <w:rFonts w:ascii="Times New Roman" w:hAnsi="Times New Roman" w:cs="Times New Roman"/>
                <w:color w:val="000000"/>
                <w:position w:val="-14"/>
                <w:shd w:val="clear" w:color="auto" w:fill="FFFFFF"/>
              </w:rPr>
              <w:object w:dxaOrig="3820" w:dyaOrig="400">
                <v:shape id="_x0000_i1052" type="#_x0000_t75" style="width:191.25pt;height:20.25pt" o:ole="">
                  <v:imagedata r:id="rId62" o:title=""/>
                </v:shape>
                <o:OLEObject Type="Embed" ProgID="Equation.3" ShapeID="_x0000_i1052" DrawAspect="Content" ObjectID="_1677931672" r:id="rId63"/>
              </w:object>
            </w:r>
          </w:p>
          <w:p w:rsidR="007618E7" w:rsidRDefault="007618E7" w:rsidP="00D62B02">
            <w:pPr>
              <w:rPr>
                <w:rFonts w:ascii="Times New Roman" w:hAnsi="Times New Roman" w:cs="Times New Roman"/>
                <w:color w:val="000000"/>
                <w:position w:val="-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position w:val="-14"/>
                <w:shd w:val="clear" w:color="auto" w:fill="FFFFFF"/>
              </w:rPr>
              <w:t>Или</w:t>
            </w:r>
          </w:p>
          <w:p w:rsidR="007618E7" w:rsidRDefault="007618E7" w:rsidP="00D62B02">
            <w:pPr>
              <w:rPr>
                <w:rFonts w:ascii="Times New Roman" w:hAnsi="Times New Roman" w:cs="Times New Roman"/>
                <w:color w:val="000000"/>
                <w:position w:val="-14"/>
                <w:shd w:val="clear" w:color="auto" w:fill="FFFFFF"/>
              </w:rPr>
            </w:pPr>
          </w:p>
          <w:p w:rsidR="00D353C1" w:rsidRDefault="00D353C1" w:rsidP="007618E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618E7" w:rsidRDefault="007618E7" w:rsidP="007618E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1*1*12=-12,</w:t>
            </w:r>
          </w:p>
          <w:p w:rsidR="007618E7" w:rsidRDefault="007618E7" w:rsidP="007618E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радиус цилиндра равен </w:t>
            </w:r>
            <w:r w:rsidR="00D353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="00D353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высота </w:t>
            </w:r>
            <w:r w:rsidR="00D353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D353C1" w:rsidRDefault="00D353C1" w:rsidP="007618E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618E7" w:rsidRDefault="007618E7" w:rsidP="007618E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Таким образом,  объем цилиндра равен</w:t>
            </w:r>
          </w:p>
          <w:p w:rsidR="00D353C1" w:rsidRDefault="00D353C1" w:rsidP="007618E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618E7" w:rsidRDefault="00F113C1" w:rsidP="007618E7">
            <w:pPr>
              <w:rPr>
                <w:rFonts w:ascii="Times New Roman" w:hAnsi="Times New Roman" w:cs="Times New Roman"/>
                <w:color w:val="000000"/>
                <w:position w:val="-14"/>
                <w:shd w:val="clear" w:color="auto" w:fill="FFFFFF"/>
              </w:rPr>
            </w:pPr>
            <w:r w:rsidRPr="006A56AB">
              <w:rPr>
                <w:rFonts w:ascii="Times New Roman" w:hAnsi="Times New Roman" w:cs="Times New Roman"/>
                <w:color w:val="000000"/>
                <w:position w:val="-14"/>
                <w:shd w:val="clear" w:color="auto" w:fill="FFFFFF"/>
              </w:rPr>
              <w:object w:dxaOrig="4140" w:dyaOrig="400">
                <v:shape id="_x0000_i1053" type="#_x0000_t75" style="width:207pt;height:20.25pt" o:ole="">
                  <v:imagedata r:id="rId64" o:title=""/>
                </v:shape>
                <o:OLEObject Type="Embed" ProgID="Equation.3" ShapeID="_x0000_i1053" DrawAspect="Content" ObjectID="_1677931673" r:id="rId65"/>
              </w:object>
            </w:r>
          </w:p>
          <w:p w:rsidR="007618E7" w:rsidRDefault="007618E7" w:rsidP="00D62B0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3676DD" w:rsidRDefault="00310AB9" w:rsidP="00D62B0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этом наше увлекательное путешествие в СССР подошло к концу. Давайте подведем итоги.  </w:t>
            </w:r>
          </w:p>
          <w:p w:rsidR="00310AB9" w:rsidRPr="00CB2E1B" w:rsidRDefault="00310AB9" w:rsidP="00D62B0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auto"/>
            </w:tcBorders>
          </w:tcPr>
          <w:p w:rsidR="00A320D5" w:rsidRPr="00A759F6" w:rsidRDefault="00A320D5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759F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lastRenderedPageBreak/>
              <w:t xml:space="preserve">Отвечают на вопросы. </w:t>
            </w: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492C2C" w:rsidRDefault="00492C2C" w:rsidP="00C5420B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492C2C" w:rsidRDefault="00492C2C" w:rsidP="00C5420B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492C2C" w:rsidRDefault="00492C2C" w:rsidP="00C5420B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C5420B" w:rsidRDefault="00C5420B" w:rsidP="00C5420B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Осмысливают формулировку теоремы.</w:t>
            </w:r>
          </w:p>
          <w:p w:rsidR="00C5420B" w:rsidRDefault="00C5420B" w:rsidP="00C5420B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lastRenderedPageBreak/>
              <w:t>Сопоставляют условия ситуаций.</w:t>
            </w:r>
          </w:p>
          <w:p w:rsidR="00C5420B" w:rsidRPr="00F93414" w:rsidRDefault="00C5420B" w:rsidP="00C5420B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F36678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Записывают в тетрадь</w:t>
            </w:r>
            <w:r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.</w:t>
            </w: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8F7812" w:rsidRDefault="008F7812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F93414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F93414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F93414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F93414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F93414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F93414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F93414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F93414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F93414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F93414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F93414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Default="00F36678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Записывают в тетради вычисления</w:t>
            </w:r>
          </w:p>
          <w:p w:rsidR="00DE2090" w:rsidRDefault="00DE2090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DE2090" w:rsidRDefault="00DE2090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DE2090" w:rsidRDefault="00DE2090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DE2090" w:rsidRDefault="00DE2090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DE2090" w:rsidRDefault="00DE2090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DE2090" w:rsidRDefault="00DE2090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A078A" w:rsidRPr="00BA078A" w:rsidRDefault="00BA078A" w:rsidP="00630A6E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BF76D3" w:rsidRDefault="00BF76D3" w:rsidP="00BF76D3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F76D3" w:rsidRDefault="00BF76D3" w:rsidP="00BF76D3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F76D3" w:rsidRDefault="00BF76D3" w:rsidP="00BF76D3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F76D3" w:rsidRDefault="00BF76D3" w:rsidP="00BF76D3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BF76D3" w:rsidRPr="00A759F6" w:rsidRDefault="00BF76D3" w:rsidP="00BF76D3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759F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Отвечают на вопросы. </w:t>
            </w:r>
          </w:p>
          <w:p w:rsidR="00630A6E" w:rsidRPr="001876C3" w:rsidRDefault="00630A6E" w:rsidP="001876C3">
            <w:pPr>
              <w:pStyle w:val="a8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44" w:type="dxa"/>
            <w:gridSpan w:val="2"/>
          </w:tcPr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D06B15">
              <w:rPr>
                <w:rFonts w:ascii="Times New Roman" w:hAnsi="Times New Roman" w:cs="Times New Roman"/>
                <w:b/>
                <w:i/>
              </w:rPr>
              <w:lastRenderedPageBreak/>
              <w:t>Личностные:</w:t>
            </w:r>
            <w:r w:rsidRPr="00D06B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смыслообразование</w:t>
            </w:r>
            <w:proofErr w:type="spellEnd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; </w:t>
            </w:r>
            <w:proofErr w:type="spellStart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нравственно−этическое</w:t>
            </w:r>
            <w:proofErr w:type="spellEnd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оценив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ание усваиваемого содержания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  <w:proofErr w:type="gramEnd"/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осознание ответственности за общее дело;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следование в поведении моральным но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рмам и этическим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требованиям.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Познавательные: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выдвижение гипотез и их обоснование;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самостоятельное выделение и формул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ирование познавательной цели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поиск необх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одимой информации из текстов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знаково−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символических средств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моделирование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установление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причинно−следственных связей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самостоятельное создание способов решения проблем творческого и поискового характера на основе метода рефлексивной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самоорганизации;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осознание и произвольное пост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роение речевого высказывания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построение логической цепи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рассуждений, доказательство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анализ, синтез, сравнение, обобщ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ение, аналогия, классификация.</w:t>
            </w:r>
          </w:p>
          <w:p w:rsidR="00E9075E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Регулятивные: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proofErr w:type="gramStart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волевая</w:t>
            </w:r>
            <w:proofErr w:type="gramEnd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саморегу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ляция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ситуации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затруднения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−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познавательная инициатива.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аточной полнотой и точностью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адекватное использование речевых сре</w:t>
            </w:r>
            <w:proofErr w:type="gramStart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дств дл</w:t>
            </w:r>
            <w:proofErr w:type="gramEnd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 ре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шения коммуникационных задач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формулирование и аргументация своего мне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ния и позиции в коммуникации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учёт разных мнений, ко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ординирование разных позиций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критериев для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обоснования своего суждения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достижение договорённостей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согласование общего решения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Default="00E9075E" w:rsidP="000A1872"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разрешение конфликтов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BD3994" w:rsidTr="00774606">
        <w:tc>
          <w:tcPr>
            <w:tcW w:w="15069" w:type="dxa"/>
            <w:gridSpan w:val="10"/>
            <w:vAlign w:val="center"/>
          </w:tcPr>
          <w:p w:rsidR="00BD3994" w:rsidRPr="00D77214" w:rsidRDefault="00BD3994" w:rsidP="00D7721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D77214">
              <w:rPr>
                <w:rFonts w:ascii="Times New Roman" w:hAnsi="Times New Roman" w:cs="Times New Roman"/>
                <w:b/>
              </w:rPr>
              <w:lastRenderedPageBreak/>
              <w:t>Этап рефлексии учебной деятельности</w:t>
            </w:r>
          </w:p>
          <w:p w:rsidR="00BD3994" w:rsidRDefault="00BD3994" w:rsidP="00B0468E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0B093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Цель:</w:t>
            </w:r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самооценка  </w:t>
            </w:r>
            <w:proofErr w:type="gramStart"/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обучающимися</w:t>
            </w:r>
            <w:proofErr w:type="gramEnd"/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результатов своей учебной деятельности, осознание метода построения и границ применения нового способа действия.</w:t>
            </w:r>
          </w:p>
        </w:tc>
      </w:tr>
      <w:tr w:rsidR="00A712F8" w:rsidTr="00774606">
        <w:tc>
          <w:tcPr>
            <w:tcW w:w="1810" w:type="dxa"/>
            <w:vAlign w:val="center"/>
          </w:tcPr>
          <w:p w:rsidR="00BD3994" w:rsidRPr="005168AC" w:rsidRDefault="00BD3994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1995" w:type="dxa"/>
            <w:gridSpan w:val="2"/>
            <w:vAlign w:val="center"/>
          </w:tcPr>
          <w:p w:rsidR="00BD3994" w:rsidRPr="005168AC" w:rsidRDefault="00BD3994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7118" w:type="dxa"/>
            <w:gridSpan w:val="3"/>
            <w:vAlign w:val="center"/>
          </w:tcPr>
          <w:p w:rsidR="00BD3994" w:rsidRPr="005168AC" w:rsidRDefault="00BD3994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1702" w:type="dxa"/>
            <w:gridSpan w:val="2"/>
            <w:vAlign w:val="center"/>
          </w:tcPr>
          <w:p w:rsidR="00BD3994" w:rsidRPr="005168AC" w:rsidRDefault="00BD3994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444" w:type="dxa"/>
            <w:gridSpan w:val="2"/>
            <w:vAlign w:val="center"/>
          </w:tcPr>
          <w:p w:rsidR="00BD3994" w:rsidRPr="00176C2E" w:rsidRDefault="00BD3994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BD3994" w:rsidRPr="005168AC" w:rsidRDefault="00BD3994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12F8" w:rsidTr="00774606">
        <w:tc>
          <w:tcPr>
            <w:tcW w:w="1810" w:type="dxa"/>
          </w:tcPr>
          <w:p w:rsidR="00BD3994" w:rsidRPr="00155D35" w:rsidRDefault="00BD3994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55D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рефлексию деятельности на уроке класса в  целом, группы, каждого учащегося.</w:t>
            </w:r>
          </w:p>
          <w:p w:rsidR="00BD3994" w:rsidRPr="00155D35" w:rsidRDefault="00BD3994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55D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самооценку учениками деятельности на уроке (класса, группы, своей собственной работы).</w:t>
            </w:r>
          </w:p>
          <w:p w:rsidR="00BD3994" w:rsidRPr="00155D35" w:rsidRDefault="00BD3994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55D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фиксацию перспектив дальнейшей учебной деятельности и заданий для самоподготовки.</w:t>
            </w:r>
          </w:p>
          <w:p w:rsidR="00BD3994" w:rsidRPr="00E9075E" w:rsidRDefault="00BD3994" w:rsidP="000A1872"/>
        </w:tc>
        <w:tc>
          <w:tcPr>
            <w:tcW w:w="1995" w:type="dxa"/>
            <w:gridSpan w:val="2"/>
          </w:tcPr>
          <w:p w:rsidR="00BD3994" w:rsidRDefault="00BD3994" w:rsidP="00C021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C021AE">
              <w:rPr>
                <w:rFonts w:ascii="Times New Roman" w:hAnsi="Times New Roman" w:cs="Times New Roman"/>
                <w:b/>
              </w:rPr>
              <w:t>ронтальная работа</w:t>
            </w:r>
          </w:p>
          <w:p w:rsidR="00BD3994" w:rsidRDefault="00BD3994" w:rsidP="00C021AE">
            <w:pPr>
              <w:rPr>
                <w:rFonts w:ascii="Times New Roman" w:hAnsi="Times New Roman" w:cs="Times New Roman"/>
                <w:u w:val="single"/>
              </w:rPr>
            </w:pPr>
            <w:r w:rsidRPr="006C732F">
              <w:rPr>
                <w:rFonts w:ascii="Times New Roman" w:hAnsi="Times New Roman" w:cs="Times New Roman"/>
                <w:u w:val="single"/>
              </w:rPr>
              <w:t>Приёмы:</w:t>
            </w:r>
          </w:p>
          <w:p w:rsidR="00BD3994" w:rsidRDefault="00BD3994" w:rsidP="00C021AE">
            <w:pPr>
              <w:rPr>
                <w:rFonts w:ascii="Times New Roman" w:hAnsi="Times New Roman" w:cs="Times New Roman"/>
              </w:rPr>
            </w:pPr>
            <w:r w:rsidRPr="006C732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732F">
              <w:rPr>
                <w:rFonts w:ascii="Times New Roman" w:hAnsi="Times New Roman" w:cs="Times New Roman"/>
              </w:rPr>
              <w:t>вопросные техники;</w:t>
            </w:r>
          </w:p>
          <w:p w:rsidR="00BD3994" w:rsidRPr="006C732F" w:rsidRDefault="00BD3994" w:rsidP="00C021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</w:t>
            </w:r>
            <w:proofErr w:type="gramStart"/>
            <w:r>
              <w:rPr>
                <w:rFonts w:ascii="Times New Roman" w:hAnsi="Times New Roman" w:cs="Times New Roman"/>
              </w:rPr>
              <w:t>Я-высказывание</w:t>
            </w:r>
            <w:proofErr w:type="gramEnd"/>
            <w:r>
              <w:rPr>
                <w:rFonts w:ascii="Times New Roman" w:hAnsi="Times New Roman" w:cs="Times New Roman"/>
              </w:rPr>
              <w:t>»;</w:t>
            </w:r>
          </w:p>
          <w:p w:rsidR="00D77214" w:rsidRDefault="00D77214" w:rsidP="00D772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Индивидуальная работа</w:t>
            </w:r>
          </w:p>
          <w:p w:rsidR="00BD3994" w:rsidRPr="006C732F" w:rsidRDefault="00BD3994" w:rsidP="00D77214">
            <w:pPr>
              <w:rPr>
                <w:u w:val="single"/>
              </w:rPr>
            </w:pPr>
          </w:p>
        </w:tc>
        <w:tc>
          <w:tcPr>
            <w:tcW w:w="7118" w:type="dxa"/>
            <w:gridSpan w:val="3"/>
          </w:tcPr>
          <w:p w:rsidR="00BD3994" w:rsidRPr="00B73845" w:rsidRDefault="00BD3994" w:rsidP="006C73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738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 вы сегодня узнали нового?</w:t>
            </w:r>
          </w:p>
          <w:p w:rsidR="00BD3994" w:rsidRPr="00D77214" w:rsidRDefault="00BD3994" w:rsidP="006C73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738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Каков</w:t>
            </w:r>
            <w:r w:rsidR="00D7721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 была цель вашей деятельности?</w:t>
            </w:r>
          </w:p>
          <w:p w:rsidR="00BD3994" w:rsidRPr="00B73845" w:rsidRDefault="00BD3994" w:rsidP="006C73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738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Вы достигли поставленной цели?</w:t>
            </w:r>
          </w:p>
          <w:p w:rsidR="00BD3994" w:rsidRDefault="00BD3994" w:rsidP="006C73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738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Что вы использовали, и что вам помогло в достижении цели?</w:t>
            </w:r>
          </w:p>
          <w:p w:rsidR="00512CC2" w:rsidRDefault="00512CC2" w:rsidP="006E5E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D3994" w:rsidRPr="006E5EF5" w:rsidRDefault="00BD3994" w:rsidP="006E5EF5">
            <w:pPr>
              <w:jc w:val="center"/>
              <w:rPr>
                <w:b/>
              </w:rPr>
            </w:pPr>
            <w:r w:rsidRPr="006E5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Благодарю за урок!</w:t>
            </w:r>
          </w:p>
        </w:tc>
        <w:tc>
          <w:tcPr>
            <w:tcW w:w="1702" w:type="dxa"/>
            <w:gridSpan w:val="2"/>
          </w:tcPr>
          <w:p w:rsidR="00BD3994" w:rsidRPr="003B2727" w:rsidRDefault="00BD3994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B27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Отвечают на вопросы,</w:t>
            </w:r>
          </w:p>
          <w:p w:rsidR="00512CC2" w:rsidRDefault="00BD3994" w:rsidP="00512CC2">
            <w:r w:rsidRPr="003B27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высказывают суждения относительно результатов учебной деятельности</w:t>
            </w:r>
          </w:p>
          <w:p w:rsidR="00BD3994" w:rsidRDefault="00BD3994" w:rsidP="00D77214"/>
        </w:tc>
        <w:tc>
          <w:tcPr>
            <w:tcW w:w="2444" w:type="dxa"/>
            <w:gridSpan w:val="2"/>
          </w:tcPr>
          <w:p w:rsidR="00BD3994" w:rsidRPr="006C2658" w:rsidRDefault="00BD3994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06B15">
              <w:rPr>
                <w:rFonts w:ascii="Times New Roman" w:hAnsi="Times New Roman" w:cs="Times New Roman"/>
                <w:b/>
                <w:i/>
              </w:rPr>
              <w:t>Личностные:</w:t>
            </w:r>
            <w:r w:rsidRPr="00D06B15">
              <w:rPr>
                <w:rFonts w:ascii="Times New Roman" w:hAnsi="Times New Roman" w:cs="Times New Roman"/>
              </w:rPr>
              <w:t xml:space="preserve"> 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самооценка на основе крите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рия успешности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 адекватное понимание причин успеха/не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успеха в учебной деятельности</w:t>
            </w:r>
            <w:r>
              <w:rPr>
                <w:sz w:val="20"/>
                <w:szCs w:val="20"/>
              </w:rPr>
              <w:t>.</w:t>
            </w:r>
          </w:p>
          <w:p w:rsidR="00BD3994" w:rsidRDefault="00BD3994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Познавательные: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C16B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BD3994" w:rsidRPr="00E03134" w:rsidRDefault="00BD3994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рефлексия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способов и условий действия;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контроль и оценка процесс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 и результатов деятельности.</w:t>
            </w:r>
          </w:p>
          <w:p w:rsidR="00BD3994" w:rsidRPr="008A34FA" w:rsidRDefault="00BD3994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BD3994" w:rsidRPr="00D77214" w:rsidRDefault="00BD3994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аточной полнотой и точностью</w:t>
            </w:r>
            <w:r w:rsidR="006C26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BD3994" w:rsidTr="00774606">
        <w:tc>
          <w:tcPr>
            <w:tcW w:w="15069" w:type="dxa"/>
            <w:gridSpan w:val="10"/>
          </w:tcPr>
          <w:p w:rsidR="00BD3994" w:rsidRDefault="00BD3994" w:rsidP="000A1872">
            <w:pPr>
              <w:jc w:val="center"/>
            </w:pPr>
            <w:r w:rsidRPr="00F24E61">
              <w:rPr>
                <w:rFonts w:ascii="Times New Roman" w:hAnsi="Times New Roman" w:cs="Times New Roman"/>
                <w:b/>
              </w:rPr>
              <w:t>Задание для самоподготовки</w:t>
            </w:r>
          </w:p>
        </w:tc>
      </w:tr>
      <w:tr w:rsidR="00A712F8" w:rsidTr="00774606">
        <w:tc>
          <w:tcPr>
            <w:tcW w:w="1810" w:type="dxa"/>
          </w:tcPr>
          <w:p w:rsidR="00BD3994" w:rsidRDefault="00BD3994" w:rsidP="000A1872"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6E5EF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</w:t>
            </w:r>
            <w:r w:rsidRPr="006E5EF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ентирует з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6E5EF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дание для самоподготовки</w:t>
            </w:r>
          </w:p>
        </w:tc>
        <w:tc>
          <w:tcPr>
            <w:tcW w:w="1995" w:type="dxa"/>
            <w:gridSpan w:val="2"/>
          </w:tcPr>
          <w:p w:rsidR="00BD3994" w:rsidRDefault="00BD3994" w:rsidP="006E5EF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C021AE">
              <w:rPr>
                <w:rFonts w:ascii="Times New Roman" w:hAnsi="Times New Roman" w:cs="Times New Roman"/>
                <w:b/>
              </w:rPr>
              <w:t>ронтальная работа</w:t>
            </w:r>
          </w:p>
          <w:p w:rsidR="00BD3994" w:rsidRDefault="00BD3994" w:rsidP="000A1872"/>
        </w:tc>
        <w:tc>
          <w:tcPr>
            <w:tcW w:w="7118" w:type="dxa"/>
            <w:gridSpan w:val="3"/>
          </w:tcPr>
          <w:p w:rsidR="00072C24" w:rsidRPr="00072C24" w:rsidRDefault="00072C24" w:rsidP="00072C24">
            <w:pPr>
              <w:rPr>
                <w:rFonts w:ascii="Times New Roman" w:hAnsi="Times New Roman" w:cs="Times New Roman"/>
              </w:rPr>
            </w:pPr>
            <w:r w:rsidRPr="00072C24">
              <w:rPr>
                <w:rFonts w:ascii="Times New Roman" w:hAnsi="Times New Roman" w:cs="Times New Roman"/>
              </w:rPr>
              <w:t>Глава V</w:t>
            </w:r>
            <w:r w:rsidRPr="00072C24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072C24">
              <w:rPr>
                <w:rFonts w:ascii="Times New Roman" w:hAnsi="Times New Roman" w:cs="Times New Roman"/>
              </w:rPr>
              <w:t>I</w:t>
            </w:r>
            <w:proofErr w:type="spellEnd"/>
            <w:r w:rsidRPr="00072C24">
              <w:rPr>
                <w:rFonts w:ascii="Times New Roman" w:hAnsi="Times New Roman" w:cs="Times New Roman"/>
              </w:rPr>
              <w:t xml:space="preserve"> </w:t>
            </w:r>
          </w:p>
          <w:p w:rsidR="00072C24" w:rsidRPr="00072C24" w:rsidRDefault="00072C24" w:rsidP="00072C24">
            <w:pPr>
              <w:rPr>
                <w:rFonts w:ascii="Times New Roman" w:hAnsi="Times New Roman" w:cs="Times New Roman"/>
              </w:rPr>
            </w:pPr>
            <w:r w:rsidRPr="00072C24">
              <w:rPr>
                <w:rFonts w:ascii="Times New Roman" w:hAnsi="Times New Roman" w:cs="Times New Roman"/>
              </w:rPr>
              <w:t>учить все определения, теоремы, свойства.</w:t>
            </w:r>
          </w:p>
          <w:p w:rsidR="00072C24" w:rsidRPr="00072C24" w:rsidRDefault="00072C24" w:rsidP="00072C24">
            <w:pPr>
              <w:rPr>
                <w:rFonts w:ascii="Times New Roman" w:hAnsi="Times New Roman" w:cs="Times New Roman"/>
              </w:rPr>
            </w:pPr>
            <w:r w:rsidRPr="00072C24">
              <w:rPr>
                <w:rFonts w:ascii="Times New Roman" w:hAnsi="Times New Roman" w:cs="Times New Roman"/>
                <w:b/>
                <w:bCs/>
              </w:rPr>
              <w:t>№ 6</w:t>
            </w:r>
            <w:r w:rsidRPr="00072C24">
              <w:rPr>
                <w:rFonts w:ascii="Times New Roman" w:hAnsi="Times New Roman" w:cs="Times New Roman"/>
                <w:b/>
                <w:bCs/>
                <w:lang w:val="en-US"/>
              </w:rPr>
              <w:t>68</w:t>
            </w:r>
            <w:r w:rsidRPr="00072C2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72C24" w:rsidRPr="00072C24" w:rsidRDefault="00072C24" w:rsidP="00072C24">
            <w:pPr>
              <w:rPr>
                <w:rFonts w:ascii="Times New Roman" w:hAnsi="Times New Roman" w:cs="Times New Roman"/>
              </w:rPr>
            </w:pPr>
            <w:proofErr w:type="spellStart"/>
            <w:r w:rsidRPr="00072C24">
              <w:rPr>
                <w:rFonts w:ascii="Times New Roman" w:hAnsi="Times New Roman" w:cs="Times New Roman"/>
                <w:b/>
                <w:bCs/>
              </w:rPr>
              <w:t>Высокобальники</w:t>
            </w:r>
            <w:proofErr w:type="spellEnd"/>
            <w:r w:rsidRPr="00072C24">
              <w:rPr>
                <w:rFonts w:ascii="Times New Roman" w:hAnsi="Times New Roman" w:cs="Times New Roman"/>
                <w:b/>
                <w:bCs/>
              </w:rPr>
              <w:t>: доп. №</w:t>
            </w:r>
            <w:r w:rsidRPr="00072C24">
              <w:rPr>
                <w:rFonts w:ascii="Times New Roman" w:hAnsi="Times New Roman" w:cs="Times New Roman"/>
                <w:b/>
                <w:bCs/>
                <w:lang w:val="en-US"/>
              </w:rPr>
              <w:t>671</w:t>
            </w:r>
            <w:r w:rsidRPr="00072C2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A759F6" w:rsidRPr="00A759F6" w:rsidRDefault="00A759F6" w:rsidP="00072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2"/>
          </w:tcPr>
          <w:p w:rsidR="00BD3994" w:rsidRPr="00EE176B" w:rsidRDefault="00BD3994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E17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Слушают комментарии преподавателя,</w:t>
            </w:r>
          </w:p>
          <w:p w:rsidR="00BD3994" w:rsidRDefault="00BD3994" w:rsidP="000A1872">
            <w:r w:rsidRPr="00EE17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Задают уточняющие вопросы.</w:t>
            </w:r>
          </w:p>
        </w:tc>
        <w:tc>
          <w:tcPr>
            <w:tcW w:w="2444" w:type="dxa"/>
            <w:gridSpan w:val="2"/>
          </w:tcPr>
          <w:p w:rsidR="00BD3994" w:rsidRPr="008A34FA" w:rsidRDefault="00BD3994" w:rsidP="00EE176B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BD3994" w:rsidRPr="00E03134" w:rsidRDefault="00BD3994" w:rsidP="00EE176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аточной полнотой и точностью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BD3994" w:rsidRPr="00C16B9A" w:rsidRDefault="00BD3994" w:rsidP="00EE176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постановка вопросов</w:t>
            </w:r>
            <w:r w:rsidRPr="00C16B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BD3994" w:rsidRPr="00EE176B" w:rsidRDefault="00BD3994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16B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адекватное использование речевых сре</w:t>
            </w:r>
            <w:proofErr w:type="gramStart"/>
            <w:r w:rsidRPr="00C16B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дств дл</w:t>
            </w:r>
            <w:proofErr w:type="gramEnd"/>
            <w:r w:rsidRPr="00C16B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 решения</w:t>
            </w:r>
            <w:r w:rsidRPr="007E1F99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коммуникационных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задач.</w:t>
            </w:r>
          </w:p>
        </w:tc>
      </w:tr>
    </w:tbl>
    <w:p w:rsidR="004C692E" w:rsidRDefault="004C692E" w:rsidP="002F5D08">
      <w:pPr>
        <w:spacing w:after="0"/>
        <w:jc w:val="right"/>
        <w:rPr>
          <w:rFonts w:ascii="Times New Roman" w:hAnsi="Times New Roman" w:cs="Times New Roman"/>
          <w:b/>
        </w:rPr>
      </w:pPr>
    </w:p>
    <w:p w:rsidR="004C692E" w:rsidRDefault="00E9075E" w:rsidP="00C6617B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 xml:space="preserve">Преподаватель </w:t>
      </w:r>
      <w:r>
        <w:rPr>
          <w:rFonts w:ascii="Times New Roman" w:hAnsi="Times New Roman" w:cs="Times New Roman"/>
          <w:sz w:val="24"/>
        </w:rPr>
        <w:t xml:space="preserve">ОД (математика, информатика и ИКТ) </w:t>
      </w:r>
      <w:r w:rsidR="004C692E">
        <w:rPr>
          <w:rFonts w:ascii="Times New Roman" w:hAnsi="Times New Roman" w:cs="Times New Roman"/>
          <w:sz w:val="24"/>
        </w:rPr>
        <w:t>___________________</w:t>
      </w:r>
      <w:r>
        <w:rPr>
          <w:rFonts w:ascii="Times New Roman" w:hAnsi="Times New Roman" w:cs="Times New Roman"/>
          <w:sz w:val="24"/>
        </w:rPr>
        <w:t xml:space="preserve"> </w:t>
      </w:r>
      <w:r w:rsidR="00101022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.А. </w:t>
      </w:r>
      <w:r w:rsidR="00101022">
        <w:rPr>
          <w:rFonts w:ascii="Times New Roman" w:hAnsi="Times New Roman" w:cs="Times New Roman"/>
          <w:sz w:val="24"/>
        </w:rPr>
        <w:t>Калинина</w:t>
      </w:r>
      <w:r w:rsidR="003676DD" w:rsidRPr="003676DD">
        <w:rPr>
          <w:rFonts w:ascii="Times New Roman" w:hAnsi="Times New Roman" w:cs="Times New Roman"/>
          <w:sz w:val="24"/>
        </w:rPr>
        <w:t xml:space="preserve"> </w:t>
      </w:r>
      <w:r w:rsidR="002F5D08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</w:t>
      </w:r>
    </w:p>
    <w:p w:rsidR="00651107" w:rsidRDefault="004C692E" w:rsidP="006C26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</w:t>
      </w:r>
      <w:r w:rsidR="002F5D08">
        <w:rPr>
          <w:rFonts w:ascii="Times New Roman" w:hAnsi="Times New Roman" w:cs="Times New Roman"/>
          <w:b/>
          <w:sz w:val="24"/>
        </w:rPr>
        <w:t xml:space="preserve"> </w:t>
      </w:r>
    </w:p>
    <w:p w:rsidR="00712BD9" w:rsidRDefault="00712BD9" w:rsidP="006C265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33DDD" w:rsidRDefault="00933DDD" w:rsidP="003B11A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-340360</wp:posOffset>
            </wp:positionV>
            <wp:extent cx="10334625" cy="7686675"/>
            <wp:effectExtent l="19050" t="0" r="9525" b="0"/>
            <wp:wrapNone/>
            <wp:docPr id="230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31323" t="16163" r="16471" b="15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5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DDD" w:rsidRDefault="00933D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3"/>
        <w:tblW w:w="10740" w:type="dxa"/>
        <w:tblLook w:val="04A0"/>
      </w:tblPr>
      <w:tblGrid>
        <w:gridCol w:w="2802"/>
        <w:gridCol w:w="2523"/>
        <w:gridCol w:w="5415"/>
      </w:tblGrid>
      <w:tr w:rsidR="00933DDD" w:rsidRPr="00144E96" w:rsidTr="00ED4947">
        <w:trPr>
          <w:trHeight w:val="231"/>
        </w:trPr>
        <w:tc>
          <w:tcPr>
            <w:tcW w:w="2802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4E96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Геометрическое тело </w:t>
            </w:r>
          </w:p>
        </w:tc>
        <w:tc>
          <w:tcPr>
            <w:tcW w:w="2523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4E96">
              <w:rPr>
                <w:rFonts w:ascii="Times New Roman" w:hAnsi="Times New Roman" w:cs="Times New Roman"/>
                <w:b/>
                <w:bCs/>
                <w:sz w:val="24"/>
              </w:rPr>
              <w:t xml:space="preserve">Название </w:t>
            </w:r>
          </w:p>
        </w:tc>
        <w:tc>
          <w:tcPr>
            <w:tcW w:w="5415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4E96">
              <w:rPr>
                <w:rFonts w:ascii="Times New Roman" w:hAnsi="Times New Roman" w:cs="Times New Roman"/>
                <w:b/>
                <w:bCs/>
                <w:sz w:val="24"/>
              </w:rPr>
              <w:t xml:space="preserve">Формула </w:t>
            </w:r>
          </w:p>
        </w:tc>
      </w:tr>
      <w:tr w:rsidR="00933DDD" w:rsidRPr="00144E96" w:rsidTr="00ED4947">
        <w:trPr>
          <w:trHeight w:val="522"/>
        </w:trPr>
        <w:tc>
          <w:tcPr>
            <w:tcW w:w="2802" w:type="dxa"/>
            <w:hideMark/>
          </w:tcPr>
          <w:p w:rsidR="00933DDD" w:rsidRPr="00144E96" w:rsidRDefault="00933DDD" w:rsidP="00ED49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44E9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857250" cy="371475"/>
                  <wp:effectExtent l="19050" t="0" r="0" b="0"/>
                  <wp:docPr id="1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638" cy="373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5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3DDD" w:rsidRPr="00144E96" w:rsidTr="00ED4947">
        <w:trPr>
          <w:trHeight w:val="540"/>
        </w:trPr>
        <w:tc>
          <w:tcPr>
            <w:tcW w:w="2802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4E96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144E9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704850" cy="495300"/>
                  <wp:effectExtent l="19050" t="0" r="0" b="0"/>
                  <wp:docPr id="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99" cy="496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5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3DDD" w:rsidRPr="00144E96" w:rsidTr="00ED4947">
        <w:trPr>
          <w:trHeight w:val="432"/>
        </w:trPr>
        <w:tc>
          <w:tcPr>
            <w:tcW w:w="2802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4E9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38175" cy="657225"/>
                  <wp:effectExtent l="19050" t="0" r="9525" b="0"/>
                  <wp:docPr id="3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86" cy="658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5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3DDD" w:rsidRPr="00144E96" w:rsidTr="00ED4947">
        <w:trPr>
          <w:trHeight w:val="489"/>
        </w:trPr>
        <w:tc>
          <w:tcPr>
            <w:tcW w:w="2802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4E9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742950" cy="742950"/>
                  <wp:effectExtent l="19050" t="0" r="0" b="0"/>
                  <wp:docPr id="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986" cy="745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5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3DDD" w:rsidRPr="00144E96" w:rsidTr="00ED4947">
        <w:trPr>
          <w:trHeight w:val="551"/>
        </w:trPr>
        <w:tc>
          <w:tcPr>
            <w:tcW w:w="2802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4E9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942975" cy="476250"/>
                  <wp:effectExtent l="19050" t="0" r="9525" b="0"/>
                  <wp:docPr id="5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518" cy="476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5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3DDD" w:rsidRPr="00144E96" w:rsidTr="00ED4947">
        <w:trPr>
          <w:trHeight w:val="545"/>
        </w:trPr>
        <w:tc>
          <w:tcPr>
            <w:tcW w:w="2802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4E9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714375" cy="771525"/>
                  <wp:effectExtent l="19050" t="0" r="9525" b="0"/>
                  <wp:docPr id="6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630" cy="7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5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3DDD" w:rsidRPr="00144E96" w:rsidTr="00ED4947">
        <w:trPr>
          <w:trHeight w:val="361"/>
        </w:trPr>
        <w:tc>
          <w:tcPr>
            <w:tcW w:w="2802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4E9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714375" cy="542925"/>
                  <wp:effectExtent l="19050" t="0" r="9525" b="0"/>
                  <wp:docPr id="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022" cy="542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5" w:type="dxa"/>
            <w:hideMark/>
          </w:tcPr>
          <w:p w:rsidR="00933DDD" w:rsidRPr="00144E96" w:rsidRDefault="00933DDD" w:rsidP="00ED49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33DDD" w:rsidRDefault="00933DDD" w:rsidP="00933DDD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933DDD" w:rsidSect="00880744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542"/>
    <w:multiLevelType w:val="hybridMultilevel"/>
    <w:tmpl w:val="2B188B4A"/>
    <w:lvl w:ilvl="0" w:tplc="02C8F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B79EC"/>
    <w:multiLevelType w:val="hybridMultilevel"/>
    <w:tmpl w:val="26165F68"/>
    <w:lvl w:ilvl="0" w:tplc="82ACA9F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5DC"/>
    <w:multiLevelType w:val="hybridMultilevel"/>
    <w:tmpl w:val="DA1E6C8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6425B"/>
    <w:multiLevelType w:val="hybridMultilevel"/>
    <w:tmpl w:val="4BC884F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B02508"/>
    <w:multiLevelType w:val="hybridMultilevel"/>
    <w:tmpl w:val="2752ED64"/>
    <w:lvl w:ilvl="0" w:tplc="28C685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16B8D"/>
    <w:multiLevelType w:val="hybridMultilevel"/>
    <w:tmpl w:val="08B0B904"/>
    <w:lvl w:ilvl="0" w:tplc="5C8A98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D145E9"/>
    <w:multiLevelType w:val="hybridMultilevel"/>
    <w:tmpl w:val="CD9EABCE"/>
    <w:lvl w:ilvl="0" w:tplc="2CEEFD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37647"/>
    <w:multiLevelType w:val="hybridMultilevel"/>
    <w:tmpl w:val="E5B6F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40FC0"/>
    <w:multiLevelType w:val="hybridMultilevel"/>
    <w:tmpl w:val="DA1E6C8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95F50"/>
    <w:multiLevelType w:val="hybridMultilevel"/>
    <w:tmpl w:val="9168AEFC"/>
    <w:lvl w:ilvl="0" w:tplc="64E07A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05231D"/>
    <w:multiLevelType w:val="hybridMultilevel"/>
    <w:tmpl w:val="D452E394"/>
    <w:lvl w:ilvl="0" w:tplc="86DABD18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F7980"/>
    <w:multiLevelType w:val="hybridMultilevel"/>
    <w:tmpl w:val="E4620C9C"/>
    <w:lvl w:ilvl="0" w:tplc="33362D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DCBB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C49A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CFF4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34F8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0A3C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D631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2AAE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94BF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6C5688"/>
    <w:multiLevelType w:val="hybridMultilevel"/>
    <w:tmpl w:val="5B88C364"/>
    <w:lvl w:ilvl="0" w:tplc="E6607A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A78FB"/>
    <w:multiLevelType w:val="hybridMultilevel"/>
    <w:tmpl w:val="06CAAD4A"/>
    <w:lvl w:ilvl="0" w:tplc="A0C8C43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F076E5"/>
    <w:multiLevelType w:val="hybridMultilevel"/>
    <w:tmpl w:val="B0F09CC2"/>
    <w:lvl w:ilvl="0" w:tplc="CC14D1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236922"/>
    <w:multiLevelType w:val="hybridMultilevel"/>
    <w:tmpl w:val="6ED69C18"/>
    <w:lvl w:ilvl="0" w:tplc="516C10B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41385"/>
    <w:multiLevelType w:val="hybridMultilevel"/>
    <w:tmpl w:val="015EB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91E03"/>
    <w:multiLevelType w:val="hybridMultilevel"/>
    <w:tmpl w:val="9168AEFC"/>
    <w:lvl w:ilvl="0" w:tplc="64E07A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611AED"/>
    <w:multiLevelType w:val="hybridMultilevel"/>
    <w:tmpl w:val="F5BCE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F22384"/>
    <w:multiLevelType w:val="hybridMultilevel"/>
    <w:tmpl w:val="4BECF312"/>
    <w:lvl w:ilvl="0" w:tplc="B532E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A69B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623E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7EAF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7689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F817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2E6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5696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5268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0128C8"/>
    <w:multiLevelType w:val="hybridMultilevel"/>
    <w:tmpl w:val="ADC843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C739F"/>
    <w:multiLevelType w:val="hybridMultilevel"/>
    <w:tmpl w:val="FC4ED5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FDE008D"/>
    <w:multiLevelType w:val="hybridMultilevel"/>
    <w:tmpl w:val="1E088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5C02EB"/>
    <w:multiLevelType w:val="hybridMultilevel"/>
    <w:tmpl w:val="DA4E9F56"/>
    <w:lvl w:ilvl="0" w:tplc="CE38F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276E56"/>
    <w:multiLevelType w:val="multilevel"/>
    <w:tmpl w:val="4920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AF41A1"/>
    <w:multiLevelType w:val="multilevel"/>
    <w:tmpl w:val="09CE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B71BA1"/>
    <w:multiLevelType w:val="hybridMultilevel"/>
    <w:tmpl w:val="711841F2"/>
    <w:lvl w:ilvl="0" w:tplc="A0C8C43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151EF7"/>
    <w:multiLevelType w:val="hybridMultilevel"/>
    <w:tmpl w:val="DA1E6C8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243758"/>
    <w:multiLevelType w:val="hybridMultilevel"/>
    <w:tmpl w:val="C896D8AE"/>
    <w:lvl w:ilvl="0" w:tplc="33362D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C456F1"/>
    <w:multiLevelType w:val="hybridMultilevel"/>
    <w:tmpl w:val="40C4043A"/>
    <w:lvl w:ilvl="0" w:tplc="95CC3D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380373"/>
    <w:multiLevelType w:val="multilevel"/>
    <w:tmpl w:val="0DBA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F37B45"/>
    <w:multiLevelType w:val="hybridMultilevel"/>
    <w:tmpl w:val="C1765E0A"/>
    <w:lvl w:ilvl="0" w:tplc="DE421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FD258F"/>
    <w:multiLevelType w:val="hybridMultilevel"/>
    <w:tmpl w:val="F176C810"/>
    <w:lvl w:ilvl="0" w:tplc="6D48C8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"/>
  </w:num>
  <w:num w:numId="3">
    <w:abstractNumId w:val="14"/>
  </w:num>
  <w:num w:numId="4">
    <w:abstractNumId w:val="10"/>
  </w:num>
  <w:num w:numId="5">
    <w:abstractNumId w:val="26"/>
  </w:num>
  <w:num w:numId="6">
    <w:abstractNumId w:val="24"/>
  </w:num>
  <w:num w:numId="7">
    <w:abstractNumId w:val="25"/>
  </w:num>
  <w:num w:numId="8">
    <w:abstractNumId w:val="30"/>
  </w:num>
  <w:num w:numId="9">
    <w:abstractNumId w:val="31"/>
  </w:num>
  <w:num w:numId="10">
    <w:abstractNumId w:val="13"/>
  </w:num>
  <w:num w:numId="11">
    <w:abstractNumId w:val="3"/>
  </w:num>
  <w:num w:numId="12">
    <w:abstractNumId w:val="21"/>
  </w:num>
  <w:num w:numId="13">
    <w:abstractNumId w:val="5"/>
  </w:num>
  <w:num w:numId="14">
    <w:abstractNumId w:val="15"/>
  </w:num>
  <w:num w:numId="15">
    <w:abstractNumId w:val="4"/>
  </w:num>
  <w:num w:numId="16">
    <w:abstractNumId w:val="23"/>
  </w:num>
  <w:num w:numId="17">
    <w:abstractNumId w:val="29"/>
  </w:num>
  <w:num w:numId="18">
    <w:abstractNumId w:val="12"/>
  </w:num>
  <w:num w:numId="19">
    <w:abstractNumId w:val="6"/>
  </w:num>
  <w:num w:numId="20">
    <w:abstractNumId w:val="1"/>
  </w:num>
  <w:num w:numId="21">
    <w:abstractNumId w:val="0"/>
  </w:num>
  <w:num w:numId="22">
    <w:abstractNumId w:val="16"/>
  </w:num>
  <w:num w:numId="23">
    <w:abstractNumId w:val="20"/>
  </w:num>
  <w:num w:numId="24">
    <w:abstractNumId w:val="17"/>
  </w:num>
  <w:num w:numId="25">
    <w:abstractNumId w:val="7"/>
  </w:num>
  <w:num w:numId="26">
    <w:abstractNumId w:val="9"/>
  </w:num>
  <w:num w:numId="27">
    <w:abstractNumId w:val="27"/>
  </w:num>
  <w:num w:numId="28">
    <w:abstractNumId w:val="8"/>
  </w:num>
  <w:num w:numId="29">
    <w:abstractNumId w:val="22"/>
  </w:num>
  <w:num w:numId="30">
    <w:abstractNumId w:val="11"/>
  </w:num>
  <w:num w:numId="31">
    <w:abstractNumId w:val="19"/>
  </w:num>
  <w:num w:numId="32">
    <w:abstractNumId w:val="28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48A0"/>
    <w:rsid w:val="00013ABC"/>
    <w:rsid w:val="000166D3"/>
    <w:rsid w:val="00025E94"/>
    <w:rsid w:val="00035386"/>
    <w:rsid w:val="000441C5"/>
    <w:rsid w:val="00046950"/>
    <w:rsid w:val="00050D2B"/>
    <w:rsid w:val="00051E1D"/>
    <w:rsid w:val="00070696"/>
    <w:rsid w:val="00072C24"/>
    <w:rsid w:val="00084E5B"/>
    <w:rsid w:val="000874C1"/>
    <w:rsid w:val="00091551"/>
    <w:rsid w:val="000930A7"/>
    <w:rsid w:val="00095462"/>
    <w:rsid w:val="000A12B1"/>
    <w:rsid w:val="000A1872"/>
    <w:rsid w:val="000A3CB9"/>
    <w:rsid w:val="000A4424"/>
    <w:rsid w:val="000B093B"/>
    <w:rsid w:val="000B2242"/>
    <w:rsid w:val="000B63C1"/>
    <w:rsid w:val="000B6FDD"/>
    <w:rsid w:val="000C3A33"/>
    <w:rsid w:val="000F1CFE"/>
    <w:rsid w:val="000F631C"/>
    <w:rsid w:val="00101022"/>
    <w:rsid w:val="00111228"/>
    <w:rsid w:val="00117F02"/>
    <w:rsid w:val="00122C92"/>
    <w:rsid w:val="00134C92"/>
    <w:rsid w:val="001449D8"/>
    <w:rsid w:val="00144E96"/>
    <w:rsid w:val="0014550D"/>
    <w:rsid w:val="00146B08"/>
    <w:rsid w:val="00152E3A"/>
    <w:rsid w:val="00152EEE"/>
    <w:rsid w:val="00153EC4"/>
    <w:rsid w:val="00155D35"/>
    <w:rsid w:val="00167128"/>
    <w:rsid w:val="00170CCD"/>
    <w:rsid w:val="001711EF"/>
    <w:rsid w:val="001754C8"/>
    <w:rsid w:val="00175894"/>
    <w:rsid w:val="00176C2E"/>
    <w:rsid w:val="0018153B"/>
    <w:rsid w:val="00185BAA"/>
    <w:rsid w:val="00186BEF"/>
    <w:rsid w:val="001876C3"/>
    <w:rsid w:val="00192081"/>
    <w:rsid w:val="00192153"/>
    <w:rsid w:val="001A22A2"/>
    <w:rsid w:val="001B34AB"/>
    <w:rsid w:val="001B6304"/>
    <w:rsid w:val="001B6DDD"/>
    <w:rsid w:val="001C077D"/>
    <w:rsid w:val="001C1308"/>
    <w:rsid w:val="001C299A"/>
    <w:rsid w:val="001C75F5"/>
    <w:rsid w:val="001D273E"/>
    <w:rsid w:val="001D317C"/>
    <w:rsid w:val="001D4CDE"/>
    <w:rsid w:val="001D515C"/>
    <w:rsid w:val="001D5F98"/>
    <w:rsid w:val="001D769F"/>
    <w:rsid w:val="001F02A2"/>
    <w:rsid w:val="001F3DB7"/>
    <w:rsid w:val="0020617A"/>
    <w:rsid w:val="00211452"/>
    <w:rsid w:val="0021459B"/>
    <w:rsid w:val="002253C1"/>
    <w:rsid w:val="00226512"/>
    <w:rsid w:val="00226A88"/>
    <w:rsid w:val="00230C1C"/>
    <w:rsid w:val="00234B50"/>
    <w:rsid w:val="002367F5"/>
    <w:rsid w:val="00236817"/>
    <w:rsid w:val="00237297"/>
    <w:rsid w:val="00247EC8"/>
    <w:rsid w:val="002502A1"/>
    <w:rsid w:val="00270777"/>
    <w:rsid w:val="00280791"/>
    <w:rsid w:val="0028117F"/>
    <w:rsid w:val="0028687D"/>
    <w:rsid w:val="00286A33"/>
    <w:rsid w:val="0029014A"/>
    <w:rsid w:val="002928ED"/>
    <w:rsid w:val="00297F19"/>
    <w:rsid w:val="002A1173"/>
    <w:rsid w:val="002A15B9"/>
    <w:rsid w:val="002A4FDC"/>
    <w:rsid w:val="002B0DF6"/>
    <w:rsid w:val="002B424C"/>
    <w:rsid w:val="002B5427"/>
    <w:rsid w:val="002C35F0"/>
    <w:rsid w:val="002D0DE9"/>
    <w:rsid w:val="002D236A"/>
    <w:rsid w:val="002D6D8C"/>
    <w:rsid w:val="002E2F0C"/>
    <w:rsid w:val="002F5D08"/>
    <w:rsid w:val="003027ED"/>
    <w:rsid w:val="00303490"/>
    <w:rsid w:val="00310AB9"/>
    <w:rsid w:val="00314A06"/>
    <w:rsid w:val="00324F41"/>
    <w:rsid w:val="00330E01"/>
    <w:rsid w:val="0033426E"/>
    <w:rsid w:val="00334C8B"/>
    <w:rsid w:val="00336A8B"/>
    <w:rsid w:val="0033728A"/>
    <w:rsid w:val="0034139F"/>
    <w:rsid w:val="00345BB8"/>
    <w:rsid w:val="003468F1"/>
    <w:rsid w:val="0035078A"/>
    <w:rsid w:val="00352E27"/>
    <w:rsid w:val="00355C97"/>
    <w:rsid w:val="00363C71"/>
    <w:rsid w:val="00364A1D"/>
    <w:rsid w:val="0036610E"/>
    <w:rsid w:val="003676DD"/>
    <w:rsid w:val="00375368"/>
    <w:rsid w:val="003817F5"/>
    <w:rsid w:val="0039429E"/>
    <w:rsid w:val="003A2C0B"/>
    <w:rsid w:val="003A353E"/>
    <w:rsid w:val="003A4F04"/>
    <w:rsid w:val="003B04B1"/>
    <w:rsid w:val="003B11A9"/>
    <w:rsid w:val="003B2727"/>
    <w:rsid w:val="003B304D"/>
    <w:rsid w:val="003B63B7"/>
    <w:rsid w:val="003C1251"/>
    <w:rsid w:val="003C6AE6"/>
    <w:rsid w:val="003C74A6"/>
    <w:rsid w:val="003E6653"/>
    <w:rsid w:val="003F5D4B"/>
    <w:rsid w:val="00420BA3"/>
    <w:rsid w:val="00424DE2"/>
    <w:rsid w:val="00425918"/>
    <w:rsid w:val="00441BBD"/>
    <w:rsid w:val="00456147"/>
    <w:rsid w:val="00460755"/>
    <w:rsid w:val="00486619"/>
    <w:rsid w:val="00492C2C"/>
    <w:rsid w:val="004A0031"/>
    <w:rsid w:val="004A4267"/>
    <w:rsid w:val="004A44F2"/>
    <w:rsid w:val="004A7C33"/>
    <w:rsid w:val="004B30DD"/>
    <w:rsid w:val="004B3287"/>
    <w:rsid w:val="004B6A5D"/>
    <w:rsid w:val="004C54E6"/>
    <w:rsid w:val="004C692E"/>
    <w:rsid w:val="0050506B"/>
    <w:rsid w:val="00507F91"/>
    <w:rsid w:val="00512CC2"/>
    <w:rsid w:val="005134AD"/>
    <w:rsid w:val="00521353"/>
    <w:rsid w:val="005219A9"/>
    <w:rsid w:val="00522AED"/>
    <w:rsid w:val="005315CC"/>
    <w:rsid w:val="00535E8F"/>
    <w:rsid w:val="00543AD0"/>
    <w:rsid w:val="005603F6"/>
    <w:rsid w:val="00561206"/>
    <w:rsid w:val="0058599F"/>
    <w:rsid w:val="00594584"/>
    <w:rsid w:val="005953E1"/>
    <w:rsid w:val="005A6AE5"/>
    <w:rsid w:val="005B1353"/>
    <w:rsid w:val="005B3290"/>
    <w:rsid w:val="005D3E10"/>
    <w:rsid w:val="005D4204"/>
    <w:rsid w:val="005D7CFE"/>
    <w:rsid w:val="005E0684"/>
    <w:rsid w:val="005E1744"/>
    <w:rsid w:val="005F0697"/>
    <w:rsid w:val="005F1569"/>
    <w:rsid w:val="005F5924"/>
    <w:rsid w:val="0060059D"/>
    <w:rsid w:val="006176E4"/>
    <w:rsid w:val="006251C9"/>
    <w:rsid w:val="00630A6E"/>
    <w:rsid w:val="00635A9F"/>
    <w:rsid w:val="006448D2"/>
    <w:rsid w:val="00650E96"/>
    <w:rsid w:val="00651107"/>
    <w:rsid w:val="0066633A"/>
    <w:rsid w:val="0066663E"/>
    <w:rsid w:val="00667FFC"/>
    <w:rsid w:val="006715BC"/>
    <w:rsid w:val="00672C32"/>
    <w:rsid w:val="00676610"/>
    <w:rsid w:val="0068054F"/>
    <w:rsid w:val="00686438"/>
    <w:rsid w:val="006870E9"/>
    <w:rsid w:val="0069071D"/>
    <w:rsid w:val="006A56AB"/>
    <w:rsid w:val="006B0AD5"/>
    <w:rsid w:val="006B4CB8"/>
    <w:rsid w:val="006B51B5"/>
    <w:rsid w:val="006C21BA"/>
    <w:rsid w:val="006C2658"/>
    <w:rsid w:val="006C5A04"/>
    <w:rsid w:val="006C732F"/>
    <w:rsid w:val="006D6DD2"/>
    <w:rsid w:val="006E0D73"/>
    <w:rsid w:val="006E5EF5"/>
    <w:rsid w:val="006E705A"/>
    <w:rsid w:val="006E717E"/>
    <w:rsid w:val="006F0CAE"/>
    <w:rsid w:val="006F2AA0"/>
    <w:rsid w:val="006F4AFC"/>
    <w:rsid w:val="006F505B"/>
    <w:rsid w:val="007000E7"/>
    <w:rsid w:val="00702F7F"/>
    <w:rsid w:val="007043C5"/>
    <w:rsid w:val="00707834"/>
    <w:rsid w:val="00712BD9"/>
    <w:rsid w:val="00727019"/>
    <w:rsid w:val="0074475C"/>
    <w:rsid w:val="007463AD"/>
    <w:rsid w:val="00754FFC"/>
    <w:rsid w:val="0075512B"/>
    <w:rsid w:val="007618E7"/>
    <w:rsid w:val="00774606"/>
    <w:rsid w:val="00785CF8"/>
    <w:rsid w:val="00791FB8"/>
    <w:rsid w:val="00797153"/>
    <w:rsid w:val="007A108F"/>
    <w:rsid w:val="007B6A47"/>
    <w:rsid w:val="007B7367"/>
    <w:rsid w:val="007C2C25"/>
    <w:rsid w:val="007C53D5"/>
    <w:rsid w:val="007D4832"/>
    <w:rsid w:val="007E1A4C"/>
    <w:rsid w:val="007E4659"/>
    <w:rsid w:val="007F2EC3"/>
    <w:rsid w:val="007F5DD8"/>
    <w:rsid w:val="008002C5"/>
    <w:rsid w:val="008054B0"/>
    <w:rsid w:val="008078EC"/>
    <w:rsid w:val="008227D7"/>
    <w:rsid w:val="00824812"/>
    <w:rsid w:val="008276C0"/>
    <w:rsid w:val="00833C9D"/>
    <w:rsid w:val="00834DB5"/>
    <w:rsid w:val="00842B32"/>
    <w:rsid w:val="008444B6"/>
    <w:rsid w:val="00844EFB"/>
    <w:rsid w:val="008520BB"/>
    <w:rsid w:val="0085448A"/>
    <w:rsid w:val="00856A1B"/>
    <w:rsid w:val="0085764C"/>
    <w:rsid w:val="0086614B"/>
    <w:rsid w:val="00866AA1"/>
    <w:rsid w:val="00880744"/>
    <w:rsid w:val="00881EB6"/>
    <w:rsid w:val="008824A8"/>
    <w:rsid w:val="008A0605"/>
    <w:rsid w:val="008B06BE"/>
    <w:rsid w:val="008B2C11"/>
    <w:rsid w:val="008C0F3B"/>
    <w:rsid w:val="008C37C0"/>
    <w:rsid w:val="008D2A66"/>
    <w:rsid w:val="008D4AFF"/>
    <w:rsid w:val="008D78FC"/>
    <w:rsid w:val="008E0852"/>
    <w:rsid w:val="008F134B"/>
    <w:rsid w:val="008F28FC"/>
    <w:rsid w:val="008F7812"/>
    <w:rsid w:val="0090278D"/>
    <w:rsid w:val="009108D9"/>
    <w:rsid w:val="00912F0A"/>
    <w:rsid w:val="00914581"/>
    <w:rsid w:val="00917DFF"/>
    <w:rsid w:val="00922229"/>
    <w:rsid w:val="00927E7F"/>
    <w:rsid w:val="00933B57"/>
    <w:rsid w:val="00933DDD"/>
    <w:rsid w:val="00940635"/>
    <w:rsid w:val="00941977"/>
    <w:rsid w:val="00964A30"/>
    <w:rsid w:val="00993CC0"/>
    <w:rsid w:val="009B65F7"/>
    <w:rsid w:val="009D6EA0"/>
    <w:rsid w:val="00A07E75"/>
    <w:rsid w:val="00A07F66"/>
    <w:rsid w:val="00A107BC"/>
    <w:rsid w:val="00A167FE"/>
    <w:rsid w:val="00A24AA7"/>
    <w:rsid w:val="00A25C37"/>
    <w:rsid w:val="00A3015D"/>
    <w:rsid w:val="00A320D5"/>
    <w:rsid w:val="00A351DB"/>
    <w:rsid w:val="00A471EF"/>
    <w:rsid w:val="00A5436E"/>
    <w:rsid w:val="00A712F8"/>
    <w:rsid w:val="00A759F6"/>
    <w:rsid w:val="00A77CD3"/>
    <w:rsid w:val="00A861F4"/>
    <w:rsid w:val="00A90E5B"/>
    <w:rsid w:val="00AB0838"/>
    <w:rsid w:val="00AF05F1"/>
    <w:rsid w:val="00B0468E"/>
    <w:rsid w:val="00B05D61"/>
    <w:rsid w:val="00B07BF0"/>
    <w:rsid w:val="00B102BB"/>
    <w:rsid w:val="00B1054F"/>
    <w:rsid w:val="00B115F9"/>
    <w:rsid w:val="00B16A8D"/>
    <w:rsid w:val="00B3273F"/>
    <w:rsid w:val="00B341A3"/>
    <w:rsid w:val="00B35CDF"/>
    <w:rsid w:val="00B52849"/>
    <w:rsid w:val="00B5307D"/>
    <w:rsid w:val="00B530E8"/>
    <w:rsid w:val="00B613B3"/>
    <w:rsid w:val="00B66B63"/>
    <w:rsid w:val="00B73845"/>
    <w:rsid w:val="00B86A60"/>
    <w:rsid w:val="00B950AF"/>
    <w:rsid w:val="00BA078A"/>
    <w:rsid w:val="00BA42CD"/>
    <w:rsid w:val="00BA6687"/>
    <w:rsid w:val="00BB592D"/>
    <w:rsid w:val="00BB60B6"/>
    <w:rsid w:val="00BD0CC5"/>
    <w:rsid w:val="00BD2997"/>
    <w:rsid w:val="00BD3994"/>
    <w:rsid w:val="00BD6B4F"/>
    <w:rsid w:val="00BE3AFA"/>
    <w:rsid w:val="00BE72C9"/>
    <w:rsid w:val="00BF2F44"/>
    <w:rsid w:val="00BF7490"/>
    <w:rsid w:val="00BF76D3"/>
    <w:rsid w:val="00C021AE"/>
    <w:rsid w:val="00C10922"/>
    <w:rsid w:val="00C128D0"/>
    <w:rsid w:val="00C165AB"/>
    <w:rsid w:val="00C2028C"/>
    <w:rsid w:val="00C21CF1"/>
    <w:rsid w:val="00C266FF"/>
    <w:rsid w:val="00C2796C"/>
    <w:rsid w:val="00C27B6A"/>
    <w:rsid w:val="00C4493C"/>
    <w:rsid w:val="00C450BC"/>
    <w:rsid w:val="00C5420B"/>
    <w:rsid w:val="00C613F4"/>
    <w:rsid w:val="00C6617B"/>
    <w:rsid w:val="00C74007"/>
    <w:rsid w:val="00C76C58"/>
    <w:rsid w:val="00C810AA"/>
    <w:rsid w:val="00C94C75"/>
    <w:rsid w:val="00C94F2C"/>
    <w:rsid w:val="00CB2E1B"/>
    <w:rsid w:val="00CB7D9E"/>
    <w:rsid w:val="00CC4F5A"/>
    <w:rsid w:val="00CF31E0"/>
    <w:rsid w:val="00D15EDF"/>
    <w:rsid w:val="00D17EFA"/>
    <w:rsid w:val="00D232AC"/>
    <w:rsid w:val="00D23FEA"/>
    <w:rsid w:val="00D256E9"/>
    <w:rsid w:val="00D260BE"/>
    <w:rsid w:val="00D3034B"/>
    <w:rsid w:val="00D353C1"/>
    <w:rsid w:val="00D4078E"/>
    <w:rsid w:val="00D4079D"/>
    <w:rsid w:val="00D41083"/>
    <w:rsid w:val="00D435C2"/>
    <w:rsid w:val="00D51FBC"/>
    <w:rsid w:val="00D61AB1"/>
    <w:rsid w:val="00D62B02"/>
    <w:rsid w:val="00D727EF"/>
    <w:rsid w:val="00D758AD"/>
    <w:rsid w:val="00D77214"/>
    <w:rsid w:val="00D824F6"/>
    <w:rsid w:val="00D962AE"/>
    <w:rsid w:val="00DA0E0E"/>
    <w:rsid w:val="00DA18CB"/>
    <w:rsid w:val="00DA1D57"/>
    <w:rsid w:val="00DA359E"/>
    <w:rsid w:val="00DA45CE"/>
    <w:rsid w:val="00DA6EA3"/>
    <w:rsid w:val="00DB03D6"/>
    <w:rsid w:val="00DB10B0"/>
    <w:rsid w:val="00DB4FEC"/>
    <w:rsid w:val="00DB56AA"/>
    <w:rsid w:val="00DC7B1B"/>
    <w:rsid w:val="00DD54F8"/>
    <w:rsid w:val="00DE2090"/>
    <w:rsid w:val="00DE4A31"/>
    <w:rsid w:val="00DE6109"/>
    <w:rsid w:val="00DE7568"/>
    <w:rsid w:val="00DF15B6"/>
    <w:rsid w:val="00DF5296"/>
    <w:rsid w:val="00DF53A3"/>
    <w:rsid w:val="00E148A0"/>
    <w:rsid w:val="00E2419C"/>
    <w:rsid w:val="00E245DE"/>
    <w:rsid w:val="00E25CDB"/>
    <w:rsid w:val="00E30DBA"/>
    <w:rsid w:val="00E41B22"/>
    <w:rsid w:val="00E41E6A"/>
    <w:rsid w:val="00E5087A"/>
    <w:rsid w:val="00E55632"/>
    <w:rsid w:val="00E57D9E"/>
    <w:rsid w:val="00E807B6"/>
    <w:rsid w:val="00E856B9"/>
    <w:rsid w:val="00E9075E"/>
    <w:rsid w:val="00E92BD3"/>
    <w:rsid w:val="00EB57B2"/>
    <w:rsid w:val="00EC3414"/>
    <w:rsid w:val="00EC5D9C"/>
    <w:rsid w:val="00ED04F1"/>
    <w:rsid w:val="00ED06C1"/>
    <w:rsid w:val="00ED5497"/>
    <w:rsid w:val="00EE176B"/>
    <w:rsid w:val="00EE7C9A"/>
    <w:rsid w:val="00EF148F"/>
    <w:rsid w:val="00EF6C08"/>
    <w:rsid w:val="00F038C0"/>
    <w:rsid w:val="00F06305"/>
    <w:rsid w:val="00F10F02"/>
    <w:rsid w:val="00F113C1"/>
    <w:rsid w:val="00F168C1"/>
    <w:rsid w:val="00F2110B"/>
    <w:rsid w:val="00F24325"/>
    <w:rsid w:val="00F24E61"/>
    <w:rsid w:val="00F336F1"/>
    <w:rsid w:val="00F36678"/>
    <w:rsid w:val="00F368EA"/>
    <w:rsid w:val="00F42FBB"/>
    <w:rsid w:val="00F43C87"/>
    <w:rsid w:val="00F53BBC"/>
    <w:rsid w:val="00F53D16"/>
    <w:rsid w:val="00F55EF2"/>
    <w:rsid w:val="00F56640"/>
    <w:rsid w:val="00F6320B"/>
    <w:rsid w:val="00F63286"/>
    <w:rsid w:val="00F632F0"/>
    <w:rsid w:val="00F638C2"/>
    <w:rsid w:val="00F80377"/>
    <w:rsid w:val="00F80CF4"/>
    <w:rsid w:val="00F87480"/>
    <w:rsid w:val="00F91BCD"/>
    <w:rsid w:val="00F93414"/>
    <w:rsid w:val="00F95596"/>
    <w:rsid w:val="00F975C9"/>
    <w:rsid w:val="00FA21A5"/>
    <w:rsid w:val="00FA44EE"/>
    <w:rsid w:val="00FA6805"/>
    <w:rsid w:val="00FB1DD4"/>
    <w:rsid w:val="00FC0959"/>
    <w:rsid w:val="00FC4015"/>
    <w:rsid w:val="00FD279D"/>
    <w:rsid w:val="00FF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76C2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76C2E"/>
  </w:style>
  <w:style w:type="character" w:customStyle="1" w:styleId="a6">
    <w:name w:val="Основной текст Знак"/>
    <w:link w:val="a7"/>
    <w:semiHidden/>
    <w:locked/>
    <w:rsid w:val="000B093B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0B093B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0B093B"/>
  </w:style>
  <w:style w:type="paragraph" w:styleId="a8">
    <w:name w:val="Normal (Web)"/>
    <w:basedOn w:val="a"/>
    <w:uiPriority w:val="99"/>
    <w:unhideWhenUsed/>
    <w:rsid w:val="0003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5386"/>
    <w:rPr>
      <w:b/>
      <w:bCs/>
    </w:rPr>
  </w:style>
  <w:style w:type="character" w:styleId="aa">
    <w:name w:val="Hyperlink"/>
    <w:basedOn w:val="a0"/>
    <w:uiPriority w:val="99"/>
    <w:unhideWhenUsed/>
    <w:rsid w:val="007C53D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8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24F6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3B30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76C2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76C2E"/>
  </w:style>
  <w:style w:type="character" w:customStyle="1" w:styleId="a6">
    <w:name w:val="Основной текст Знак"/>
    <w:link w:val="a7"/>
    <w:semiHidden/>
    <w:locked/>
    <w:rsid w:val="000B093B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0B093B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0B093B"/>
  </w:style>
  <w:style w:type="paragraph" w:styleId="a8">
    <w:name w:val="Normal (Web)"/>
    <w:basedOn w:val="a"/>
    <w:uiPriority w:val="99"/>
    <w:unhideWhenUsed/>
    <w:rsid w:val="0003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5386"/>
    <w:rPr>
      <w:b/>
      <w:bCs/>
    </w:rPr>
  </w:style>
  <w:style w:type="character" w:styleId="aa">
    <w:name w:val="Hyperlink"/>
    <w:basedOn w:val="a0"/>
    <w:uiPriority w:val="99"/>
    <w:semiHidden/>
    <w:unhideWhenUsed/>
    <w:rsid w:val="007C53D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8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24F6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3B304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2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5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0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4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image" Target="media/image21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63" Type="http://schemas.openxmlformats.org/officeDocument/2006/relationships/oleObject" Target="embeddings/oleObject27.bin"/><Relationship Id="rId68" Type="http://schemas.openxmlformats.org/officeDocument/2006/relationships/image" Target="media/image33.png"/><Relationship Id="rId76" Type="http://schemas.microsoft.com/office/2007/relationships/stylesWithEffects" Target="stylesWithEffects.xml"/><Relationship Id="rId7" Type="http://schemas.openxmlformats.org/officeDocument/2006/relationships/image" Target="media/image2.jpeg"/><Relationship Id="rId71" Type="http://schemas.openxmlformats.org/officeDocument/2006/relationships/image" Target="media/image36.png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1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66" Type="http://schemas.openxmlformats.org/officeDocument/2006/relationships/image" Target="media/image31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png"/><Relationship Id="rId10" Type="http://schemas.openxmlformats.org/officeDocument/2006/relationships/image" Target="media/image4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hyperlink" Target="http://school410.spb.ru/lessons-constructor-files/page-onz-etap-4-postroeniya-proekta-vyhoda-iz-zatrudneniya.html" TargetMode="External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8.bin"/><Relationship Id="rId73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30.wmf"/><Relationship Id="rId69" Type="http://schemas.openxmlformats.org/officeDocument/2006/relationships/image" Target="media/image34.png"/><Relationship Id="rId8" Type="http://schemas.openxmlformats.org/officeDocument/2006/relationships/image" Target="media/image3.emf"/><Relationship Id="rId51" Type="http://schemas.openxmlformats.org/officeDocument/2006/relationships/image" Target="media/image23.wmf"/><Relationship Id="rId72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2.png"/><Relationship Id="rId20" Type="http://schemas.openxmlformats.org/officeDocument/2006/relationships/image" Target="media/image9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3.bin"/><Relationship Id="rId62" Type="http://schemas.openxmlformats.org/officeDocument/2006/relationships/image" Target="media/image29.wmf"/><Relationship Id="rId70" Type="http://schemas.openxmlformats.org/officeDocument/2006/relationships/image" Target="media/image35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D6C7C-DC6E-4ABA-A1D3-1C932FEF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15</Pages>
  <Words>3389</Words>
  <Characters>19320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alexn131986@yandex.ru</cp:lastModifiedBy>
  <cp:revision>150</cp:revision>
  <cp:lastPrinted>2020-09-21T10:21:00Z</cp:lastPrinted>
  <dcterms:created xsi:type="dcterms:W3CDTF">2021-02-07T04:28:00Z</dcterms:created>
  <dcterms:modified xsi:type="dcterms:W3CDTF">2021-03-22T05:17:00Z</dcterms:modified>
</cp:coreProperties>
</file>