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37" w:rsidRPr="005D2827" w:rsidRDefault="005D2827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географии.</w:t>
      </w:r>
    </w:p>
    <w:p w:rsidR="00EE29E1" w:rsidRPr="005D2827" w:rsidRDefault="00EE29E1" w:rsidP="00EE29E1">
      <w:pPr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="0093575D" w:rsidRPr="005D2827">
        <w:rPr>
          <w:rFonts w:ascii="Times New Roman" w:hAnsi="Times New Roman" w:cs="Times New Roman"/>
          <w:b/>
          <w:sz w:val="28"/>
          <w:szCs w:val="28"/>
        </w:rPr>
        <w:t>:</w:t>
      </w:r>
      <w:r w:rsidRPr="005D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27">
        <w:rPr>
          <w:rFonts w:ascii="Times New Roman" w:hAnsi="Times New Roman" w:cs="Times New Roman"/>
          <w:sz w:val="28"/>
          <w:szCs w:val="28"/>
        </w:rPr>
        <w:t>Морозова Людмила Борисовна</w:t>
      </w:r>
    </w:p>
    <w:p w:rsidR="00EE29E1" w:rsidRPr="005D2827" w:rsidRDefault="00EE29E1" w:rsidP="00EE29E1">
      <w:pPr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93575D" w:rsidRPr="005D2827">
        <w:rPr>
          <w:rFonts w:ascii="Times New Roman" w:hAnsi="Times New Roman" w:cs="Times New Roman"/>
          <w:b/>
          <w:sz w:val="28"/>
          <w:szCs w:val="28"/>
        </w:rPr>
        <w:t>:</w:t>
      </w:r>
      <w:r w:rsidRPr="005D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27">
        <w:rPr>
          <w:rFonts w:ascii="Times New Roman" w:hAnsi="Times New Roman" w:cs="Times New Roman"/>
          <w:sz w:val="28"/>
          <w:szCs w:val="28"/>
        </w:rPr>
        <w:t>МБОУ « СОШ № 46»</w:t>
      </w:r>
      <w:r w:rsidR="005D2827">
        <w:rPr>
          <w:rFonts w:ascii="Times New Roman" w:hAnsi="Times New Roman" w:cs="Times New Roman"/>
          <w:sz w:val="28"/>
          <w:szCs w:val="28"/>
        </w:rPr>
        <w:t>г. Набережные Челны, Республика Татарстан</w:t>
      </w:r>
    </w:p>
    <w:p w:rsidR="00EE29E1" w:rsidRPr="005D2827" w:rsidRDefault="00EE29E1" w:rsidP="00EE29E1">
      <w:pPr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Должность, квалификационная категория</w:t>
      </w:r>
      <w:r w:rsidR="0093575D" w:rsidRPr="005D2827">
        <w:rPr>
          <w:rFonts w:ascii="Times New Roman" w:hAnsi="Times New Roman" w:cs="Times New Roman"/>
          <w:b/>
          <w:sz w:val="28"/>
          <w:szCs w:val="28"/>
        </w:rPr>
        <w:t>:</w:t>
      </w:r>
      <w:r w:rsidRPr="005D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27">
        <w:rPr>
          <w:rFonts w:ascii="Times New Roman" w:hAnsi="Times New Roman" w:cs="Times New Roman"/>
          <w:sz w:val="28"/>
          <w:szCs w:val="28"/>
        </w:rPr>
        <w:t>учитель географии, 1 квалификационная категория</w:t>
      </w:r>
    </w:p>
    <w:p w:rsidR="00EE29E1" w:rsidRPr="005D2827" w:rsidRDefault="00EE29E1" w:rsidP="00EE29E1">
      <w:pPr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93575D" w:rsidRPr="005D2827">
        <w:rPr>
          <w:rFonts w:ascii="Times New Roman" w:hAnsi="Times New Roman" w:cs="Times New Roman"/>
          <w:b/>
          <w:sz w:val="28"/>
          <w:szCs w:val="28"/>
        </w:rPr>
        <w:t>:</w:t>
      </w:r>
      <w:r w:rsidRPr="005D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827">
        <w:rPr>
          <w:rFonts w:ascii="Times New Roman" w:hAnsi="Times New Roman" w:cs="Times New Roman"/>
          <w:sz w:val="28"/>
          <w:szCs w:val="28"/>
        </w:rPr>
        <w:t xml:space="preserve">география </w:t>
      </w:r>
    </w:p>
    <w:p w:rsidR="00EE29E1" w:rsidRPr="005D2827" w:rsidRDefault="00EE29E1" w:rsidP="00EE29E1">
      <w:pPr>
        <w:rPr>
          <w:rFonts w:ascii="Times New Roman" w:hAnsi="Times New Roman" w:cs="Times New Roman"/>
          <w:b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5D2827">
        <w:rPr>
          <w:rFonts w:ascii="Times New Roman" w:hAnsi="Times New Roman" w:cs="Times New Roman"/>
          <w:sz w:val="28"/>
          <w:szCs w:val="28"/>
        </w:rPr>
        <w:t>9</w:t>
      </w:r>
      <w:r w:rsidRPr="005D2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9E1" w:rsidRPr="005D2827" w:rsidRDefault="00EE29E1" w:rsidP="00EE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Европейский Северо-Запад</w:t>
      </w:r>
    </w:p>
    <w:p w:rsidR="00EE29E1" w:rsidRPr="005D2827" w:rsidRDefault="00EE29E1" w:rsidP="00EE2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Цель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“образа Северо-Западного района”; определение  особенностей  ЭГП района, </w:t>
      </w:r>
      <w:r w:rsidR="0093575D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природных условий и ресурсов на развитие хозяйства района; сформировать представление о население.</w:t>
      </w:r>
    </w:p>
    <w:p w:rsidR="00EE29E1" w:rsidRPr="005D2827" w:rsidRDefault="00EE29E1" w:rsidP="00EE29E1">
      <w:pPr>
        <w:rPr>
          <w:rFonts w:ascii="Times New Roman" w:hAnsi="Times New Roman" w:cs="Times New Roman"/>
          <w:b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Задачи</w:t>
      </w:r>
      <w:r w:rsidR="0093575D" w:rsidRPr="005D2827">
        <w:rPr>
          <w:rFonts w:ascii="Times New Roman" w:hAnsi="Times New Roman" w:cs="Times New Roman"/>
          <w:b/>
          <w:sz w:val="28"/>
          <w:szCs w:val="28"/>
        </w:rPr>
        <w:t>:</w:t>
      </w:r>
    </w:p>
    <w:p w:rsidR="0093575D" w:rsidRPr="005D2827" w:rsidRDefault="0093575D" w:rsidP="00935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Научиться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экономико-географическую характеристику Северо-Западного района России.</w:t>
      </w:r>
    </w:p>
    <w:p w:rsidR="0093575D" w:rsidRPr="005D2827" w:rsidRDefault="0093575D" w:rsidP="00935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умения выделять главное, анализировать, обобщать, обосновывать свою точку зрения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работать с разными источниками географической информации и его рационального отбора при изучении нового материала, развивать географическое мышление, формировать картографическую грамотность</w:t>
      </w:r>
    </w:p>
    <w:p w:rsidR="0093575D" w:rsidRPr="005D2827" w:rsidRDefault="0093575D" w:rsidP="00935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взаимодействовать в группе,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коллективном обсуждении проблемы, выражать свои мысли, принимать решение.</w:t>
      </w:r>
    </w:p>
    <w:p w:rsidR="00EE29E1" w:rsidRPr="005D2827" w:rsidRDefault="00EE29E1" w:rsidP="00EE29E1">
      <w:pPr>
        <w:rPr>
          <w:rFonts w:ascii="Times New Roman" w:hAnsi="Times New Roman" w:cs="Times New Roman"/>
          <w:b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93575D" w:rsidRPr="005D2827">
        <w:rPr>
          <w:rFonts w:ascii="Times New Roman" w:hAnsi="Times New Roman" w:cs="Times New Roman"/>
          <w:b/>
          <w:sz w:val="28"/>
          <w:szCs w:val="28"/>
        </w:rPr>
        <w:t>:  И</w:t>
      </w:r>
      <w:r w:rsidRPr="005D2827">
        <w:rPr>
          <w:rFonts w:ascii="Times New Roman" w:hAnsi="Times New Roman" w:cs="Times New Roman"/>
          <w:b/>
          <w:sz w:val="28"/>
          <w:szCs w:val="28"/>
        </w:rPr>
        <w:t>зучение нового материала</w:t>
      </w:r>
    </w:p>
    <w:p w:rsidR="00EE29E1" w:rsidRPr="005D2827" w:rsidRDefault="00EE29E1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Методы</w:t>
      </w:r>
      <w:r w:rsidRPr="005D2827">
        <w:rPr>
          <w:rFonts w:ascii="Times New Roman" w:eastAsia="+mn-ea" w:hAnsi="Times New Roman" w:cs="Times New Roman"/>
          <w:color w:val="000000"/>
          <w:sz w:val="28"/>
          <w:szCs w:val="28"/>
        </w:rPr>
        <w:t>: объяснение учителя с привлечением учащихся к обсуждению отдельных вопросов, эвристическая беседа, самостоятельная работа с учебником, другими источниками, групповая работа.</w:t>
      </w:r>
    </w:p>
    <w:p w:rsidR="000E657E" w:rsidRPr="005D2827" w:rsidRDefault="00EE29E1" w:rsidP="009357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t>Методические и дидактические материалы</w:t>
      </w:r>
      <w:r w:rsidR="00A4241B" w:rsidRPr="005D2827">
        <w:rPr>
          <w:rFonts w:ascii="Times New Roman" w:hAnsi="Times New Roman" w:cs="Times New Roman"/>
          <w:b/>
          <w:sz w:val="28"/>
          <w:szCs w:val="28"/>
        </w:rPr>
        <w:t>:</w:t>
      </w:r>
      <w:r w:rsidRPr="005D2827">
        <w:rPr>
          <w:rFonts w:ascii="Times New Roman" w:hAnsi="Times New Roman" w:cs="Times New Roman"/>
          <w:sz w:val="28"/>
          <w:szCs w:val="28"/>
        </w:rPr>
        <w:t xml:space="preserve"> </w:t>
      </w:r>
      <w:r w:rsidR="0093575D" w:rsidRPr="005D2827">
        <w:rPr>
          <w:rFonts w:ascii="Times New Roman" w:hAnsi="Times New Roman" w:cs="Times New Roman"/>
          <w:sz w:val="28"/>
          <w:szCs w:val="28"/>
        </w:rPr>
        <w:t>политико-административная карта РФ, атлас география 9 класс,</w:t>
      </w:r>
      <w:r w:rsidR="00A43D58" w:rsidRPr="005D2827">
        <w:rPr>
          <w:rFonts w:ascii="Times New Roman" w:hAnsi="Times New Roman" w:cs="Times New Roman"/>
          <w:sz w:val="28"/>
          <w:szCs w:val="28"/>
        </w:rPr>
        <w:t xml:space="preserve">8 класс, </w:t>
      </w:r>
      <w:r w:rsidR="0093575D" w:rsidRPr="005D2827">
        <w:rPr>
          <w:rFonts w:ascii="Times New Roman" w:hAnsi="Times New Roman" w:cs="Times New Roman"/>
          <w:sz w:val="28"/>
          <w:szCs w:val="28"/>
        </w:rPr>
        <w:t xml:space="preserve"> учебник В. П. Дронов, Л. Е.  Савельева. География Россия: природа население хозяйство. М: Просвещение, 2010. </w:t>
      </w:r>
      <w:r w:rsidR="00585E37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 заданиями для групп</w:t>
      </w:r>
      <w:r w:rsidR="0093575D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9E1" w:rsidRPr="005D2827" w:rsidRDefault="00EE29E1" w:rsidP="00EE2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827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технология</w:t>
      </w:r>
      <w:r w:rsidR="00A4241B" w:rsidRPr="005D2827">
        <w:rPr>
          <w:rFonts w:ascii="Times New Roman" w:hAnsi="Times New Roman" w:cs="Times New Roman"/>
          <w:b/>
          <w:sz w:val="28"/>
          <w:szCs w:val="28"/>
        </w:rPr>
        <w:t>:</w:t>
      </w:r>
    </w:p>
    <w:p w:rsidR="00EE29E1" w:rsidRPr="005D2827" w:rsidRDefault="00EE29E1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hAnsi="Times New Roman" w:cs="Times New Roman"/>
          <w:sz w:val="28"/>
          <w:szCs w:val="28"/>
        </w:rPr>
        <w:t>К</w:t>
      </w:r>
      <w:r w:rsidR="0093575D" w:rsidRPr="005D2827">
        <w:rPr>
          <w:rFonts w:ascii="Times New Roman" w:hAnsi="Times New Roman" w:cs="Times New Roman"/>
          <w:sz w:val="28"/>
          <w:szCs w:val="28"/>
        </w:rPr>
        <w:t xml:space="preserve">омпетентностный </w:t>
      </w:r>
      <w:r w:rsidRPr="005D2827">
        <w:rPr>
          <w:rFonts w:ascii="Times New Roman" w:hAnsi="Times New Roman" w:cs="Times New Roman"/>
          <w:sz w:val="28"/>
          <w:szCs w:val="28"/>
        </w:rPr>
        <w:t>подход</w:t>
      </w:r>
    </w:p>
    <w:p w:rsidR="000E657E" w:rsidRPr="005D2827" w:rsidRDefault="000E657E" w:rsidP="000E65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85E37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85E37"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A4241B"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Вводно-мотивационный этап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изучение экономических районов европейской России. Сегодня на уроке познакомимся с Северо-Западным районом. </w:t>
      </w:r>
    </w:p>
    <w:p w:rsidR="00A4241B" w:rsidRPr="005D2827" w:rsidRDefault="00D2386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задания.</w:t>
      </w:r>
    </w:p>
    <w:p w:rsidR="00D23868" w:rsidRPr="005D2827" w:rsidRDefault="00D23868" w:rsidP="00D2386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Слайд 1.</w:t>
      </w:r>
    </w:p>
    <w:p w:rsidR="00C86527" w:rsidRPr="005D2827" w:rsidRDefault="00C86527" w:rsidP="00C865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2827">
        <w:rPr>
          <w:rFonts w:ascii="Times New Roman" w:eastAsia="Calibri" w:hAnsi="Times New Roman" w:cs="Times New Roman"/>
          <w:b/>
          <w:sz w:val="28"/>
          <w:szCs w:val="28"/>
        </w:rPr>
        <w:t>Центральная Россия.</w:t>
      </w:r>
    </w:p>
    <w:p w:rsidR="00C86527" w:rsidRPr="005D2827" w:rsidRDefault="00C86527" w:rsidP="00C8652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eastAsia="Calibri" w:hAnsi="Times New Roman" w:cs="Times New Roman"/>
          <w:sz w:val="28"/>
          <w:szCs w:val="28"/>
        </w:rPr>
        <w:t>В сос</w:t>
      </w:r>
      <w:r w:rsidRPr="005D2827">
        <w:rPr>
          <w:rFonts w:ascii="Times New Roman" w:hAnsi="Times New Roman" w:cs="Times New Roman"/>
          <w:sz w:val="28"/>
          <w:szCs w:val="28"/>
        </w:rPr>
        <w:t xml:space="preserve">тав Центральной России входят: 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_____________, _____________________, </w:t>
      </w:r>
      <w:r w:rsidRPr="005D2827">
        <w:rPr>
          <w:rFonts w:ascii="Times New Roman" w:hAnsi="Times New Roman" w:cs="Times New Roman"/>
          <w:sz w:val="28"/>
          <w:szCs w:val="28"/>
        </w:rPr>
        <w:t>__________________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 районы.</w:t>
      </w:r>
    </w:p>
    <w:p w:rsidR="00C86527" w:rsidRPr="005D2827" w:rsidRDefault="00C86527" w:rsidP="00C86527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86527" w:rsidRPr="005D2827" w:rsidRDefault="00C86527" w:rsidP="00C8652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eastAsia="Calibri" w:hAnsi="Times New Roman" w:cs="Times New Roman"/>
          <w:sz w:val="28"/>
          <w:szCs w:val="28"/>
        </w:rPr>
        <w:t>ЭГП – Центральной России.</w:t>
      </w:r>
      <w:r w:rsidRPr="005D282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86527" w:rsidRPr="005D2827" w:rsidRDefault="00C86527" w:rsidP="00C8652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 xml:space="preserve">3 </w:t>
      </w:r>
      <w:r w:rsidRPr="005D2827">
        <w:rPr>
          <w:rFonts w:ascii="Times New Roman" w:eastAsia="Calibri" w:hAnsi="Times New Roman" w:cs="Times New Roman"/>
          <w:sz w:val="28"/>
          <w:szCs w:val="28"/>
        </w:rPr>
        <w:t>. Природными ресурсами Центральная Россия ________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527" w:rsidRPr="005D2827" w:rsidRDefault="00C86527" w:rsidP="00C8652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 xml:space="preserve">     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 важное богатство составляет – КМА, благодаря которой была создана _____________________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 база;</w:t>
      </w:r>
    </w:p>
    <w:p w:rsidR="00C86527" w:rsidRPr="005D2827" w:rsidRDefault="00C86527" w:rsidP="00C8652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 xml:space="preserve">4. 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5D2827">
        <w:rPr>
          <w:rFonts w:ascii="Times New Roman" w:eastAsia="Calibri" w:hAnsi="Times New Roman" w:cs="Times New Roman"/>
          <w:sz w:val="28"/>
          <w:szCs w:val="28"/>
        </w:rPr>
        <w:t>еса сохранились только на __________ и _____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6527" w:rsidRPr="005D2827" w:rsidRDefault="00C86527" w:rsidP="00C8652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 xml:space="preserve">5. 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 рельеф </w:t>
      </w:r>
      <w:r w:rsidRPr="005D282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>удобен для ___________________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6527" w:rsidRPr="005D2827" w:rsidRDefault="00C86527" w:rsidP="00C8652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 xml:space="preserve">             климат 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>___________, с ____________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 увлажнением;</w:t>
      </w:r>
    </w:p>
    <w:p w:rsidR="00C86527" w:rsidRPr="005D2827" w:rsidRDefault="00C86527" w:rsidP="00C8652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827">
        <w:rPr>
          <w:rFonts w:ascii="Times New Roman" w:eastAsia="Calibri" w:hAnsi="Times New Roman" w:cs="Times New Roman"/>
          <w:sz w:val="28"/>
          <w:szCs w:val="28"/>
        </w:rPr>
        <w:t>плодородные почвы – богатство _________________</w:t>
      </w:r>
      <w:r w:rsidR="005F4B8C" w:rsidRPr="005D2827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5D2827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4762E" w:rsidRPr="005D2827" w:rsidRDefault="0094762E" w:rsidP="00D2386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23868" w:rsidRPr="005D2827" w:rsidRDefault="00D2386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2. </w:t>
      </w:r>
    </w:p>
    <w:p w:rsidR="00D23868" w:rsidRPr="005D2827" w:rsidRDefault="00D2386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предложенные высказывания по изученным ранее экономическим районам.</w:t>
      </w:r>
    </w:p>
    <w:p w:rsidR="00D23868" w:rsidRPr="005D2827" w:rsidRDefault="00D23868" w:rsidP="00D23868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lastRenderedPageBreak/>
        <w:t>Самый густонаселённый экономический район России</w:t>
      </w:r>
    </w:p>
    <w:p w:rsidR="00D23868" w:rsidRPr="005D2827" w:rsidRDefault="00D23868" w:rsidP="00D23868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Район состоит из 12 областей</w:t>
      </w:r>
    </w:p>
    <w:p w:rsidR="00D23868" w:rsidRPr="005D2827" w:rsidRDefault="00271816" w:rsidP="00D23868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Располагается крупное месторождение железной руды</w:t>
      </w:r>
    </w:p>
    <w:p w:rsidR="00271816" w:rsidRPr="005D2827" w:rsidRDefault="00271816" w:rsidP="00271816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На севере района имеются лесные ресурсы</w:t>
      </w:r>
    </w:p>
    <w:p w:rsidR="00271816" w:rsidRPr="005D2827" w:rsidRDefault="0012163C" w:rsidP="00271816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Характерно  для района естественная убыль населения и высокий миграционный прирост?</w:t>
      </w:r>
    </w:p>
    <w:p w:rsidR="0012163C" w:rsidRPr="005D2827" w:rsidRDefault="0012163C" w:rsidP="00271816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Здесь находиться исток крупной реки европейской части страны?</w:t>
      </w:r>
    </w:p>
    <w:p w:rsidR="0012163C" w:rsidRPr="005D2827" w:rsidRDefault="0094762E" w:rsidP="0094762E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В составе района нет городов –миллионеров?</w:t>
      </w:r>
    </w:p>
    <w:p w:rsidR="0012163C" w:rsidRPr="005D2827" w:rsidRDefault="0012163C" w:rsidP="00271816">
      <w:pPr>
        <w:pStyle w:val="a3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D2827">
        <w:rPr>
          <w:rFonts w:ascii="Times New Roman" w:hAnsi="Times New Roman" w:cs="Times New Roman"/>
          <w:sz w:val="28"/>
          <w:szCs w:val="28"/>
        </w:rPr>
        <w:t>Район обладает плодородными почвами?</w:t>
      </w:r>
    </w:p>
    <w:p w:rsidR="00271816" w:rsidRPr="005D2827" w:rsidRDefault="00271816" w:rsidP="00271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868" w:rsidRPr="005D2827" w:rsidRDefault="00271816" w:rsidP="00D2386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Актуализация.</w:t>
      </w:r>
      <w:r w:rsidR="00425E6C" w:rsidRPr="005D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Постановка целей.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район можно назвать “окном в Европу”. Почему? Постараемся найти ответ на этот вопрос в ходе урока.</w:t>
      </w:r>
    </w:p>
    <w:p w:rsidR="000E657E" w:rsidRPr="005D2827" w:rsidRDefault="0012163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а какую </w:t>
      </w:r>
      <w:r w:rsidR="00425E6C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7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необходимо решить для этого? (уч-ся предлагают свои варианты).</w:t>
      </w:r>
    </w:p>
    <w:p w:rsidR="00425E6C" w:rsidRPr="005D2827" w:rsidRDefault="00425E6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6C" w:rsidRPr="005D2827" w:rsidRDefault="00425E6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3. </w:t>
      </w:r>
      <w:r w:rsidR="0012163C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 работы)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экономико-географическую характеристику Северо-Западного района и на ее основе создать знаковую модель природно-ресурсного потенциала и хозяйственного освоения этого региона.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план изучения района.</w:t>
      </w:r>
    </w:p>
    <w:p w:rsidR="00425E6C" w:rsidRPr="005D2827" w:rsidRDefault="00425E6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изучения района </w:t>
      </w:r>
    </w:p>
    <w:p w:rsidR="000E657E" w:rsidRPr="005D2827" w:rsidRDefault="000E657E" w:rsidP="000E65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района</w:t>
      </w:r>
    </w:p>
    <w:p w:rsidR="000E657E" w:rsidRPr="005D2827" w:rsidRDefault="000E657E" w:rsidP="000E65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ЭГП района</w:t>
      </w:r>
    </w:p>
    <w:p w:rsidR="000E657E" w:rsidRPr="005D2827" w:rsidRDefault="000E657E" w:rsidP="000E65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условия и ресурсы</w:t>
      </w:r>
    </w:p>
    <w:p w:rsidR="000E657E" w:rsidRPr="005D2827" w:rsidRDefault="000E657E" w:rsidP="000E65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</w:p>
    <w:p w:rsidR="000E657E" w:rsidRPr="005D2827" w:rsidRDefault="000E657E" w:rsidP="000E65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хозяйства района</w:t>
      </w:r>
    </w:p>
    <w:p w:rsidR="000E657E" w:rsidRPr="005D2827" w:rsidRDefault="000E657E" w:rsidP="000E65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перспективы развития района</w:t>
      </w:r>
    </w:p>
    <w:p w:rsidR="000E657E" w:rsidRPr="005D2827" w:rsidRDefault="00425E6C" w:rsidP="00425E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сегодня предлагаю поработать в группах, к</w:t>
      </w:r>
      <w:r w:rsidR="000E657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группа изучает один из пунктов плана и представляет отчет о своей работе. Таким образом, совместно будет составлена комплексная характеристика района.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425E6C"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Изучение нового материала.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изучить район необходимо определить его состав.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района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всем группам)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состав Северо-Западного района.</w:t>
      </w:r>
    </w:p>
    <w:p w:rsidR="00425E6C" w:rsidRPr="005D2827" w:rsidRDefault="00425E6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</w:t>
      </w:r>
    </w:p>
    <w:p w:rsidR="000E657E" w:rsidRPr="005D2827" w:rsidRDefault="00425E6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§29 (с.104) п</w:t>
      </w:r>
      <w:r w:rsidR="000E657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на карте границы и состав Северо-Западного района</w:t>
      </w:r>
    </w:p>
    <w:p w:rsidR="00425E6C" w:rsidRPr="005D2827" w:rsidRDefault="00425E6C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5 ( карта района)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 по инструктивным карточкам</w:t>
      </w:r>
      <w:r w:rsidR="00425E6C"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(10 минут).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1-й группы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ЭГП района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особенности ЭГП Северо-Западного района.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Изучить карты атласа (“Административная карта России” и “Европейский Север и Северо-Запад России”), </w:t>
      </w:r>
      <w:r w:rsidR="00425E6C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учебника §29  (с.104-105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Закончить предложения: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Северо-Западный район занимает: а) окраинное; б) пограничное; в) центральное положение (подчеркните верные ответы)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Северо-Западный район граничит со следующими экономическими </w:t>
      </w:r>
      <w:r w:rsidR="0012163C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районами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Пограничными государствами являются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Северо-Западный район имеют морскую границу по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транспортными магистралями являются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Сделать вывод: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выгодно или невыгодно ЭГП района?</w:t>
      </w: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кластер для своего ответа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2-й группы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Природные условия и ресурсы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природные богатства данного района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карты атласа 9 кл. “Европейский Север и Северо-Запад России” (физическая и экономическая), карты атласа 8 кл. (климатическая, растительности</w:t>
      </w:r>
      <w:r w:rsidR="00394D25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почвенная), текст учебника §30 (с.106-109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Оценить 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условия района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Рельеф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Климат: а) тип климата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ср.t</w:t>
      </w:r>
      <w:r w:rsidRPr="005D28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я __, ср.t</w:t>
      </w:r>
      <w:r w:rsidRPr="005D28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="0012163C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годовое количество осадков, увлажнение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Заполнить таблицу:</w:t>
      </w:r>
    </w:p>
    <w:p w:rsidR="000E657E" w:rsidRPr="005D2827" w:rsidRDefault="000E657E" w:rsidP="000E6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ресурсы Северо-Западного района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1"/>
        <w:gridCol w:w="5199"/>
      </w:tblGrid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природных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данных природных ресурсов</w:t>
            </w: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Минеральные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Почвенные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Биологические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Рекреационные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Сделать вывод:</w:t>
      </w:r>
    </w:p>
    <w:p w:rsidR="00DA7E98" w:rsidRPr="005D2827" w:rsidRDefault="00DA7E98" w:rsidP="00DA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кластер для своего ответа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3-й группы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 района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население района и составить демографическую справку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работы: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7E" w:rsidRPr="005D2827" w:rsidRDefault="00394D25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текст учебника §31 (с.110-111</w:t>
      </w:r>
      <w:r w:rsidR="000E657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карты атласа (“Народы России”, “Плотность населения”), составить демографическую справку по следующему плану:</w:t>
      </w:r>
    </w:p>
    <w:p w:rsidR="00954EE5" w:rsidRPr="005D2827" w:rsidRDefault="000E657E" w:rsidP="00954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численность населения района, доля в России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национальный состав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плотность населения (высчитайте: плотность населения = численность населения / площадь района)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доля городского населения (сравнить с российскими показателями)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город-миллионер, крупные города, их численность населения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состав Санкт-Петербургской агломерации (</w:t>
      </w:r>
      <w:r w:rsidR="00394D25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городов, названия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миграция населения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вывод: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7E98" w:rsidRPr="005D2827" w:rsidRDefault="00DA7E98" w:rsidP="00DA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кластер для своего ответа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4-й группы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Хозяйство района</w:t>
      </w:r>
      <w:r w:rsidRPr="005D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промышленность и сельское хозяйство района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E657E" w:rsidRPr="005D2827" w:rsidRDefault="000E657E" w:rsidP="00394D25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экономическую карту атласа 9 кл. “Европейский Север и Северо-</w:t>
      </w:r>
      <w:r w:rsidR="00394D25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 России”, текст учебника §32 (с.112-115)</w:t>
      </w:r>
    </w:p>
    <w:p w:rsidR="00FD1A3E" w:rsidRPr="005D2827" w:rsidRDefault="00FD1A3E" w:rsidP="00FD1A3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D25" w:rsidRPr="005D2827" w:rsidRDefault="00394D25" w:rsidP="00394D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вопросы.</w:t>
      </w:r>
    </w:p>
    <w:p w:rsidR="00394D25" w:rsidRPr="005D2827" w:rsidRDefault="00394D25" w:rsidP="00394D2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подрайоны  делится Европейский Северо-запад?</w:t>
      </w:r>
    </w:p>
    <w:p w:rsidR="00FD1A3E" w:rsidRPr="005D2827" w:rsidRDefault="00FD1A3E" w:rsidP="00394D2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отрасли промышленности?</w:t>
      </w:r>
    </w:p>
    <w:p w:rsidR="00394D25" w:rsidRPr="005D2827" w:rsidRDefault="00FD1A3E" w:rsidP="00394D2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условия для развития сельского хозяйства и указать его специализацию</w:t>
      </w:r>
    </w:p>
    <w:p w:rsidR="00394D25" w:rsidRPr="005D2827" w:rsidRDefault="00394D25" w:rsidP="00FD1A3E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Определить отрасли промышленной специализации района, занимающие 1-4 места и составить схему: “</w:t>
      </w: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Отрасли промышленной специализации района”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Заполнить таблицу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5"/>
        <w:gridCol w:w="3695"/>
      </w:tblGrid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Промышленный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Отрасли промышленности</w:t>
            </w: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Луки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657E" w:rsidRPr="005D28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954EE5" w:rsidP="000E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57E" w:rsidRPr="005D2827" w:rsidRDefault="000E657E" w:rsidP="000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 о хозяйственном освоении района:</w:t>
      </w:r>
    </w:p>
    <w:p w:rsidR="00DA7E98" w:rsidRPr="005D2827" w:rsidRDefault="00DA7E98" w:rsidP="00DA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кластер для своего ответа</w:t>
      </w: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5-й группы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проблемы и перспективы развития района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проблемы и перспективы развития района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E657E" w:rsidRPr="005D2827" w:rsidRDefault="00FD1A3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Изучить текст учебника §32. (с.115</w:t>
      </w:r>
      <w:r w:rsidR="000E657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Выписать: 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Проблемы района и пути их решения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Перспективы развития района</w:t>
      </w:r>
    </w:p>
    <w:p w:rsidR="00DA7E98" w:rsidRPr="005D2827" w:rsidRDefault="00DA7E98" w:rsidP="00DA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кластер для своего ответа</w:t>
      </w: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Заслушивание отчетов групп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</w:t>
      </w:r>
      <w:r w:rsidR="00FD1A3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участника группы 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</w:t>
      </w:r>
      <w:r w:rsidR="00FD1A3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 </w:t>
      </w: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DA7E98"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Закрепление. </w:t>
      </w:r>
    </w:p>
    <w:p w:rsidR="00DA7E98" w:rsidRPr="005D2827" w:rsidRDefault="00DA7E9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кластером.</w:t>
      </w:r>
    </w:p>
    <w:p w:rsidR="00DA7E98" w:rsidRPr="005D2827" w:rsidRDefault="00954EE5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видами природных ресурсов обладает район?</w:t>
      </w:r>
    </w:p>
    <w:p w:rsidR="00DA7E98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район имеет выгодное ЭГП?</w:t>
      </w:r>
    </w:p>
    <w:p w:rsidR="00DA7E98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особенности природы определяют достаточно благоприятные для хозяйственной деятельности природные условия?</w:t>
      </w:r>
    </w:p>
    <w:p w:rsidR="009D4B6A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чем связана высокая доля городского населения?</w:t>
      </w:r>
    </w:p>
    <w:p w:rsidR="009D4B6A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 этнический состав района?</w:t>
      </w:r>
    </w:p>
    <w:p w:rsidR="009D4B6A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религия исповедуется?</w:t>
      </w:r>
    </w:p>
    <w:p w:rsidR="009D4B6A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ведущие отрасли хозяйства?</w:t>
      </w:r>
    </w:p>
    <w:p w:rsidR="009D4B6A" w:rsidRPr="005D2827" w:rsidRDefault="009D4B6A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чем связаны экологические проблемы района?</w:t>
      </w:r>
    </w:p>
    <w:p w:rsidR="009D4B6A" w:rsidRPr="005D2827" w:rsidRDefault="00435F76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перспективы развития  района улучшат ЭГП ?</w:t>
      </w:r>
    </w:p>
    <w:p w:rsidR="00DA7E98" w:rsidRPr="005D2827" w:rsidRDefault="00DA7E98" w:rsidP="00DA7E9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E98" w:rsidRPr="005D2827" w:rsidRDefault="00DA7E98" w:rsidP="00DA7E9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Д/з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вопросу, поставленному в начале урока. Почему район называют “окном в Европу”? (уч-ся высказывают свою точку зрения).</w:t>
      </w:r>
    </w:p>
    <w:p w:rsidR="00A43D58" w:rsidRPr="005D2827" w:rsidRDefault="00A43D58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7E" w:rsidRPr="005D2827" w:rsidRDefault="000E657E" w:rsidP="00DA7E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E98" w:rsidRPr="005D2827" w:rsidRDefault="00DA7E98" w:rsidP="00DA7E9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§29-32. </w:t>
      </w:r>
      <w:r w:rsidR="000E657E"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туристический маршрут по городам Северо-Западного района (проекты, презентации, письменные работы).</w:t>
      </w:r>
    </w:p>
    <w:p w:rsidR="000E657E" w:rsidRPr="005D2827" w:rsidRDefault="000E657E" w:rsidP="000E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Примерный план: 1) название маршрута; 2) пункты назначения; 3) исторические памятники. </w:t>
      </w:r>
    </w:p>
    <w:p w:rsidR="000E657E" w:rsidRPr="005D2827" w:rsidRDefault="000E657E" w:rsidP="00C02722">
      <w:pPr>
        <w:rPr>
          <w:rFonts w:ascii="Times New Roman" w:hAnsi="Times New Roman" w:cs="Times New Roman"/>
          <w:sz w:val="28"/>
          <w:szCs w:val="28"/>
        </w:rPr>
      </w:pPr>
    </w:p>
    <w:p w:rsidR="00C02722" w:rsidRPr="005D2827" w:rsidRDefault="00C02722" w:rsidP="00C02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635" w:rsidRPr="005D2827" w:rsidRDefault="00FE5635" w:rsidP="000A00C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0C5" w:rsidRPr="005D2827" w:rsidRDefault="000A00C5" w:rsidP="000A00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00C5" w:rsidRPr="005D2827" w:rsidRDefault="000A00C5" w:rsidP="000A00C5">
      <w:pPr>
        <w:rPr>
          <w:rFonts w:ascii="Times New Roman" w:hAnsi="Times New Roman" w:cs="Times New Roman"/>
          <w:sz w:val="28"/>
          <w:szCs w:val="28"/>
        </w:rPr>
      </w:pPr>
    </w:p>
    <w:p w:rsidR="004B3F8C" w:rsidRPr="005D2827" w:rsidRDefault="004B3F8C" w:rsidP="004B3F8C">
      <w:pPr>
        <w:rPr>
          <w:rFonts w:ascii="Times New Roman" w:hAnsi="Times New Roman" w:cs="Times New Roman"/>
          <w:bCs/>
          <w:sz w:val="28"/>
          <w:szCs w:val="28"/>
        </w:rPr>
      </w:pPr>
    </w:p>
    <w:p w:rsidR="004B3F8C" w:rsidRPr="005D2827" w:rsidRDefault="004B3F8C" w:rsidP="004B3F8C">
      <w:pPr>
        <w:rPr>
          <w:rFonts w:ascii="Times New Roman" w:hAnsi="Times New Roman" w:cs="Times New Roman"/>
          <w:bCs/>
          <w:sz w:val="28"/>
          <w:szCs w:val="28"/>
        </w:rPr>
      </w:pPr>
    </w:p>
    <w:p w:rsidR="00CC4CED" w:rsidRPr="005D2827" w:rsidRDefault="004B3F8C" w:rsidP="004E3BCE">
      <w:pPr>
        <w:rPr>
          <w:rFonts w:ascii="Times New Roman" w:hAnsi="Times New Roman" w:cs="Times New Roman"/>
          <w:bCs/>
          <w:sz w:val="28"/>
          <w:szCs w:val="28"/>
        </w:rPr>
      </w:pPr>
      <w:r w:rsidRPr="005D282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54EE5" w:rsidRPr="005D2827">
        <w:rPr>
          <w:rFonts w:ascii="Times New Roman" w:hAnsi="Times New Roman" w:cs="Times New Roman"/>
          <w:bCs/>
          <w:sz w:val="28"/>
          <w:szCs w:val="28"/>
        </w:rPr>
        <w:t xml:space="preserve">Подготовила Морозова Л. Б. </w:t>
      </w:r>
    </w:p>
    <w:p w:rsidR="00954EE5" w:rsidRPr="005D2827" w:rsidRDefault="00954EE5" w:rsidP="004E3BCE">
      <w:pPr>
        <w:rPr>
          <w:rFonts w:ascii="Times New Roman" w:hAnsi="Times New Roman" w:cs="Times New Roman"/>
          <w:bCs/>
          <w:sz w:val="28"/>
          <w:szCs w:val="28"/>
        </w:rPr>
      </w:pPr>
    </w:p>
    <w:sectPr w:rsidR="00954EE5" w:rsidRPr="005D2827" w:rsidSect="00B028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803" w:rsidRDefault="00B31803" w:rsidP="005D2827">
      <w:pPr>
        <w:spacing w:after="0" w:line="240" w:lineRule="auto"/>
      </w:pPr>
      <w:r>
        <w:separator/>
      </w:r>
    </w:p>
  </w:endnote>
  <w:endnote w:type="continuationSeparator" w:id="1">
    <w:p w:rsidR="00B31803" w:rsidRDefault="00B31803" w:rsidP="005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188"/>
      <w:docPartObj>
        <w:docPartGallery w:val="Page Numbers (Bottom of Page)"/>
        <w:docPartUnique/>
      </w:docPartObj>
    </w:sdtPr>
    <w:sdtContent>
      <w:p w:rsidR="005D2827" w:rsidRDefault="00A442F0">
        <w:pPr>
          <w:pStyle w:val="a8"/>
          <w:jc w:val="right"/>
        </w:pPr>
        <w:fldSimple w:instr=" PAGE   \* MERGEFORMAT ">
          <w:r w:rsidR="00D51C3C">
            <w:rPr>
              <w:noProof/>
            </w:rPr>
            <w:t>2</w:t>
          </w:r>
        </w:fldSimple>
      </w:p>
    </w:sdtContent>
  </w:sdt>
  <w:p w:rsidR="005D2827" w:rsidRDefault="005D28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803" w:rsidRDefault="00B31803" w:rsidP="005D2827">
      <w:pPr>
        <w:spacing w:after="0" w:line="240" w:lineRule="auto"/>
      </w:pPr>
      <w:r>
        <w:separator/>
      </w:r>
    </w:p>
  </w:footnote>
  <w:footnote w:type="continuationSeparator" w:id="1">
    <w:p w:rsidR="00B31803" w:rsidRDefault="00B31803" w:rsidP="005D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FF1"/>
    <w:multiLevelType w:val="hybridMultilevel"/>
    <w:tmpl w:val="2B6AE8A4"/>
    <w:lvl w:ilvl="0" w:tplc="98D0F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78A"/>
    <w:multiLevelType w:val="hybridMultilevel"/>
    <w:tmpl w:val="7B92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25ED"/>
    <w:multiLevelType w:val="hybridMultilevel"/>
    <w:tmpl w:val="59C2EFE6"/>
    <w:lvl w:ilvl="0" w:tplc="DBFA88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E980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C9E7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4B97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EC49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6EBA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404E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C3E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4901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7614A8"/>
    <w:multiLevelType w:val="hybridMultilevel"/>
    <w:tmpl w:val="51FCC62E"/>
    <w:lvl w:ilvl="0" w:tplc="7BB083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C0E7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3EB6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EA78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028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26A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5666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20A1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AE5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3B4A5F"/>
    <w:multiLevelType w:val="hybridMultilevel"/>
    <w:tmpl w:val="C494F504"/>
    <w:lvl w:ilvl="0" w:tplc="059EC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519"/>
    <w:multiLevelType w:val="hybridMultilevel"/>
    <w:tmpl w:val="7FE60F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53CEC"/>
    <w:multiLevelType w:val="multilevel"/>
    <w:tmpl w:val="D22A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078ED"/>
    <w:multiLevelType w:val="hybridMultilevel"/>
    <w:tmpl w:val="CC1838C6"/>
    <w:lvl w:ilvl="0" w:tplc="6F4C381A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3F2C31"/>
    <w:multiLevelType w:val="hybridMultilevel"/>
    <w:tmpl w:val="CBD65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02A60"/>
    <w:multiLevelType w:val="hybridMultilevel"/>
    <w:tmpl w:val="22F45E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A613DE"/>
    <w:multiLevelType w:val="hybridMultilevel"/>
    <w:tmpl w:val="824C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F19FD"/>
    <w:multiLevelType w:val="hybridMultilevel"/>
    <w:tmpl w:val="2C2E6A44"/>
    <w:lvl w:ilvl="0" w:tplc="3F46C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E97D72"/>
    <w:multiLevelType w:val="hybridMultilevel"/>
    <w:tmpl w:val="96608466"/>
    <w:lvl w:ilvl="0" w:tplc="BC9656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009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0464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FA04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264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A0DC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222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501B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5AF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27F344A"/>
    <w:multiLevelType w:val="hybridMultilevel"/>
    <w:tmpl w:val="D3529A3C"/>
    <w:lvl w:ilvl="0" w:tplc="C3AAE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B238D"/>
    <w:multiLevelType w:val="hybridMultilevel"/>
    <w:tmpl w:val="A314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603"/>
    <w:rsid w:val="00032696"/>
    <w:rsid w:val="00034366"/>
    <w:rsid w:val="00093590"/>
    <w:rsid w:val="000A00C5"/>
    <w:rsid w:val="000E657E"/>
    <w:rsid w:val="000F4F07"/>
    <w:rsid w:val="0012163C"/>
    <w:rsid w:val="00127235"/>
    <w:rsid w:val="001372B8"/>
    <w:rsid w:val="00143053"/>
    <w:rsid w:val="0021223E"/>
    <w:rsid w:val="00223C9B"/>
    <w:rsid w:val="00271816"/>
    <w:rsid w:val="00315518"/>
    <w:rsid w:val="003269AA"/>
    <w:rsid w:val="00394D25"/>
    <w:rsid w:val="003A07B1"/>
    <w:rsid w:val="003C3481"/>
    <w:rsid w:val="004170F3"/>
    <w:rsid w:val="00425E6C"/>
    <w:rsid w:val="00435F76"/>
    <w:rsid w:val="00483710"/>
    <w:rsid w:val="004B3F8C"/>
    <w:rsid w:val="004E3BCE"/>
    <w:rsid w:val="0056049E"/>
    <w:rsid w:val="005650D3"/>
    <w:rsid w:val="00585E37"/>
    <w:rsid w:val="0058738D"/>
    <w:rsid w:val="0059280C"/>
    <w:rsid w:val="005A2106"/>
    <w:rsid w:val="005B661C"/>
    <w:rsid w:val="005D2827"/>
    <w:rsid w:val="005E0A9C"/>
    <w:rsid w:val="005F4B8C"/>
    <w:rsid w:val="00600B79"/>
    <w:rsid w:val="00607E1A"/>
    <w:rsid w:val="006562C5"/>
    <w:rsid w:val="006565D7"/>
    <w:rsid w:val="00684ED5"/>
    <w:rsid w:val="00692A9B"/>
    <w:rsid w:val="006B5A36"/>
    <w:rsid w:val="00712944"/>
    <w:rsid w:val="00735D42"/>
    <w:rsid w:val="00772452"/>
    <w:rsid w:val="00772B74"/>
    <w:rsid w:val="007739E6"/>
    <w:rsid w:val="00804E27"/>
    <w:rsid w:val="00844A22"/>
    <w:rsid w:val="009062C4"/>
    <w:rsid w:val="0093575D"/>
    <w:rsid w:val="0094762E"/>
    <w:rsid w:val="00954EE5"/>
    <w:rsid w:val="009954C6"/>
    <w:rsid w:val="009C100E"/>
    <w:rsid w:val="009C2D8B"/>
    <w:rsid w:val="009D4B6A"/>
    <w:rsid w:val="00A3356F"/>
    <w:rsid w:val="00A4241B"/>
    <w:rsid w:val="00A43D58"/>
    <w:rsid w:val="00A442F0"/>
    <w:rsid w:val="00A9673B"/>
    <w:rsid w:val="00AD01AD"/>
    <w:rsid w:val="00B028B3"/>
    <w:rsid w:val="00B31803"/>
    <w:rsid w:val="00BB3623"/>
    <w:rsid w:val="00BF3D7E"/>
    <w:rsid w:val="00C02722"/>
    <w:rsid w:val="00C86527"/>
    <w:rsid w:val="00CC4301"/>
    <w:rsid w:val="00CC4CED"/>
    <w:rsid w:val="00CF7E71"/>
    <w:rsid w:val="00D015C5"/>
    <w:rsid w:val="00D16A2E"/>
    <w:rsid w:val="00D23868"/>
    <w:rsid w:val="00D37603"/>
    <w:rsid w:val="00D46A6B"/>
    <w:rsid w:val="00D51C3C"/>
    <w:rsid w:val="00D7137B"/>
    <w:rsid w:val="00DA7E98"/>
    <w:rsid w:val="00E02D9B"/>
    <w:rsid w:val="00E21281"/>
    <w:rsid w:val="00EA7CAD"/>
    <w:rsid w:val="00EC3B4C"/>
    <w:rsid w:val="00ED3F3B"/>
    <w:rsid w:val="00EE29E1"/>
    <w:rsid w:val="00F009A1"/>
    <w:rsid w:val="00F31078"/>
    <w:rsid w:val="00FD1A3E"/>
    <w:rsid w:val="00FE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3"/>
  </w:style>
  <w:style w:type="paragraph" w:styleId="3">
    <w:name w:val="heading 3"/>
    <w:basedOn w:val="a"/>
    <w:link w:val="30"/>
    <w:uiPriority w:val="9"/>
    <w:qFormat/>
    <w:rsid w:val="000E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E657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D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2827"/>
  </w:style>
  <w:style w:type="paragraph" w:styleId="a8">
    <w:name w:val="footer"/>
    <w:basedOn w:val="a"/>
    <w:link w:val="a9"/>
    <w:uiPriority w:val="99"/>
    <w:unhideWhenUsed/>
    <w:rsid w:val="005D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551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5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7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5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7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3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A5D7-C98B-4428-BA4C-139E1610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Admin</cp:lastModifiedBy>
  <cp:revision>39</cp:revision>
  <cp:lastPrinted>2014-02-07T10:38:00Z</cp:lastPrinted>
  <dcterms:created xsi:type="dcterms:W3CDTF">2011-12-08T18:15:00Z</dcterms:created>
  <dcterms:modified xsi:type="dcterms:W3CDTF">2018-01-29T14:11:00Z</dcterms:modified>
</cp:coreProperties>
</file>