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3B" w:rsidRDefault="00EA2F3B" w:rsidP="00EA2F3B">
      <w:pPr>
        <w:rPr>
          <w:rFonts w:ascii="Times New Roman" w:hAnsi="Times New Roman" w:cs="Times New Roman"/>
          <w:iCs/>
          <w:sz w:val="24"/>
          <w:szCs w:val="24"/>
        </w:rPr>
      </w:pPr>
      <w:r w:rsidRPr="006C54C8">
        <w:rPr>
          <w:rFonts w:ascii="Times New Roman" w:hAnsi="Times New Roman" w:cs="Times New Roman"/>
          <w:iCs/>
          <w:sz w:val="24"/>
          <w:szCs w:val="24"/>
        </w:rPr>
        <w:t>Никифорова Дина Николаевна</w:t>
      </w:r>
    </w:p>
    <w:p w:rsidR="00EA2F3B" w:rsidRDefault="00EA2F3B" w:rsidP="00EA2F3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Учитель биологии МОУ ООШ №18 пос. РАОС</w:t>
      </w:r>
    </w:p>
    <w:p w:rsidR="00EA2F3B" w:rsidRPr="00A5134C" w:rsidRDefault="00EA2F3B" w:rsidP="00EA2F3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Технологическая карта урока по учебному предмету биология</w:t>
      </w:r>
      <w:r w:rsidR="004050B7">
        <w:rPr>
          <w:rFonts w:ascii="Times New Roman" w:hAnsi="Times New Roman" w:cs="Times New Roman"/>
          <w:iCs/>
          <w:sz w:val="24"/>
          <w:szCs w:val="24"/>
        </w:rPr>
        <w:t xml:space="preserve"> в 5 классе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34C">
        <w:rPr>
          <w:rFonts w:ascii="Times New Roman" w:hAnsi="Times New Roman" w:cs="Times New Roman"/>
          <w:iCs/>
          <w:sz w:val="24"/>
          <w:szCs w:val="24"/>
        </w:rPr>
        <w:t>«Устр</w:t>
      </w:r>
      <w:r>
        <w:rPr>
          <w:rFonts w:ascii="Times New Roman" w:hAnsi="Times New Roman" w:cs="Times New Roman"/>
          <w:iCs/>
          <w:sz w:val="24"/>
          <w:szCs w:val="24"/>
        </w:rPr>
        <w:t>ойство увеличительных приборов»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8753"/>
      </w:tblGrid>
      <w:tr w:rsidR="00EA2F3B" w:rsidTr="004050B7">
        <w:tc>
          <w:tcPr>
            <w:tcW w:w="5240" w:type="dxa"/>
          </w:tcPr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Тип урока</w:t>
            </w:r>
          </w:p>
        </w:tc>
        <w:tc>
          <w:tcPr>
            <w:tcW w:w="8753" w:type="dxa"/>
          </w:tcPr>
          <w:p w:rsidR="00EA2F3B" w:rsidRDefault="00EA2F3B" w:rsidP="00405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>ткрытие новых знаний</w:t>
            </w:r>
          </w:p>
        </w:tc>
      </w:tr>
      <w:tr w:rsidR="00EA2F3B" w:rsidTr="004050B7">
        <w:tc>
          <w:tcPr>
            <w:tcW w:w="5240" w:type="dxa"/>
          </w:tcPr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Автор УМК</w:t>
            </w:r>
          </w:p>
        </w:tc>
        <w:tc>
          <w:tcPr>
            <w:tcW w:w="8753" w:type="dxa"/>
          </w:tcPr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В.В. </w:t>
            </w:r>
            <w:r w:rsidR="004050B7">
              <w:rPr>
                <w:rFonts w:ascii="Times New Roman" w:hAnsi="Times New Roman" w:cs="Times New Roman"/>
                <w:iCs/>
                <w:sz w:val="24"/>
                <w:szCs w:val="24"/>
              </w:rPr>
              <w:t>Пасечник Биология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Бактерии, грибы, растения. 5 класс</w:t>
            </w:r>
          </w:p>
        </w:tc>
      </w:tr>
      <w:tr w:rsidR="00EA2F3B" w:rsidTr="004050B7">
        <w:tc>
          <w:tcPr>
            <w:tcW w:w="5240" w:type="dxa"/>
          </w:tcPr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Цели урока</w:t>
            </w:r>
          </w:p>
        </w:tc>
        <w:tc>
          <w:tcPr>
            <w:tcW w:w="8753" w:type="dxa"/>
          </w:tcPr>
          <w:p w:rsidR="00EA2F3B" w:rsidRDefault="00EA2F3B" w:rsidP="00405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3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изучение </w:t>
            </w:r>
            <w:r w:rsidRPr="00A513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строения</w:t>
            </w: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увеличительных приборов</w:t>
            </w: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(световой микроскоп, ручная и штативная лупа), их значением при изучении биологии</w:t>
            </w:r>
          </w:p>
        </w:tc>
      </w:tr>
      <w:tr w:rsidR="00EA2F3B" w:rsidTr="004050B7">
        <w:tc>
          <w:tcPr>
            <w:tcW w:w="5240" w:type="dxa"/>
          </w:tcPr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образовательных результатов</w:t>
            </w:r>
          </w:p>
        </w:tc>
        <w:tc>
          <w:tcPr>
            <w:tcW w:w="8753" w:type="dxa"/>
          </w:tcPr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Предметные: учащиеся знают устройство увеличительных приборов, умеют работать с ними; </w:t>
            </w:r>
          </w:p>
          <w:p w:rsidR="00EA2F3B" w:rsidRPr="00A5134C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Метапредметные: развивается умение проводить простейшие исследования и оформлять их результаты.</w:t>
            </w:r>
          </w:p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Личностные: формируется познавательный мотив на основе интереса к работе с новым оборудованием и проведение простейших исследований</w:t>
            </w:r>
          </w:p>
          <w:p w:rsidR="00DD4940" w:rsidRPr="00DD4940" w:rsidRDefault="00DD4940" w:rsidP="00DD49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 УУД:</w:t>
            </w:r>
          </w:p>
          <w:p w:rsidR="00EA2F3B" w:rsidRDefault="00DD4940" w:rsidP="00405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4940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своих действий в соответствии с постав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ленной задачей; прогнозирование,</w:t>
            </w:r>
            <w:r w:rsidRPr="00DD4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оценивать других и давать самооценку своим действиям</w:t>
            </w:r>
          </w:p>
        </w:tc>
      </w:tr>
      <w:tr w:rsidR="00EA2F3B" w:rsidTr="004050B7">
        <w:tc>
          <w:tcPr>
            <w:tcW w:w="5240" w:type="dxa"/>
          </w:tcPr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</w:t>
            </w:r>
          </w:p>
        </w:tc>
        <w:tc>
          <w:tcPr>
            <w:tcW w:w="8753" w:type="dxa"/>
          </w:tcPr>
          <w:p w:rsidR="00DD4940" w:rsidRPr="00A5134C" w:rsidRDefault="00DD4940" w:rsidP="00DD494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3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Оборудование для учителя:</w:t>
            </w: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ручная и штати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вная лупы, световой микроскоп, </w:t>
            </w: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проектор, </w:t>
            </w: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мультимедийная презентация.</w:t>
            </w:r>
          </w:p>
          <w:p w:rsidR="00EA2F3B" w:rsidRDefault="00DD4940" w:rsidP="004050B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3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Оборудование для учащихся: </w:t>
            </w: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лабораторное оборудование, ручная лупа, световой микроск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</w:t>
            </w:r>
            <w:r w:rsidRPr="00A513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лабораторный журнал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050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A2F3B" w:rsidTr="004050B7">
        <w:tc>
          <w:tcPr>
            <w:tcW w:w="5240" w:type="dxa"/>
          </w:tcPr>
          <w:p w:rsidR="00EA2F3B" w:rsidRDefault="00EA2F3B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8753" w:type="dxa"/>
          </w:tcPr>
          <w:p w:rsidR="00EA2F3B" w:rsidRDefault="004050B7" w:rsidP="00EA2F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DD4940">
              <w:rPr>
                <w:rFonts w:ascii="Times New Roman" w:hAnsi="Times New Roman" w:cs="Times New Roman"/>
                <w:iCs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ЭОР</w:t>
            </w:r>
          </w:p>
        </w:tc>
      </w:tr>
    </w:tbl>
    <w:p w:rsidR="00EA2F3B" w:rsidRDefault="004050B7" w:rsidP="004050B7">
      <w:pPr>
        <w:tabs>
          <w:tab w:val="left" w:pos="540"/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2F3B" w:rsidRDefault="00EA2F3B" w:rsidP="00EA2F3B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EA2F3B" w:rsidRDefault="00EA2F3B" w:rsidP="00EA2F3B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7570C6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4246" w:type="dxa"/>
        <w:tblLayout w:type="fixed"/>
        <w:tblLook w:val="04A0" w:firstRow="1" w:lastRow="0" w:firstColumn="1" w:lastColumn="0" w:noHBand="0" w:noVBand="1"/>
      </w:tblPr>
      <w:tblGrid>
        <w:gridCol w:w="764"/>
        <w:gridCol w:w="1896"/>
        <w:gridCol w:w="6549"/>
        <w:gridCol w:w="3402"/>
        <w:gridCol w:w="1635"/>
      </w:tblGrid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EA2F3B" w:rsidRDefault="004050B7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EA2F3B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6549" w:type="dxa"/>
          </w:tcPr>
          <w:p w:rsidR="00EA2F3B" w:rsidRDefault="00EA2F3B" w:rsidP="00320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EA2F3B" w:rsidRDefault="00EA2F3B" w:rsidP="00320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у нас с вами гости. Давайте поздороваемся с гостями</w:t>
            </w:r>
            <w:r w:rsidRPr="00C4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F3B" w:rsidRPr="00C450F3" w:rsidRDefault="00EA2F3B" w:rsidP="00320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3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</w:t>
            </w:r>
          </w:p>
          <w:p w:rsidR="00EA2F3B" w:rsidRPr="00C450F3" w:rsidRDefault="00EA2F3B" w:rsidP="00320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3">
              <w:rPr>
                <w:rFonts w:ascii="Times New Roman" w:hAnsi="Times New Roman" w:cs="Times New Roman"/>
                <w:sz w:val="24"/>
                <w:szCs w:val="24"/>
              </w:rPr>
              <w:t xml:space="preserve"> Встаньте ровно и красиво </w:t>
            </w:r>
          </w:p>
          <w:p w:rsidR="00EA2F3B" w:rsidRDefault="00EA2F3B" w:rsidP="00320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50F3">
              <w:rPr>
                <w:rFonts w:ascii="Times New Roman" w:hAnsi="Times New Roman" w:cs="Times New Roman"/>
                <w:sz w:val="24"/>
                <w:szCs w:val="24"/>
              </w:rPr>
              <w:t>Сядьте тихо и начнем урок.</w:t>
            </w:r>
          </w:p>
          <w:p w:rsidR="00EA2F3B" w:rsidRDefault="00EA2F3B" w:rsidP="003209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все ли у вас готово к уроку. Учебник, дневник, ручка.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мотивации</w:t>
            </w: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за приборы у вас на столе. Осторожно рассмотрите их, не повредите.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строении есть стекло, оно может разбиться, поэтому надо быть аккуратными и внимательными. 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догадаться, зачем они нам потребуются.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на следующем уроке вы будете проводить настоящее исследование, изучать под микроскопом клетки растений. Что нужно, чтобы стать настоящим исследователем?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ТБ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для рассматривания мелких предметов и т.д.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 много знать, хорошо учиться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нужно, чтобы стать настоящим водителем?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чтобы стать </w:t>
            </w:r>
            <w:r w:rsidR="004050B7">
              <w:rPr>
                <w:rFonts w:ascii="Times New Roman" w:hAnsi="Times New Roman" w:cs="Times New Roman"/>
                <w:sz w:val="24"/>
                <w:szCs w:val="24"/>
              </w:rPr>
              <w:t>водителем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допуск к управлению автомобиля.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ваша задача сегодня – получить допуск к исследованию на следующем уроке.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исследователи должны для этого сделать?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2F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ПИШЕТ НА ДОСКЕ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F34">
              <w:rPr>
                <w:rFonts w:ascii="Times New Roman" w:hAnsi="Times New Roman" w:cs="Times New Roman"/>
                <w:sz w:val="24"/>
                <w:szCs w:val="24"/>
              </w:rPr>
              <w:t xml:space="preserve">Итак, мои дорогие будущие исследователи. Сегодня вы </w:t>
            </w:r>
            <w:r w:rsidR="004050B7" w:rsidRPr="00C22F34">
              <w:rPr>
                <w:rFonts w:ascii="Times New Roman" w:hAnsi="Times New Roman" w:cs="Times New Roman"/>
                <w:sz w:val="24"/>
                <w:szCs w:val="24"/>
              </w:rPr>
              <w:t xml:space="preserve">будете </w:t>
            </w:r>
            <w:r w:rsidR="004050B7">
              <w:rPr>
                <w:rFonts w:ascii="Times New Roman" w:hAnsi="Times New Roman" w:cs="Times New Roman"/>
                <w:sz w:val="24"/>
                <w:szCs w:val="24"/>
              </w:rPr>
              <w:t>лаборантами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научной лаборатории. У нас 3 стола - это 3 лаборатории. 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определим старшего лаборанта в каждой группе. 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лаборатория ведет свой лабораторный журнал. (показывает)(приложение1)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Впишите старшего лаборанта и лаборантов.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видите, что по итогам сегодняшней работы каждый получит оценку старшего лаборанта, научного руководителя, т.е. меня, я выставлю оценки, проверив лабораторные тетради, а также каждый даст самооценку своей деятельности на уроке. Итогом станет допуск или не допуск к исследованию на следующем уроке.</w:t>
            </w:r>
          </w:p>
          <w:p w:rsidR="00EA2F3B" w:rsidRPr="00C22F34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готовы?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(учиться водить, выучить правила и получить права, знать устройство автомобиля)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урока</w:t>
            </w:r>
          </w:p>
          <w:p w:rsidR="00EA2F3B" w:rsidRDefault="00EA2F3B" w:rsidP="00EA2F3B">
            <w:pPr>
              <w:pStyle w:val="a5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устройство увеличительных приборов</w:t>
            </w:r>
          </w:p>
          <w:p w:rsidR="00EA2F3B" w:rsidRDefault="00EA2F3B" w:rsidP="00EA2F3B">
            <w:pPr>
              <w:pStyle w:val="a5"/>
              <w:numPr>
                <w:ilvl w:val="0"/>
                <w:numId w:val="1"/>
              </w:num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правилам работы с увеличительными приборами</w:t>
            </w:r>
          </w:p>
          <w:p w:rsidR="00EA2F3B" w:rsidRDefault="00EA2F3B" w:rsidP="0032091E">
            <w:pPr>
              <w:pStyle w:val="a5"/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pStyle w:val="a5"/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pStyle w:val="a5"/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pStyle w:val="a5"/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pStyle w:val="a5"/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старшего лаборанта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журнал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Pr="005D34B6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открытия нового знания</w:t>
            </w: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лаборанты, посмотрите на экран.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2D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Включить проектор</w:t>
            </w:r>
            <w:r w:rsidRPr="00195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A2F3B" w:rsidRPr="00195EC7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лупа. У нее есть увеличительное стекло (перечислить все части).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все части на лупе, которая у вас на столе.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справились?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лупы от 2 до 20 раз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познакомимся со штативной лупой.</w:t>
            </w:r>
          </w:p>
          <w:p w:rsidR="00EA2F3B" w:rsidRPr="00195EC7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2</w:t>
            </w:r>
            <w:r w:rsidRPr="00195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штативной лупы есть окуляр, в него вставлено увеличительное стекло, а назвали его так потому, что раньше глаза называли око, и смотреть в окуляр надо глазом.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есть предметный столик. На него кладется предмет, который надо рассмотреть.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части лупы крепятся на штатив.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чтобы изображение получалось четким, есть зеркало, с помощью которого ловится солнечный лучик. Увеличение штативной лупы 0т 10 до 25 раз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Остановимся более подробно на световом микроскопе. С ним связана лабораторная работа, которую должен выполнить каждый из вас.</w:t>
            </w:r>
          </w:p>
          <w:p w:rsidR="00EA2F3B" w:rsidRPr="006976B8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76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3.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микроскопа тоже есть окуляр, но он вставлен в трубку, которая называется тубус.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нижней стороне тубуса находится объектив, он тоже содержит увеличительные стекла, поэтому увеличение микроскопа больше, чем у лупы от56 до 800 раз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столик, такой же, как и у штативной лупы. Зеркало. Кто напомнит, для чего оно нужно?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винтов можно опустить или поднять тубус. Попробуйте.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конечно же штатив, на который все крепиться.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все части, еще раз прочитайте как они называются.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r w:rsidR="003A77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Смотрят,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все части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чтобы поймать лучик</w:t>
            </w:r>
          </w:p>
          <w:p w:rsidR="00EA2F3B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части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5" w:type="dxa"/>
          </w:tcPr>
          <w:p w:rsidR="00EA2F3B" w:rsidRPr="00DB2DE2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гимнастика</w:t>
            </w: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лаборатории приходится много сидеть. А это очень трудно. Правда?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придумали производственную гимнастику. Давайте и мы тоже ее выполним.</w:t>
            </w:r>
          </w:p>
          <w:p w:rsidR="00EA2F3B" w:rsidRPr="004E3DDF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– подняться,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Pr="004E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дтянуться,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– согнуться, разогнуться,</w:t>
            </w:r>
          </w:p>
          <w:p w:rsidR="00EA2F3B" w:rsidRPr="004E3DDF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в ладоши три хлопка,</w:t>
            </w:r>
          </w:p>
          <w:p w:rsidR="00EA2F3B" w:rsidRPr="004E3DDF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Головою три кивка.</w:t>
            </w:r>
          </w:p>
          <w:p w:rsidR="00EA2F3B" w:rsidRPr="004E3DDF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четыре руки шире, </w:t>
            </w:r>
          </w:p>
          <w:p w:rsidR="00EA2F3B" w:rsidRPr="004E3DDF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Пять – руками помахать. </w:t>
            </w:r>
          </w:p>
          <w:p w:rsidR="003A77CE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3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Шесть – за парту сесть опять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</w:t>
            </w:r>
            <w:r w:rsidRPr="004E3D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ля глаз</w:t>
            </w:r>
          </w:p>
        </w:tc>
        <w:tc>
          <w:tcPr>
            <w:tcW w:w="3402" w:type="dxa"/>
          </w:tcPr>
          <w:p w:rsidR="00EA2F3B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Ответы: да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  <w:vMerge w:val="restart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6" w:type="dxa"/>
            <w:vMerge w:val="restart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6549" w:type="dxa"/>
          </w:tcPr>
          <w:p w:rsidR="00EA2F3B" w:rsidRPr="004050B7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50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Выключили проектор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Теперь, получив хорошие теоретические знания, применим на практике. Откроем тетради для лабораторных работ и выполните лабораторную работу №1.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работа?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лабораторной работе должна быть цель – это то, что вы должны сделать. Давайте сформулируем цель работы.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цель работы.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всегда есть задания, которые надо выполнить. У вас заданий два.  Найдите первое. Все нашли?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задании необходимо определить увеличение микроскопа.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будьте внимательны!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определить увеличение микроскопа надо число, написанное на окуляре умножить на цифру, указанную на объективе. Найдите эти цифры. Нашли? Цифры должны быть целыми, например, 20, 40, 60.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понятны?</w:t>
            </w:r>
          </w:p>
          <w:p w:rsidR="00EA2F3B" w:rsidRPr="00957B70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конце работы надо написать вывод. Здесь вы должны написать добились ли вы поставленной цели. Какая была цель?  Подумайте, какой вывод вы должны записать. Приступайте к работе. </w:t>
            </w:r>
            <w:r w:rsidRPr="00E510F7">
              <w:rPr>
                <w:rFonts w:ascii="Times New Roman" w:hAnsi="Times New Roman" w:cs="Times New Roman"/>
                <w:b/>
                <w:sz w:val="24"/>
                <w:szCs w:val="24"/>
              </w:rPr>
              <w:t>На ее выполнение 5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</w:t>
            </w:r>
            <w:r w:rsidR="003A77CE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вслух</w:t>
            </w:r>
          </w:p>
          <w:p w:rsidR="00EA2F3B" w:rsidRPr="003A77CE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="00EA2F3B" w:rsidRPr="00E510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Закрепи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ть знания о световом микроскопе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3A77CE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CE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CE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CE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CE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CE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CE" w:rsidRDefault="003A77CE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работу.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  <w:vMerge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 какие мы ставили перед собой задачи. Все мы выполнили?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нет, мы не познакомились с правилами работы с микроскопом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будете работать в парах с инструкцией «Порядок работы с микроскопом» 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стр. 32-33</w:t>
            </w:r>
          </w:p>
          <w:p w:rsidR="00EA2F3B" w:rsidRPr="00E510F7" w:rsidRDefault="00EA2F3B" w:rsidP="003209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0C6">
              <w:rPr>
                <w:rFonts w:ascii="Times New Roman" w:hAnsi="Times New Roman" w:cs="Times New Roman"/>
                <w:sz w:val="24"/>
                <w:szCs w:val="24"/>
              </w:rPr>
              <w:t>Одни из вас читают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другой </w:t>
            </w:r>
            <w:r w:rsidRPr="007570C6">
              <w:rPr>
                <w:rFonts w:ascii="Times New Roman" w:hAnsi="Times New Roman" w:cs="Times New Roman"/>
                <w:sz w:val="24"/>
                <w:szCs w:val="24"/>
              </w:rPr>
              <w:t>сразу</w:t>
            </w:r>
            <w:r w:rsidRPr="007570C6">
              <w:rPr>
                <w:rFonts w:ascii="Times New Roman" w:hAnsi="Times New Roman" w:cs="Times New Roman"/>
                <w:sz w:val="24"/>
                <w:szCs w:val="24"/>
              </w:rPr>
              <w:t xml:space="preserve"> делают так, как это правило советует.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потом наоборот.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2F3B" w:rsidRPr="00E510F7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10F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отрабатывают приемы работы с микроскопом.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каждой лаборатории ставятся разные задачи. А мы с вами в настоящей лаборатории. И следующую задачу, которую дает научный руководитель, никто не забыл кто это? </w:t>
            </w:r>
            <w:r w:rsidR="003A77C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Правильно. Научный руководитель это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Следующая задача: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сходство и различие между увеличительными приборами. Переверните лабораторный </w:t>
            </w:r>
            <w:r w:rsidR="004050B7">
              <w:rPr>
                <w:rFonts w:ascii="Times New Roman" w:hAnsi="Times New Roman" w:cs="Times New Roman"/>
                <w:sz w:val="24"/>
                <w:szCs w:val="24"/>
              </w:rPr>
              <w:t>журнал.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приложение2)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первой лаборатории. Сравнить лупу с другими увеличительными приборами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второй лаборатории. Сравнить штативную лупу с другими увеличительными приборами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третьей лаборатории. Сравнить световой микроскоп с другими увеличительными приборами.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79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Правило работы в группах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9D1">
              <w:rPr>
                <w:rFonts w:ascii="Times New Roman" w:hAnsi="Times New Roman" w:cs="Times New Roman"/>
                <w:sz w:val="24"/>
                <w:szCs w:val="24"/>
              </w:rPr>
              <w:t>Выбрать ответственного, кто будет заполнять лабораторный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Остальными высказывают свои мнения. Быть вежливыми.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4F6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EA2F3B" w:rsidRPr="006524F6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4F6">
              <w:rPr>
                <w:rFonts w:ascii="Times New Roman" w:hAnsi="Times New Roman" w:cs="Times New Roman"/>
                <w:sz w:val="24"/>
                <w:szCs w:val="24"/>
              </w:rPr>
              <w:t>По окончанию работы вы выбираете представителя, который озвучит результаты своей работы.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Ответы учащихся</w:t>
            </w:r>
          </w:p>
          <w:p w:rsidR="00EA2F3B" w:rsidRPr="004E3DDF" w:rsidRDefault="00EA2F3B" w:rsidP="0032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Default="00EA2F3B" w:rsidP="00320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3B" w:rsidRPr="004E3DDF" w:rsidRDefault="00EA2F3B" w:rsidP="0032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анализируют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549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промежуточный итог работы каждого лаборанта. В лабораторном журнале дайте себе самооценку работы на уроке.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работу каждого лаборанта. И старший лаборант, учитывая мнение коллектива, дает оценку каждому в своей лаборатории.</w:t>
            </w:r>
          </w:p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проверю ваши работы в лабораторных тетрадях, поставлю соответствующую оценку и дам разрешение на допуск к лабораторным исследованиям тем, кто готов и хорошо проявил себя на этом уроке.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Анализируют,  заполняют лабораторный журнал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B" w:rsidTr="003A77CE">
        <w:tc>
          <w:tcPr>
            <w:tcW w:w="764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6549" w:type="dxa"/>
          </w:tcPr>
          <w:p w:rsidR="00EA2F3B" w:rsidRPr="006524F6" w:rsidRDefault="00EA2F3B" w:rsidP="00320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я прошу еще раз все прочитать в параграфе 6, а для любознательных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 «История открытия микроскопа»</w:t>
            </w:r>
          </w:p>
        </w:tc>
        <w:tc>
          <w:tcPr>
            <w:tcW w:w="3402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Записывают в дневник</w:t>
            </w:r>
          </w:p>
        </w:tc>
        <w:tc>
          <w:tcPr>
            <w:tcW w:w="1635" w:type="dxa"/>
          </w:tcPr>
          <w:p w:rsidR="00EA2F3B" w:rsidRDefault="00EA2F3B" w:rsidP="0032091E">
            <w:pPr>
              <w:tabs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0B7" w:rsidRPr="003A77CE" w:rsidRDefault="004050B7" w:rsidP="003A77CE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tabs>
          <w:tab w:val="center" w:pos="7001"/>
          <w:tab w:val="left" w:pos="9945"/>
        </w:tabs>
        <w:rPr>
          <w:rFonts w:ascii="Times New Roman" w:hAnsi="Times New Roman" w:cs="Times New Roman"/>
          <w:b/>
          <w:sz w:val="24"/>
          <w:szCs w:val="24"/>
        </w:rPr>
      </w:pPr>
      <w:r w:rsidRPr="003A77C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A77CE">
        <w:rPr>
          <w:rFonts w:ascii="Times New Roman" w:hAnsi="Times New Roman" w:cs="Times New Roman"/>
          <w:b/>
          <w:sz w:val="24"/>
          <w:szCs w:val="24"/>
        </w:rPr>
        <w:t>Лабораторный журнал</w:t>
      </w:r>
      <w:r w:rsidRPr="003A77CE">
        <w:rPr>
          <w:rFonts w:ascii="Times New Roman" w:hAnsi="Times New Roman" w:cs="Times New Roman"/>
          <w:b/>
          <w:sz w:val="24"/>
          <w:szCs w:val="24"/>
        </w:rPr>
        <w:tab/>
        <w:t>Приложение 1</w:t>
      </w: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Старший лаборант</w:t>
      </w:r>
      <w:r w:rsidRPr="003A77C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Состав лаборатории:</w:t>
      </w: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___________________________                   _____________                       _____________                       _____________                           ______________</w:t>
      </w: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ФИ                                                                      Самооценка</w:t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               Оценка                                  Оценка                             Отметка о допуске</w:t>
      </w:r>
      <w:r w:rsidRPr="003A77CE">
        <w:rPr>
          <w:rFonts w:ascii="Times New Roman" w:hAnsi="Times New Roman" w:cs="Times New Roman"/>
          <w:sz w:val="24"/>
          <w:szCs w:val="24"/>
        </w:rPr>
        <w:tab/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старшего лаборатории               научного руководителя</w:t>
      </w: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___________________________                   _____________                       _____________                       _____________                           ______________</w:t>
      </w: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ФИ                                                                      Самооценка</w:t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               Оценка                                  Оценка                             Отметка о допуске</w:t>
      </w:r>
      <w:r w:rsidRPr="003A77CE">
        <w:rPr>
          <w:rFonts w:ascii="Times New Roman" w:hAnsi="Times New Roman" w:cs="Times New Roman"/>
          <w:sz w:val="24"/>
          <w:szCs w:val="24"/>
        </w:rPr>
        <w:tab/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старшего лаборатории               научного руководителя</w:t>
      </w: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___________________________                   _____________                       _____________                       _____________                           ______________</w:t>
      </w: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ФИ                                                                      Самооценка</w:t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               Оценка                                  Оценка                             Отметка о допуске</w:t>
      </w:r>
      <w:r w:rsidRPr="003A77CE">
        <w:rPr>
          <w:rFonts w:ascii="Times New Roman" w:hAnsi="Times New Roman" w:cs="Times New Roman"/>
          <w:sz w:val="24"/>
          <w:szCs w:val="24"/>
        </w:rPr>
        <w:tab/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старшего лаборатории               научного руководителя</w:t>
      </w: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___________________________                   _____________                       _____________                       _____________                           ______________</w:t>
      </w:r>
    </w:p>
    <w:p w:rsidR="004050B7" w:rsidRPr="003A77CE" w:rsidRDefault="004050B7" w:rsidP="004050B7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ФИ                                                                      Самооценка</w:t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               Оценка                                  Оценка                             Отметка о допуске</w:t>
      </w:r>
      <w:r w:rsidRPr="003A77CE">
        <w:rPr>
          <w:rFonts w:ascii="Times New Roman" w:hAnsi="Times New Roman" w:cs="Times New Roman"/>
          <w:sz w:val="24"/>
          <w:szCs w:val="24"/>
        </w:rPr>
        <w:tab/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A77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старшего лаборатории               научного руководителя</w:t>
      </w: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rPr>
          <w:rFonts w:ascii="Times New Roman" w:hAnsi="Times New Roman" w:cs="Times New Roman"/>
          <w:b/>
          <w:sz w:val="24"/>
          <w:szCs w:val="24"/>
        </w:rPr>
      </w:pPr>
    </w:p>
    <w:p w:rsidR="004050B7" w:rsidRPr="003A77CE" w:rsidRDefault="004050B7" w:rsidP="004050B7">
      <w:pPr>
        <w:tabs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 w:rsidRPr="003A77CE">
        <w:rPr>
          <w:rFonts w:ascii="Times New Roman" w:hAnsi="Times New Roman" w:cs="Times New Roman"/>
          <w:b/>
          <w:sz w:val="24"/>
          <w:szCs w:val="24"/>
        </w:rPr>
        <w:tab/>
        <w:t>Приложение2</w:t>
      </w:r>
    </w:p>
    <w:p w:rsidR="004050B7" w:rsidRPr="003A77CE" w:rsidRDefault="004050B7" w:rsidP="004050B7">
      <w:pPr>
        <w:rPr>
          <w:rFonts w:ascii="Times New Roman" w:hAnsi="Times New Roman" w:cs="Times New Roman"/>
          <w:b/>
          <w:sz w:val="24"/>
          <w:szCs w:val="24"/>
        </w:rPr>
      </w:pPr>
    </w:p>
    <w:p w:rsidR="004050B7" w:rsidRPr="003A77CE" w:rsidRDefault="004050B7" w:rsidP="004050B7">
      <w:pPr>
        <w:rPr>
          <w:rFonts w:ascii="Times New Roman" w:hAnsi="Times New Roman" w:cs="Times New Roman"/>
          <w:b/>
          <w:sz w:val="24"/>
          <w:szCs w:val="24"/>
        </w:rPr>
      </w:pPr>
      <w:r w:rsidRPr="003A77CE">
        <w:rPr>
          <w:rFonts w:ascii="Times New Roman" w:hAnsi="Times New Roman" w:cs="Times New Roman"/>
          <w:b/>
          <w:sz w:val="24"/>
          <w:szCs w:val="24"/>
        </w:rPr>
        <w:t>Прибор (название):</w:t>
      </w:r>
      <w:r w:rsidRPr="003A7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7C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Сходств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</w:p>
    <w:p w:rsidR="004050B7" w:rsidRPr="003A77CE" w:rsidRDefault="004050B7" w:rsidP="004050B7">
      <w:pPr>
        <w:rPr>
          <w:rFonts w:ascii="Times New Roman" w:hAnsi="Times New Roman" w:cs="Times New Roman"/>
          <w:sz w:val="24"/>
          <w:szCs w:val="24"/>
        </w:rPr>
      </w:pPr>
      <w:r w:rsidRPr="003A77CE">
        <w:rPr>
          <w:rFonts w:ascii="Times New Roman" w:hAnsi="Times New Roman" w:cs="Times New Roman"/>
          <w:sz w:val="24"/>
          <w:szCs w:val="24"/>
        </w:rPr>
        <w:t>Особенност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0DE" w:rsidRPr="003A77CE" w:rsidRDefault="00C950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50DE" w:rsidRPr="003A77CE" w:rsidSect="00C450F3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32" w:rsidRDefault="00E01F32" w:rsidP="004050B7">
      <w:pPr>
        <w:spacing w:after="0" w:line="240" w:lineRule="auto"/>
      </w:pPr>
      <w:r>
        <w:separator/>
      </w:r>
    </w:p>
  </w:endnote>
  <w:endnote w:type="continuationSeparator" w:id="0">
    <w:p w:rsidR="00E01F32" w:rsidRDefault="00E01F32" w:rsidP="0040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32" w:rsidRDefault="00E01F32" w:rsidP="004050B7">
      <w:pPr>
        <w:spacing w:after="0" w:line="240" w:lineRule="auto"/>
      </w:pPr>
      <w:r>
        <w:separator/>
      </w:r>
    </w:p>
  </w:footnote>
  <w:footnote w:type="continuationSeparator" w:id="0">
    <w:p w:rsidR="00E01F32" w:rsidRDefault="00E01F32" w:rsidP="0040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7B61"/>
    <w:multiLevelType w:val="hybridMultilevel"/>
    <w:tmpl w:val="8056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3B"/>
    <w:rsid w:val="003A77CE"/>
    <w:rsid w:val="004050B7"/>
    <w:rsid w:val="00C950DE"/>
    <w:rsid w:val="00DD4940"/>
    <w:rsid w:val="00E01F32"/>
    <w:rsid w:val="00E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6042"/>
  <w15:chartTrackingRefBased/>
  <w15:docId w15:val="{76DAF881-765C-4CE1-B88D-A50C27D8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2F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EA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2F3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2F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0B7"/>
  </w:style>
  <w:style w:type="paragraph" w:styleId="a8">
    <w:name w:val="footer"/>
    <w:basedOn w:val="a"/>
    <w:link w:val="a9"/>
    <w:uiPriority w:val="99"/>
    <w:unhideWhenUsed/>
    <w:rsid w:val="0040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2017-12-07T18:34:00Z</dcterms:created>
  <dcterms:modified xsi:type="dcterms:W3CDTF">2017-12-07T19:16:00Z</dcterms:modified>
</cp:coreProperties>
</file>