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100" w:after="100" w:line="240" w:lineRule="auto"/>
        <w:rPr>
          <w:rFonts w:ascii="Times New Roman" w:hAnsi="Times New Roman"/>
        </w:rPr>
      </w:pPr>
    </w:p>
    <w:p>
      <w:pPr>
        <w:pStyle w:val="Normal.0"/>
        <w:spacing w:before="100" w:after="100" w:line="240" w:lineRule="auto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kern w:val="36"/>
        </w:rPr>
      </w:pPr>
      <w:r>
        <w:rPr>
          <w:rFonts w:ascii="Times New Roman" w:hAnsi="Times New Roman" w:hint="default"/>
          <w:b w:val="1"/>
          <w:bCs w:val="1"/>
          <w:kern w:val="36"/>
          <w:rtl w:val="0"/>
          <w:lang w:val="ru-RU"/>
        </w:rPr>
        <w:t>СОГЛАСИЕ</w:t>
      </w:r>
    </w:p>
    <w:p>
      <w:pPr>
        <w:pStyle w:val="Normal.0"/>
        <w:spacing w:before="100" w:after="100" w:line="240" w:lineRule="auto"/>
        <w:jc w:val="center"/>
        <w:outlineLvl w:val="1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на обработку и передачу персональных данных партнерам и организациям группы компаний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субъект персональных данных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свободно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своей волей и в своем интересе предоставляю 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ООО «СЗ ДОННЕФТЕСТРОЙ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АКСАЙ»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: 350062, 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Россия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Краснодарский край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г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Краснодар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ул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Круговая 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4/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В корпус 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1 </w:t>
      </w:r>
      <w:r>
        <w:rPr>
          <w:rFonts w:ascii="Times New Roman" w:hAnsi="Times New Roman" w:hint="default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 xml:space="preserve">помещение </w:t>
      </w:r>
      <w:r>
        <w:rPr>
          <w:rFonts w:ascii="Times New Roman" w:hAnsi="Times New Roman"/>
          <w:outline w:val="0"/>
          <w:color w:val="0d0d0d"/>
          <w:sz w:val="23"/>
          <w:szCs w:val="23"/>
          <w:u w:color="0d0d0d"/>
          <w:rtl w:val="0"/>
          <w:lang w:val="ru-RU"/>
          <w14:textFill>
            <w14:solidFill>
              <w14:srgbClr w14:val="0D0D0D"/>
            </w14:solidFill>
          </w14:textFill>
        </w:rPr>
        <w:t>17-18</w:t>
      </w:r>
      <w:r>
        <w:rPr>
          <w:rFonts w:ascii="Times New Roman" w:hAnsi="Times New Roman"/>
          <w:rtl w:val="0"/>
          <w:lang w:val="ru-RU"/>
        </w:rPr>
        <w:t xml:space="preserve"> (</w:t>
      </w:r>
      <w:r>
        <w:rPr>
          <w:rFonts w:ascii="Times New Roman" w:hAnsi="Times New Roman" w:hint="default"/>
          <w:rtl w:val="0"/>
          <w:lang w:val="ru-RU"/>
        </w:rPr>
        <w:t xml:space="preserve">далее —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«Оператор»</w:t>
      </w:r>
      <w:r>
        <w:rPr>
          <w:rFonts w:ascii="Times New Roman" w:hAnsi="Times New Roman"/>
          <w:rtl w:val="0"/>
          <w:lang w:val="ru-RU"/>
        </w:rPr>
        <w:t xml:space="preserve">), </w:t>
      </w:r>
      <w:r>
        <w:rPr>
          <w:rFonts w:ascii="Times New Roman" w:hAnsi="Times New Roman" w:hint="default"/>
          <w:rtl w:val="0"/>
          <w:lang w:val="ru-RU"/>
        </w:rPr>
        <w:t>согласие на обработку моих персональных данных на следующих условиях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1.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Персональные данные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Согласие предоставляется в отношении следующих персональных данных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предоставленных мной посредством сайта Оператора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фамилия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имя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отчество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номер телефона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адрес электронной почты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содержащиеся в тексте заявки или обращения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 об интересующем объекте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 о желаемых характеристиках объекта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 о предпочтительном способе связи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 о дате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времени и источнике обращения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идентификатор заявки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иные персональные данные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непосредственно предоставленные мной в рамках обращения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Специальные категории персональных данных и биометрические персональные данные в рамках настоящего согласия не обрабатываются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2.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Цели обработки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Настоящее согласие предоставляется в целях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обработки моей заявки и обращения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предоставления информации об объектах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предоставления консультаций по вопросам приобретения объектов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подбора объектов недвижимости с учетом указанных мной параметров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осуществления обратной связи со мной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организации взаимодействия со мной по вопросам приобретения объектов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подготовки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заключения и исполнения гражданско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правовых договоров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передачи заявки и моих персональных данных организациям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указанным в разделе </w:t>
      </w:r>
      <w:r>
        <w:rPr>
          <w:rFonts w:ascii="Times New Roman" w:hAnsi="Times New Roman"/>
          <w:rtl w:val="0"/>
          <w:lang w:val="ru-RU"/>
        </w:rPr>
        <w:t xml:space="preserve">3 </w:t>
      </w:r>
      <w:r>
        <w:rPr>
          <w:rFonts w:ascii="Times New Roman" w:hAnsi="Times New Roman" w:hint="default"/>
          <w:rtl w:val="0"/>
          <w:lang w:val="ru-RU"/>
        </w:rPr>
        <w:t>настоящего согласия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для достижения указанных целей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3.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Категории лиц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которым могут быть переданы персональные данные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Я выражаю свое согласие на передачу моих персональных данных следующим категориям лиц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3.1.</w:t>
      </w:r>
      <w:r>
        <w:rPr>
          <w:rFonts w:ascii="Times New Roman" w:hAnsi="Times New Roman" w:hint="default"/>
          <w:rtl w:val="0"/>
          <w:lang w:val="ru-RU"/>
        </w:rPr>
        <w:t xml:space="preserve"> юридическим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входящим совместно с Оператором в одну группу лиц</w:t>
      </w:r>
      <w:r>
        <w:rPr>
          <w:rFonts w:ascii="Times New Roman" w:hAnsi="Times New Roman"/>
          <w:rtl w:val="0"/>
          <w:lang w:val="ru-RU"/>
        </w:rPr>
        <w:t>/</w:t>
      </w:r>
      <w:r>
        <w:rPr>
          <w:rFonts w:ascii="Times New Roman" w:hAnsi="Times New Roman" w:hint="default"/>
          <w:rtl w:val="0"/>
          <w:lang w:val="ru-RU"/>
        </w:rPr>
        <w:t>группу компаний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3.2.</w:t>
      </w:r>
      <w:r>
        <w:rPr>
          <w:rFonts w:ascii="Times New Roman" w:hAnsi="Times New Roman" w:hint="default"/>
          <w:rtl w:val="0"/>
          <w:lang w:val="ru-RU"/>
        </w:rPr>
        <w:t xml:space="preserve"> юридическим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являющимся застройщиками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девелоперами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собственниками или продавцами объектов недвижимости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 реализации которых Оператор либо соответствующее юридическое лицо принимает участие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3.3.</w:t>
      </w:r>
      <w:r>
        <w:rPr>
          <w:rFonts w:ascii="Times New Roman" w:hAnsi="Times New Roman" w:hint="default"/>
          <w:rtl w:val="0"/>
          <w:lang w:val="ru-RU"/>
        </w:rPr>
        <w:t xml:space="preserve"> юридическим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являющимся партнерами Оператора в рамках совместной реализации проектов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объектов недвижимости либо программ продаж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3.4.</w:t>
      </w:r>
      <w:r>
        <w:rPr>
          <w:rFonts w:ascii="Times New Roman" w:hAnsi="Times New Roman" w:hint="default"/>
          <w:rtl w:val="0"/>
          <w:lang w:val="ru-RU"/>
        </w:rPr>
        <w:t xml:space="preserve"> иным юридическим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осуществляющим деятельность в сфере строительства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девелопмента и реализации объектов недвижимости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 которыми Оператор имеет договорные отношения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предусматривающие взаимодействие с потенциальными покупателями объектов недвижимости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Передача персональных данных указанным лицам осуществляется исключительно в целях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предусмотренных настоящим согласием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4.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Самостоятельность получающих операторов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Мне известно и понятно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юридические лица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которым мои персональные данные могут быть переданы в соответствии с настоящим согласием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могут осуществлять обработку полученных персональных данных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в качестве самостоятельных операторов персональных данных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Каждый такой оператор самостоятельно определяет цели и способы обработки полученных персональных данных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обеспечивает их защиту и несет предусмотренную законодательством Российской Федерации ответственность за осуществляемую им обработку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5.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Действия с персональными данными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Я даю согласие на осуществление следующих действий с моими персональными данными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сбор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запись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систематизация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накопление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хранение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уточнение 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обновление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изменение</w:t>
      </w:r>
      <w:r>
        <w:rPr>
          <w:rFonts w:ascii="Times New Roman" w:hAnsi="Times New Roman"/>
          <w:rtl w:val="0"/>
          <w:lang w:val="ru-RU"/>
        </w:rPr>
        <w:t xml:space="preserve">), </w:t>
      </w:r>
      <w:r>
        <w:rPr>
          <w:rFonts w:ascii="Times New Roman" w:hAnsi="Times New Roman" w:hint="default"/>
          <w:rtl w:val="0"/>
          <w:lang w:val="ru-RU"/>
        </w:rPr>
        <w:t>извлечение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использование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предоставление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доступ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обезличивание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блокирование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удаление и уничтожение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Обработка может осуществляться с использованием средств автоматизации и без их использования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6.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Объем передачи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Передаче подлежат только те персональные данные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которые необходимы соответствующему получателю для достижения целей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указанных в настоящем согласии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Передача персональных данных осуществляется с учетом характера моего обращения и объекта недвижимости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которым я выразил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а</w:t>
      </w:r>
      <w:r>
        <w:rPr>
          <w:rFonts w:ascii="Times New Roman" w:hAnsi="Times New Roman"/>
          <w:rtl w:val="0"/>
          <w:lang w:val="ru-RU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заинтересованность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7.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Ограничения передачи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Мои персональные данные не передаются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не относящимся к категориям получателей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указанным в разделе </w:t>
      </w:r>
      <w:r>
        <w:rPr>
          <w:rFonts w:ascii="Times New Roman" w:hAnsi="Times New Roman"/>
          <w:rtl w:val="0"/>
          <w:lang w:val="ru-RU"/>
        </w:rPr>
        <w:t xml:space="preserve">3 </w:t>
      </w:r>
      <w:r>
        <w:rPr>
          <w:rFonts w:ascii="Times New Roman" w:hAnsi="Times New Roman" w:hint="default"/>
          <w:rtl w:val="0"/>
          <w:lang w:val="ru-RU"/>
        </w:rPr>
        <w:t>настоящего согласия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 исключением случаев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когда такая передача допускается законодательством Российской Федерации без моего согласия либо осуществляется на ином предусмотренном законодательством правовом основании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8.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Срок действия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Настоящее согласие действует до достижения целей обработки персональных данных либо до прекращения необходимости в их достижении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если иной срок не установлен законодательством Российской Федерации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9.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Отзыв согласия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Я вправе отозвать настоящее согласие путем направления соответствующего заявления Оператору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Мне известно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отзыв согласия не прекращает обработку персональных данных в случаях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когда Оператор или соответствующий получатель вправе продолжить обработку при наличии иного предусмотренного законодательством Российской Федерации основания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10.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Подтверждение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Настоящим подтверждаю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ознакомлен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а</w:t>
      </w:r>
      <w:r>
        <w:rPr>
          <w:rFonts w:ascii="Times New Roman" w:hAnsi="Times New Roman"/>
          <w:rtl w:val="0"/>
          <w:lang w:val="ru-RU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с настоящим согласием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понимаю цели обработки моих персональных данных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понимаю категории лиц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которым мои персональные данные могут быть переданы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понимаю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получатели могут осуществлять обработку моих персональных данных в качестве самостоятельных операторов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согласен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на</w:t>
      </w:r>
      <w:r>
        <w:rPr>
          <w:rFonts w:ascii="Times New Roman" w:hAnsi="Times New Roman"/>
          <w:rtl w:val="0"/>
          <w:lang w:val="ru-RU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с передачей моих персональных данных указанным категориям лиц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предоставляю настоящее согласие свободно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своей волей и в своем интересе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Способ предоставления</w:t>
      </w:r>
      <w:r>
        <w:rPr>
          <w:rFonts w:ascii="Times New Roman" w:hAnsi="Times New Roman"/>
          <w:b w:val="1"/>
          <w:bCs w:val="1"/>
          <w:rtl w:val="0"/>
          <w:lang w:val="ru-RU"/>
        </w:rPr>
        <w:t>:</w:t>
      </w:r>
      <w:r>
        <w:rPr>
          <w:rFonts w:ascii="Times New Roman" w:hAnsi="Times New Roman" w:hint="default"/>
          <w:rtl w:val="0"/>
          <w:lang w:val="ru-RU"/>
        </w:rPr>
        <w:t xml:space="preserve"> проставление отметки в электронной форме на сайте Оператора и совершение действия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однозначно свидетельствующего о предоставлении настоящего согласия</w:t>
      </w:r>
      <w:r>
        <w:rPr>
          <w:rFonts w:ascii="Times New Roman" w:hAnsi="Times New Roman"/>
          <w:rtl w:val="0"/>
          <w:lang w:val="ru-RU"/>
        </w:rPr>
        <w:t>.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numbering" w:styleId="Импортированный стиль 2">
    <w:name w:val="Импортированный стиль 2"/>
    <w:pPr>
      <w:numPr>
        <w:numId w:val="3"/>
      </w:numPr>
    </w:pPr>
  </w:style>
  <w:style w:type="numbering" w:styleId="Импортированный стиль 3">
    <w:name w:val="Импортированный стиль 3"/>
    <w:pPr>
      <w:numPr>
        <w:numId w:val="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