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628D2" w:rsidRDefault="00E263C2">
      <w:r>
        <w:t>Агитационный поезд «Сила в подвиге»</w:t>
      </w:r>
      <w:bookmarkStart w:id="0" w:name="_GoBack"/>
      <w:bookmarkEnd w:id="0"/>
    </w:p>
    <w:sectPr w:rsidR="006628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3C2"/>
    <w:rsid w:val="006628D2"/>
    <w:rsid w:val="00E26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FD7E9"/>
  <w15:chartTrackingRefBased/>
  <w15:docId w15:val="{9D568361-BC90-4FD6-A564-69278E6F4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1</cp:revision>
  <dcterms:created xsi:type="dcterms:W3CDTF">2025-05-20T06:22:00Z</dcterms:created>
  <dcterms:modified xsi:type="dcterms:W3CDTF">2025-05-20T06:23:00Z</dcterms:modified>
</cp:coreProperties>
</file>