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99" w:rsidRDefault="00841C01" w:rsidP="000F6699">
      <w:pPr>
        <w:pStyle w:val="1"/>
        <w:shd w:val="clear" w:color="auto" w:fill="FAFBFD"/>
        <w:spacing w:before="0" w:beforeAutospacing="0" w:after="300" w:afterAutospacing="0"/>
        <w:rPr>
          <w:rFonts w:ascii="Arial" w:hAnsi="Arial" w:cs="Arial"/>
          <w:color w:val="122B46"/>
        </w:rPr>
      </w:pPr>
      <w:r>
        <w:rPr>
          <w:rFonts w:ascii="Arial" w:hAnsi="Arial" w:cs="Arial"/>
          <w:b w:val="0"/>
          <w:bCs w:val="0"/>
          <w:color w:val="122B46"/>
        </w:rPr>
        <w:t xml:space="preserve"> Акция </w:t>
      </w:r>
      <w:r w:rsidR="000F6699">
        <w:rPr>
          <w:rFonts w:ascii="Arial" w:hAnsi="Arial" w:cs="Arial"/>
          <w:b w:val="0"/>
          <w:bCs w:val="0"/>
          <w:color w:val="122B46"/>
        </w:rPr>
        <w:t>«</w:t>
      </w:r>
      <w:r w:rsidR="000F6699">
        <w:rPr>
          <w:rFonts w:ascii="Arial" w:hAnsi="Arial" w:cs="Arial"/>
          <w:color w:val="122B46"/>
        </w:rPr>
        <w:t>Памятникам тоже нужна помощь»</w:t>
      </w:r>
    </w:p>
    <w:p w:rsidR="00841C01" w:rsidRPr="00841C01" w:rsidRDefault="00841C01" w:rsidP="00841C01">
      <w:pPr>
        <w:shd w:val="clear" w:color="auto" w:fill="FAFBFD"/>
        <w:spacing w:after="300" w:line="240" w:lineRule="auto"/>
        <w:outlineLvl w:val="0"/>
        <w:rPr>
          <w:rFonts w:ascii="Arial" w:eastAsia="Times New Roman" w:hAnsi="Arial" w:cs="Arial"/>
          <w:b/>
          <w:bCs/>
          <w:color w:val="122B46"/>
          <w:kern w:val="36"/>
          <w:sz w:val="48"/>
          <w:szCs w:val="48"/>
          <w:lang w:eastAsia="ru-RU"/>
        </w:rPr>
      </w:pPr>
    </w:p>
    <w:p w:rsidR="00E92C1C" w:rsidRDefault="000F6699">
      <w:pPr>
        <w:rPr>
          <w:rFonts w:ascii="Arial" w:hAnsi="Arial" w:cs="Arial"/>
          <w:color w:val="4D5C6D"/>
          <w:spacing w:val="-4"/>
          <w:shd w:val="clear" w:color="auto" w:fill="FAFBFD"/>
        </w:rPr>
      </w:pPr>
      <w:r>
        <w:rPr>
          <w:rFonts w:ascii="Arial" w:hAnsi="Arial" w:cs="Arial"/>
          <w:color w:val="4D5C6D"/>
          <w:spacing w:val="-4"/>
          <w:shd w:val="clear" w:color="auto" w:fill="FAFBFD"/>
        </w:rPr>
        <w:t>Акция «Памятник Великой Победе в моем маленьком городе» очень заинтересовала связистов Читинской дирекции связи. Материал об одном из таких памятников очень нас заинтересовал. Памятник установлен в селе Знаменка, это 220 км от Читы. В материале было написано, что ему требуется реставрация. Коллектив решил, что помогут отреставрировать.</w:t>
      </w:r>
      <w:r>
        <w:rPr>
          <w:rFonts w:ascii="Arial" w:hAnsi="Arial" w:cs="Arial"/>
          <w:color w:val="4D5C6D"/>
          <w:spacing w:val="-4"/>
        </w:rPr>
        <w:br/>
      </w:r>
      <w:r>
        <w:rPr>
          <w:rFonts w:ascii="Arial" w:hAnsi="Arial" w:cs="Arial"/>
          <w:color w:val="4D5C6D"/>
          <w:spacing w:val="-4"/>
          <w:shd w:val="clear" w:color="auto" w:fill="FAFBFD"/>
        </w:rPr>
        <w:t>Справка: с</w:t>
      </w:r>
      <w:proofErr w:type="gramStart"/>
      <w:r>
        <w:rPr>
          <w:rFonts w:ascii="Arial" w:hAnsi="Arial" w:cs="Arial"/>
          <w:color w:val="4D5C6D"/>
          <w:spacing w:val="-4"/>
          <w:shd w:val="clear" w:color="auto" w:fill="FAFBFD"/>
        </w:rPr>
        <w:t>.З</w:t>
      </w:r>
      <w:proofErr w:type="gramEnd"/>
      <w:r>
        <w:rPr>
          <w:rFonts w:ascii="Arial" w:hAnsi="Arial" w:cs="Arial"/>
          <w:color w:val="4D5C6D"/>
          <w:spacing w:val="-4"/>
          <w:shd w:val="clear" w:color="auto" w:fill="FAFBFD"/>
        </w:rPr>
        <w:t>наменка Нерчинский район, Забайкальский край. Памятник «Мемориал Воинам Великой Отечественной войны», установлен в 1965 году. В постаменте с четырех сторон небольшие углубления (размер 112х75см), где написаны имена земляков, не вернувшихся с войны.</w:t>
      </w:r>
      <w:r>
        <w:rPr>
          <w:rFonts w:ascii="Arial" w:hAnsi="Arial" w:cs="Arial"/>
          <w:color w:val="4D5C6D"/>
          <w:spacing w:val="-4"/>
        </w:rPr>
        <w:br/>
      </w:r>
      <w:r>
        <w:rPr>
          <w:rFonts w:ascii="Arial" w:hAnsi="Arial" w:cs="Arial"/>
          <w:color w:val="4D5C6D"/>
          <w:spacing w:val="-4"/>
          <w:shd w:val="clear" w:color="auto" w:fill="FAFBFD"/>
        </w:rPr>
        <w:t xml:space="preserve">Проблема, требующая устранения: имена напечатаны на </w:t>
      </w:r>
      <w:proofErr w:type="spellStart"/>
      <w:r>
        <w:rPr>
          <w:rFonts w:ascii="Arial" w:hAnsi="Arial" w:cs="Arial"/>
          <w:color w:val="4D5C6D"/>
          <w:spacing w:val="-4"/>
          <w:shd w:val="clear" w:color="auto" w:fill="FAFBFD"/>
        </w:rPr>
        <w:t>банерной</w:t>
      </w:r>
      <w:proofErr w:type="spellEnd"/>
      <w:r>
        <w:rPr>
          <w:rFonts w:ascii="Arial" w:hAnsi="Arial" w:cs="Arial"/>
          <w:color w:val="4D5C6D"/>
          <w:spacing w:val="-4"/>
          <w:shd w:val="clear" w:color="auto" w:fill="FAFBFD"/>
        </w:rPr>
        <w:t xml:space="preserve"> ткани, которая выгорела и требует замены, краска на ограждении выгорела и облезла.</w:t>
      </w:r>
      <w:r>
        <w:rPr>
          <w:rFonts w:ascii="Arial" w:hAnsi="Arial" w:cs="Arial"/>
          <w:color w:val="4D5C6D"/>
          <w:spacing w:val="-4"/>
        </w:rPr>
        <w:br/>
      </w:r>
      <w:r>
        <w:rPr>
          <w:rFonts w:ascii="Arial" w:hAnsi="Arial" w:cs="Arial"/>
          <w:color w:val="4D5C6D"/>
          <w:spacing w:val="-4"/>
          <w:shd w:val="clear" w:color="auto" w:fill="FAFBFD"/>
        </w:rPr>
        <w:t>Этапы реконструкции:</w:t>
      </w:r>
      <w:r>
        <w:rPr>
          <w:rFonts w:ascii="Arial" w:hAnsi="Arial" w:cs="Arial"/>
          <w:color w:val="4D5C6D"/>
          <w:spacing w:val="-4"/>
        </w:rPr>
        <w:br/>
      </w:r>
      <w:r>
        <w:rPr>
          <w:rFonts w:ascii="Arial" w:hAnsi="Arial" w:cs="Arial"/>
          <w:color w:val="4D5C6D"/>
          <w:spacing w:val="-4"/>
          <w:shd w:val="clear" w:color="auto" w:fill="FAFBFD"/>
        </w:rPr>
        <w:t>1. Согласование с главой сельского поселения (апрель);</w:t>
      </w:r>
      <w:r>
        <w:rPr>
          <w:rFonts w:ascii="Arial" w:hAnsi="Arial" w:cs="Arial"/>
          <w:color w:val="4D5C6D"/>
          <w:spacing w:val="-4"/>
        </w:rPr>
        <w:br/>
      </w:r>
      <w:r>
        <w:rPr>
          <w:rFonts w:ascii="Arial" w:hAnsi="Arial" w:cs="Arial"/>
          <w:color w:val="4D5C6D"/>
          <w:spacing w:val="-4"/>
          <w:shd w:val="clear" w:color="auto" w:fill="FAFBFD"/>
        </w:rPr>
        <w:t>2. Подборка материалов для изготовления табличек с именами героев (апрель);</w:t>
      </w:r>
      <w:r>
        <w:rPr>
          <w:rFonts w:ascii="Arial" w:hAnsi="Arial" w:cs="Arial"/>
          <w:color w:val="4D5C6D"/>
          <w:spacing w:val="-4"/>
        </w:rPr>
        <w:br/>
      </w:r>
      <w:r>
        <w:rPr>
          <w:rFonts w:ascii="Arial" w:hAnsi="Arial" w:cs="Arial"/>
          <w:color w:val="4D5C6D"/>
          <w:spacing w:val="-4"/>
          <w:shd w:val="clear" w:color="auto" w:fill="FAFBFD"/>
        </w:rPr>
        <w:t>3. Сбор средств (апрель);</w:t>
      </w:r>
      <w:r>
        <w:rPr>
          <w:rFonts w:ascii="Arial" w:hAnsi="Arial" w:cs="Arial"/>
          <w:color w:val="4D5C6D"/>
          <w:spacing w:val="-4"/>
        </w:rPr>
        <w:br/>
      </w:r>
      <w:r>
        <w:rPr>
          <w:rFonts w:ascii="Arial" w:hAnsi="Arial" w:cs="Arial"/>
          <w:color w:val="4D5C6D"/>
          <w:spacing w:val="-4"/>
          <w:shd w:val="clear" w:color="auto" w:fill="FAFBFD"/>
        </w:rPr>
        <w:t>4. Изготовление табличек в компании, соответствующего профиля (апрель);</w:t>
      </w:r>
      <w:r>
        <w:rPr>
          <w:rFonts w:ascii="Arial" w:hAnsi="Arial" w:cs="Arial"/>
          <w:color w:val="4D5C6D"/>
          <w:spacing w:val="-4"/>
        </w:rPr>
        <w:br/>
      </w:r>
      <w:r>
        <w:rPr>
          <w:rFonts w:ascii="Arial" w:hAnsi="Arial" w:cs="Arial"/>
          <w:color w:val="4D5C6D"/>
          <w:spacing w:val="-4"/>
          <w:shd w:val="clear" w:color="auto" w:fill="FAFBFD"/>
        </w:rPr>
        <w:t>5. Отправка табличек в с</w:t>
      </w:r>
      <w:proofErr w:type="gramStart"/>
      <w:r>
        <w:rPr>
          <w:rFonts w:ascii="Arial" w:hAnsi="Arial" w:cs="Arial"/>
          <w:color w:val="4D5C6D"/>
          <w:spacing w:val="-4"/>
          <w:shd w:val="clear" w:color="auto" w:fill="FAFBFD"/>
        </w:rPr>
        <w:t>.З</w:t>
      </w:r>
      <w:proofErr w:type="gramEnd"/>
      <w:r>
        <w:rPr>
          <w:rFonts w:ascii="Arial" w:hAnsi="Arial" w:cs="Arial"/>
          <w:color w:val="4D5C6D"/>
          <w:spacing w:val="-4"/>
          <w:shd w:val="clear" w:color="auto" w:fill="FAFBFD"/>
        </w:rPr>
        <w:t>наменка( начало мая);</w:t>
      </w:r>
      <w:r>
        <w:rPr>
          <w:rFonts w:ascii="Arial" w:hAnsi="Arial" w:cs="Arial"/>
          <w:color w:val="4D5C6D"/>
          <w:spacing w:val="-4"/>
        </w:rPr>
        <w:br/>
      </w:r>
      <w:r>
        <w:rPr>
          <w:rFonts w:ascii="Arial" w:hAnsi="Arial" w:cs="Arial"/>
          <w:color w:val="4D5C6D"/>
          <w:spacing w:val="-4"/>
          <w:shd w:val="clear" w:color="auto" w:fill="FAFBFD"/>
        </w:rPr>
        <w:t xml:space="preserve">6. Приобретение материала для приведения внешнего вида памятника в порядок (покраска, шпаклевка и </w:t>
      </w:r>
      <w:proofErr w:type="spellStart"/>
      <w:r>
        <w:rPr>
          <w:rFonts w:ascii="Arial" w:hAnsi="Arial" w:cs="Arial"/>
          <w:color w:val="4D5C6D"/>
          <w:spacing w:val="-4"/>
          <w:shd w:val="clear" w:color="auto" w:fill="FAFBFD"/>
        </w:rPr>
        <w:t>т</w:t>
      </w:r>
      <w:proofErr w:type="gramStart"/>
      <w:r>
        <w:rPr>
          <w:rFonts w:ascii="Arial" w:hAnsi="Arial" w:cs="Arial"/>
          <w:color w:val="4D5C6D"/>
          <w:spacing w:val="-4"/>
          <w:shd w:val="clear" w:color="auto" w:fill="FAFBFD"/>
        </w:rPr>
        <w:t>.п</w:t>
      </w:r>
      <w:proofErr w:type="spellEnd"/>
      <w:proofErr w:type="gramEnd"/>
      <w:r>
        <w:rPr>
          <w:rFonts w:ascii="Arial" w:hAnsi="Arial" w:cs="Arial"/>
          <w:color w:val="4D5C6D"/>
          <w:spacing w:val="-4"/>
          <w:shd w:val="clear" w:color="auto" w:fill="FAFBFD"/>
        </w:rPr>
        <w:t>) (</w:t>
      </w:r>
      <w:r w:rsidR="004D56B5">
        <w:rPr>
          <w:rFonts w:ascii="Arial" w:hAnsi="Arial" w:cs="Arial"/>
          <w:color w:val="4D5C6D"/>
          <w:spacing w:val="-4"/>
          <w:shd w:val="clear" w:color="auto" w:fill="FAFBFD"/>
        </w:rPr>
        <w:t>август</w:t>
      </w:r>
      <w:r>
        <w:rPr>
          <w:rFonts w:ascii="Arial" w:hAnsi="Arial" w:cs="Arial"/>
          <w:color w:val="4D5C6D"/>
          <w:spacing w:val="-4"/>
          <w:shd w:val="clear" w:color="auto" w:fill="FAFBFD"/>
        </w:rPr>
        <w:t>);</w:t>
      </w:r>
      <w:r>
        <w:rPr>
          <w:rFonts w:ascii="Arial" w:hAnsi="Arial" w:cs="Arial"/>
          <w:color w:val="4D5C6D"/>
          <w:spacing w:val="-4"/>
        </w:rPr>
        <w:br/>
      </w:r>
      <w:r>
        <w:rPr>
          <w:rFonts w:ascii="Arial" w:hAnsi="Arial" w:cs="Arial"/>
          <w:color w:val="4D5C6D"/>
          <w:spacing w:val="-4"/>
          <w:shd w:val="clear" w:color="auto" w:fill="FAFBFD"/>
        </w:rPr>
        <w:t>7. Субботник на Мемориале (после окончания самоизоляции);</w:t>
      </w:r>
      <w:r>
        <w:rPr>
          <w:rFonts w:ascii="Arial" w:hAnsi="Arial" w:cs="Arial"/>
          <w:color w:val="4D5C6D"/>
          <w:spacing w:val="-4"/>
        </w:rPr>
        <w:br/>
      </w:r>
      <w:r>
        <w:rPr>
          <w:rFonts w:ascii="Arial" w:hAnsi="Arial" w:cs="Arial"/>
          <w:color w:val="4D5C6D"/>
          <w:spacing w:val="-4"/>
          <w:shd w:val="clear" w:color="auto" w:fill="FAFBFD"/>
        </w:rPr>
        <w:t>8. Торжественное мероприятие и посещение музея в с</w:t>
      </w:r>
      <w:proofErr w:type="gramStart"/>
      <w:r>
        <w:rPr>
          <w:rFonts w:ascii="Arial" w:hAnsi="Arial" w:cs="Arial"/>
          <w:color w:val="4D5C6D"/>
          <w:spacing w:val="-4"/>
          <w:shd w:val="clear" w:color="auto" w:fill="FAFBFD"/>
        </w:rPr>
        <w:t>.З</w:t>
      </w:r>
      <w:proofErr w:type="gramEnd"/>
      <w:r>
        <w:rPr>
          <w:rFonts w:ascii="Arial" w:hAnsi="Arial" w:cs="Arial"/>
          <w:color w:val="4D5C6D"/>
          <w:spacing w:val="-4"/>
          <w:shd w:val="clear" w:color="auto" w:fill="FAFBFD"/>
        </w:rPr>
        <w:t>наменка.</w:t>
      </w:r>
    </w:p>
    <w:p w:rsidR="000F6699" w:rsidRDefault="000F6699">
      <w:pPr>
        <w:rPr>
          <w:rFonts w:ascii="Arial" w:hAnsi="Arial" w:cs="Arial"/>
          <w:color w:val="4D5C6D"/>
          <w:spacing w:val="-4"/>
          <w:shd w:val="clear" w:color="auto" w:fill="FAFBFD"/>
        </w:rPr>
      </w:pPr>
      <w:r>
        <w:rPr>
          <w:rFonts w:ascii="Arial" w:hAnsi="Arial" w:cs="Arial"/>
          <w:noProof/>
          <w:color w:val="4D5C6D"/>
          <w:spacing w:val="-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3810</wp:posOffset>
            </wp:positionV>
            <wp:extent cx="4057650" cy="2047875"/>
            <wp:effectExtent l="19050" t="0" r="0" b="0"/>
            <wp:wrapNone/>
            <wp:docPr id="2" name="Рисунок 1" descr="IMG-20200413-WA00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одержимое 5" descr="IMG-20200413-WA0016.jpg"/>
                    <pic:cNvPicPr>
                      <a:picLocks noGrp="1" noChangeAspect="1"/>
                    </pic:cNvPicPr>
                  </pic:nvPicPr>
                  <pic:blipFill>
                    <a:blip r:embed="rId4" cstate="print"/>
                    <a:srcRect r="3324" b="36230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699" w:rsidRDefault="000F6699">
      <w:pPr>
        <w:rPr>
          <w:rFonts w:ascii="Arial" w:hAnsi="Arial" w:cs="Arial"/>
          <w:color w:val="4D5C6D"/>
          <w:spacing w:val="-4"/>
          <w:shd w:val="clear" w:color="auto" w:fill="FAFBFD"/>
        </w:rPr>
      </w:pPr>
    </w:p>
    <w:p w:rsidR="000F6699" w:rsidRDefault="000F6699"/>
    <w:p w:rsidR="000F6699" w:rsidRPr="000F6699" w:rsidRDefault="000F6699" w:rsidP="000F6699"/>
    <w:p w:rsidR="000F6699" w:rsidRPr="000F6699" w:rsidRDefault="000F6699" w:rsidP="000F6699"/>
    <w:p w:rsidR="000F6699" w:rsidRPr="000F6699" w:rsidRDefault="000F6699" w:rsidP="000F6699"/>
    <w:p w:rsidR="000F6699" w:rsidRPr="000F6699" w:rsidRDefault="000F6699" w:rsidP="000F6699"/>
    <w:p w:rsidR="000F6699" w:rsidRPr="000F6699" w:rsidRDefault="000F6699" w:rsidP="000F6699"/>
    <w:p w:rsidR="000F6699" w:rsidRPr="000F6699" w:rsidRDefault="000F6699" w:rsidP="000F6699">
      <w:pPr>
        <w:tabs>
          <w:tab w:val="left" w:pos="2115"/>
        </w:tabs>
        <w:rPr>
          <w:sz w:val="28"/>
        </w:rPr>
      </w:pPr>
      <w:r w:rsidRPr="000F6699">
        <w:rPr>
          <w:sz w:val="28"/>
        </w:rPr>
        <w:t>В настоящее время  пластины изготовлены и к празднику они будут установлены на памятнике. После окончания карантина в связи с пандемией  коллектив  поедет в село Знаменка</w:t>
      </w:r>
    </w:p>
    <w:sectPr w:rsidR="000F6699" w:rsidRPr="000F6699" w:rsidSect="00E92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C01"/>
    <w:rsid w:val="000F6699"/>
    <w:rsid w:val="004C6001"/>
    <w:rsid w:val="004D56B5"/>
    <w:rsid w:val="00841C01"/>
    <w:rsid w:val="00E92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C1C"/>
  </w:style>
  <w:style w:type="paragraph" w:styleId="1">
    <w:name w:val="heading 1"/>
    <w:basedOn w:val="a"/>
    <w:link w:val="10"/>
    <w:uiPriority w:val="9"/>
    <w:qFormat/>
    <w:rsid w:val="00841C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1C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6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6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5е</dc:creator>
  <cp:lastModifiedBy>5е</cp:lastModifiedBy>
  <cp:revision>4</cp:revision>
  <dcterms:created xsi:type="dcterms:W3CDTF">2020-05-02T13:06:00Z</dcterms:created>
  <dcterms:modified xsi:type="dcterms:W3CDTF">2020-07-11T13:33:00Z</dcterms:modified>
</cp:coreProperties>
</file>