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tblInd w:w="250" w:type="dxa"/>
        <w:tblLayout w:type="fixed"/>
        <w:tblLook w:val="04A0" w:firstRow="1" w:lastRow="0" w:firstColumn="1" w:lastColumn="0" w:noHBand="0" w:noVBand="1"/>
      </w:tblPr>
      <w:tblGrid>
        <w:gridCol w:w="4822"/>
        <w:gridCol w:w="425"/>
        <w:gridCol w:w="4893"/>
      </w:tblGrid>
      <w:tr w:rsidR="002A0704" w:rsidTr="0078617A">
        <w:trPr>
          <w:trHeight w:val="406"/>
        </w:trPr>
        <w:tc>
          <w:tcPr>
            <w:tcW w:w="4822" w:type="dxa"/>
          </w:tcPr>
          <w:p w:rsidR="002A0704" w:rsidRDefault="002A0704" w:rsidP="0078617A">
            <w:pPr>
              <w:pStyle w:val="Tab"/>
              <w:suppressAutoHyphens/>
              <w:ind w:left="34"/>
              <w:rPr>
                <w:rFonts w:ascii="Times New Roman" w:hAnsi="Times New Roman"/>
                <w:b/>
                <w:sz w:val="24"/>
                <w:szCs w:val="24"/>
              </w:rPr>
            </w:pPr>
            <w:r>
              <w:rPr>
                <w:rFonts w:ascii="Times New Roman" w:hAnsi="Times New Roman"/>
                <w:b/>
                <w:sz w:val="24"/>
                <w:szCs w:val="24"/>
              </w:rPr>
              <w:t>СОГЛАСОВАНО:</w:t>
            </w:r>
          </w:p>
          <w:p w:rsidR="00EC06F6" w:rsidRDefault="00EC06F6" w:rsidP="0078617A">
            <w:pPr>
              <w:pStyle w:val="Tab"/>
              <w:suppressAutoHyphens/>
              <w:rPr>
                <w:rFonts w:ascii="Times New Roman" w:hAnsi="Times New Roman"/>
                <w:sz w:val="24"/>
                <w:szCs w:val="24"/>
              </w:rPr>
            </w:pPr>
            <w:r w:rsidRPr="00EC06F6">
              <w:rPr>
                <w:rFonts w:ascii="Times New Roman" w:hAnsi="Times New Roman"/>
                <w:sz w:val="24"/>
                <w:szCs w:val="24"/>
              </w:rPr>
              <w:t xml:space="preserve">Вице-президент </w:t>
            </w:r>
          </w:p>
          <w:p w:rsidR="002A0704" w:rsidRDefault="00EC06F6" w:rsidP="0078617A">
            <w:pPr>
              <w:pStyle w:val="Tab"/>
              <w:suppressAutoHyphens/>
              <w:rPr>
                <w:rFonts w:ascii="Times New Roman" w:hAnsi="Times New Roman"/>
                <w:sz w:val="24"/>
                <w:szCs w:val="24"/>
              </w:rPr>
            </w:pPr>
            <w:r w:rsidRPr="00EC06F6">
              <w:rPr>
                <w:rFonts w:ascii="Times New Roman" w:hAnsi="Times New Roman"/>
                <w:sz w:val="24"/>
                <w:szCs w:val="24"/>
              </w:rPr>
              <w:t>по внешним коммуникациям</w:t>
            </w:r>
          </w:p>
          <w:p w:rsidR="002A0704" w:rsidRDefault="002A0704" w:rsidP="0078617A">
            <w:pPr>
              <w:pStyle w:val="Tab"/>
              <w:suppressAutoHyphens/>
              <w:rPr>
                <w:rFonts w:ascii="Times New Roman" w:hAnsi="Times New Roman"/>
                <w:sz w:val="24"/>
                <w:szCs w:val="24"/>
              </w:rPr>
            </w:pPr>
            <w:r>
              <w:rPr>
                <w:rFonts w:ascii="Times New Roman" w:hAnsi="Times New Roman"/>
                <w:sz w:val="24"/>
                <w:szCs w:val="24"/>
              </w:rPr>
              <w:t>ПАО «ЛУКОЙЛ»</w:t>
            </w:r>
          </w:p>
          <w:p w:rsidR="002A0704" w:rsidRDefault="002A0704" w:rsidP="0078617A">
            <w:pPr>
              <w:pStyle w:val="Tab"/>
              <w:suppressAutoHyphens/>
              <w:rPr>
                <w:rFonts w:ascii="Times New Roman" w:hAnsi="Times New Roman"/>
                <w:sz w:val="24"/>
                <w:szCs w:val="24"/>
              </w:rPr>
            </w:pPr>
          </w:p>
          <w:p w:rsidR="002A0704" w:rsidRDefault="002A0704" w:rsidP="0078617A">
            <w:pPr>
              <w:pStyle w:val="Tab"/>
              <w:suppressAutoHyphens/>
              <w:rPr>
                <w:rFonts w:ascii="Times New Roman" w:hAnsi="Times New Roman"/>
                <w:sz w:val="24"/>
                <w:szCs w:val="24"/>
              </w:rPr>
            </w:pPr>
          </w:p>
          <w:p w:rsidR="002A0704" w:rsidRDefault="002A0704" w:rsidP="0078617A">
            <w:pPr>
              <w:pStyle w:val="Tab"/>
              <w:suppressAutoHyphens/>
              <w:rPr>
                <w:rFonts w:ascii="Times New Roman" w:hAnsi="Times New Roman"/>
                <w:sz w:val="24"/>
                <w:szCs w:val="24"/>
              </w:rPr>
            </w:pPr>
            <w:r>
              <w:rPr>
                <w:rFonts w:ascii="Times New Roman" w:hAnsi="Times New Roman"/>
                <w:sz w:val="24"/>
                <w:szCs w:val="24"/>
              </w:rPr>
              <w:t xml:space="preserve">________________________Г.Л. Овсянников </w:t>
            </w:r>
          </w:p>
          <w:p w:rsidR="002A0704" w:rsidRDefault="002A0704" w:rsidP="0078617A">
            <w:pPr>
              <w:pStyle w:val="Tab"/>
              <w:suppressAutoHyphens/>
              <w:rPr>
                <w:rFonts w:ascii="Times New Roman" w:hAnsi="Times New Roman"/>
                <w:sz w:val="24"/>
                <w:szCs w:val="24"/>
              </w:rPr>
            </w:pPr>
          </w:p>
          <w:p w:rsidR="002A0704" w:rsidRDefault="002A0704" w:rsidP="0078617A">
            <w:pPr>
              <w:pStyle w:val="Tab"/>
              <w:suppressAutoHyphens/>
              <w:rPr>
                <w:rFonts w:ascii="Times New Roman" w:hAnsi="Times New Roman"/>
                <w:sz w:val="24"/>
                <w:szCs w:val="24"/>
              </w:rPr>
            </w:pPr>
            <w:r>
              <w:rPr>
                <w:rFonts w:ascii="Times New Roman" w:hAnsi="Times New Roman"/>
                <w:sz w:val="24"/>
                <w:szCs w:val="24"/>
              </w:rPr>
              <w:t>«_____»___________________202</w:t>
            </w:r>
            <w:r w:rsidR="00830498">
              <w:rPr>
                <w:rFonts w:ascii="Times New Roman" w:hAnsi="Times New Roman"/>
                <w:sz w:val="24"/>
                <w:szCs w:val="24"/>
                <w:lang w:val="en-US"/>
              </w:rPr>
              <w:t>2</w:t>
            </w:r>
            <w:r>
              <w:rPr>
                <w:rFonts w:ascii="Times New Roman" w:hAnsi="Times New Roman"/>
                <w:sz w:val="24"/>
                <w:szCs w:val="24"/>
              </w:rPr>
              <w:t> г.</w:t>
            </w:r>
          </w:p>
          <w:p w:rsidR="002A0704" w:rsidRDefault="002A0704" w:rsidP="0078617A">
            <w:pPr>
              <w:pStyle w:val="Tab"/>
              <w:suppressAutoHyphens/>
              <w:rPr>
                <w:rFonts w:ascii="Times New Roman" w:hAnsi="Times New Roman"/>
                <w:sz w:val="24"/>
                <w:szCs w:val="24"/>
              </w:rPr>
            </w:pPr>
          </w:p>
        </w:tc>
        <w:tc>
          <w:tcPr>
            <w:tcW w:w="425" w:type="dxa"/>
          </w:tcPr>
          <w:p w:rsidR="002A0704" w:rsidRDefault="002A0704" w:rsidP="0078617A">
            <w:pPr>
              <w:pStyle w:val="Tab"/>
              <w:suppressAutoHyphens/>
              <w:jc w:val="right"/>
              <w:rPr>
                <w:rFonts w:ascii="Times New Roman" w:hAnsi="Times New Roman"/>
                <w:b/>
                <w:sz w:val="24"/>
                <w:szCs w:val="24"/>
              </w:rPr>
            </w:pPr>
          </w:p>
        </w:tc>
        <w:tc>
          <w:tcPr>
            <w:tcW w:w="4893" w:type="dxa"/>
          </w:tcPr>
          <w:p w:rsidR="002A0704" w:rsidRDefault="002A0704" w:rsidP="0078617A">
            <w:pPr>
              <w:pStyle w:val="Tab"/>
              <w:suppressAutoHyphens/>
              <w:jc w:val="left"/>
              <w:rPr>
                <w:rFonts w:ascii="Times New Roman" w:hAnsi="Times New Roman"/>
                <w:b/>
                <w:sz w:val="24"/>
                <w:szCs w:val="24"/>
              </w:rPr>
            </w:pPr>
            <w:r>
              <w:rPr>
                <w:rFonts w:ascii="Times New Roman" w:hAnsi="Times New Roman"/>
                <w:b/>
                <w:sz w:val="24"/>
                <w:szCs w:val="24"/>
              </w:rPr>
              <w:t>СОГЛАСОВАНО:</w:t>
            </w:r>
          </w:p>
          <w:p w:rsidR="002A0704" w:rsidRDefault="002A0704" w:rsidP="0078617A">
            <w:pPr>
              <w:pStyle w:val="Tab"/>
              <w:suppressAutoHyphens/>
              <w:ind w:left="34"/>
              <w:jc w:val="left"/>
              <w:rPr>
                <w:rFonts w:ascii="Times New Roman" w:hAnsi="Times New Roman"/>
                <w:sz w:val="24"/>
                <w:szCs w:val="24"/>
              </w:rPr>
            </w:pPr>
            <w:r>
              <w:rPr>
                <w:rFonts w:ascii="Times New Roman" w:hAnsi="Times New Roman"/>
                <w:sz w:val="24"/>
                <w:szCs w:val="24"/>
              </w:rPr>
              <w:t>Генеральный директор</w:t>
            </w:r>
          </w:p>
          <w:p w:rsidR="002A0704" w:rsidRDefault="002A0704" w:rsidP="0078617A">
            <w:pPr>
              <w:pStyle w:val="Tab"/>
              <w:suppressAutoHyphens/>
              <w:ind w:left="34"/>
              <w:jc w:val="left"/>
              <w:rPr>
                <w:rFonts w:ascii="Times New Roman" w:hAnsi="Times New Roman"/>
                <w:sz w:val="24"/>
                <w:szCs w:val="24"/>
              </w:rPr>
            </w:pPr>
            <w:r>
              <w:rPr>
                <w:rFonts w:ascii="Times New Roman" w:hAnsi="Times New Roman"/>
                <w:sz w:val="24"/>
                <w:szCs w:val="24"/>
              </w:rPr>
              <w:t>Некоммерческой организации</w:t>
            </w:r>
          </w:p>
          <w:p w:rsidR="002A0704" w:rsidRDefault="002A0704" w:rsidP="0078617A">
            <w:pPr>
              <w:pStyle w:val="Tab"/>
              <w:suppressAutoHyphens/>
              <w:ind w:left="34"/>
              <w:jc w:val="left"/>
              <w:rPr>
                <w:rFonts w:ascii="Times New Roman" w:hAnsi="Times New Roman"/>
                <w:sz w:val="24"/>
                <w:szCs w:val="24"/>
              </w:rPr>
            </w:pPr>
            <w:r>
              <w:rPr>
                <w:rFonts w:ascii="Times New Roman" w:hAnsi="Times New Roman"/>
                <w:sz w:val="24"/>
                <w:szCs w:val="24"/>
              </w:rPr>
              <w:t>«Благотворительный фонд «</w:t>
            </w:r>
            <w:r w:rsidRPr="00C57B63">
              <w:rPr>
                <w:rFonts w:ascii="Times New Roman" w:hAnsi="Times New Roman"/>
                <w:sz w:val="24"/>
                <w:szCs w:val="24"/>
              </w:rPr>
              <w:t>ЛУКОЙЛ</w:t>
            </w:r>
            <w:r>
              <w:rPr>
                <w:rFonts w:ascii="Times New Roman" w:hAnsi="Times New Roman"/>
                <w:sz w:val="24"/>
                <w:szCs w:val="24"/>
              </w:rPr>
              <w:t>»</w:t>
            </w:r>
          </w:p>
          <w:p w:rsidR="002A0704" w:rsidRDefault="002A0704" w:rsidP="0078617A">
            <w:pPr>
              <w:pStyle w:val="Tab"/>
              <w:suppressAutoHyphens/>
              <w:jc w:val="left"/>
              <w:rPr>
                <w:rFonts w:ascii="Times New Roman" w:hAnsi="Times New Roman"/>
                <w:sz w:val="24"/>
                <w:szCs w:val="24"/>
              </w:rPr>
            </w:pPr>
          </w:p>
          <w:p w:rsidR="002A0704" w:rsidRDefault="002A0704" w:rsidP="0078617A">
            <w:pPr>
              <w:pStyle w:val="Tab"/>
              <w:suppressAutoHyphens/>
              <w:jc w:val="left"/>
              <w:rPr>
                <w:rFonts w:ascii="Times New Roman" w:hAnsi="Times New Roman"/>
                <w:sz w:val="24"/>
                <w:szCs w:val="24"/>
              </w:rPr>
            </w:pPr>
            <w:r>
              <w:rPr>
                <w:rFonts w:ascii="Times New Roman" w:hAnsi="Times New Roman"/>
                <w:sz w:val="24"/>
                <w:szCs w:val="24"/>
              </w:rPr>
              <w:t xml:space="preserve">________________________И.А. Бекетов </w:t>
            </w:r>
          </w:p>
          <w:p w:rsidR="002A0704" w:rsidRDefault="002A0704" w:rsidP="0078617A">
            <w:pPr>
              <w:pStyle w:val="Tab"/>
              <w:suppressAutoHyphens/>
              <w:jc w:val="left"/>
              <w:rPr>
                <w:rFonts w:ascii="Times New Roman" w:hAnsi="Times New Roman"/>
                <w:sz w:val="24"/>
                <w:szCs w:val="24"/>
              </w:rPr>
            </w:pPr>
          </w:p>
          <w:p w:rsidR="002A0704" w:rsidRDefault="002A0704" w:rsidP="0078617A">
            <w:pPr>
              <w:pStyle w:val="Tab"/>
              <w:suppressAutoHyphens/>
              <w:jc w:val="left"/>
              <w:rPr>
                <w:rFonts w:ascii="Times New Roman" w:hAnsi="Times New Roman"/>
                <w:sz w:val="24"/>
                <w:szCs w:val="24"/>
              </w:rPr>
            </w:pPr>
            <w:r>
              <w:rPr>
                <w:rFonts w:ascii="Times New Roman" w:hAnsi="Times New Roman"/>
                <w:sz w:val="24"/>
                <w:szCs w:val="24"/>
              </w:rPr>
              <w:t>«_____»___________________202</w:t>
            </w:r>
            <w:r w:rsidR="00830498">
              <w:rPr>
                <w:rFonts w:ascii="Times New Roman" w:hAnsi="Times New Roman"/>
                <w:sz w:val="24"/>
                <w:szCs w:val="24"/>
                <w:lang w:val="en-US"/>
              </w:rPr>
              <w:t>2</w:t>
            </w:r>
            <w:r>
              <w:rPr>
                <w:rFonts w:ascii="Times New Roman" w:hAnsi="Times New Roman"/>
                <w:sz w:val="24"/>
                <w:szCs w:val="24"/>
              </w:rPr>
              <w:t> г.</w:t>
            </w:r>
          </w:p>
          <w:p w:rsidR="002A0704" w:rsidRDefault="002A0704" w:rsidP="0078617A">
            <w:pPr>
              <w:pStyle w:val="Tab"/>
              <w:suppressAutoHyphens/>
              <w:jc w:val="left"/>
              <w:rPr>
                <w:rFonts w:ascii="Times New Roman" w:hAnsi="Times New Roman"/>
                <w:sz w:val="24"/>
                <w:szCs w:val="24"/>
              </w:rPr>
            </w:pPr>
          </w:p>
          <w:p w:rsidR="002A0704" w:rsidRDefault="002A0704" w:rsidP="0078617A">
            <w:pPr>
              <w:pStyle w:val="Tab"/>
              <w:suppressAutoHyphens/>
              <w:jc w:val="left"/>
              <w:rPr>
                <w:rFonts w:ascii="Times New Roman" w:hAnsi="Times New Roman"/>
                <w:sz w:val="24"/>
                <w:szCs w:val="24"/>
              </w:rPr>
            </w:pPr>
          </w:p>
        </w:tc>
      </w:tr>
      <w:tr w:rsidR="002A0704" w:rsidTr="0078617A">
        <w:trPr>
          <w:trHeight w:val="406"/>
        </w:trPr>
        <w:tc>
          <w:tcPr>
            <w:tcW w:w="4822" w:type="dxa"/>
          </w:tcPr>
          <w:p w:rsidR="002A0704" w:rsidRDefault="002A0704" w:rsidP="0078617A">
            <w:pPr>
              <w:pStyle w:val="Tab"/>
              <w:suppressAutoHyphens/>
              <w:ind w:left="34"/>
              <w:rPr>
                <w:rFonts w:ascii="Times New Roman" w:hAnsi="Times New Roman"/>
                <w:b/>
                <w:sz w:val="24"/>
                <w:szCs w:val="24"/>
              </w:rPr>
            </w:pPr>
            <w:r>
              <w:rPr>
                <w:rFonts w:ascii="Times New Roman" w:hAnsi="Times New Roman"/>
                <w:b/>
                <w:sz w:val="24"/>
                <w:szCs w:val="24"/>
              </w:rPr>
              <w:t>УТВЕРЖДАЮ:</w:t>
            </w:r>
          </w:p>
          <w:p w:rsidR="002A0704" w:rsidRDefault="002A0704" w:rsidP="0078617A">
            <w:pPr>
              <w:pStyle w:val="Tab"/>
              <w:suppressAutoHyphens/>
              <w:ind w:left="34"/>
              <w:jc w:val="left"/>
              <w:rPr>
                <w:rFonts w:ascii="Times New Roman" w:hAnsi="Times New Roman"/>
                <w:sz w:val="24"/>
                <w:szCs w:val="24"/>
              </w:rPr>
            </w:pPr>
            <w:r>
              <w:rPr>
                <w:rFonts w:ascii="Times New Roman" w:hAnsi="Times New Roman"/>
                <w:sz w:val="24"/>
                <w:szCs w:val="24"/>
              </w:rPr>
              <w:t>Генеральный директор</w:t>
            </w:r>
          </w:p>
          <w:p w:rsidR="002A0704" w:rsidRDefault="002A0704" w:rsidP="0078617A">
            <w:pPr>
              <w:pStyle w:val="Tab"/>
              <w:suppressAutoHyphens/>
              <w:ind w:left="34"/>
              <w:jc w:val="left"/>
              <w:rPr>
                <w:rFonts w:ascii="Times New Roman" w:hAnsi="Times New Roman"/>
                <w:sz w:val="24"/>
                <w:szCs w:val="24"/>
              </w:rPr>
            </w:pPr>
            <w:r>
              <w:rPr>
                <w:rFonts w:ascii="Times New Roman" w:hAnsi="Times New Roman"/>
                <w:sz w:val="24"/>
                <w:szCs w:val="24"/>
              </w:rPr>
              <w:t>ООО «</w:t>
            </w:r>
            <w:r w:rsidR="00AC74CE">
              <w:rPr>
                <w:rFonts w:ascii="Times New Roman" w:hAnsi="Times New Roman"/>
                <w:sz w:val="24"/>
                <w:szCs w:val="24"/>
              </w:rPr>
              <w:t>РИТЭК</w:t>
            </w:r>
            <w:r>
              <w:rPr>
                <w:rFonts w:ascii="Times New Roman" w:hAnsi="Times New Roman"/>
                <w:sz w:val="24"/>
                <w:szCs w:val="24"/>
              </w:rPr>
              <w:t xml:space="preserve">» </w:t>
            </w:r>
          </w:p>
          <w:p w:rsidR="002A0704" w:rsidRDefault="002A0704" w:rsidP="0078617A">
            <w:pPr>
              <w:pStyle w:val="Tab"/>
              <w:suppressAutoHyphens/>
              <w:jc w:val="left"/>
              <w:rPr>
                <w:rFonts w:ascii="Times New Roman" w:hAnsi="Times New Roman"/>
                <w:sz w:val="24"/>
                <w:szCs w:val="24"/>
              </w:rPr>
            </w:pPr>
          </w:p>
          <w:p w:rsidR="002A0704" w:rsidRDefault="002A0704" w:rsidP="0078617A">
            <w:pPr>
              <w:pStyle w:val="Tab"/>
              <w:suppressAutoHyphens/>
              <w:rPr>
                <w:rFonts w:ascii="Times New Roman" w:hAnsi="Times New Roman"/>
                <w:sz w:val="24"/>
                <w:szCs w:val="24"/>
              </w:rPr>
            </w:pPr>
          </w:p>
          <w:p w:rsidR="002A0704" w:rsidRDefault="002A0704" w:rsidP="0078617A">
            <w:pPr>
              <w:pStyle w:val="Tab"/>
              <w:suppressAutoHyphens/>
              <w:rPr>
                <w:rFonts w:ascii="Times New Roman" w:hAnsi="Times New Roman"/>
                <w:sz w:val="24"/>
                <w:szCs w:val="24"/>
              </w:rPr>
            </w:pPr>
            <w:r>
              <w:rPr>
                <w:rFonts w:ascii="Times New Roman" w:hAnsi="Times New Roman"/>
                <w:sz w:val="24"/>
                <w:szCs w:val="24"/>
              </w:rPr>
              <w:t xml:space="preserve">________________________ </w:t>
            </w:r>
            <w:r w:rsidR="00AC74CE">
              <w:rPr>
                <w:rFonts w:ascii="Times New Roman" w:hAnsi="Times New Roman"/>
                <w:sz w:val="24"/>
                <w:szCs w:val="24"/>
              </w:rPr>
              <w:t>Р</w:t>
            </w:r>
            <w:r>
              <w:rPr>
                <w:rFonts w:ascii="Times New Roman" w:hAnsi="Times New Roman"/>
                <w:sz w:val="24"/>
                <w:szCs w:val="24"/>
              </w:rPr>
              <w:t>.</w:t>
            </w:r>
            <w:r w:rsidR="00AC74CE">
              <w:rPr>
                <w:rFonts w:ascii="Times New Roman" w:hAnsi="Times New Roman"/>
                <w:sz w:val="24"/>
                <w:szCs w:val="24"/>
              </w:rPr>
              <w:t>Г</w:t>
            </w:r>
            <w:r>
              <w:rPr>
                <w:rFonts w:ascii="Times New Roman" w:hAnsi="Times New Roman"/>
                <w:sz w:val="24"/>
                <w:szCs w:val="24"/>
              </w:rPr>
              <w:t xml:space="preserve">. </w:t>
            </w:r>
            <w:r w:rsidR="00AC74CE">
              <w:rPr>
                <w:rFonts w:ascii="Times New Roman" w:hAnsi="Times New Roman"/>
                <w:sz w:val="24"/>
                <w:szCs w:val="24"/>
              </w:rPr>
              <w:t>Нургалиев</w:t>
            </w:r>
            <w:r>
              <w:rPr>
                <w:rFonts w:ascii="Times New Roman" w:hAnsi="Times New Roman"/>
                <w:sz w:val="24"/>
                <w:szCs w:val="24"/>
              </w:rPr>
              <w:t xml:space="preserve"> </w:t>
            </w:r>
          </w:p>
          <w:p w:rsidR="002A0704" w:rsidRDefault="002A0704" w:rsidP="0078617A">
            <w:pPr>
              <w:pStyle w:val="Tab"/>
              <w:suppressAutoHyphens/>
              <w:rPr>
                <w:rFonts w:ascii="Times New Roman" w:hAnsi="Times New Roman"/>
                <w:sz w:val="24"/>
                <w:szCs w:val="24"/>
              </w:rPr>
            </w:pPr>
          </w:p>
          <w:p w:rsidR="002A0704" w:rsidRDefault="002A0704" w:rsidP="00830498">
            <w:pPr>
              <w:pStyle w:val="Tab"/>
              <w:suppressAutoHyphens/>
              <w:ind w:left="34"/>
              <w:rPr>
                <w:rFonts w:ascii="Times New Roman" w:hAnsi="Times New Roman"/>
                <w:b/>
                <w:sz w:val="24"/>
                <w:szCs w:val="24"/>
              </w:rPr>
            </w:pPr>
            <w:r>
              <w:rPr>
                <w:rFonts w:ascii="Times New Roman" w:hAnsi="Times New Roman"/>
                <w:sz w:val="24"/>
                <w:szCs w:val="24"/>
              </w:rPr>
              <w:t xml:space="preserve"> «_____»___________________202</w:t>
            </w:r>
            <w:r w:rsidR="00830498">
              <w:rPr>
                <w:rFonts w:ascii="Times New Roman" w:hAnsi="Times New Roman"/>
                <w:sz w:val="24"/>
                <w:szCs w:val="24"/>
                <w:lang w:val="en-US"/>
              </w:rPr>
              <w:t>2</w:t>
            </w:r>
            <w:r>
              <w:rPr>
                <w:rFonts w:ascii="Times New Roman" w:hAnsi="Times New Roman"/>
                <w:sz w:val="24"/>
                <w:szCs w:val="24"/>
              </w:rPr>
              <w:t xml:space="preserve"> г.</w:t>
            </w:r>
          </w:p>
        </w:tc>
        <w:tc>
          <w:tcPr>
            <w:tcW w:w="425" w:type="dxa"/>
          </w:tcPr>
          <w:p w:rsidR="002A0704" w:rsidRDefault="002A0704" w:rsidP="0078617A">
            <w:pPr>
              <w:pStyle w:val="Tab"/>
              <w:suppressAutoHyphens/>
              <w:jc w:val="right"/>
              <w:rPr>
                <w:rFonts w:ascii="Times New Roman" w:hAnsi="Times New Roman"/>
                <w:b/>
                <w:sz w:val="24"/>
                <w:szCs w:val="24"/>
              </w:rPr>
            </w:pPr>
          </w:p>
        </w:tc>
        <w:tc>
          <w:tcPr>
            <w:tcW w:w="4893" w:type="dxa"/>
          </w:tcPr>
          <w:p w:rsidR="002A0704" w:rsidRDefault="002A0704" w:rsidP="0078617A">
            <w:pPr>
              <w:pStyle w:val="Tab"/>
              <w:suppressAutoHyphens/>
              <w:rPr>
                <w:rFonts w:ascii="Times New Roman" w:hAnsi="Times New Roman"/>
                <w:b/>
                <w:sz w:val="24"/>
                <w:szCs w:val="24"/>
              </w:rPr>
            </w:pPr>
          </w:p>
        </w:tc>
      </w:tr>
    </w:tbl>
    <w:p w:rsidR="000253C2" w:rsidRPr="00A85B3B" w:rsidRDefault="000253C2">
      <w:pPr>
        <w:rPr>
          <w:sz w:val="72"/>
          <w:szCs w:val="72"/>
        </w:rPr>
      </w:pPr>
    </w:p>
    <w:p w:rsidR="00794370" w:rsidRDefault="00794370">
      <w:pPr>
        <w:rPr>
          <w:sz w:val="24"/>
          <w:szCs w:val="24"/>
        </w:rPr>
      </w:pPr>
    </w:p>
    <w:p w:rsidR="00794370" w:rsidRPr="00F54B65" w:rsidRDefault="00794370" w:rsidP="00105A11">
      <w:pPr>
        <w:pStyle w:val="Plain1"/>
        <w:spacing w:after="0" w:line="360" w:lineRule="auto"/>
        <w:jc w:val="center"/>
        <w:rPr>
          <w:rFonts w:ascii="Times New Roman" w:hAnsi="Times New Roman" w:cs="Times New Roman"/>
          <w:b/>
          <w:bCs/>
          <w:sz w:val="50"/>
          <w:szCs w:val="50"/>
        </w:rPr>
      </w:pPr>
      <w:r w:rsidRPr="00F54B65">
        <w:rPr>
          <w:rFonts w:ascii="Times New Roman" w:hAnsi="Times New Roman" w:cs="Times New Roman"/>
          <w:b/>
          <w:bCs/>
          <w:sz w:val="50"/>
          <w:szCs w:val="50"/>
        </w:rPr>
        <w:t xml:space="preserve">ПОЛОЖЕНИЕ </w:t>
      </w:r>
    </w:p>
    <w:p w:rsidR="00794370" w:rsidRDefault="00794370" w:rsidP="00FC2F39">
      <w:pPr>
        <w:pStyle w:val="Plain1"/>
        <w:spacing w:after="0" w:line="360" w:lineRule="auto"/>
        <w:jc w:val="center"/>
        <w:rPr>
          <w:rFonts w:ascii="Times New Roman" w:hAnsi="Times New Roman" w:cs="Times New Roman"/>
          <w:b/>
          <w:bCs/>
          <w:sz w:val="50"/>
          <w:szCs w:val="50"/>
        </w:rPr>
      </w:pPr>
      <w:r w:rsidRPr="00F54B65">
        <w:rPr>
          <w:rFonts w:ascii="Times New Roman" w:hAnsi="Times New Roman" w:cs="Times New Roman"/>
          <w:b/>
          <w:bCs/>
          <w:sz w:val="50"/>
          <w:szCs w:val="50"/>
        </w:rPr>
        <w:t>о Конкурсе социальных</w:t>
      </w:r>
      <w:r w:rsidRPr="00F54B65">
        <w:rPr>
          <w:rFonts w:ascii="Times New Roman" w:hAnsi="Times New Roman" w:cs="Times New Roman"/>
          <w:b/>
          <w:bCs/>
          <w:sz w:val="50"/>
          <w:szCs w:val="50"/>
        </w:rPr>
        <w:br/>
        <w:t>и культурных проектов</w:t>
      </w:r>
      <w:r w:rsidRPr="00F54B65">
        <w:rPr>
          <w:rFonts w:ascii="Times New Roman" w:hAnsi="Times New Roman" w:cs="Times New Roman"/>
          <w:b/>
          <w:bCs/>
          <w:sz w:val="50"/>
          <w:szCs w:val="50"/>
        </w:rPr>
        <w:br/>
        <w:t xml:space="preserve">ПАО «ЛУКОЙЛ» </w:t>
      </w:r>
    </w:p>
    <w:p w:rsidR="00794370" w:rsidRDefault="00794370" w:rsidP="002E4A96">
      <w:pPr>
        <w:pStyle w:val="Plain1"/>
        <w:spacing w:after="0" w:line="360" w:lineRule="auto"/>
        <w:jc w:val="center"/>
        <w:rPr>
          <w:rFonts w:ascii="Times New Roman" w:hAnsi="Times New Roman" w:cs="Times New Roman"/>
          <w:sz w:val="24"/>
          <w:szCs w:val="24"/>
        </w:rPr>
      </w:pPr>
      <w:r>
        <w:rPr>
          <w:rFonts w:ascii="Times New Roman" w:hAnsi="Times New Roman" w:cs="Times New Roman"/>
          <w:sz w:val="36"/>
          <w:szCs w:val="36"/>
        </w:rPr>
        <w:t xml:space="preserve">на территории </w:t>
      </w:r>
      <w:r w:rsidR="00AC74CE">
        <w:rPr>
          <w:rFonts w:ascii="Times New Roman" w:hAnsi="Times New Roman" w:cs="Times New Roman"/>
          <w:sz w:val="36"/>
          <w:szCs w:val="36"/>
        </w:rPr>
        <w:t>Самарской области</w:t>
      </w: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AC74CE" w:rsidRDefault="00AC74CE" w:rsidP="002F0D8B">
      <w:pPr>
        <w:pStyle w:val="Plain1"/>
        <w:spacing w:after="0" w:line="360" w:lineRule="auto"/>
        <w:jc w:val="center"/>
        <w:rPr>
          <w:rFonts w:ascii="Times New Roman" w:hAnsi="Times New Roman" w:cs="Times New Roman"/>
          <w:sz w:val="24"/>
          <w:szCs w:val="24"/>
        </w:rPr>
      </w:pPr>
    </w:p>
    <w:p w:rsidR="00AC74CE" w:rsidRDefault="00AC74CE" w:rsidP="002F0D8B">
      <w:pPr>
        <w:pStyle w:val="Plain1"/>
        <w:spacing w:after="0" w:line="360" w:lineRule="auto"/>
        <w:jc w:val="center"/>
        <w:rPr>
          <w:rFonts w:ascii="Times New Roman" w:hAnsi="Times New Roman" w:cs="Times New Roman"/>
          <w:sz w:val="24"/>
          <w:szCs w:val="24"/>
        </w:rPr>
      </w:pPr>
    </w:p>
    <w:p w:rsidR="00AC74CE" w:rsidRDefault="00AC74CE" w:rsidP="002F0D8B">
      <w:pPr>
        <w:pStyle w:val="Plain1"/>
        <w:spacing w:after="0" w:line="360" w:lineRule="auto"/>
        <w:jc w:val="center"/>
        <w:rPr>
          <w:rFonts w:ascii="Times New Roman" w:hAnsi="Times New Roman" w:cs="Times New Roman"/>
          <w:sz w:val="24"/>
          <w:szCs w:val="24"/>
        </w:rPr>
      </w:pPr>
    </w:p>
    <w:p w:rsidR="00AC74CE" w:rsidRDefault="00AC74CE" w:rsidP="002F0D8B">
      <w:pPr>
        <w:pStyle w:val="Plain1"/>
        <w:spacing w:after="0" w:line="360" w:lineRule="auto"/>
        <w:jc w:val="center"/>
        <w:rPr>
          <w:rFonts w:ascii="Times New Roman" w:hAnsi="Times New Roman" w:cs="Times New Roman"/>
          <w:sz w:val="24"/>
          <w:szCs w:val="24"/>
        </w:rPr>
      </w:pPr>
    </w:p>
    <w:p w:rsidR="00794370" w:rsidRDefault="00794370" w:rsidP="002F0D8B">
      <w:pPr>
        <w:pStyle w:val="Plain1"/>
        <w:spacing w:after="0" w:line="360" w:lineRule="auto"/>
        <w:jc w:val="center"/>
        <w:rPr>
          <w:sz w:val="24"/>
          <w:szCs w:val="24"/>
        </w:rPr>
      </w:pPr>
      <w:r w:rsidRPr="00F54B65">
        <w:rPr>
          <w:rFonts w:ascii="Times New Roman" w:hAnsi="Times New Roman" w:cs="Times New Roman"/>
          <w:sz w:val="24"/>
          <w:szCs w:val="24"/>
        </w:rPr>
        <w:t>20</w:t>
      </w:r>
      <w:r w:rsidR="007D035D">
        <w:rPr>
          <w:rFonts w:ascii="Times New Roman" w:hAnsi="Times New Roman" w:cs="Times New Roman"/>
          <w:sz w:val="24"/>
          <w:szCs w:val="24"/>
        </w:rPr>
        <w:t>2</w:t>
      </w:r>
      <w:r w:rsidR="00830498" w:rsidRPr="00EC06F6">
        <w:rPr>
          <w:rFonts w:ascii="Times New Roman" w:hAnsi="Times New Roman" w:cs="Times New Roman"/>
          <w:sz w:val="24"/>
          <w:szCs w:val="24"/>
        </w:rPr>
        <w:t>2</w:t>
      </w:r>
      <w:r w:rsidRPr="00F54B65">
        <w:rPr>
          <w:rFonts w:ascii="Times New Roman" w:hAnsi="Times New Roman" w:cs="Times New Roman"/>
          <w:sz w:val="24"/>
          <w:szCs w:val="24"/>
        </w:rPr>
        <w:t xml:space="preserve"> г.</w:t>
      </w:r>
      <w:r>
        <w:rPr>
          <w:sz w:val="24"/>
          <w:szCs w:val="24"/>
        </w:rPr>
        <w:br w:type="page"/>
      </w:r>
    </w:p>
    <w:p w:rsidR="00794370" w:rsidRPr="00F54B65" w:rsidRDefault="00794370" w:rsidP="009A6833">
      <w:pPr>
        <w:pStyle w:val="Plain1"/>
        <w:spacing w:after="0" w:line="360" w:lineRule="auto"/>
        <w:jc w:val="center"/>
        <w:rPr>
          <w:rFonts w:ascii="Times New Roman" w:hAnsi="Times New Roman" w:cs="Times New Roman"/>
          <w:b/>
          <w:bCs/>
          <w:spacing w:val="40"/>
          <w:sz w:val="24"/>
          <w:szCs w:val="24"/>
        </w:rPr>
      </w:pPr>
      <w:r w:rsidRPr="00F54B65">
        <w:rPr>
          <w:rFonts w:ascii="Times New Roman" w:hAnsi="Times New Roman" w:cs="Times New Roman"/>
          <w:b/>
          <w:bCs/>
          <w:spacing w:val="40"/>
          <w:sz w:val="24"/>
          <w:szCs w:val="24"/>
        </w:rPr>
        <w:lastRenderedPageBreak/>
        <w:t>СОДЕРЖАНИЕ</w:t>
      </w:r>
    </w:p>
    <w:p w:rsidR="00794370" w:rsidRDefault="00794370" w:rsidP="0026173C">
      <w:pPr>
        <w:rPr>
          <w:sz w:val="28"/>
          <w:szCs w:val="28"/>
        </w:rPr>
      </w:pPr>
    </w:p>
    <w:tbl>
      <w:tblPr>
        <w:tblW w:w="0" w:type="auto"/>
        <w:tblInd w:w="-106" w:type="dxa"/>
        <w:tblLook w:val="00A0" w:firstRow="1" w:lastRow="0" w:firstColumn="1" w:lastColumn="0" w:noHBand="0" w:noVBand="0"/>
      </w:tblPr>
      <w:tblGrid>
        <w:gridCol w:w="9107"/>
        <w:gridCol w:w="496"/>
      </w:tblGrid>
      <w:tr w:rsidR="00794370" w:rsidRPr="000D424C" w:rsidTr="00885520">
        <w:trPr>
          <w:trHeight w:val="77"/>
        </w:trPr>
        <w:tc>
          <w:tcPr>
            <w:tcW w:w="9427" w:type="dxa"/>
          </w:tcPr>
          <w:p w:rsidR="00794370" w:rsidRPr="000D424C" w:rsidRDefault="00794370" w:rsidP="00885520">
            <w:pPr>
              <w:spacing w:line="360" w:lineRule="auto"/>
              <w:jc w:val="both"/>
              <w:rPr>
                <w:color w:val="111111"/>
                <w:sz w:val="28"/>
                <w:szCs w:val="28"/>
              </w:rPr>
            </w:pPr>
            <w:r w:rsidRPr="000D424C">
              <w:rPr>
                <w:color w:val="111111"/>
                <w:sz w:val="28"/>
                <w:szCs w:val="28"/>
              </w:rPr>
              <w:t xml:space="preserve">1. </w:t>
            </w:r>
            <w:r w:rsidRPr="002A0704">
              <w:rPr>
                <w:sz w:val="28"/>
                <w:szCs w:val="28"/>
              </w:rPr>
              <w:t>Цель и задачи Конкурса</w:t>
            </w:r>
          </w:p>
        </w:tc>
        <w:tc>
          <w:tcPr>
            <w:tcW w:w="286" w:type="dxa"/>
          </w:tcPr>
          <w:p w:rsidR="00794370" w:rsidRPr="00567AA3" w:rsidRDefault="00794370" w:rsidP="00720E65">
            <w:pPr>
              <w:spacing w:line="360" w:lineRule="auto"/>
              <w:jc w:val="both"/>
              <w:rPr>
                <w:color w:val="111111"/>
                <w:sz w:val="28"/>
                <w:szCs w:val="28"/>
              </w:rPr>
            </w:pPr>
            <w:r w:rsidRPr="00567AA3">
              <w:rPr>
                <w:color w:val="111111"/>
                <w:sz w:val="28"/>
                <w:szCs w:val="28"/>
              </w:rPr>
              <w:t>3</w:t>
            </w:r>
          </w:p>
        </w:tc>
      </w:tr>
      <w:tr w:rsidR="00794370" w:rsidRPr="000D424C" w:rsidTr="00885520">
        <w:tc>
          <w:tcPr>
            <w:tcW w:w="9427" w:type="dxa"/>
          </w:tcPr>
          <w:p w:rsidR="00794370" w:rsidRPr="000D424C" w:rsidRDefault="00794370" w:rsidP="00885520">
            <w:pPr>
              <w:spacing w:line="360" w:lineRule="auto"/>
              <w:jc w:val="both"/>
              <w:rPr>
                <w:color w:val="111111"/>
                <w:sz w:val="28"/>
                <w:szCs w:val="28"/>
              </w:rPr>
            </w:pPr>
            <w:r w:rsidRPr="000D424C">
              <w:rPr>
                <w:color w:val="111111"/>
                <w:sz w:val="28"/>
                <w:szCs w:val="28"/>
              </w:rPr>
              <w:t xml:space="preserve">2. </w:t>
            </w:r>
            <w:r w:rsidRPr="002A0704">
              <w:rPr>
                <w:sz w:val="28"/>
                <w:szCs w:val="28"/>
              </w:rPr>
              <w:t>Участники Конкурса</w:t>
            </w:r>
          </w:p>
        </w:tc>
        <w:tc>
          <w:tcPr>
            <w:tcW w:w="286" w:type="dxa"/>
          </w:tcPr>
          <w:p w:rsidR="00794370" w:rsidRPr="00567AA3" w:rsidRDefault="00794370" w:rsidP="00720E65">
            <w:pPr>
              <w:spacing w:line="360" w:lineRule="auto"/>
              <w:jc w:val="both"/>
              <w:rPr>
                <w:color w:val="111111"/>
                <w:sz w:val="28"/>
                <w:szCs w:val="28"/>
              </w:rPr>
            </w:pPr>
            <w:r w:rsidRPr="00567AA3">
              <w:rPr>
                <w:color w:val="111111"/>
                <w:sz w:val="28"/>
                <w:szCs w:val="28"/>
              </w:rPr>
              <w:t>4</w:t>
            </w:r>
          </w:p>
        </w:tc>
      </w:tr>
      <w:tr w:rsidR="00794370" w:rsidRPr="000D424C" w:rsidTr="00885520">
        <w:tc>
          <w:tcPr>
            <w:tcW w:w="9427" w:type="dxa"/>
          </w:tcPr>
          <w:p w:rsidR="00794370" w:rsidRPr="000D424C" w:rsidRDefault="00794370" w:rsidP="00885520">
            <w:pPr>
              <w:spacing w:line="360" w:lineRule="auto"/>
              <w:rPr>
                <w:color w:val="111111"/>
                <w:sz w:val="28"/>
                <w:szCs w:val="28"/>
              </w:rPr>
            </w:pPr>
            <w:r w:rsidRPr="000D424C">
              <w:rPr>
                <w:color w:val="111111"/>
                <w:sz w:val="28"/>
                <w:szCs w:val="28"/>
              </w:rPr>
              <w:t xml:space="preserve">3. </w:t>
            </w:r>
            <w:r w:rsidRPr="002A0704">
              <w:rPr>
                <w:sz w:val="28"/>
                <w:szCs w:val="28"/>
              </w:rPr>
              <w:t>География Конкурса</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4</w:t>
            </w:r>
          </w:p>
        </w:tc>
      </w:tr>
      <w:tr w:rsidR="00794370" w:rsidRPr="000D424C" w:rsidTr="00885520">
        <w:tc>
          <w:tcPr>
            <w:tcW w:w="9427" w:type="dxa"/>
          </w:tcPr>
          <w:p w:rsidR="00794370" w:rsidRPr="000D424C" w:rsidRDefault="00794370" w:rsidP="00885520">
            <w:pPr>
              <w:spacing w:line="360" w:lineRule="auto"/>
              <w:rPr>
                <w:color w:val="111111"/>
                <w:sz w:val="28"/>
                <w:szCs w:val="28"/>
              </w:rPr>
            </w:pPr>
            <w:r w:rsidRPr="000D424C">
              <w:rPr>
                <w:color w:val="111111"/>
                <w:sz w:val="28"/>
                <w:szCs w:val="28"/>
              </w:rPr>
              <w:t xml:space="preserve">4. </w:t>
            </w:r>
            <w:r w:rsidRPr="002A0704">
              <w:rPr>
                <w:sz w:val="28"/>
                <w:szCs w:val="28"/>
              </w:rPr>
              <w:t>Организация Конкурса</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4</w:t>
            </w:r>
          </w:p>
        </w:tc>
      </w:tr>
      <w:tr w:rsidR="00794370" w:rsidRPr="000D424C" w:rsidTr="00885520">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5. </w:t>
            </w:r>
            <w:r w:rsidRPr="002A0704">
              <w:rPr>
                <w:sz w:val="28"/>
                <w:szCs w:val="28"/>
              </w:rPr>
              <w:t>Требования к оформлению проектов</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7</w:t>
            </w:r>
          </w:p>
        </w:tc>
      </w:tr>
      <w:tr w:rsidR="00794370" w:rsidRPr="000D424C" w:rsidTr="00885520">
        <w:tc>
          <w:tcPr>
            <w:tcW w:w="9427" w:type="dxa"/>
          </w:tcPr>
          <w:p w:rsidR="00794370" w:rsidRPr="000D424C" w:rsidRDefault="00794370" w:rsidP="00885520">
            <w:pPr>
              <w:spacing w:line="360" w:lineRule="auto"/>
              <w:rPr>
                <w:color w:val="111111"/>
                <w:sz w:val="28"/>
                <w:szCs w:val="28"/>
              </w:rPr>
            </w:pPr>
            <w:r w:rsidRPr="000D424C">
              <w:rPr>
                <w:color w:val="111111"/>
                <w:sz w:val="28"/>
                <w:szCs w:val="28"/>
              </w:rPr>
              <w:t xml:space="preserve">6. </w:t>
            </w:r>
            <w:r w:rsidRPr="002A0704">
              <w:rPr>
                <w:sz w:val="28"/>
                <w:szCs w:val="28"/>
              </w:rPr>
              <w:t>Прием и рассмотрение заявок</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8</w:t>
            </w:r>
          </w:p>
        </w:tc>
      </w:tr>
      <w:tr w:rsidR="00794370" w:rsidRPr="000D424C" w:rsidTr="00885520">
        <w:tc>
          <w:tcPr>
            <w:tcW w:w="9427" w:type="dxa"/>
          </w:tcPr>
          <w:p w:rsidR="00794370" w:rsidRPr="000D424C" w:rsidRDefault="00794370" w:rsidP="009620E1">
            <w:pPr>
              <w:spacing w:line="360" w:lineRule="auto"/>
              <w:jc w:val="both"/>
              <w:rPr>
                <w:color w:val="111111"/>
                <w:sz w:val="28"/>
                <w:szCs w:val="28"/>
              </w:rPr>
            </w:pPr>
            <w:r w:rsidRPr="000D424C">
              <w:rPr>
                <w:color w:val="111111"/>
                <w:sz w:val="28"/>
                <w:szCs w:val="28"/>
              </w:rPr>
              <w:t xml:space="preserve">7. </w:t>
            </w:r>
            <w:r w:rsidRPr="002A0704">
              <w:rPr>
                <w:sz w:val="28"/>
                <w:szCs w:val="28"/>
              </w:rPr>
              <w:t xml:space="preserve">Определение победителей Конкурса </w:t>
            </w:r>
          </w:p>
        </w:tc>
        <w:tc>
          <w:tcPr>
            <w:tcW w:w="286" w:type="dxa"/>
          </w:tcPr>
          <w:p w:rsidR="00794370" w:rsidRPr="00567AA3" w:rsidRDefault="00794370" w:rsidP="00094EBE">
            <w:pPr>
              <w:spacing w:line="360" w:lineRule="auto"/>
              <w:jc w:val="both"/>
              <w:rPr>
                <w:color w:val="111111"/>
                <w:sz w:val="28"/>
                <w:szCs w:val="28"/>
              </w:rPr>
            </w:pPr>
            <w:r w:rsidRPr="00567AA3">
              <w:rPr>
                <w:color w:val="111111"/>
                <w:sz w:val="28"/>
                <w:szCs w:val="28"/>
              </w:rPr>
              <w:t>9</w:t>
            </w:r>
          </w:p>
        </w:tc>
      </w:tr>
      <w:tr w:rsidR="00794370" w:rsidRPr="000D424C" w:rsidTr="00885520">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8. </w:t>
            </w:r>
            <w:r w:rsidRPr="002A0704">
              <w:rPr>
                <w:sz w:val="28"/>
                <w:szCs w:val="28"/>
              </w:rPr>
              <w:t>Реализация проектов</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9</w:t>
            </w:r>
          </w:p>
        </w:tc>
      </w:tr>
      <w:tr w:rsidR="00794370" w:rsidRPr="000D424C" w:rsidTr="00885520">
        <w:tc>
          <w:tcPr>
            <w:tcW w:w="9427" w:type="dxa"/>
          </w:tcPr>
          <w:p w:rsidR="00794370" w:rsidRPr="000D424C" w:rsidRDefault="00794370" w:rsidP="00885520">
            <w:pPr>
              <w:spacing w:line="360" w:lineRule="auto"/>
              <w:rPr>
                <w:color w:val="111111"/>
                <w:sz w:val="28"/>
                <w:szCs w:val="28"/>
              </w:rPr>
            </w:pPr>
            <w:r w:rsidRPr="000D424C">
              <w:rPr>
                <w:color w:val="111111"/>
                <w:sz w:val="28"/>
                <w:szCs w:val="28"/>
              </w:rPr>
              <w:t xml:space="preserve">9. </w:t>
            </w:r>
            <w:r w:rsidRPr="002A0704">
              <w:rPr>
                <w:sz w:val="28"/>
                <w:szCs w:val="28"/>
              </w:rPr>
              <w:t>Заключение</w:t>
            </w:r>
          </w:p>
        </w:tc>
        <w:tc>
          <w:tcPr>
            <w:tcW w:w="286" w:type="dxa"/>
          </w:tcPr>
          <w:p w:rsidR="00794370" w:rsidRPr="00567AA3" w:rsidRDefault="00794370" w:rsidP="00CF65C5">
            <w:pPr>
              <w:spacing w:line="360" w:lineRule="auto"/>
              <w:rPr>
                <w:color w:val="111111"/>
                <w:sz w:val="28"/>
                <w:szCs w:val="28"/>
              </w:rPr>
            </w:pPr>
            <w:r w:rsidRPr="00567AA3">
              <w:rPr>
                <w:color w:val="111111"/>
                <w:sz w:val="28"/>
                <w:szCs w:val="28"/>
              </w:rPr>
              <w:t>10</w:t>
            </w:r>
          </w:p>
        </w:tc>
      </w:tr>
      <w:tr w:rsidR="00794370" w:rsidRPr="000D424C" w:rsidTr="00885520">
        <w:tc>
          <w:tcPr>
            <w:tcW w:w="9427" w:type="dxa"/>
          </w:tcPr>
          <w:p w:rsidR="00794370" w:rsidRPr="000D424C" w:rsidRDefault="00794370" w:rsidP="004419C7">
            <w:pPr>
              <w:spacing w:line="360" w:lineRule="auto"/>
              <w:rPr>
                <w:color w:val="111111"/>
                <w:sz w:val="28"/>
                <w:szCs w:val="28"/>
              </w:rPr>
            </w:pPr>
            <w:r w:rsidRPr="002A0704">
              <w:rPr>
                <w:i/>
                <w:iCs/>
                <w:sz w:val="28"/>
                <w:szCs w:val="28"/>
              </w:rPr>
              <w:t>Приложение 1.</w:t>
            </w:r>
            <w:r w:rsidRPr="002A0704">
              <w:rPr>
                <w:sz w:val="28"/>
                <w:szCs w:val="28"/>
              </w:rPr>
              <w:t xml:space="preserve"> Заявка на участие в Конкурсе</w:t>
            </w:r>
          </w:p>
        </w:tc>
        <w:tc>
          <w:tcPr>
            <w:tcW w:w="286" w:type="dxa"/>
          </w:tcPr>
          <w:p w:rsidR="00794370" w:rsidRPr="00567AA3" w:rsidRDefault="00794370" w:rsidP="00D02AE4">
            <w:pPr>
              <w:spacing w:line="360" w:lineRule="auto"/>
              <w:rPr>
                <w:sz w:val="28"/>
                <w:szCs w:val="28"/>
              </w:rPr>
            </w:pPr>
            <w:r w:rsidRPr="00567AA3">
              <w:rPr>
                <w:sz w:val="28"/>
                <w:szCs w:val="28"/>
              </w:rPr>
              <w:t>1</w:t>
            </w:r>
            <w:r w:rsidR="00CF36C3">
              <w:rPr>
                <w:sz w:val="28"/>
                <w:szCs w:val="28"/>
              </w:rPr>
              <w:t>1</w:t>
            </w:r>
          </w:p>
        </w:tc>
      </w:tr>
      <w:tr w:rsidR="00794370" w:rsidRPr="000D424C" w:rsidTr="00885520">
        <w:tc>
          <w:tcPr>
            <w:tcW w:w="9427" w:type="dxa"/>
          </w:tcPr>
          <w:p w:rsidR="00794370" w:rsidRPr="000D424C" w:rsidRDefault="00794370" w:rsidP="004419C7">
            <w:pPr>
              <w:spacing w:line="360" w:lineRule="auto"/>
              <w:rPr>
                <w:color w:val="111111"/>
                <w:sz w:val="28"/>
                <w:szCs w:val="28"/>
              </w:rPr>
            </w:pPr>
            <w:r w:rsidRPr="002A0704">
              <w:rPr>
                <w:i/>
                <w:iCs/>
                <w:sz w:val="28"/>
                <w:szCs w:val="28"/>
              </w:rPr>
              <w:t>Приложение 2.</w:t>
            </w:r>
            <w:r w:rsidRPr="002A0704">
              <w:rPr>
                <w:sz w:val="28"/>
                <w:szCs w:val="28"/>
              </w:rPr>
              <w:t xml:space="preserve"> Описание проекта</w:t>
            </w:r>
          </w:p>
        </w:tc>
        <w:tc>
          <w:tcPr>
            <w:tcW w:w="286" w:type="dxa"/>
          </w:tcPr>
          <w:p w:rsidR="00794370" w:rsidRPr="00567AA3" w:rsidRDefault="00885520" w:rsidP="00A63C7C">
            <w:pPr>
              <w:spacing w:line="360" w:lineRule="auto"/>
              <w:rPr>
                <w:sz w:val="28"/>
                <w:szCs w:val="28"/>
              </w:rPr>
            </w:pPr>
            <w:r>
              <w:rPr>
                <w:sz w:val="28"/>
                <w:szCs w:val="28"/>
              </w:rPr>
              <w:t>14</w:t>
            </w:r>
          </w:p>
        </w:tc>
      </w:tr>
      <w:tr w:rsidR="00794370" w:rsidRPr="000D424C" w:rsidTr="00885520">
        <w:tc>
          <w:tcPr>
            <w:tcW w:w="9427" w:type="dxa"/>
          </w:tcPr>
          <w:p w:rsidR="00794370" w:rsidRPr="000D424C" w:rsidRDefault="00794370" w:rsidP="004419C7">
            <w:pPr>
              <w:spacing w:line="360" w:lineRule="auto"/>
              <w:rPr>
                <w:color w:val="111111"/>
                <w:sz w:val="28"/>
                <w:szCs w:val="28"/>
              </w:rPr>
            </w:pPr>
            <w:r w:rsidRPr="002A0704">
              <w:rPr>
                <w:i/>
                <w:iCs/>
                <w:sz w:val="28"/>
                <w:szCs w:val="28"/>
              </w:rPr>
              <w:t>Приложение 3.</w:t>
            </w:r>
            <w:r w:rsidRPr="002A0704">
              <w:rPr>
                <w:sz w:val="28"/>
                <w:szCs w:val="28"/>
              </w:rPr>
              <w:t xml:space="preserve"> Бюджет проекта</w:t>
            </w:r>
          </w:p>
        </w:tc>
        <w:tc>
          <w:tcPr>
            <w:tcW w:w="286" w:type="dxa"/>
          </w:tcPr>
          <w:p w:rsidR="00794370" w:rsidRPr="00567AA3" w:rsidRDefault="00885520" w:rsidP="00A75EFD">
            <w:pPr>
              <w:spacing w:line="360" w:lineRule="auto"/>
              <w:rPr>
                <w:sz w:val="28"/>
                <w:szCs w:val="28"/>
              </w:rPr>
            </w:pPr>
            <w:r>
              <w:rPr>
                <w:sz w:val="28"/>
                <w:szCs w:val="28"/>
              </w:rPr>
              <w:t>16</w:t>
            </w:r>
          </w:p>
        </w:tc>
      </w:tr>
      <w:tr w:rsidR="00794370" w:rsidRPr="000D424C" w:rsidTr="00885520">
        <w:tc>
          <w:tcPr>
            <w:tcW w:w="9427" w:type="dxa"/>
          </w:tcPr>
          <w:p w:rsidR="00794370" w:rsidRPr="000D424C" w:rsidRDefault="00794370" w:rsidP="00CF36C3">
            <w:pPr>
              <w:spacing w:line="360" w:lineRule="auto"/>
              <w:rPr>
                <w:color w:val="111111"/>
                <w:sz w:val="28"/>
                <w:szCs w:val="28"/>
              </w:rPr>
            </w:pPr>
            <w:r w:rsidRPr="002A0704">
              <w:rPr>
                <w:i/>
                <w:iCs/>
                <w:sz w:val="28"/>
                <w:szCs w:val="28"/>
              </w:rPr>
              <w:t>Приложение 4.</w:t>
            </w:r>
            <w:r w:rsidRPr="002A0704">
              <w:rPr>
                <w:sz w:val="28"/>
                <w:szCs w:val="28"/>
              </w:rPr>
              <w:t xml:space="preserve"> Номинации Конкурса</w:t>
            </w:r>
          </w:p>
        </w:tc>
        <w:tc>
          <w:tcPr>
            <w:tcW w:w="286" w:type="dxa"/>
          </w:tcPr>
          <w:p w:rsidR="00794370" w:rsidRPr="00567AA3" w:rsidRDefault="00885520" w:rsidP="007E1CBB">
            <w:pPr>
              <w:spacing w:line="360" w:lineRule="auto"/>
              <w:rPr>
                <w:sz w:val="28"/>
                <w:szCs w:val="28"/>
              </w:rPr>
            </w:pPr>
            <w:r>
              <w:rPr>
                <w:sz w:val="28"/>
                <w:szCs w:val="28"/>
              </w:rPr>
              <w:t>17</w:t>
            </w:r>
          </w:p>
        </w:tc>
      </w:tr>
      <w:tr w:rsidR="00794370" w:rsidRPr="00B214FE" w:rsidTr="00885520">
        <w:tc>
          <w:tcPr>
            <w:tcW w:w="9427" w:type="dxa"/>
          </w:tcPr>
          <w:p w:rsidR="00794370" w:rsidRPr="00B214FE" w:rsidRDefault="00794370" w:rsidP="004419C7">
            <w:pPr>
              <w:spacing w:line="360" w:lineRule="auto"/>
              <w:rPr>
                <w:color w:val="111111"/>
                <w:sz w:val="28"/>
                <w:szCs w:val="28"/>
              </w:rPr>
            </w:pPr>
            <w:r w:rsidRPr="000F690E">
              <w:rPr>
                <w:i/>
                <w:iCs/>
                <w:color w:val="111111"/>
                <w:sz w:val="28"/>
                <w:szCs w:val="28"/>
              </w:rPr>
              <w:t>Приложение 5.</w:t>
            </w:r>
            <w:r w:rsidRPr="000F690E">
              <w:rPr>
                <w:color w:val="111111"/>
                <w:sz w:val="28"/>
                <w:szCs w:val="28"/>
              </w:rPr>
              <w:t xml:space="preserve"> Образец письма от победителей Конкурса</w:t>
            </w:r>
          </w:p>
        </w:tc>
        <w:tc>
          <w:tcPr>
            <w:tcW w:w="286" w:type="dxa"/>
          </w:tcPr>
          <w:p w:rsidR="00794370" w:rsidRPr="00567AA3" w:rsidRDefault="00885520" w:rsidP="00CF36C3">
            <w:pPr>
              <w:spacing w:line="360" w:lineRule="auto"/>
              <w:rPr>
                <w:i/>
                <w:iCs/>
                <w:color w:val="111111"/>
                <w:sz w:val="28"/>
                <w:szCs w:val="28"/>
              </w:rPr>
            </w:pPr>
            <w:r>
              <w:rPr>
                <w:i/>
                <w:iCs/>
                <w:color w:val="111111"/>
                <w:sz w:val="28"/>
                <w:szCs w:val="28"/>
              </w:rPr>
              <w:t>18</w:t>
            </w:r>
          </w:p>
        </w:tc>
      </w:tr>
      <w:tr w:rsidR="00794370" w:rsidRPr="000D424C" w:rsidTr="00885520">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Приложение 6.</w:t>
            </w:r>
            <w:r w:rsidRPr="000D424C">
              <w:rPr>
                <w:color w:val="111111"/>
                <w:sz w:val="28"/>
                <w:szCs w:val="28"/>
              </w:rPr>
              <w:t xml:space="preserve"> </w:t>
            </w:r>
            <w:r w:rsidR="00885520" w:rsidRPr="000D424C">
              <w:rPr>
                <w:color w:val="111111"/>
                <w:sz w:val="28"/>
                <w:szCs w:val="28"/>
              </w:rPr>
              <w:t>Образец письма в БФ «ЛУКОЙЛ</w:t>
            </w:r>
            <w:r w:rsidR="00885520">
              <w:rPr>
                <w:color w:val="111111"/>
                <w:sz w:val="28"/>
                <w:szCs w:val="28"/>
              </w:rPr>
              <w:t>»</w:t>
            </w:r>
          </w:p>
        </w:tc>
        <w:tc>
          <w:tcPr>
            <w:tcW w:w="286" w:type="dxa"/>
          </w:tcPr>
          <w:p w:rsidR="00794370" w:rsidRPr="00567AA3" w:rsidRDefault="00885520" w:rsidP="00885520">
            <w:pPr>
              <w:spacing w:line="360" w:lineRule="auto"/>
              <w:rPr>
                <w:i/>
                <w:iCs/>
                <w:color w:val="111111"/>
                <w:sz w:val="28"/>
                <w:szCs w:val="28"/>
              </w:rPr>
            </w:pPr>
            <w:r>
              <w:rPr>
                <w:i/>
                <w:iCs/>
                <w:color w:val="111111"/>
                <w:sz w:val="28"/>
                <w:szCs w:val="28"/>
              </w:rPr>
              <w:t>19</w:t>
            </w:r>
          </w:p>
        </w:tc>
      </w:tr>
      <w:tr w:rsidR="00794370" w:rsidRPr="000D424C" w:rsidTr="00885520">
        <w:tc>
          <w:tcPr>
            <w:tcW w:w="9427" w:type="dxa"/>
          </w:tcPr>
          <w:p w:rsidR="00794370" w:rsidRPr="000D424C" w:rsidRDefault="00794370" w:rsidP="00885520">
            <w:pPr>
              <w:spacing w:line="360" w:lineRule="auto"/>
              <w:rPr>
                <w:color w:val="111111"/>
                <w:sz w:val="28"/>
                <w:szCs w:val="28"/>
              </w:rPr>
            </w:pPr>
            <w:r w:rsidRPr="000D424C">
              <w:rPr>
                <w:i/>
                <w:iCs/>
                <w:color w:val="111111"/>
                <w:sz w:val="28"/>
                <w:szCs w:val="28"/>
              </w:rPr>
              <w:t>Приложение 7.</w:t>
            </w:r>
            <w:r w:rsidR="00885520" w:rsidRPr="000D424C">
              <w:rPr>
                <w:color w:val="111111"/>
                <w:sz w:val="28"/>
                <w:szCs w:val="28"/>
              </w:rPr>
              <w:t xml:space="preserve"> Образец договора с БФ «ЛУКОЙЛ</w:t>
            </w:r>
            <w:r w:rsidR="00885520">
              <w:rPr>
                <w:color w:val="111111"/>
                <w:sz w:val="28"/>
                <w:szCs w:val="28"/>
              </w:rPr>
              <w:t>»</w:t>
            </w:r>
          </w:p>
        </w:tc>
        <w:tc>
          <w:tcPr>
            <w:tcW w:w="286" w:type="dxa"/>
          </w:tcPr>
          <w:p w:rsidR="00794370" w:rsidRPr="00567AA3" w:rsidRDefault="00D02AE4" w:rsidP="00885520">
            <w:pPr>
              <w:spacing w:line="360" w:lineRule="auto"/>
              <w:rPr>
                <w:i/>
                <w:iCs/>
                <w:color w:val="111111"/>
                <w:sz w:val="28"/>
                <w:szCs w:val="28"/>
              </w:rPr>
            </w:pPr>
            <w:r>
              <w:rPr>
                <w:i/>
                <w:iCs/>
                <w:color w:val="111111"/>
                <w:sz w:val="28"/>
                <w:szCs w:val="28"/>
              </w:rPr>
              <w:t>2</w:t>
            </w:r>
            <w:r w:rsidR="00885520">
              <w:rPr>
                <w:i/>
                <w:iCs/>
                <w:color w:val="111111"/>
                <w:sz w:val="28"/>
                <w:szCs w:val="28"/>
              </w:rPr>
              <w:t>0</w:t>
            </w:r>
          </w:p>
        </w:tc>
      </w:tr>
      <w:tr w:rsidR="00794370" w:rsidRPr="000D424C" w:rsidTr="00885520">
        <w:tc>
          <w:tcPr>
            <w:tcW w:w="9427" w:type="dxa"/>
          </w:tcPr>
          <w:p w:rsidR="00794370" w:rsidRPr="000D424C" w:rsidRDefault="00794370" w:rsidP="009620E1">
            <w:pPr>
              <w:spacing w:line="360" w:lineRule="auto"/>
              <w:rPr>
                <w:color w:val="111111"/>
                <w:sz w:val="28"/>
                <w:szCs w:val="28"/>
              </w:rPr>
            </w:pPr>
            <w:r w:rsidRPr="000D424C">
              <w:rPr>
                <w:i/>
                <w:iCs/>
                <w:color w:val="111111"/>
                <w:sz w:val="28"/>
                <w:szCs w:val="28"/>
              </w:rPr>
              <w:t>Приложение 8.</w:t>
            </w:r>
            <w:r w:rsidR="00885520" w:rsidRPr="000D424C">
              <w:rPr>
                <w:color w:val="111111"/>
                <w:sz w:val="28"/>
                <w:szCs w:val="28"/>
              </w:rPr>
              <w:t xml:space="preserve"> Форма отчета</w:t>
            </w:r>
            <w:r w:rsidR="00885520">
              <w:rPr>
                <w:color w:val="111111"/>
                <w:sz w:val="28"/>
                <w:szCs w:val="28"/>
              </w:rPr>
              <w:t xml:space="preserve"> об испол</w:t>
            </w:r>
            <w:r w:rsidR="009620E1">
              <w:rPr>
                <w:color w:val="111111"/>
                <w:sz w:val="28"/>
                <w:szCs w:val="28"/>
              </w:rPr>
              <w:t>ьзовании</w:t>
            </w:r>
            <w:r w:rsidR="00885520">
              <w:rPr>
                <w:color w:val="111111"/>
                <w:sz w:val="28"/>
                <w:szCs w:val="28"/>
              </w:rPr>
              <w:t xml:space="preserve"> средств</w:t>
            </w:r>
          </w:p>
        </w:tc>
        <w:tc>
          <w:tcPr>
            <w:tcW w:w="286" w:type="dxa"/>
          </w:tcPr>
          <w:p w:rsidR="00794370" w:rsidRPr="00567AA3" w:rsidRDefault="00D02AE4" w:rsidP="00A75EFD">
            <w:pPr>
              <w:spacing w:line="360" w:lineRule="auto"/>
              <w:rPr>
                <w:i/>
                <w:iCs/>
                <w:color w:val="111111"/>
                <w:sz w:val="28"/>
                <w:szCs w:val="28"/>
              </w:rPr>
            </w:pPr>
            <w:r>
              <w:rPr>
                <w:i/>
                <w:iCs/>
                <w:color w:val="111111"/>
                <w:sz w:val="28"/>
                <w:szCs w:val="28"/>
              </w:rPr>
              <w:t>2</w:t>
            </w:r>
            <w:r w:rsidR="00885520">
              <w:rPr>
                <w:i/>
                <w:iCs/>
                <w:color w:val="111111"/>
                <w:sz w:val="28"/>
                <w:szCs w:val="28"/>
              </w:rPr>
              <w:t>4</w:t>
            </w:r>
          </w:p>
        </w:tc>
      </w:tr>
      <w:tr w:rsidR="00794370" w:rsidRPr="000D424C" w:rsidTr="00885520">
        <w:tc>
          <w:tcPr>
            <w:tcW w:w="9427" w:type="dxa"/>
          </w:tcPr>
          <w:p w:rsidR="00A57871" w:rsidRDefault="00794370" w:rsidP="004419C7">
            <w:pPr>
              <w:spacing w:line="360" w:lineRule="auto"/>
              <w:rPr>
                <w:color w:val="111111"/>
                <w:sz w:val="28"/>
                <w:szCs w:val="28"/>
              </w:rPr>
            </w:pPr>
            <w:r w:rsidRPr="000D424C">
              <w:rPr>
                <w:i/>
                <w:iCs/>
                <w:color w:val="111111"/>
                <w:sz w:val="28"/>
                <w:szCs w:val="28"/>
              </w:rPr>
              <w:t>Приложение 9.</w:t>
            </w:r>
            <w:r w:rsidRPr="000D424C">
              <w:rPr>
                <w:color w:val="111111"/>
                <w:sz w:val="28"/>
                <w:szCs w:val="28"/>
              </w:rPr>
              <w:t xml:space="preserve"> </w:t>
            </w:r>
            <w:r w:rsidR="00A57871" w:rsidRPr="000D424C">
              <w:rPr>
                <w:color w:val="111111"/>
                <w:sz w:val="28"/>
                <w:szCs w:val="28"/>
              </w:rPr>
              <w:t xml:space="preserve">Образец </w:t>
            </w:r>
            <w:r w:rsidR="00A57871">
              <w:rPr>
                <w:color w:val="111111"/>
                <w:sz w:val="28"/>
                <w:szCs w:val="28"/>
              </w:rPr>
              <w:t xml:space="preserve">отчета </w:t>
            </w:r>
          </w:p>
          <w:p w:rsidR="00794370" w:rsidRPr="000D424C" w:rsidRDefault="00A57871" w:rsidP="004419C7">
            <w:pPr>
              <w:spacing w:line="360" w:lineRule="auto"/>
              <w:rPr>
                <w:color w:val="111111"/>
                <w:sz w:val="28"/>
                <w:szCs w:val="28"/>
              </w:rPr>
            </w:pPr>
            <w:r w:rsidRPr="00A57871">
              <w:rPr>
                <w:i/>
                <w:iCs/>
                <w:color w:val="111111"/>
                <w:sz w:val="28"/>
                <w:szCs w:val="28"/>
              </w:rPr>
              <w:t>Приложение 10</w:t>
            </w:r>
            <w:r>
              <w:rPr>
                <w:color w:val="111111"/>
                <w:sz w:val="28"/>
                <w:szCs w:val="28"/>
              </w:rPr>
              <w:t xml:space="preserve"> </w:t>
            </w:r>
            <w:r w:rsidR="00794370" w:rsidRPr="000D424C">
              <w:rPr>
                <w:color w:val="111111"/>
                <w:sz w:val="28"/>
                <w:szCs w:val="28"/>
              </w:rPr>
              <w:t>Согласие на обработку персональных данных</w:t>
            </w:r>
          </w:p>
        </w:tc>
        <w:tc>
          <w:tcPr>
            <w:tcW w:w="286" w:type="dxa"/>
          </w:tcPr>
          <w:p w:rsidR="00794370" w:rsidRDefault="00885520" w:rsidP="00567AA3">
            <w:pPr>
              <w:spacing w:line="360" w:lineRule="auto"/>
              <w:ind w:left="-292" w:firstLine="292"/>
              <w:rPr>
                <w:i/>
                <w:iCs/>
                <w:color w:val="111111"/>
                <w:sz w:val="28"/>
                <w:szCs w:val="28"/>
              </w:rPr>
            </w:pPr>
            <w:r>
              <w:rPr>
                <w:i/>
                <w:iCs/>
                <w:color w:val="111111"/>
                <w:sz w:val="28"/>
                <w:szCs w:val="28"/>
              </w:rPr>
              <w:t>24</w:t>
            </w:r>
          </w:p>
          <w:p w:rsidR="00885520" w:rsidRPr="00567AA3" w:rsidRDefault="00885520" w:rsidP="00567AA3">
            <w:pPr>
              <w:spacing w:line="360" w:lineRule="auto"/>
              <w:ind w:left="-292" w:firstLine="292"/>
              <w:rPr>
                <w:i/>
                <w:iCs/>
                <w:color w:val="111111"/>
                <w:sz w:val="28"/>
                <w:szCs w:val="28"/>
              </w:rPr>
            </w:pPr>
            <w:r>
              <w:rPr>
                <w:i/>
                <w:iCs/>
                <w:color w:val="111111"/>
                <w:sz w:val="28"/>
                <w:szCs w:val="28"/>
              </w:rPr>
              <w:t>28</w:t>
            </w:r>
          </w:p>
        </w:tc>
      </w:tr>
    </w:tbl>
    <w:p w:rsidR="00794370" w:rsidRDefault="00794370" w:rsidP="009F6EB1">
      <w:pPr>
        <w:spacing w:line="360" w:lineRule="auto"/>
        <w:ind w:firstLine="567"/>
        <w:jc w:val="both"/>
        <w:rPr>
          <w:sz w:val="28"/>
          <w:szCs w:val="28"/>
        </w:rPr>
      </w:pPr>
    </w:p>
    <w:p w:rsidR="00794370" w:rsidRDefault="00794370">
      <w:pPr>
        <w:rPr>
          <w:sz w:val="28"/>
          <w:szCs w:val="28"/>
        </w:rPr>
      </w:pPr>
      <w:r>
        <w:rPr>
          <w:sz w:val="28"/>
          <w:szCs w:val="28"/>
        </w:rPr>
        <w:br w:type="page"/>
      </w:r>
    </w:p>
    <w:p w:rsidR="00794370" w:rsidRPr="00032FC7" w:rsidRDefault="00794370" w:rsidP="00032FC7">
      <w:pPr>
        <w:spacing w:line="440" w:lineRule="exact"/>
        <w:ind w:firstLine="720"/>
        <w:jc w:val="both"/>
        <w:rPr>
          <w:sz w:val="28"/>
          <w:szCs w:val="28"/>
        </w:rPr>
      </w:pPr>
      <w:r w:rsidRPr="00032FC7">
        <w:rPr>
          <w:sz w:val="28"/>
          <w:szCs w:val="28"/>
        </w:rPr>
        <w:lastRenderedPageBreak/>
        <w:t>Настоящее Положение определяет порядок организации и проведения ООО «</w:t>
      </w:r>
      <w:r w:rsidR="00AC74CE">
        <w:rPr>
          <w:sz w:val="28"/>
          <w:szCs w:val="28"/>
        </w:rPr>
        <w:t>РИТЭК</w:t>
      </w:r>
      <w:r w:rsidRPr="00032FC7">
        <w:rPr>
          <w:sz w:val="28"/>
          <w:szCs w:val="28"/>
        </w:rPr>
        <w:t xml:space="preserve">» (далее – Общество) и Некоммерческой организацией «Благотворительный фонд «ЛУКОЙЛ» (далее – БФ «ЛУКОЙЛ») Конкурса социальных и культурных проектов ПАО «ЛУКОЙЛ» на территории, </w:t>
      </w:r>
      <w:r w:rsidR="00AC74CE">
        <w:rPr>
          <w:sz w:val="28"/>
          <w:szCs w:val="28"/>
        </w:rPr>
        <w:t>Самарской</w:t>
      </w:r>
      <w:r w:rsidRPr="00032FC7">
        <w:rPr>
          <w:sz w:val="28"/>
          <w:szCs w:val="28"/>
        </w:rPr>
        <w:t xml:space="preserve"> област</w:t>
      </w:r>
      <w:r w:rsidR="00AC74CE">
        <w:rPr>
          <w:sz w:val="28"/>
          <w:szCs w:val="28"/>
        </w:rPr>
        <w:t>и</w:t>
      </w:r>
      <w:r w:rsidRPr="00032FC7">
        <w:rPr>
          <w:sz w:val="28"/>
          <w:szCs w:val="28"/>
        </w:rPr>
        <w:t xml:space="preserve"> (далее – Конкурс). </w:t>
      </w:r>
    </w:p>
    <w:p w:rsidR="005E461F" w:rsidRPr="005E461F" w:rsidRDefault="00794370" w:rsidP="005E461F">
      <w:pPr>
        <w:pStyle w:val="Plain0"/>
        <w:tabs>
          <w:tab w:val="num" w:pos="1134"/>
        </w:tabs>
        <w:spacing w:after="0" w:line="440" w:lineRule="exact"/>
        <w:ind w:firstLine="720"/>
        <w:rPr>
          <w:rFonts w:ascii="Times New Roman" w:hAnsi="Times New Roman" w:cs="Times New Roman"/>
          <w:sz w:val="28"/>
          <w:szCs w:val="28"/>
        </w:rPr>
      </w:pPr>
      <w:r w:rsidRPr="005E461F">
        <w:rPr>
          <w:rFonts w:ascii="Times New Roman" w:hAnsi="Times New Roman" w:cs="Times New Roman"/>
          <w:sz w:val="28"/>
          <w:szCs w:val="28"/>
        </w:rPr>
        <w:t xml:space="preserve">Настоящее Положение, а также условия и иная информация о проведении Конкурса размещаются на </w:t>
      </w:r>
      <w:r w:rsidR="005A47B1" w:rsidRPr="005E461F">
        <w:rPr>
          <w:rFonts w:ascii="Times New Roman" w:hAnsi="Times New Roman" w:cs="Times New Roman"/>
          <w:sz w:val="28"/>
          <w:szCs w:val="28"/>
        </w:rPr>
        <w:t xml:space="preserve">официальной </w:t>
      </w:r>
      <w:r w:rsidRPr="005E461F">
        <w:rPr>
          <w:rFonts w:ascii="Times New Roman" w:hAnsi="Times New Roman" w:cs="Times New Roman"/>
          <w:sz w:val="28"/>
          <w:szCs w:val="28"/>
        </w:rPr>
        <w:t>страниц</w:t>
      </w:r>
      <w:r w:rsidR="005A47B1" w:rsidRPr="005E461F">
        <w:rPr>
          <w:rFonts w:ascii="Times New Roman" w:hAnsi="Times New Roman" w:cs="Times New Roman"/>
          <w:sz w:val="28"/>
          <w:szCs w:val="28"/>
        </w:rPr>
        <w:t>е</w:t>
      </w:r>
      <w:r w:rsidRPr="005E461F">
        <w:rPr>
          <w:rFonts w:ascii="Times New Roman" w:hAnsi="Times New Roman" w:cs="Times New Roman"/>
          <w:sz w:val="28"/>
          <w:szCs w:val="28"/>
        </w:rPr>
        <w:t xml:space="preserve"> сайта</w:t>
      </w:r>
      <w:r w:rsidR="00AC74CE" w:rsidRPr="005E461F">
        <w:rPr>
          <w:rFonts w:ascii="Times New Roman" w:hAnsi="Times New Roman" w:cs="Times New Roman"/>
          <w:sz w:val="28"/>
          <w:szCs w:val="28"/>
        </w:rPr>
        <w:t xml:space="preserve"> </w:t>
      </w:r>
      <w:r w:rsidR="005E461F" w:rsidRPr="005E461F">
        <w:rPr>
          <w:rFonts w:ascii="Times New Roman" w:hAnsi="Times New Roman" w:cs="Times New Roman"/>
          <w:sz w:val="28"/>
          <w:szCs w:val="28"/>
        </w:rPr>
        <w:t>ПАО «ЛУКОЙЛ»</w:t>
      </w:r>
      <w:r w:rsidR="00AC74CE" w:rsidRPr="005E461F">
        <w:rPr>
          <w:rFonts w:ascii="Times New Roman" w:hAnsi="Times New Roman" w:cs="Times New Roman"/>
          <w:sz w:val="28"/>
          <w:szCs w:val="28"/>
        </w:rPr>
        <w:t xml:space="preserve"> </w:t>
      </w:r>
      <w:r w:rsidR="005A47B1" w:rsidRPr="005E461F">
        <w:rPr>
          <w:rFonts w:ascii="Times New Roman" w:hAnsi="Times New Roman" w:cs="Times New Roman"/>
          <w:sz w:val="28"/>
          <w:szCs w:val="28"/>
        </w:rPr>
        <w:t xml:space="preserve"> </w:t>
      </w:r>
      <w:hyperlink r:id="rId7" w:history="1">
        <w:r w:rsidR="005E461F" w:rsidRPr="005E461F">
          <w:rPr>
            <w:rStyle w:val="ac"/>
            <w:rFonts w:ascii="Times New Roman" w:hAnsi="Times New Roman" w:cs="Times New Roman"/>
            <w:sz w:val="28"/>
            <w:szCs w:val="28"/>
          </w:rPr>
          <w:t>http://www.lukoil.ru/Responsibility/SocialInvestment/SocialProjectsCompetition</w:t>
        </w:r>
      </w:hyperlink>
    </w:p>
    <w:bookmarkStart w:id="0" w:name="_1__Цель_и"/>
    <w:bookmarkEnd w:id="0"/>
    <w:p w:rsidR="00794370" w:rsidRPr="005E461F" w:rsidRDefault="00794370" w:rsidP="00032FC7">
      <w:pPr>
        <w:pStyle w:val="1"/>
        <w:spacing w:before="0" w:after="0" w:line="440" w:lineRule="exact"/>
        <w:ind w:left="0" w:firstLine="720"/>
        <w:jc w:val="both"/>
        <w:rPr>
          <w:rFonts w:ascii="Times New Roman" w:hAnsi="Times New Roman" w:cs="Times New Roman"/>
          <w:sz w:val="28"/>
          <w:szCs w:val="28"/>
        </w:rPr>
      </w:pPr>
      <w:r w:rsidRPr="005E461F">
        <w:rPr>
          <w:rFonts w:ascii="Times New Roman" w:hAnsi="Times New Roman" w:cs="Times New Roman"/>
          <w:sz w:val="28"/>
          <w:szCs w:val="28"/>
        </w:rPr>
        <w:fldChar w:fldCharType="begin"/>
      </w:r>
      <w:r w:rsidRPr="005E461F">
        <w:rPr>
          <w:rFonts w:ascii="Times New Roman" w:hAnsi="Times New Roman" w:cs="Times New Roman"/>
          <w:sz w:val="28"/>
          <w:szCs w:val="28"/>
        </w:rPr>
        <w:instrText xml:space="preserve"> SEQ Head_1</w:instrText>
      </w:r>
      <w:r w:rsidRPr="005E461F">
        <w:rPr>
          <w:rFonts w:ascii="Times New Roman" w:hAnsi="Times New Roman" w:cs="Times New Roman"/>
          <w:sz w:val="28"/>
          <w:szCs w:val="28"/>
        </w:rPr>
        <w:fldChar w:fldCharType="separate"/>
      </w:r>
      <w:bookmarkStart w:id="1" w:name="_Toc98838648"/>
      <w:r w:rsidR="00885520" w:rsidRPr="005E461F">
        <w:rPr>
          <w:rFonts w:ascii="Times New Roman" w:hAnsi="Times New Roman" w:cs="Times New Roman"/>
          <w:noProof/>
          <w:sz w:val="28"/>
          <w:szCs w:val="28"/>
        </w:rPr>
        <w:t>1</w:t>
      </w:r>
      <w:r w:rsidRPr="005E461F">
        <w:rPr>
          <w:rFonts w:ascii="Times New Roman" w:hAnsi="Times New Roman" w:cs="Times New Roman"/>
          <w:sz w:val="28"/>
          <w:szCs w:val="28"/>
        </w:rPr>
        <w:fldChar w:fldCharType="end"/>
      </w:r>
      <w:r w:rsidRPr="005E461F">
        <w:rPr>
          <w:rFonts w:ascii="Times New Roman" w:hAnsi="Times New Roman" w:cs="Times New Roman"/>
          <w:sz w:val="28"/>
          <w:szCs w:val="28"/>
        </w:rPr>
        <w:fldChar w:fldCharType="begin"/>
      </w:r>
      <w:r w:rsidRPr="005E461F">
        <w:rPr>
          <w:rFonts w:ascii="Times New Roman" w:hAnsi="Times New Roman" w:cs="Times New Roman"/>
          <w:sz w:val="28"/>
          <w:szCs w:val="28"/>
        </w:rPr>
        <w:instrText xml:space="preserve"> SEQ Head_2 \r\h</w:instrText>
      </w:r>
      <w:r w:rsidRPr="005E461F">
        <w:rPr>
          <w:rFonts w:ascii="Times New Roman" w:hAnsi="Times New Roman" w:cs="Times New Roman"/>
          <w:sz w:val="28"/>
          <w:szCs w:val="28"/>
        </w:rPr>
        <w:fldChar w:fldCharType="end"/>
      </w:r>
      <w:r w:rsidRPr="005E461F">
        <w:rPr>
          <w:rFonts w:ascii="Times New Roman" w:hAnsi="Times New Roman" w:cs="Times New Roman"/>
          <w:sz w:val="28"/>
          <w:szCs w:val="28"/>
        </w:rPr>
        <w:fldChar w:fldCharType="begin"/>
      </w:r>
      <w:r w:rsidRPr="005E461F">
        <w:rPr>
          <w:rFonts w:ascii="Times New Roman" w:hAnsi="Times New Roman" w:cs="Times New Roman"/>
          <w:sz w:val="28"/>
          <w:szCs w:val="28"/>
        </w:rPr>
        <w:instrText xml:space="preserve"> SEQ Head_3 \r\h</w:instrText>
      </w:r>
      <w:r w:rsidRPr="005E461F">
        <w:rPr>
          <w:rFonts w:ascii="Times New Roman" w:hAnsi="Times New Roman" w:cs="Times New Roman"/>
          <w:sz w:val="28"/>
          <w:szCs w:val="28"/>
        </w:rPr>
        <w:fldChar w:fldCharType="end"/>
      </w:r>
      <w:r w:rsidRPr="005E461F">
        <w:rPr>
          <w:rFonts w:ascii="Times New Roman" w:hAnsi="Times New Roman" w:cs="Times New Roman"/>
          <w:sz w:val="28"/>
          <w:szCs w:val="28"/>
        </w:rPr>
        <w:fldChar w:fldCharType="begin"/>
      </w:r>
      <w:r w:rsidRPr="005E461F">
        <w:rPr>
          <w:rFonts w:ascii="Times New Roman" w:hAnsi="Times New Roman" w:cs="Times New Roman"/>
          <w:sz w:val="28"/>
          <w:szCs w:val="28"/>
        </w:rPr>
        <w:instrText>SEQ formula \r\h</w:instrText>
      </w:r>
      <w:r w:rsidRPr="005E461F">
        <w:rPr>
          <w:rFonts w:ascii="Times New Roman" w:hAnsi="Times New Roman" w:cs="Times New Roman"/>
          <w:sz w:val="28"/>
          <w:szCs w:val="28"/>
        </w:rPr>
        <w:fldChar w:fldCharType="end"/>
      </w:r>
      <w:r w:rsidRPr="005E461F">
        <w:rPr>
          <w:rFonts w:ascii="Times New Roman" w:hAnsi="Times New Roman" w:cs="Times New Roman"/>
          <w:sz w:val="28"/>
          <w:szCs w:val="28"/>
        </w:rPr>
        <w:t>.</w:t>
      </w:r>
      <w:r w:rsidRPr="005E461F">
        <w:rPr>
          <w:rFonts w:ascii="Times New Roman" w:hAnsi="Times New Roman" w:cs="Times New Roman"/>
          <w:sz w:val="28"/>
          <w:szCs w:val="28"/>
        </w:rPr>
        <w:tab/>
        <w:t>Цель и задачи Конкурса</w:t>
      </w:r>
      <w:bookmarkEnd w:id="1"/>
    </w:p>
    <w:p w:rsidR="002A0704" w:rsidRDefault="00794370" w:rsidP="002A0704">
      <w:pPr>
        <w:pStyle w:val="Indent0"/>
        <w:spacing w:after="0" w:line="440" w:lineRule="exact"/>
        <w:ind w:left="0" w:firstLine="720"/>
        <w:rPr>
          <w:rFonts w:ascii="Times New Roman" w:hAnsi="Times New Roman" w:cs="Times New Roman"/>
          <w:sz w:val="28"/>
          <w:szCs w:val="28"/>
        </w:rPr>
      </w:pPr>
      <w:r w:rsidRPr="005E461F">
        <w:rPr>
          <w:rFonts w:ascii="Times New Roman" w:hAnsi="Times New Roman" w:cs="Times New Roman"/>
          <w:sz w:val="28"/>
          <w:szCs w:val="28"/>
        </w:rPr>
        <w:t>1</w:t>
      </w:r>
      <w:r w:rsidR="002A0704" w:rsidRPr="005E461F">
        <w:rPr>
          <w:rFonts w:ascii="Times New Roman" w:hAnsi="Times New Roman" w:cs="Times New Roman"/>
          <w:sz w:val="28"/>
          <w:szCs w:val="28"/>
        </w:rPr>
        <w:t>.</w:t>
      </w:r>
      <w:r w:rsidRPr="005E461F">
        <w:rPr>
          <w:rFonts w:ascii="Times New Roman" w:hAnsi="Times New Roman" w:cs="Times New Roman"/>
          <w:sz w:val="28"/>
          <w:szCs w:val="28"/>
          <w:lang w:val="en-US"/>
        </w:rPr>
        <w:fldChar w:fldCharType="begin"/>
      </w:r>
      <w:r w:rsidRPr="005E461F">
        <w:rPr>
          <w:rFonts w:ascii="Times New Roman" w:hAnsi="Times New Roman" w:cs="Times New Roman"/>
          <w:sz w:val="28"/>
          <w:szCs w:val="28"/>
          <w:lang w:val="en-US"/>
        </w:rPr>
        <w:instrText>seqhead</w:instrText>
      </w:r>
      <w:r w:rsidRPr="005E461F">
        <w:rPr>
          <w:rFonts w:ascii="Times New Roman" w:hAnsi="Times New Roman" w:cs="Times New Roman"/>
          <w:sz w:val="28"/>
          <w:szCs w:val="28"/>
        </w:rPr>
        <w:instrText>_1\</w:instrText>
      </w:r>
      <w:r w:rsidRPr="005E461F">
        <w:rPr>
          <w:rFonts w:ascii="Times New Roman" w:hAnsi="Times New Roman" w:cs="Times New Roman"/>
          <w:sz w:val="28"/>
          <w:szCs w:val="28"/>
          <w:lang w:val="en-US"/>
        </w:rPr>
        <w:instrText>c</w:instrText>
      </w:r>
      <w:r w:rsidRPr="005E461F">
        <w:rPr>
          <w:rFonts w:ascii="Times New Roman" w:hAnsi="Times New Roman" w:cs="Times New Roman"/>
          <w:sz w:val="28"/>
          <w:szCs w:val="28"/>
          <w:lang w:val="en-US"/>
        </w:rPr>
        <w:fldChar w:fldCharType="separate"/>
      </w:r>
      <w:r w:rsidRPr="005E461F">
        <w:rPr>
          <w:rFonts w:ascii="Times New Roman" w:hAnsi="Times New Roman" w:cs="Times New Roman"/>
          <w:noProof/>
          <w:sz w:val="28"/>
          <w:szCs w:val="28"/>
        </w:rPr>
        <w:t>1</w:t>
      </w:r>
      <w:r w:rsidRPr="005E461F">
        <w:rPr>
          <w:rFonts w:ascii="Times New Roman" w:hAnsi="Times New Roman" w:cs="Times New Roman"/>
          <w:sz w:val="28"/>
          <w:szCs w:val="28"/>
          <w:lang w:val="en-US"/>
        </w:rPr>
        <w:fldChar w:fldCharType="end"/>
      </w:r>
      <w:r w:rsidR="002A0704" w:rsidRPr="005E461F">
        <w:rPr>
          <w:rFonts w:ascii="Times New Roman" w:hAnsi="Times New Roman" w:cs="Times New Roman"/>
          <w:sz w:val="28"/>
          <w:szCs w:val="28"/>
        </w:rPr>
        <w:t xml:space="preserve"> </w:t>
      </w:r>
      <w:r w:rsidRPr="005E461F">
        <w:rPr>
          <w:rFonts w:ascii="Times New Roman" w:hAnsi="Times New Roman" w:cs="Times New Roman"/>
          <w:sz w:val="28"/>
          <w:szCs w:val="28"/>
        </w:rPr>
        <w:t>Цель Конкурса – поддержка инициатив</w:t>
      </w:r>
      <w:r w:rsidRPr="00032FC7">
        <w:rPr>
          <w:rFonts w:ascii="Times New Roman" w:hAnsi="Times New Roman" w:cs="Times New Roman"/>
          <w:sz w:val="28"/>
          <w:szCs w:val="28"/>
        </w:rPr>
        <w:t xml:space="preserve"> общественных организаций и населения в решении актуальных социальных проблем территорий, повышение эффективности благотворительной помощи ПАО «ЛУКОЙЛ», Общества и</w:t>
      </w:r>
      <w:r w:rsidR="009620E1">
        <w:rPr>
          <w:rFonts w:ascii="Times New Roman" w:hAnsi="Times New Roman" w:cs="Times New Roman"/>
          <w:sz w:val="28"/>
          <w:szCs w:val="28"/>
        </w:rPr>
        <w:t xml:space="preserve">            </w:t>
      </w:r>
      <w:r w:rsidRPr="00032FC7">
        <w:rPr>
          <w:rFonts w:ascii="Times New Roman" w:hAnsi="Times New Roman" w:cs="Times New Roman"/>
          <w:sz w:val="28"/>
          <w:szCs w:val="28"/>
        </w:rPr>
        <w:t>БФ «ЛУКОЙЛ».</w:t>
      </w:r>
    </w:p>
    <w:p w:rsidR="00794370" w:rsidRPr="00032FC7" w:rsidRDefault="002A0704" w:rsidP="002A0704">
      <w:pPr>
        <w:pStyle w:val="Indent0"/>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1.1. П</w:t>
      </w:r>
      <w:r w:rsidR="00794370" w:rsidRPr="00032FC7">
        <w:rPr>
          <w:rFonts w:ascii="Times New Roman" w:hAnsi="Times New Roman" w:cs="Times New Roman"/>
          <w:sz w:val="28"/>
          <w:szCs w:val="28"/>
        </w:rPr>
        <w:t>роведение Конкурса позволит решить следующие задачи:</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развить и поддержать инициативы и потенциальные возможности территорий в решении актуальных социальных проблем;</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реализовать принципы социальной ответственности на базе «Социального кодекса» ПАО «ЛУКОЙЛ», поддержать положительный имидж ПАО «ЛУКОЙЛ», БФ «ЛУКОЙЛ» и Общества на региональных территориях, где ведется нефтеперерабатывающая и сбытовая деятельность;</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выявить наиболее перспективные идеи, позволяющие реально улучшить качество жизни населения и создать благоприятные условия для их реализации;</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содействовать развитию навыков самоорганизации населения и расширению деятельности общественных и государственных организаций, направленной на улучшение качества жизни, развитие культурной, социальной и природной среды региона.</w:t>
      </w:r>
    </w:p>
    <w:bookmarkStart w:id="2" w:name="_2__Участники_Конкурса"/>
    <w:bookmarkEnd w:id="2"/>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3" w:name="_Toc98838649"/>
      <w:r w:rsidR="00885520">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Участники Конкурса</w:t>
      </w:r>
      <w:bookmarkEnd w:id="3"/>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Конкурс является открытым.</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В Конкурсе могут принимать участие:</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некоммерческие негосударственные организации;</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государственные, муниципальные бюджетные организации;</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органы местного самоуправления.</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 Конкурсе не могут участвовать политические партии, профсоюзные организации, физические лица, коммерческие организации, религиозные объединения и конфессии.</w:t>
      </w:r>
    </w:p>
    <w:bookmarkStart w:id="4" w:name="_3__География_Конкурса"/>
    <w:bookmarkEnd w:id="4"/>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5" w:name="_Toc98838650"/>
      <w:r w:rsidR="00885520">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География Конкурса</w:t>
      </w:r>
      <w:bookmarkEnd w:id="5"/>
    </w:p>
    <w:p w:rsidR="00794370" w:rsidRPr="00032FC7" w:rsidRDefault="00794370" w:rsidP="00032FC7">
      <w:pPr>
        <w:pStyle w:val="Plain0"/>
        <w:tabs>
          <w:tab w:val="left" w:pos="142"/>
          <w:tab w:val="left" w:pos="426"/>
        </w:tabs>
        <w:spacing w:after="0" w:line="440" w:lineRule="exact"/>
        <w:ind w:firstLine="720"/>
        <w:rPr>
          <w:rFonts w:ascii="Times New Roman" w:hAnsi="Times New Roman" w:cs="Times New Roman"/>
          <w:color w:val="FF0000"/>
          <w:sz w:val="28"/>
          <w:szCs w:val="28"/>
        </w:rPr>
      </w:pPr>
      <w:r w:rsidRPr="00032FC7">
        <w:rPr>
          <w:rFonts w:ascii="Times New Roman" w:hAnsi="Times New Roman" w:cs="Times New Roman"/>
          <w:sz w:val="28"/>
          <w:szCs w:val="28"/>
        </w:rPr>
        <w:t xml:space="preserve">В Конкурсе могут принимать участие проекты от организаций и общественных объединений, осуществляющих свою деятельность на территории </w:t>
      </w:r>
      <w:r w:rsidR="00AC74CE">
        <w:rPr>
          <w:rFonts w:ascii="Times New Roman" w:hAnsi="Times New Roman" w:cs="Times New Roman"/>
          <w:sz w:val="28"/>
          <w:szCs w:val="28"/>
        </w:rPr>
        <w:t xml:space="preserve">Самарской области.  </w:t>
      </w:r>
      <w:r w:rsidRPr="00032FC7">
        <w:rPr>
          <w:rFonts w:ascii="Times New Roman" w:hAnsi="Times New Roman" w:cs="Times New Roman"/>
          <w:sz w:val="28"/>
          <w:szCs w:val="28"/>
        </w:rPr>
        <w:t xml:space="preserve"> </w:t>
      </w:r>
    </w:p>
    <w:bookmarkStart w:id="6" w:name="_4__Организация_Конкурса"/>
    <w:bookmarkEnd w:id="6"/>
    <w:p w:rsidR="00794370" w:rsidRPr="005E461F"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7" w:name="_Toc98838651"/>
      <w:r w:rsidR="00885520">
        <w:rPr>
          <w:rFonts w:ascii="Times New Roman" w:hAnsi="Times New Roman" w:cs="Times New Roman"/>
          <w:noProof/>
          <w:sz w:val="28"/>
          <w:szCs w:val="28"/>
        </w:rPr>
        <w:t>4</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Организация </w:t>
      </w:r>
      <w:r w:rsidRPr="005E461F">
        <w:rPr>
          <w:rFonts w:ascii="Times New Roman" w:hAnsi="Times New Roman" w:cs="Times New Roman"/>
          <w:sz w:val="28"/>
          <w:szCs w:val="28"/>
        </w:rPr>
        <w:t>Конкурса</w:t>
      </w:r>
      <w:bookmarkEnd w:id="7"/>
    </w:p>
    <w:p w:rsidR="005E461F" w:rsidRPr="00032FC7" w:rsidRDefault="00794370" w:rsidP="005E461F">
      <w:pPr>
        <w:pStyle w:val="Indent0"/>
        <w:spacing w:after="0" w:line="440" w:lineRule="exact"/>
        <w:ind w:left="0" w:firstLine="720"/>
        <w:rPr>
          <w:rFonts w:ascii="Times New Roman" w:hAnsi="Times New Roman" w:cs="Times New Roman"/>
          <w:sz w:val="28"/>
          <w:szCs w:val="28"/>
        </w:rPr>
      </w:pPr>
      <w:r w:rsidRPr="005E461F">
        <w:rPr>
          <w:rFonts w:ascii="Times New Roman" w:hAnsi="Times New Roman" w:cs="Times New Roman"/>
          <w:sz w:val="28"/>
          <w:szCs w:val="28"/>
        </w:rPr>
        <w:t xml:space="preserve">Сроки проведения Конкурса устанавливаются </w:t>
      </w:r>
      <w:r w:rsidR="00EC06F6">
        <w:rPr>
          <w:rFonts w:ascii="Times New Roman" w:hAnsi="Times New Roman" w:cs="Times New Roman"/>
          <w:sz w:val="28"/>
          <w:szCs w:val="28"/>
        </w:rPr>
        <w:t>Блоком по внешним коммуникациям</w:t>
      </w:r>
      <w:r w:rsidRPr="005E461F">
        <w:rPr>
          <w:rFonts w:ascii="Times New Roman" w:hAnsi="Times New Roman" w:cs="Times New Roman"/>
          <w:sz w:val="28"/>
          <w:szCs w:val="28"/>
        </w:rPr>
        <w:t xml:space="preserve"> ПАО «ЛУКОЙЛ» </w:t>
      </w:r>
      <w:r w:rsidR="00AC74CE" w:rsidRPr="005E461F">
        <w:rPr>
          <w:rFonts w:ascii="Times New Roman" w:hAnsi="Times New Roman" w:cs="Times New Roman"/>
          <w:sz w:val="28"/>
          <w:szCs w:val="28"/>
        </w:rPr>
        <w:t xml:space="preserve">и </w:t>
      </w:r>
      <w:r w:rsidR="007D035D" w:rsidRPr="005E461F">
        <w:rPr>
          <w:rFonts w:ascii="Times New Roman" w:hAnsi="Times New Roman" w:cs="Times New Roman"/>
          <w:sz w:val="28"/>
          <w:szCs w:val="28"/>
        </w:rPr>
        <w:t xml:space="preserve">размещаются на сайте </w:t>
      </w:r>
      <w:r w:rsidR="005E461F">
        <w:rPr>
          <w:rFonts w:ascii="Times New Roman" w:hAnsi="Times New Roman" w:cs="Times New Roman"/>
          <w:sz w:val="28"/>
          <w:szCs w:val="28"/>
        </w:rPr>
        <w:t xml:space="preserve">ПАО «ЛУКОЙЛ» </w:t>
      </w:r>
      <w:hyperlink r:id="rId8" w:history="1">
        <w:r w:rsidR="005E461F" w:rsidRPr="005E461F">
          <w:rPr>
            <w:rStyle w:val="ac"/>
            <w:rFonts w:ascii="Times New Roman" w:hAnsi="Times New Roman" w:cs="Times New Roman"/>
            <w:sz w:val="28"/>
            <w:szCs w:val="28"/>
          </w:rPr>
          <w:t>https://lukoil.ru/Responsibility/SocialInvestment/SocialProjectsCompetition</w:t>
        </w:r>
      </w:hyperlink>
      <w:r w:rsidR="005E461F" w:rsidRPr="005E461F">
        <w:rPr>
          <w:rFonts w:ascii="Times New Roman" w:hAnsi="Times New Roman" w:cs="Times New Roman"/>
          <w:sz w:val="28"/>
          <w:szCs w:val="28"/>
        </w:rPr>
        <w:t xml:space="preserve"> </w:t>
      </w:r>
      <w:r w:rsidR="005E461F" w:rsidRPr="007D035D">
        <w:rPr>
          <w:rFonts w:ascii="Times New Roman" w:hAnsi="Times New Roman" w:cs="Times New Roman"/>
          <w:sz w:val="28"/>
          <w:szCs w:val="28"/>
        </w:rPr>
        <w:t>в соответствующей закладке региона</w:t>
      </w:r>
      <w:r w:rsidR="005E461F" w:rsidRPr="00032FC7">
        <w:rPr>
          <w:rFonts w:ascii="Times New Roman" w:hAnsi="Times New Roman" w:cs="Times New Roman"/>
          <w:sz w:val="28"/>
          <w:szCs w:val="28"/>
        </w:rPr>
        <w:t>.</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5E461F">
        <w:rPr>
          <w:rFonts w:ascii="Times New Roman" w:hAnsi="Times New Roman" w:cs="Times New Roman"/>
          <w:sz w:val="28"/>
          <w:szCs w:val="28"/>
        </w:rPr>
        <w:t>На Конкурс могут быть представлены проекты, соответствующие определенным темам номинаций (Приложение</w:t>
      </w:r>
      <w:r w:rsidR="002A0704" w:rsidRPr="005E461F">
        <w:rPr>
          <w:rFonts w:ascii="Times New Roman" w:hAnsi="Times New Roman" w:cs="Times New Roman"/>
          <w:sz w:val="28"/>
          <w:szCs w:val="28"/>
        </w:rPr>
        <w:t xml:space="preserve"> №4</w:t>
      </w:r>
      <w:r w:rsidR="00885520" w:rsidRPr="005E461F">
        <w:rPr>
          <w:rFonts w:ascii="Times New Roman" w:hAnsi="Times New Roman" w:cs="Times New Roman"/>
          <w:sz w:val="28"/>
          <w:szCs w:val="28"/>
        </w:rPr>
        <w:t xml:space="preserve">). </w:t>
      </w:r>
      <w:r w:rsidRPr="005E461F">
        <w:rPr>
          <w:rFonts w:ascii="Times New Roman" w:hAnsi="Times New Roman" w:cs="Times New Roman"/>
          <w:sz w:val="28"/>
          <w:szCs w:val="28"/>
        </w:rPr>
        <w:t xml:space="preserve">Темы номинаций устанавливаются </w:t>
      </w:r>
      <w:r w:rsidR="00EC06F6">
        <w:rPr>
          <w:rFonts w:ascii="Times New Roman" w:hAnsi="Times New Roman" w:cs="Times New Roman"/>
          <w:sz w:val="28"/>
          <w:szCs w:val="28"/>
        </w:rPr>
        <w:t>Блоком по внешним коммуникациям</w:t>
      </w:r>
      <w:r w:rsidR="00EC06F6" w:rsidRPr="005E461F">
        <w:rPr>
          <w:rFonts w:ascii="Times New Roman" w:hAnsi="Times New Roman" w:cs="Times New Roman"/>
          <w:sz w:val="28"/>
          <w:szCs w:val="28"/>
        </w:rPr>
        <w:t xml:space="preserve"> </w:t>
      </w:r>
      <w:r w:rsidRPr="00032FC7">
        <w:rPr>
          <w:rFonts w:ascii="Times New Roman" w:hAnsi="Times New Roman" w:cs="Times New Roman"/>
          <w:sz w:val="28"/>
          <w:szCs w:val="28"/>
        </w:rPr>
        <w:t xml:space="preserve">ПАО «ЛУКОЙЛ». </w:t>
      </w:r>
    </w:p>
    <w:p w:rsidR="00794370" w:rsidRPr="00032FC7" w:rsidRDefault="00794370" w:rsidP="00032FC7">
      <w:pPr>
        <w:pStyle w:val="Indent0"/>
        <w:spacing w:after="0" w:line="440" w:lineRule="exact"/>
        <w:ind w:left="0" w:firstLine="720"/>
        <w:rPr>
          <w:rFonts w:ascii="Times New Roman" w:hAnsi="Times New Roman" w:cs="Times New Roman"/>
          <w:b/>
          <w:bCs/>
          <w:sz w:val="28"/>
          <w:szCs w:val="28"/>
        </w:rPr>
      </w:pPr>
      <w:r w:rsidRPr="00032FC7">
        <w:rPr>
          <w:rFonts w:ascii="Times New Roman" w:hAnsi="Times New Roman" w:cs="Times New Roman"/>
          <w:sz w:val="28"/>
          <w:szCs w:val="28"/>
        </w:rPr>
        <w:t xml:space="preserve">Обязательным условием финансирования является </w:t>
      </w:r>
      <w:r w:rsidRPr="00032FC7">
        <w:rPr>
          <w:rFonts w:ascii="Times New Roman" w:hAnsi="Times New Roman" w:cs="Times New Roman"/>
          <w:b/>
          <w:bCs/>
          <w:sz w:val="28"/>
          <w:szCs w:val="28"/>
        </w:rPr>
        <w:t>вклад собственных (привлеченных) средств организации-заявителя в размере не менее 30% от запрашиваемой суммы.</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Ограничения по участию в Конкурсе:</w:t>
      </w:r>
    </w:p>
    <w:p w:rsidR="00794370" w:rsidRPr="00032FC7" w:rsidRDefault="00794370" w:rsidP="00032FC7">
      <w:pPr>
        <w:pStyle w:val="Indent1"/>
        <w:numPr>
          <w:ilvl w:val="2"/>
          <w:numId w:val="21"/>
        </w:numPr>
        <w:tabs>
          <w:tab w:val="clear" w:pos="1286"/>
          <w:tab w:val="num" w:pos="1134"/>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От одного участника могут быть представлены заявки по нескольким номинациям (</w:t>
      </w:r>
      <w:r w:rsidRPr="00032FC7">
        <w:rPr>
          <w:rFonts w:ascii="Times New Roman" w:hAnsi="Times New Roman" w:cs="Times New Roman"/>
          <w:b/>
          <w:bCs/>
          <w:sz w:val="28"/>
          <w:szCs w:val="28"/>
          <w:u w:val="single"/>
        </w:rPr>
        <w:t>не более одной в каждой номинации</w:t>
      </w:r>
      <w:r w:rsidRPr="00032FC7">
        <w:rPr>
          <w:rFonts w:ascii="Times New Roman" w:hAnsi="Times New Roman" w:cs="Times New Roman"/>
          <w:sz w:val="28"/>
          <w:szCs w:val="28"/>
        </w:rPr>
        <w:t>);</w:t>
      </w:r>
    </w:p>
    <w:p w:rsidR="005E461F" w:rsidRPr="00032FC7" w:rsidRDefault="00794370" w:rsidP="005E461F">
      <w:pPr>
        <w:pStyle w:val="Plain0"/>
        <w:tabs>
          <w:tab w:val="num" w:pos="1134"/>
        </w:tabs>
        <w:spacing w:after="0" w:line="440" w:lineRule="exact"/>
        <w:ind w:firstLine="720"/>
        <w:rPr>
          <w:rFonts w:ascii="Times New Roman" w:hAnsi="Times New Roman" w:cs="Times New Roman"/>
          <w:sz w:val="28"/>
          <w:szCs w:val="28"/>
        </w:rPr>
      </w:pPr>
      <w:r w:rsidRPr="00032FC7">
        <w:rPr>
          <w:rFonts w:ascii="Times New Roman" w:hAnsi="Times New Roman" w:cs="Times New Roman"/>
          <w:sz w:val="28"/>
          <w:szCs w:val="28"/>
        </w:rPr>
        <w:t xml:space="preserve">4.4.2. Сроки реализации проекта в представленной заявке должны соответствовать срокам реализации проекта, </w:t>
      </w:r>
      <w:r w:rsidR="00AC74CE" w:rsidRPr="00AC74CE">
        <w:rPr>
          <w:rFonts w:ascii="Times New Roman" w:hAnsi="Times New Roman" w:cs="Times New Roman"/>
          <w:sz w:val="28"/>
          <w:szCs w:val="28"/>
        </w:rPr>
        <w:t xml:space="preserve">размещенным на официальном корпоративном сайте </w:t>
      </w:r>
      <w:r w:rsidR="005E461F">
        <w:rPr>
          <w:rFonts w:ascii="Times New Roman" w:hAnsi="Times New Roman" w:cs="Times New Roman"/>
          <w:sz w:val="28"/>
          <w:szCs w:val="28"/>
        </w:rPr>
        <w:t xml:space="preserve">ПАО «ЛУКОЙЛ»: </w:t>
      </w:r>
      <w:hyperlink r:id="rId9" w:history="1">
        <w:r w:rsidR="005E461F" w:rsidRPr="00032FC7">
          <w:rPr>
            <w:rStyle w:val="ac"/>
            <w:rFonts w:ascii="Times New Roman" w:hAnsi="Times New Roman" w:cs="Times New Roman"/>
            <w:sz w:val="28"/>
            <w:szCs w:val="28"/>
          </w:rPr>
          <w:t>http://www.lukoil.ru/Responsibility/SocialInvestment/SocialProjectsCompetition</w:t>
        </w:r>
      </w:hyperlink>
      <w:r w:rsidR="005E461F">
        <w:rPr>
          <w:rStyle w:val="ac"/>
          <w:rFonts w:ascii="Times New Roman" w:hAnsi="Times New Roman" w:cs="Times New Roman"/>
          <w:sz w:val="28"/>
          <w:szCs w:val="28"/>
        </w:rPr>
        <w:t>.</w:t>
      </w:r>
    </w:p>
    <w:p w:rsidR="00794370" w:rsidRPr="00032FC7" w:rsidRDefault="00794370" w:rsidP="00032FC7">
      <w:pPr>
        <w:pStyle w:val="Indent1"/>
        <w:tabs>
          <w:tab w:val="num" w:pos="1134"/>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4.4.3. В рамках Конкурса </w:t>
      </w:r>
      <w:r w:rsidRPr="00032FC7">
        <w:rPr>
          <w:rFonts w:ascii="Times New Roman" w:hAnsi="Times New Roman" w:cs="Times New Roman"/>
          <w:b/>
          <w:bCs/>
          <w:sz w:val="28"/>
          <w:szCs w:val="28"/>
        </w:rPr>
        <w:t>не финансируются</w:t>
      </w:r>
      <w:r w:rsidRPr="00032FC7">
        <w:rPr>
          <w:rFonts w:ascii="Times New Roman" w:hAnsi="Times New Roman" w:cs="Times New Roman"/>
          <w:sz w:val="28"/>
          <w:szCs w:val="28"/>
        </w:rPr>
        <w:t xml:space="preserve"> следующие типы проектов и виды затрат:</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текущие расходы организации: заработная плата сотрудников (в том числе – оплата труда привлеченных специалистов), аренда офиса, а также расходы по уже осуществленному или текущему проекту;</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коммерческие проекты;</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академические исследования;</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прямая гуманитарная помощь;</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проведение журналистских расследований;</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профессиональная политическая деятельность;</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проведение митингов, демонстраций и пикетов.</w:t>
      </w:r>
    </w:p>
    <w:p w:rsidR="00794370" w:rsidRPr="00032FC7" w:rsidRDefault="00794370" w:rsidP="002A0704">
      <w:pPr>
        <w:pStyle w:val="Indent0"/>
        <w:numPr>
          <w:ilvl w:val="1"/>
          <w:numId w:val="21"/>
        </w:numPr>
        <w:spacing w:after="0" w:line="440" w:lineRule="exact"/>
        <w:rPr>
          <w:rFonts w:ascii="Times New Roman" w:hAnsi="Times New Roman" w:cs="Times New Roman"/>
          <w:sz w:val="28"/>
          <w:szCs w:val="28"/>
        </w:rPr>
      </w:pPr>
      <w:r w:rsidRPr="00032FC7">
        <w:rPr>
          <w:rFonts w:ascii="Times New Roman" w:hAnsi="Times New Roman" w:cs="Times New Roman"/>
          <w:sz w:val="28"/>
          <w:szCs w:val="28"/>
        </w:rPr>
        <w:t>Конкурсная комиссия:</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Для организации и подведения итогов Конкурса создается Конкурсная комиссия (далее – Комиссия). Состав Комиссии утверждается Генеральным директором Общества, </w:t>
      </w:r>
      <w:r w:rsidR="00EC06F6">
        <w:rPr>
          <w:rFonts w:ascii="Times New Roman" w:hAnsi="Times New Roman" w:cs="Times New Roman"/>
          <w:sz w:val="28"/>
          <w:szCs w:val="28"/>
        </w:rPr>
        <w:t>в</w:t>
      </w:r>
      <w:r w:rsidR="00EC06F6" w:rsidRPr="00EC06F6">
        <w:rPr>
          <w:rFonts w:ascii="Times New Roman" w:hAnsi="Times New Roman" w:cs="Times New Roman"/>
          <w:sz w:val="28"/>
          <w:szCs w:val="28"/>
        </w:rPr>
        <w:t>ице-президент</w:t>
      </w:r>
      <w:r w:rsidR="00EC06F6">
        <w:rPr>
          <w:rFonts w:ascii="Times New Roman" w:hAnsi="Times New Roman" w:cs="Times New Roman"/>
          <w:sz w:val="28"/>
          <w:szCs w:val="28"/>
        </w:rPr>
        <w:t>ом</w:t>
      </w:r>
      <w:r w:rsidR="00EC06F6" w:rsidRPr="00EC06F6">
        <w:rPr>
          <w:rFonts w:ascii="Times New Roman" w:hAnsi="Times New Roman" w:cs="Times New Roman"/>
          <w:sz w:val="28"/>
          <w:szCs w:val="28"/>
        </w:rPr>
        <w:t xml:space="preserve"> по внешним коммуникациям</w:t>
      </w:r>
      <w:r w:rsidR="00EC06F6">
        <w:rPr>
          <w:rFonts w:ascii="Times New Roman" w:hAnsi="Times New Roman" w:cs="Times New Roman"/>
          <w:sz w:val="28"/>
          <w:szCs w:val="28"/>
        </w:rPr>
        <w:t xml:space="preserve"> </w:t>
      </w:r>
      <w:r w:rsidRPr="00032FC7">
        <w:rPr>
          <w:rFonts w:ascii="Times New Roman" w:hAnsi="Times New Roman" w:cs="Times New Roman"/>
          <w:sz w:val="28"/>
          <w:szCs w:val="28"/>
        </w:rPr>
        <w:t>ПАО «ЛУКОЙЛ» и генеральным директором БФ «ЛУКОЙЛ».</w:t>
      </w:r>
    </w:p>
    <w:p w:rsidR="00794370" w:rsidRPr="00032FC7" w:rsidRDefault="00794370" w:rsidP="00EC06F6">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Комиссия формируется в составе представителей БФ «ЛУКОЙЛ», Общества, </w:t>
      </w:r>
      <w:r w:rsidR="00AE2043">
        <w:rPr>
          <w:rFonts w:ascii="Times New Roman" w:hAnsi="Times New Roman" w:cs="Times New Roman"/>
          <w:sz w:val="28"/>
          <w:szCs w:val="28"/>
        </w:rPr>
        <w:t>Б</w:t>
      </w:r>
      <w:r w:rsidR="00EC06F6">
        <w:rPr>
          <w:rFonts w:ascii="Times New Roman" w:hAnsi="Times New Roman" w:cs="Times New Roman"/>
          <w:sz w:val="28"/>
          <w:szCs w:val="28"/>
        </w:rPr>
        <w:t>лока по внешним коммуникациям</w:t>
      </w:r>
      <w:r w:rsidRPr="00032FC7">
        <w:rPr>
          <w:rFonts w:ascii="Times New Roman" w:hAnsi="Times New Roman" w:cs="Times New Roman"/>
          <w:sz w:val="28"/>
          <w:szCs w:val="28"/>
        </w:rPr>
        <w:t xml:space="preserve"> ПАО «ЛУКОЙЛ» и других дочерних предприятий ПАО «ЛУКОЙЛ», а также представителей органов региональной законодательной и исполнительной власти, и муниципальных образований (по согласованию).</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Члены Конкурсной комиссии принимают участие в ее работе на общественных началах.</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Основными задачами Конкурсной комиссии являются:</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организация и проведение Конкурса социальных и культурных проектов;</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создание для потенциальных участников равных условий конкуренции через обеспечение объективности оценки представленных на Конкурс социальных и культурных проектов;</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определение победителей Конкурса по номинациям.</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Организация деятельности Конкурсной комиссии:</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руководство Комиссией осуществляет председатель Комиссии – генеральный директор ООО «</w:t>
      </w:r>
      <w:r w:rsidR="00AC74CE">
        <w:rPr>
          <w:rFonts w:ascii="Times New Roman" w:hAnsi="Times New Roman" w:cs="Times New Roman"/>
          <w:sz w:val="28"/>
          <w:szCs w:val="28"/>
        </w:rPr>
        <w:t>РИТЭК</w:t>
      </w:r>
      <w:r w:rsidRPr="00032FC7">
        <w:rPr>
          <w:rFonts w:ascii="Times New Roman" w:hAnsi="Times New Roman" w:cs="Times New Roman"/>
          <w:sz w:val="28"/>
          <w:szCs w:val="28"/>
        </w:rPr>
        <w:t>»;</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заседание Комиссии считается правомочным, если на нем присутствует больше половины от числа членов Комиссии;</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решение Комиссии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 Решения, </w:t>
      </w:r>
      <w:r w:rsidRPr="00032FC7">
        <w:rPr>
          <w:rFonts w:ascii="Times New Roman" w:hAnsi="Times New Roman" w:cs="Times New Roman"/>
          <w:sz w:val="28"/>
          <w:szCs w:val="28"/>
        </w:rPr>
        <w:lastRenderedPageBreak/>
        <w:t>принимаемые Комиссией, являются обязательными для всех участников Конкурса.</w:t>
      </w:r>
    </w:p>
    <w:bookmarkStart w:id="8" w:name="_5__Требования_к"/>
    <w:bookmarkEnd w:id="8"/>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9" w:name="_Toc98838652"/>
      <w:r w:rsidR="00885520">
        <w:rPr>
          <w:rFonts w:ascii="Times New Roman" w:hAnsi="Times New Roman" w:cs="Times New Roman"/>
          <w:noProof/>
          <w:sz w:val="28"/>
          <w:szCs w:val="28"/>
        </w:rPr>
        <w:t>5</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Требования к оформлению проектов</w:t>
      </w:r>
      <w:bookmarkEnd w:id="9"/>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 участию в Конкурсе допускаются проекты, содержащие следующие документы:</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заявка на участие в Конкурсе (Приложение</w:t>
      </w:r>
      <w:r w:rsidR="0050723F" w:rsidRPr="00032FC7">
        <w:rPr>
          <w:rFonts w:ascii="Times New Roman" w:hAnsi="Times New Roman" w:cs="Times New Roman"/>
          <w:sz w:val="28"/>
          <w:szCs w:val="28"/>
        </w:rPr>
        <w:fldChar w:fldCharType="begin"/>
      </w:r>
      <w:r w:rsidR="0050723F" w:rsidRPr="00032FC7">
        <w:rPr>
          <w:rFonts w:ascii="Times New Roman" w:hAnsi="Times New Roman" w:cs="Times New Roman"/>
          <w:sz w:val="28"/>
          <w:szCs w:val="28"/>
        </w:rPr>
        <w:instrText xml:space="preserve">ref  Прил_Заявка  \* MERGEFORMAT </w:instrText>
      </w:r>
      <w:r w:rsidR="0050723F" w:rsidRPr="00032FC7">
        <w:rPr>
          <w:rFonts w:ascii="Times New Roman" w:hAnsi="Times New Roman" w:cs="Times New Roman"/>
          <w:sz w:val="28"/>
          <w:szCs w:val="28"/>
        </w:rPr>
        <w:fldChar w:fldCharType="separate"/>
      </w:r>
      <w:r w:rsidR="00885520" w:rsidRPr="00885520">
        <w:rPr>
          <w:rFonts w:ascii="Times New Roman" w:hAnsi="Times New Roman" w:cs="Times New Roman"/>
          <w:noProof/>
          <w:sz w:val="28"/>
          <w:szCs w:val="28"/>
        </w:rPr>
        <w:t>1</w:t>
      </w:r>
      <w:r w:rsidR="0050723F" w:rsidRPr="00032FC7">
        <w:rPr>
          <w:rFonts w:ascii="Times New Roman" w:hAnsi="Times New Roman" w:cs="Times New Roman"/>
          <w:noProof/>
          <w:sz w:val="28"/>
          <w:szCs w:val="28"/>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описание проекта (Приложение</w:t>
      </w:r>
      <w:r w:rsidR="0050723F" w:rsidRPr="00032FC7">
        <w:rPr>
          <w:rFonts w:ascii="Times New Roman" w:hAnsi="Times New Roman" w:cs="Times New Roman"/>
          <w:sz w:val="28"/>
          <w:szCs w:val="28"/>
        </w:rPr>
        <w:fldChar w:fldCharType="begin"/>
      </w:r>
      <w:r w:rsidR="0050723F" w:rsidRPr="00032FC7">
        <w:rPr>
          <w:rFonts w:ascii="Times New Roman" w:hAnsi="Times New Roman" w:cs="Times New Roman"/>
          <w:sz w:val="28"/>
          <w:szCs w:val="28"/>
        </w:rPr>
        <w:instrText xml:space="preserve">ref  Прил_Описание_Проекта  \* MERGEFORMAT </w:instrText>
      </w:r>
      <w:r w:rsidR="0050723F" w:rsidRPr="00032FC7">
        <w:rPr>
          <w:rFonts w:ascii="Times New Roman" w:hAnsi="Times New Roman" w:cs="Times New Roman"/>
          <w:sz w:val="28"/>
          <w:szCs w:val="28"/>
        </w:rPr>
        <w:fldChar w:fldCharType="separate"/>
      </w:r>
      <w:r w:rsidR="00885520" w:rsidRPr="00885520">
        <w:rPr>
          <w:rFonts w:ascii="Times New Roman" w:hAnsi="Times New Roman" w:cs="Times New Roman"/>
          <w:noProof/>
          <w:sz w:val="28"/>
          <w:szCs w:val="28"/>
          <w:lang w:val="en-US"/>
        </w:rPr>
        <w:t>2</w:t>
      </w:r>
      <w:r w:rsidR="0050723F" w:rsidRPr="00032FC7">
        <w:rPr>
          <w:rFonts w:ascii="Times New Roman" w:hAnsi="Times New Roman" w:cs="Times New Roman"/>
          <w:noProof/>
          <w:sz w:val="28"/>
          <w:szCs w:val="28"/>
          <w:lang w:val="en-US"/>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бюджет проекта (Приложение </w:t>
      </w:r>
      <w:r w:rsidR="0050723F" w:rsidRPr="00032FC7">
        <w:rPr>
          <w:rFonts w:ascii="Times New Roman" w:hAnsi="Times New Roman" w:cs="Times New Roman"/>
          <w:sz w:val="28"/>
          <w:szCs w:val="28"/>
        </w:rPr>
        <w:fldChar w:fldCharType="begin"/>
      </w:r>
      <w:r w:rsidR="0050723F" w:rsidRPr="00032FC7">
        <w:rPr>
          <w:rFonts w:ascii="Times New Roman" w:hAnsi="Times New Roman" w:cs="Times New Roman"/>
          <w:sz w:val="28"/>
          <w:szCs w:val="28"/>
        </w:rPr>
        <w:instrText xml:space="preserve">ref  Прил_Бюджет_Проекта  \* MERGEFORMAT </w:instrText>
      </w:r>
      <w:r w:rsidR="0050723F" w:rsidRPr="00032FC7">
        <w:rPr>
          <w:rFonts w:ascii="Times New Roman" w:hAnsi="Times New Roman" w:cs="Times New Roman"/>
          <w:sz w:val="28"/>
          <w:szCs w:val="28"/>
        </w:rPr>
        <w:fldChar w:fldCharType="separate"/>
      </w:r>
      <w:r w:rsidR="00885520" w:rsidRPr="00885520">
        <w:rPr>
          <w:rFonts w:ascii="Times New Roman" w:hAnsi="Times New Roman" w:cs="Times New Roman"/>
          <w:noProof/>
          <w:sz w:val="28"/>
          <w:szCs w:val="28"/>
          <w:lang w:val="en-US"/>
        </w:rPr>
        <w:t>3</w:t>
      </w:r>
      <w:r w:rsidR="0050723F" w:rsidRPr="00032FC7">
        <w:rPr>
          <w:rFonts w:ascii="Times New Roman" w:hAnsi="Times New Roman" w:cs="Times New Roman"/>
          <w:noProof/>
          <w:sz w:val="28"/>
          <w:szCs w:val="28"/>
          <w:lang w:val="en-US"/>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копии учредительных документов, заверенные печатью организации</w:t>
      </w:r>
      <w:r w:rsidR="00A97083" w:rsidRPr="00032FC7">
        <w:rPr>
          <w:rFonts w:ascii="Times New Roman" w:hAnsi="Times New Roman" w:cs="Times New Roman"/>
          <w:sz w:val="28"/>
          <w:szCs w:val="28"/>
        </w:rPr>
        <w:t>:</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Устава организации;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учредительного договора (при наличии);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свидетельства о государственной регистрации (ОГРН);</w:t>
      </w:r>
    </w:p>
    <w:p w:rsidR="00356EA9" w:rsidRPr="00032FC7" w:rsidRDefault="00356EA9"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свидетельство о юридической регистрации (выписка из ЕГРЮЛ, датированная годом подачи заявки, с отметкой налогового органа);</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Свидетельства ИНН и КПП;</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приказа, распоряжения или иного документа, утверждающего (назначающего) руководителя организации;</w:t>
      </w:r>
    </w:p>
    <w:p w:rsidR="00356EA9" w:rsidRPr="00032FC7" w:rsidRDefault="007D035D"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и</w:t>
      </w:r>
      <w:r w:rsidRPr="00032FC7">
        <w:rPr>
          <w:rFonts w:ascii="Times New Roman" w:hAnsi="Times New Roman" w:cs="Times New Roman"/>
          <w:sz w:val="28"/>
          <w:szCs w:val="28"/>
        </w:rPr>
        <w:t>нформация</w:t>
      </w:r>
      <w:r w:rsidR="00356EA9" w:rsidRPr="00032FC7">
        <w:rPr>
          <w:rFonts w:ascii="Times New Roman" w:hAnsi="Times New Roman" w:cs="Times New Roman"/>
          <w:sz w:val="28"/>
          <w:szCs w:val="28"/>
        </w:rPr>
        <w:t xml:space="preserve"> о банковских реквизитах (реквизиты, заверенные печатью организации и подписью уполномоченного лица);</w:t>
      </w:r>
    </w:p>
    <w:p w:rsidR="00356EA9" w:rsidRPr="00032FC7" w:rsidRDefault="007D035D"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л</w:t>
      </w:r>
      <w:r w:rsidRPr="00032FC7">
        <w:rPr>
          <w:rFonts w:ascii="Times New Roman" w:hAnsi="Times New Roman" w:cs="Times New Roman"/>
          <w:sz w:val="28"/>
          <w:szCs w:val="28"/>
        </w:rPr>
        <w:t>ицензии</w:t>
      </w:r>
      <w:r w:rsidR="00356EA9" w:rsidRPr="00032FC7">
        <w:rPr>
          <w:rFonts w:ascii="Times New Roman" w:hAnsi="Times New Roman" w:cs="Times New Roman"/>
          <w:sz w:val="28"/>
          <w:szCs w:val="28"/>
        </w:rPr>
        <w:t xml:space="preserve"> на оказываемые услуги (при необходимости).</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справки из банка и налоговых органов о наличии у организации счетов и отсутствии задолженностей по налогам;</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рекомендательные письма органов местного самоуправления, организаций, учреждений, партнеров, заинтересованных в реализации проекта.</w:t>
      </w:r>
    </w:p>
    <w:p w:rsidR="0047203F" w:rsidRPr="00032FC7" w:rsidRDefault="0047203F" w:rsidP="0047203F">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Документы представляются участником </w:t>
      </w:r>
      <w:r>
        <w:rPr>
          <w:rFonts w:ascii="Times New Roman" w:hAnsi="Times New Roman" w:cs="Times New Roman"/>
          <w:sz w:val="28"/>
          <w:szCs w:val="28"/>
        </w:rPr>
        <w:t xml:space="preserve">в </w:t>
      </w:r>
      <w:r w:rsidRPr="00032FC7">
        <w:rPr>
          <w:rFonts w:ascii="Times New Roman" w:hAnsi="Times New Roman" w:cs="Times New Roman"/>
          <w:sz w:val="28"/>
          <w:szCs w:val="28"/>
        </w:rPr>
        <w:t xml:space="preserve">печатном виде в 1-м экземпляре и в электронном варианте (в формате </w:t>
      </w:r>
      <w:r w:rsidRPr="00032FC7">
        <w:rPr>
          <w:rFonts w:ascii="Times New Roman" w:hAnsi="Times New Roman" w:cs="Times New Roman"/>
          <w:sz w:val="28"/>
          <w:szCs w:val="28"/>
          <w:lang w:val="en-US"/>
        </w:rPr>
        <w:t>WinWord</w:t>
      </w:r>
      <w:r w:rsidRPr="00032FC7">
        <w:rPr>
          <w:rFonts w:ascii="Times New Roman" w:hAnsi="Times New Roman" w:cs="Times New Roman"/>
          <w:sz w:val="28"/>
          <w:szCs w:val="28"/>
        </w:rPr>
        <w:t xml:space="preserve"> (заявка, бюджет и описание проекта и в формате </w:t>
      </w:r>
      <w:r w:rsidRPr="00032FC7">
        <w:rPr>
          <w:rFonts w:ascii="Times New Roman" w:hAnsi="Times New Roman" w:cs="Times New Roman"/>
          <w:sz w:val="28"/>
          <w:szCs w:val="28"/>
          <w:lang w:val="de-DE"/>
        </w:rPr>
        <w:t>PDF</w:t>
      </w:r>
      <w:r w:rsidRPr="00032FC7">
        <w:rPr>
          <w:rFonts w:ascii="Times New Roman" w:hAnsi="Times New Roman" w:cs="Times New Roman"/>
          <w:sz w:val="28"/>
          <w:szCs w:val="28"/>
        </w:rPr>
        <w:t xml:space="preserve"> (копии заверенных учредительных документов) на флеш-карте. Представленные документы не рецензируются и не возвращаются.</w:t>
      </w:r>
    </w:p>
    <w:bookmarkStart w:id="10" w:name="_6__Прием_и"/>
    <w:bookmarkEnd w:id="10"/>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1" w:name="_Toc98838653"/>
      <w:r w:rsidR="00885520">
        <w:rPr>
          <w:rFonts w:ascii="Times New Roman" w:hAnsi="Times New Roman" w:cs="Times New Roman"/>
          <w:noProof/>
          <w:sz w:val="28"/>
          <w:szCs w:val="28"/>
        </w:rPr>
        <w:t>6</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Прием и рассмотрение заявок</w:t>
      </w:r>
      <w:bookmarkEnd w:id="11"/>
    </w:p>
    <w:p w:rsidR="00CE6CFB" w:rsidRPr="00CE6CFB" w:rsidRDefault="00885520" w:rsidP="00D46F66">
      <w:pPr>
        <w:pStyle w:val="Indent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6.1. </w:t>
      </w:r>
      <w:r w:rsidR="00CE6CFB" w:rsidRPr="00CE6CFB">
        <w:rPr>
          <w:rFonts w:ascii="Times New Roman" w:hAnsi="Times New Roman" w:cs="Times New Roman"/>
          <w:sz w:val="28"/>
          <w:szCs w:val="28"/>
        </w:rPr>
        <w:t xml:space="preserve">Прием заявок на Конкурс осуществляется </w:t>
      </w:r>
      <w:r w:rsidR="00CE6CFB" w:rsidRPr="00CE6CFB">
        <w:rPr>
          <w:rFonts w:ascii="Times New Roman" w:hAnsi="Times New Roman" w:cs="Times New Roman"/>
          <w:b/>
          <w:sz w:val="28"/>
          <w:szCs w:val="28"/>
        </w:rPr>
        <w:t>Отделом общественных связей и региональных коммуникаций ООО «РИТЭК»</w:t>
      </w:r>
      <w:r w:rsidR="00CE6CFB" w:rsidRPr="00CE6CFB">
        <w:rPr>
          <w:rFonts w:ascii="Times New Roman" w:hAnsi="Times New Roman" w:cs="Times New Roman"/>
          <w:sz w:val="28"/>
          <w:szCs w:val="28"/>
        </w:rPr>
        <w:t xml:space="preserve"> (ООС и РК).</w:t>
      </w:r>
    </w:p>
    <w:p w:rsidR="00CE6CFB" w:rsidRPr="00CE6CFB" w:rsidRDefault="00CE6CFB" w:rsidP="00D46F66">
      <w:pPr>
        <w:pStyle w:val="Indent0"/>
        <w:spacing w:line="240" w:lineRule="auto"/>
        <w:ind w:firstLine="720"/>
        <w:rPr>
          <w:rFonts w:ascii="Times New Roman" w:hAnsi="Times New Roman" w:cs="Times New Roman"/>
          <w:sz w:val="28"/>
          <w:szCs w:val="28"/>
        </w:rPr>
      </w:pPr>
      <w:r w:rsidRPr="00CE6CFB">
        <w:rPr>
          <w:rFonts w:ascii="Times New Roman" w:hAnsi="Times New Roman" w:cs="Times New Roman"/>
          <w:sz w:val="28"/>
          <w:szCs w:val="28"/>
        </w:rPr>
        <w:lastRenderedPageBreak/>
        <w:t>ТПП «РИТЭК-Самара-</w:t>
      </w:r>
      <w:proofErr w:type="spellStart"/>
      <w:r w:rsidRPr="00CE6CFB">
        <w:rPr>
          <w:rFonts w:ascii="Times New Roman" w:hAnsi="Times New Roman" w:cs="Times New Roman"/>
          <w:sz w:val="28"/>
          <w:szCs w:val="28"/>
        </w:rPr>
        <w:t>Нафта</w:t>
      </w:r>
      <w:proofErr w:type="spellEnd"/>
      <w:r w:rsidRPr="00CE6CFB">
        <w:rPr>
          <w:rFonts w:ascii="Times New Roman" w:hAnsi="Times New Roman" w:cs="Times New Roman"/>
          <w:sz w:val="28"/>
          <w:szCs w:val="28"/>
        </w:rPr>
        <w:t>», 443041, г. Самара, ул. Ленинская, 120А.</w:t>
      </w:r>
    </w:p>
    <w:p w:rsidR="00CE6CFB" w:rsidRDefault="00EC06F6" w:rsidP="00D46F66">
      <w:pPr>
        <w:pStyle w:val="Indent0"/>
        <w:spacing w:line="240" w:lineRule="auto"/>
        <w:ind w:firstLine="720"/>
        <w:rPr>
          <w:rFonts w:ascii="Times New Roman" w:hAnsi="Times New Roman" w:cs="Times New Roman"/>
          <w:sz w:val="28"/>
          <w:szCs w:val="28"/>
        </w:rPr>
      </w:pPr>
      <w:hyperlink r:id="rId10" w:history="1">
        <w:r w:rsidR="00CE6CFB" w:rsidRPr="002A07B6">
          <w:rPr>
            <w:rStyle w:val="ac"/>
            <w:rFonts w:ascii="Times New Roman" w:hAnsi="Times New Roman" w:cs="Times New Roman"/>
            <w:sz w:val="28"/>
            <w:szCs w:val="28"/>
          </w:rPr>
          <w:t>KSP-RITEK.SAMARA@yandex.ru</w:t>
        </w:r>
      </w:hyperlink>
    </w:p>
    <w:p w:rsidR="00CE6CFB" w:rsidRPr="00CE6CFB" w:rsidRDefault="00CE6CFB" w:rsidP="00D46F66">
      <w:pPr>
        <w:pStyle w:val="Indent0"/>
        <w:spacing w:line="240" w:lineRule="auto"/>
        <w:ind w:firstLine="720"/>
        <w:rPr>
          <w:rFonts w:ascii="Times New Roman" w:hAnsi="Times New Roman" w:cs="Times New Roman"/>
          <w:sz w:val="28"/>
          <w:szCs w:val="28"/>
        </w:rPr>
      </w:pPr>
      <w:r w:rsidRPr="00CE6CFB">
        <w:rPr>
          <w:rFonts w:ascii="Times New Roman" w:hAnsi="Times New Roman" w:cs="Times New Roman"/>
          <w:sz w:val="28"/>
          <w:szCs w:val="28"/>
        </w:rPr>
        <w:t>Телефон:</w:t>
      </w:r>
    </w:p>
    <w:p w:rsidR="00CE6CFB" w:rsidRPr="00CE6CFB" w:rsidRDefault="00CE6CFB" w:rsidP="00D46F66">
      <w:pPr>
        <w:pStyle w:val="Indent0"/>
        <w:spacing w:line="240" w:lineRule="auto"/>
        <w:ind w:firstLine="720"/>
        <w:rPr>
          <w:rFonts w:ascii="Times New Roman" w:hAnsi="Times New Roman" w:cs="Times New Roman"/>
          <w:sz w:val="28"/>
          <w:szCs w:val="28"/>
        </w:rPr>
      </w:pPr>
      <w:r w:rsidRPr="00CE6CFB">
        <w:rPr>
          <w:rFonts w:ascii="Times New Roman" w:hAnsi="Times New Roman" w:cs="Times New Roman"/>
          <w:sz w:val="28"/>
          <w:szCs w:val="28"/>
        </w:rPr>
        <w:t>Наталья Константиновна Аринина</w:t>
      </w:r>
    </w:p>
    <w:p w:rsidR="00CE6CFB" w:rsidRPr="00CE6CFB" w:rsidRDefault="00CE6CFB" w:rsidP="00D46F66">
      <w:pPr>
        <w:pStyle w:val="Indent0"/>
        <w:spacing w:line="240" w:lineRule="auto"/>
        <w:ind w:firstLine="720"/>
        <w:rPr>
          <w:rFonts w:ascii="Times New Roman" w:hAnsi="Times New Roman" w:cs="Times New Roman"/>
          <w:sz w:val="28"/>
          <w:szCs w:val="28"/>
        </w:rPr>
      </w:pPr>
      <w:r w:rsidRPr="00CE6CFB">
        <w:rPr>
          <w:rFonts w:ascii="Times New Roman" w:hAnsi="Times New Roman" w:cs="Times New Roman"/>
          <w:sz w:val="28"/>
          <w:szCs w:val="28"/>
        </w:rPr>
        <w:t>раб. +7(846) 339-48-48 доб. 1291</w:t>
      </w:r>
    </w:p>
    <w:p w:rsidR="00CE6CFB" w:rsidRPr="00CE6CFB" w:rsidRDefault="00CE6CFB" w:rsidP="00D46F66">
      <w:pPr>
        <w:pStyle w:val="Indent0"/>
        <w:spacing w:line="240" w:lineRule="auto"/>
        <w:ind w:firstLine="720"/>
        <w:rPr>
          <w:rFonts w:ascii="Times New Roman" w:hAnsi="Times New Roman" w:cs="Times New Roman"/>
          <w:sz w:val="28"/>
          <w:szCs w:val="28"/>
        </w:rPr>
      </w:pPr>
      <w:r w:rsidRPr="00CE6CFB">
        <w:rPr>
          <w:rFonts w:ascii="Times New Roman" w:hAnsi="Times New Roman" w:cs="Times New Roman"/>
          <w:sz w:val="28"/>
          <w:szCs w:val="28"/>
        </w:rPr>
        <w:t xml:space="preserve">сот.  +7-937-793-13-98 </w:t>
      </w:r>
    </w:p>
    <w:p w:rsidR="00CE6CFB" w:rsidRPr="00032FC7" w:rsidRDefault="00CE6CFB" w:rsidP="00D46F66">
      <w:pPr>
        <w:pStyle w:val="Indent0"/>
        <w:spacing w:line="240" w:lineRule="auto"/>
        <w:ind w:firstLine="720"/>
        <w:rPr>
          <w:rFonts w:ascii="Times New Roman" w:hAnsi="Times New Roman" w:cs="Times New Roman"/>
          <w:sz w:val="28"/>
          <w:szCs w:val="28"/>
        </w:rPr>
      </w:pPr>
      <w:r w:rsidRPr="00CE6CFB">
        <w:rPr>
          <w:rFonts w:ascii="Times New Roman" w:hAnsi="Times New Roman" w:cs="Times New Roman"/>
          <w:sz w:val="28"/>
          <w:szCs w:val="28"/>
        </w:rPr>
        <w:t xml:space="preserve">  Для оперативной доставки проектов почтой прос</w:t>
      </w:r>
      <w:r w:rsidR="009620E1">
        <w:rPr>
          <w:rFonts w:ascii="Times New Roman" w:hAnsi="Times New Roman" w:cs="Times New Roman"/>
          <w:sz w:val="28"/>
          <w:szCs w:val="28"/>
        </w:rPr>
        <w:t>ьба не указывать ценность банде</w:t>
      </w:r>
      <w:r w:rsidRPr="00CE6CFB">
        <w:rPr>
          <w:rFonts w:ascii="Times New Roman" w:hAnsi="Times New Roman" w:cs="Times New Roman"/>
          <w:sz w:val="28"/>
          <w:szCs w:val="28"/>
        </w:rPr>
        <w:t>роли.</w:t>
      </w:r>
    </w:p>
    <w:p w:rsidR="00794370" w:rsidRPr="00032FC7" w:rsidRDefault="00885520" w:rsidP="00D46F66">
      <w:pPr>
        <w:pStyle w:val="Indent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6.2. </w:t>
      </w:r>
      <w:r w:rsidR="00794370" w:rsidRPr="00032FC7">
        <w:rPr>
          <w:rFonts w:ascii="Times New Roman" w:hAnsi="Times New Roman" w:cs="Times New Roman"/>
          <w:sz w:val="28"/>
          <w:szCs w:val="28"/>
        </w:rPr>
        <w:t>В результате первичного отбора исключаются заявки, которые не соответствуют условиям Конкурса.</w:t>
      </w:r>
    </w:p>
    <w:p w:rsidR="00794370" w:rsidRPr="00032FC7" w:rsidRDefault="00885520" w:rsidP="00032FC7">
      <w:pPr>
        <w:pStyle w:val="Indent0"/>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 xml:space="preserve">6.3. </w:t>
      </w:r>
      <w:r w:rsidR="00794370" w:rsidRPr="00032FC7">
        <w:rPr>
          <w:rFonts w:ascii="Times New Roman" w:hAnsi="Times New Roman" w:cs="Times New Roman"/>
          <w:sz w:val="28"/>
          <w:szCs w:val="28"/>
        </w:rPr>
        <w:t xml:space="preserve">Заявки, прошедшие первичный отбор, рассматриваются ответственными специалистами </w:t>
      </w:r>
      <w:r w:rsidR="005E461F">
        <w:rPr>
          <w:rFonts w:ascii="Times New Roman" w:hAnsi="Times New Roman" w:cs="Times New Roman"/>
          <w:sz w:val="28"/>
          <w:szCs w:val="28"/>
        </w:rPr>
        <w:t xml:space="preserve">Отдела общественных связей и региональных коммуникаций </w:t>
      </w:r>
      <w:r w:rsidR="00794370" w:rsidRPr="00032FC7">
        <w:rPr>
          <w:rFonts w:ascii="Times New Roman" w:hAnsi="Times New Roman" w:cs="Times New Roman"/>
          <w:b/>
          <w:bCs/>
          <w:sz w:val="28"/>
          <w:szCs w:val="28"/>
        </w:rPr>
        <w:t>ООО «</w:t>
      </w:r>
      <w:r w:rsidR="00AC74CE">
        <w:rPr>
          <w:rFonts w:ascii="Times New Roman" w:hAnsi="Times New Roman" w:cs="Times New Roman"/>
          <w:b/>
          <w:bCs/>
          <w:sz w:val="28"/>
          <w:szCs w:val="28"/>
        </w:rPr>
        <w:t>РИТЭК</w:t>
      </w:r>
      <w:r w:rsidR="00794370" w:rsidRPr="00032FC7">
        <w:rPr>
          <w:rFonts w:ascii="Times New Roman" w:hAnsi="Times New Roman" w:cs="Times New Roman"/>
          <w:b/>
          <w:bCs/>
          <w:sz w:val="28"/>
          <w:szCs w:val="28"/>
        </w:rPr>
        <w:t>»</w:t>
      </w:r>
      <w:r w:rsidR="00794370" w:rsidRPr="00032FC7">
        <w:rPr>
          <w:rFonts w:ascii="Times New Roman" w:hAnsi="Times New Roman" w:cs="Times New Roman"/>
          <w:sz w:val="28"/>
          <w:szCs w:val="28"/>
        </w:rPr>
        <w:t>.</w:t>
      </w:r>
    </w:p>
    <w:p w:rsidR="00794370" w:rsidRPr="00032FC7" w:rsidRDefault="00885520" w:rsidP="00032FC7">
      <w:pPr>
        <w:pStyle w:val="Indent0"/>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 xml:space="preserve">6.4. </w:t>
      </w:r>
      <w:r w:rsidR="00794370" w:rsidRPr="00032FC7">
        <w:rPr>
          <w:rFonts w:ascii="Times New Roman" w:hAnsi="Times New Roman" w:cs="Times New Roman"/>
          <w:sz w:val="28"/>
          <w:szCs w:val="28"/>
        </w:rPr>
        <w:t>Результаты экспертизы проектов представляются в Конкурсную комиссию, на заседании которой подводятся итоги Конкурса и определяются победители.</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885520">
        <w:rPr>
          <w:rFonts w:ascii="Times New Roman" w:hAnsi="Times New Roman" w:cs="Times New Roman"/>
          <w:sz w:val="28"/>
          <w:szCs w:val="28"/>
        </w:rPr>
        <w:t xml:space="preserve">5. </w:t>
      </w:r>
      <w:r w:rsidRPr="00032FC7">
        <w:rPr>
          <w:rFonts w:ascii="Times New Roman" w:hAnsi="Times New Roman" w:cs="Times New Roman"/>
          <w:sz w:val="28"/>
          <w:szCs w:val="28"/>
        </w:rPr>
        <w:t>Основными критериями оценки проектов, представленных на Конкурс, являются:</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соответствие приоритетам «Социального кодекса» ПАО «ЛУКОЙЛ» и заявленным номинациям Конкурса;</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актуальность решаемой социальной проблемы и значимость проекта в социальном и культурном развитии территорий;</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востребованность результатов деятельности по проекту;</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pacing w:val="-2"/>
          <w:sz w:val="28"/>
          <w:szCs w:val="28"/>
        </w:rPr>
      </w:pPr>
      <w:r w:rsidRPr="00032FC7">
        <w:rPr>
          <w:rFonts w:ascii="Times New Roman" w:hAnsi="Times New Roman" w:cs="Times New Roman"/>
          <w:spacing w:val="-2"/>
          <w:sz w:val="28"/>
          <w:szCs w:val="28"/>
        </w:rPr>
        <w:t>наличие собственного вклада в денежном выражении (не менее 30% от запрашиваемой суммы);</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реалистичность сроков выполнения проектов;</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рационально составленный бюджет проекта, его экономичность;</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степень участия в проекте населения, общественности, волонтеров. Данный критерий предполагает активизацию и привлечение населения к решению проблемы, выявление и поддержку инициатив;</w:t>
      </w:r>
    </w:p>
    <w:p w:rsidR="009620E1" w:rsidRDefault="00794370" w:rsidP="009620E1">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партнерство с органами государственной власти и местного самоуправления, коммерческими и некоммерческими организациями в реализации проекта.</w:t>
      </w:r>
    </w:p>
    <w:p w:rsidR="00F33684" w:rsidRPr="00F33684" w:rsidRDefault="00F33684" w:rsidP="00F33684">
      <w:pPr>
        <w:pStyle w:val="aff1"/>
        <w:numPr>
          <w:ilvl w:val="0"/>
          <w:numId w:val="33"/>
        </w:numPr>
        <w:rPr>
          <w:sz w:val="28"/>
          <w:szCs w:val="28"/>
        </w:rPr>
      </w:pPr>
      <w:r>
        <w:rPr>
          <w:sz w:val="28"/>
          <w:szCs w:val="28"/>
        </w:rPr>
        <w:t>Справка</w:t>
      </w:r>
      <w:r w:rsidRPr="00F33684">
        <w:rPr>
          <w:sz w:val="28"/>
          <w:szCs w:val="28"/>
        </w:rPr>
        <w:t xml:space="preserve"> о размещении информации о реализованных проектах в СМИ, социальных сетях, сайтах организаций-участников</w:t>
      </w:r>
      <w:r>
        <w:rPr>
          <w:sz w:val="28"/>
          <w:szCs w:val="28"/>
        </w:rPr>
        <w:t xml:space="preserve"> (ссылки, верстки)</w:t>
      </w:r>
      <w:r w:rsidRPr="00F33684">
        <w:rPr>
          <w:sz w:val="28"/>
          <w:szCs w:val="28"/>
        </w:rPr>
        <w:t>.</w:t>
      </w:r>
    </w:p>
    <w:p w:rsidR="009620E1" w:rsidRPr="009620E1" w:rsidRDefault="00935FF5" w:rsidP="009620E1">
      <w:pPr>
        <w:pStyle w:val="Indent1"/>
        <w:numPr>
          <w:ilvl w:val="0"/>
          <w:numId w:val="33"/>
        </w:numPr>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 xml:space="preserve"> реализованных проектов с информацией о поддержке ПАО «ЛУКОЙЛ» в рамках Конкурса.</w:t>
      </w:r>
    </w:p>
    <w:p w:rsidR="00794370"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6.6</w:t>
      </w:r>
      <w:r w:rsidRPr="00032FC7">
        <w:rPr>
          <w:rFonts w:ascii="Times New Roman" w:hAnsi="Times New Roman" w:cs="Times New Roman"/>
          <w:sz w:val="28"/>
          <w:szCs w:val="28"/>
        </w:rPr>
        <w:tab/>
        <w:t>Заявки, представленные на рассмотрение Конкурсной комиссии, не возвращаются и не рецензируются.</w:t>
      </w:r>
    </w:p>
    <w:bookmarkStart w:id="12" w:name="_7__Определение_победителей"/>
    <w:bookmarkEnd w:id="12"/>
    <w:p w:rsidR="00794370"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3" w:name="_Toc98838654"/>
      <w:r w:rsidR="00885520">
        <w:rPr>
          <w:rFonts w:ascii="Times New Roman" w:hAnsi="Times New Roman" w:cs="Times New Roman"/>
          <w:noProof/>
          <w:sz w:val="28"/>
          <w:szCs w:val="28"/>
        </w:rPr>
        <w:t>7</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Определение победителей Конкурса проектов</w:t>
      </w:r>
      <w:bookmarkEnd w:id="13"/>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Конкурсная комиссия своим решением определяет победителей Конкурса. Решение утверждается ге</w:t>
      </w:r>
      <w:r w:rsidR="004F77F2">
        <w:rPr>
          <w:rFonts w:ascii="Times New Roman" w:hAnsi="Times New Roman" w:cs="Times New Roman"/>
          <w:sz w:val="28"/>
          <w:szCs w:val="28"/>
        </w:rPr>
        <w:t xml:space="preserve">неральным директором Общества, </w:t>
      </w:r>
      <w:r w:rsidR="00EC06F6">
        <w:rPr>
          <w:rFonts w:ascii="Times New Roman" w:hAnsi="Times New Roman" w:cs="Times New Roman"/>
          <w:sz w:val="28"/>
          <w:szCs w:val="28"/>
        </w:rPr>
        <w:t xml:space="preserve">вице-президентом по </w:t>
      </w:r>
      <w:r w:rsidR="00EC06F6" w:rsidRPr="00EC06F6">
        <w:rPr>
          <w:rFonts w:ascii="Times New Roman" w:hAnsi="Times New Roman" w:cs="Times New Roman"/>
          <w:sz w:val="28"/>
          <w:szCs w:val="28"/>
        </w:rPr>
        <w:t>в</w:t>
      </w:r>
      <w:r w:rsidR="00EC06F6">
        <w:rPr>
          <w:rFonts w:ascii="Times New Roman" w:hAnsi="Times New Roman" w:cs="Times New Roman"/>
          <w:sz w:val="28"/>
          <w:szCs w:val="28"/>
        </w:rPr>
        <w:t xml:space="preserve">нешним коммуникациям ПАО «ЛУКОЙЛ» </w:t>
      </w:r>
      <w:r w:rsidRPr="00032FC7">
        <w:rPr>
          <w:rFonts w:ascii="Times New Roman" w:hAnsi="Times New Roman" w:cs="Times New Roman"/>
          <w:sz w:val="28"/>
          <w:szCs w:val="28"/>
        </w:rPr>
        <w:t>и генеральным директором БФ «ЛУКОЙЛ». Победители Конкурса получают статус «Исполнителей проектов».</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Решение Конкурсной комиссии оформляется Протоколом.</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Победители Конкурса извещаются о результатах Конкурса письменно или устно в 10-дневный срок со дня утверждения Протокола председателем Конкурсной комиссии. </w:t>
      </w:r>
    </w:p>
    <w:p w:rsidR="00794370" w:rsidRDefault="002A0704" w:rsidP="00032FC7">
      <w:pPr>
        <w:pStyle w:val="Indent0"/>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О</w:t>
      </w:r>
      <w:r w:rsidR="00794370" w:rsidRPr="00032FC7">
        <w:rPr>
          <w:rFonts w:ascii="Times New Roman" w:hAnsi="Times New Roman" w:cs="Times New Roman"/>
          <w:sz w:val="28"/>
          <w:szCs w:val="28"/>
        </w:rPr>
        <w:t>бъявление победителей Конкурса проектов с вручением свидетельств производится на специально организуемых церемониях</w:t>
      </w:r>
      <w:r w:rsidR="00935FF5">
        <w:rPr>
          <w:rFonts w:ascii="Times New Roman" w:hAnsi="Times New Roman" w:cs="Times New Roman"/>
          <w:sz w:val="28"/>
          <w:szCs w:val="28"/>
        </w:rPr>
        <w:t xml:space="preserve"> или в ином формате по решению организаторов</w:t>
      </w:r>
      <w:r w:rsidR="00794370" w:rsidRPr="00032FC7">
        <w:rPr>
          <w:rFonts w:ascii="Times New Roman" w:hAnsi="Times New Roman" w:cs="Times New Roman"/>
          <w:sz w:val="28"/>
          <w:szCs w:val="28"/>
        </w:rPr>
        <w:t>.</w:t>
      </w:r>
    </w:p>
    <w:bookmarkStart w:id="14" w:name="_8__Реализация_проектов"/>
    <w:bookmarkEnd w:id="14"/>
    <w:p w:rsidR="00794370"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5" w:name="_Toc98838655"/>
      <w:r w:rsidR="00885520">
        <w:rPr>
          <w:rFonts w:ascii="Times New Roman" w:hAnsi="Times New Roman" w:cs="Times New Roman"/>
          <w:noProof/>
          <w:sz w:val="28"/>
          <w:szCs w:val="28"/>
        </w:rPr>
        <w:t>8</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Реализация проектов</w:t>
      </w:r>
      <w:bookmarkEnd w:id="15"/>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Порядок финансирования проектов.</w:t>
      </w:r>
    </w:p>
    <w:p w:rsidR="00794370" w:rsidRPr="00032FC7" w:rsidRDefault="00794370" w:rsidP="00032FC7">
      <w:pPr>
        <w:pStyle w:val="Indent0"/>
        <w:spacing w:after="0" w:line="440" w:lineRule="exact"/>
        <w:ind w:left="0" w:firstLine="720"/>
        <w:rPr>
          <w:rFonts w:ascii="Times New Roman" w:hAnsi="Times New Roman" w:cs="Times New Roman"/>
          <w:b/>
          <w:bCs/>
          <w:color w:val="FF0000"/>
          <w:sz w:val="28"/>
          <w:szCs w:val="28"/>
        </w:rPr>
      </w:pPr>
      <w:r w:rsidRPr="00032FC7">
        <w:rPr>
          <w:rFonts w:ascii="Times New Roman" w:hAnsi="Times New Roman" w:cs="Times New Roman"/>
          <w:sz w:val="28"/>
          <w:szCs w:val="28"/>
        </w:rPr>
        <w:t xml:space="preserve">8.1.1. Обязательное условие для осуществления финансирования проектов победителями Конкурса – </w:t>
      </w:r>
      <w:r w:rsidRPr="00032FC7">
        <w:rPr>
          <w:rFonts w:ascii="Times New Roman" w:hAnsi="Times New Roman" w:cs="Times New Roman"/>
          <w:b/>
          <w:bCs/>
          <w:sz w:val="28"/>
          <w:szCs w:val="28"/>
        </w:rPr>
        <w:t xml:space="preserve">оформление письма </w:t>
      </w:r>
      <w:r w:rsidR="002A0704">
        <w:rPr>
          <w:rFonts w:ascii="Times New Roman" w:hAnsi="Times New Roman" w:cs="Times New Roman"/>
          <w:b/>
          <w:bCs/>
          <w:sz w:val="28"/>
          <w:szCs w:val="28"/>
        </w:rPr>
        <w:t xml:space="preserve">в соответствии с Приложением 5 </w:t>
      </w:r>
      <w:r w:rsidRPr="00032FC7">
        <w:rPr>
          <w:rFonts w:ascii="Times New Roman" w:hAnsi="Times New Roman" w:cs="Times New Roman"/>
          <w:b/>
          <w:bCs/>
          <w:sz w:val="28"/>
          <w:szCs w:val="28"/>
        </w:rPr>
        <w:t>Положения и заполнение формы, включающей согласие на обработку персональных данных -Приложение 9 Положения.</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8</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.1</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.2.</w:t>
      </w:r>
      <w:r w:rsidRPr="00032FC7">
        <w:rPr>
          <w:rFonts w:ascii="Times New Roman" w:hAnsi="Times New Roman" w:cs="Times New Roman"/>
          <w:sz w:val="28"/>
          <w:szCs w:val="28"/>
        </w:rPr>
        <w:tab/>
        <w:t>Финансирование реализации проектов победителей Конкурса осуществляется следующим образом:</w:t>
      </w:r>
    </w:p>
    <w:p w:rsidR="00794370" w:rsidRPr="00032FC7" w:rsidRDefault="00794370" w:rsidP="00032FC7">
      <w:pPr>
        <w:pStyle w:val="Indent1"/>
        <w:numPr>
          <w:ilvl w:val="0"/>
          <w:numId w:val="34"/>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для проектов, финансируемых БФ «ЛУКОЙЛ» - на основании письма победителя Конкурса (Приложение 7) и договора благотворительного пожертвования, заключаемого между БФ «ЛУКОЙЛ» и победителями </w:t>
      </w:r>
      <w:r w:rsidRPr="00032FC7">
        <w:rPr>
          <w:rFonts w:ascii="Times New Roman" w:hAnsi="Times New Roman" w:cs="Times New Roman"/>
          <w:sz w:val="28"/>
          <w:szCs w:val="28"/>
        </w:rPr>
        <w:lastRenderedPageBreak/>
        <w:t>Конкурса проектов (Приложение 8). БФ «ЛУКОЙЛ» обеспечивает перечисление денежных средств организации-победителю в порядке и сроки в соответствии с заключенным с победителем договором.</w:t>
      </w:r>
    </w:p>
    <w:p w:rsidR="00CE6CFB" w:rsidRDefault="00794370" w:rsidP="009620E1">
      <w:pPr>
        <w:numPr>
          <w:ilvl w:val="0"/>
          <w:numId w:val="34"/>
        </w:numPr>
        <w:spacing w:line="440" w:lineRule="exact"/>
        <w:ind w:left="0" w:firstLine="720"/>
        <w:jc w:val="both"/>
        <w:rPr>
          <w:sz w:val="28"/>
          <w:szCs w:val="28"/>
        </w:rPr>
      </w:pPr>
      <w:r w:rsidRPr="00CE6CFB">
        <w:rPr>
          <w:sz w:val="28"/>
          <w:szCs w:val="28"/>
        </w:rPr>
        <w:t xml:space="preserve">для проектов, финансируемых Обществом – на основании письма организации - победителя Конкурса. </w:t>
      </w:r>
      <w:r w:rsidR="00CE6CFB" w:rsidRPr="00CE6CFB">
        <w:rPr>
          <w:sz w:val="28"/>
          <w:szCs w:val="28"/>
        </w:rPr>
        <w:t>Общество обеспечивает перечисление денежных средств организации-победителю до конца текущего</w:t>
      </w:r>
      <w:r w:rsidR="00CE6CFB">
        <w:rPr>
          <w:sz w:val="28"/>
          <w:szCs w:val="28"/>
        </w:rPr>
        <w:t xml:space="preserve"> года.</w:t>
      </w:r>
      <w:r w:rsidR="00CE6CFB" w:rsidRPr="00CE6CFB">
        <w:rPr>
          <w:sz w:val="28"/>
          <w:szCs w:val="28"/>
        </w:rPr>
        <w:t xml:space="preserve"> </w:t>
      </w:r>
    </w:p>
    <w:p w:rsidR="00794370" w:rsidRPr="00CE6CFB" w:rsidRDefault="00CE6CFB" w:rsidP="00CE6CFB">
      <w:pPr>
        <w:spacing w:line="440" w:lineRule="exact"/>
        <w:jc w:val="both"/>
        <w:rPr>
          <w:sz w:val="28"/>
          <w:szCs w:val="28"/>
        </w:rPr>
      </w:pPr>
      <w:r>
        <w:rPr>
          <w:sz w:val="28"/>
          <w:szCs w:val="28"/>
        </w:rPr>
        <w:t xml:space="preserve">    </w:t>
      </w:r>
      <w:r w:rsidR="00794370" w:rsidRPr="00CE6CFB">
        <w:rPr>
          <w:sz w:val="28"/>
          <w:szCs w:val="28"/>
        </w:rPr>
        <w:t>Победители Конкурса (исполнители):</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реализуют проекты, используя средства БФ «ЛУКОЙЛ» и Общества в соответствии с настоящим Положением о Конкурсе, сроками Конкурса, представленными в Приложениях 1-3, с условиями заключенных сторонами соглашений, договоров и писем (Приложение 5, Приложение 7, Приложение 8).</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 соответствии с действующим законодательством ведут бухгалтерский учет полученных средств и отчетность по их расходованию;</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представляют Конкурсной комиссии итоговые содержательные и финансовые отчеты о реализации проекта по утвержденной форме в 1-м экземпляре (Приложение 6).</w:t>
      </w:r>
    </w:p>
    <w:p w:rsidR="00794370"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Условия заключенных сторонами договоров и соглашений могут быть изменены только по договоренности сторон и в письменной форме.</w:t>
      </w:r>
    </w:p>
    <w:bookmarkStart w:id="16" w:name="_9__Заключение"/>
    <w:bookmarkEnd w:id="16"/>
    <w:p w:rsidR="00794370"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7" w:name="_Toc98838656"/>
      <w:r w:rsidR="00885520">
        <w:rPr>
          <w:rFonts w:ascii="Times New Roman" w:hAnsi="Times New Roman" w:cs="Times New Roman"/>
          <w:noProof/>
          <w:sz w:val="28"/>
          <w:szCs w:val="28"/>
        </w:rPr>
        <w:t>9</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Заключение</w:t>
      </w:r>
      <w:bookmarkEnd w:id="17"/>
    </w:p>
    <w:p w:rsidR="00794370" w:rsidRPr="00935FF5" w:rsidRDefault="00794370" w:rsidP="00935FF5">
      <w:pPr>
        <w:pStyle w:val="Indent0"/>
        <w:spacing w:after="0" w:line="440" w:lineRule="exact"/>
        <w:ind w:left="0" w:firstLine="720"/>
        <w:rPr>
          <w:rFonts w:ascii="Times New Roman" w:hAnsi="Times New Roman" w:cs="Times New Roman"/>
          <w:color w:val="FF0000"/>
          <w:sz w:val="28"/>
          <w:szCs w:val="28"/>
        </w:rPr>
        <w:sectPr w:rsidR="00794370" w:rsidRPr="00935FF5" w:rsidSect="000437C7">
          <w:headerReference w:type="default" r:id="rId11"/>
          <w:pgSz w:w="11907" w:h="16840" w:code="9"/>
          <w:pgMar w:top="1276" w:right="1134" w:bottom="1134" w:left="1276" w:header="720" w:footer="720" w:gutter="0"/>
          <w:cols w:space="720"/>
          <w:titlePg/>
        </w:sectPr>
      </w:pPr>
      <w:r w:rsidRPr="00032FC7">
        <w:rPr>
          <w:rFonts w:ascii="Times New Roman" w:hAnsi="Times New Roman" w:cs="Times New Roman"/>
          <w:sz w:val="28"/>
          <w:szCs w:val="28"/>
        </w:rPr>
        <w:t xml:space="preserve">Настоящее Положение вступает в силу с момента его согласования </w:t>
      </w:r>
      <w:r w:rsidR="00EC06F6">
        <w:rPr>
          <w:rFonts w:ascii="Times New Roman" w:hAnsi="Times New Roman" w:cs="Times New Roman"/>
          <w:sz w:val="28"/>
          <w:szCs w:val="28"/>
        </w:rPr>
        <w:t xml:space="preserve">вице-президентом </w:t>
      </w:r>
      <w:r w:rsidR="00EC06F6" w:rsidRPr="00EC06F6">
        <w:rPr>
          <w:rFonts w:ascii="Times New Roman" w:hAnsi="Times New Roman" w:cs="Times New Roman"/>
          <w:sz w:val="28"/>
          <w:szCs w:val="28"/>
        </w:rPr>
        <w:t xml:space="preserve">по </w:t>
      </w:r>
      <w:bookmarkStart w:id="18" w:name="_GoBack"/>
      <w:r w:rsidR="00EC06F6" w:rsidRPr="00EC06F6">
        <w:rPr>
          <w:rFonts w:ascii="Times New Roman" w:hAnsi="Times New Roman" w:cs="Times New Roman"/>
          <w:sz w:val="28"/>
          <w:szCs w:val="28"/>
        </w:rPr>
        <w:t>вне</w:t>
      </w:r>
      <w:r w:rsidR="00EC06F6">
        <w:rPr>
          <w:rFonts w:ascii="Times New Roman" w:hAnsi="Times New Roman" w:cs="Times New Roman"/>
          <w:sz w:val="28"/>
          <w:szCs w:val="28"/>
        </w:rPr>
        <w:t>шн</w:t>
      </w:r>
      <w:bookmarkEnd w:id="18"/>
      <w:r w:rsidR="00EC06F6">
        <w:rPr>
          <w:rFonts w:ascii="Times New Roman" w:hAnsi="Times New Roman" w:cs="Times New Roman"/>
          <w:sz w:val="28"/>
          <w:szCs w:val="28"/>
        </w:rPr>
        <w:t xml:space="preserve">им коммуникациям ПАО «ЛУКОЙЛ», </w:t>
      </w:r>
      <w:r w:rsidRPr="00032FC7">
        <w:rPr>
          <w:rFonts w:ascii="Times New Roman" w:hAnsi="Times New Roman" w:cs="Times New Roman"/>
          <w:sz w:val="28"/>
          <w:szCs w:val="28"/>
        </w:rPr>
        <w:t>генеральным директором БФ «ЛУКОЙЛ» и утверждения генеральным директором Общества.</w:t>
      </w:r>
      <w:bookmarkStart w:id="19" w:name="_Toc7946938"/>
      <w:bookmarkStart w:id="20" w:name="_Toc30913898"/>
      <w:bookmarkStart w:id="21" w:name="_Toc98838657"/>
    </w:p>
    <w:p w:rsidR="00794370" w:rsidRDefault="00794370" w:rsidP="008915FC">
      <w:pPr>
        <w:pStyle w:val="afc"/>
        <w:jc w:val="right"/>
        <w:rPr>
          <w:b/>
          <w:bCs/>
          <w:sz w:val="24"/>
          <w:szCs w:val="24"/>
        </w:rPr>
      </w:pPr>
      <w:r w:rsidRPr="00063B80">
        <w:rPr>
          <w:b/>
          <w:bCs/>
          <w:sz w:val="24"/>
          <w:szCs w:val="24"/>
        </w:rPr>
        <w:lastRenderedPageBreak/>
        <w:t xml:space="preserve">Приложение </w:t>
      </w:r>
      <w:bookmarkStart w:id="22" w:name="Прил_Заявка"/>
      <w:bookmarkEnd w:id="19"/>
      <w:bookmarkEnd w:id="20"/>
      <w:r w:rsidRPr="00063B80">
        <w:rPr>
          <w:b/>
          <w:bCs/>
          <w:sz w:val="24"/>
          <w:szCs w:val="24"/>
        </w:rPr>
        <w:fldChar w:fldCharType="begin"/>
      </w:r>
      <w:r w:rsidRPr="00063B80">
        <w:rPr>
          <w:b/>
          <w:bCs/>
          <w:sz w:val="24"/>
          <w:szCs w:val="24"/>
        </w:rPr>
        <w:instrText xml:space="preserve"> seq app </w:instrText>
      </w:r>
      <w:r w:rsidRPr="00063B80">
        <w:rPr>
          <w:b/>
          <w:bCs/>
          <w:sz w:val="24"/>
          <w:szCs w:val="24"/>
        </w:rPr>
        <w:fldChar w:fldCharType="separate"/>
      </w:r>
      <w:r w:rsidR="00885520">
        <w:rPr>
          <w:b/>
          <w:bCs/>
          <w:noProof/>
          <w:sz w:val="24"/>
          <w:szCs w:val="24"/>
        </w:rPr>
        <w:t>1</w:t>
      </w:r>
      <w:r w:rsidRPr="00063B80">
        <w:rPr>
          <w:b/>
          <w:bCs/>
          <w:sz w:val="24"/>
          <w:szCs w:val="24"/>
        </w:rPr>
        <w:fldChar w:fldCharType="end"/>
      </w:r>
      <w:bookmarkEnd w:id="22"/>
    </w:p>
    <w:p w:rsidR="00794370" w:rsidRPr="008915FC" w:rsidRDefault="00794370" w:rsidP="008915FC">
      <w:pPr>
        <w:pStyle w:val="afc"/>
        <w:jc w:val="right"/>
        <w:rPr>
          <w:b/>
          <w:bCs/>
          <w:sz w:val="24"/>
          <w:szCs w:val="24"/>
        </w:rPr>
      </w:pPr>
    </w:p>
    <w:bookmarkEnd w:id="21"/>
    <w:p w:rsidR="00794370" w:rsidRDefault="00794370" w:rsidP="001A49AA">
      <w:pPr>
        <w:pStyle w:val="Plain1"/>
        <w:spacing w:after="0" w:line="360" w:lineRule="auto"/>
        <w:jc w:val="center"/>
        <w:rPr>
          <w:rFonts w:ascii="Times New Roman" w:hAnsi="Times New Roman" w:cs="Times New Roman"/>
          <w:b/>
          <w:bCs/>
          <w:spacing w:val="40"/>
          <w:kern w:val="28"/>
          <w:sz w:val="28"/>
          <w:szCs w:val="28"/>
        </w:rPr>
      </w:pPr>
      <w:r w:rsidRPr="00C864D4">
        <w:rPr>
          <w:rFonts w:ascii="Times New Roman" w:hAnsi="Times New Roman" w:cs="Times New Roman"/>
          <w:b/>
          <w:bCs/>
          <w:spacing w:val="40"/>
          <w:kern w:val="28"/>
          <w:sz w:val="28"/>
          <w:szCs w:val="28"/>
        </w:rPr>
        <w:t xml:space="preserve">Заявка на участие в Конкурсе </w:t>
      </w:r>
    </w:p>
    <w:p w:rsidR="00794370" w:rsidRDefault="00794370" w:rsidP="001A49AA">
      <w:pPr>
        <w:pStyle w:val="Plain1"/>
        <w:spacing w:after="0" w:line="360" w:lineRule="auto"/>
        <w:jc w:val="center"/>
        <w:rPr>
          <w:rFonts w:ascii="Times New Roman" w:hAnsi="Times New Roman" w:cs="Times New Roman"/>
          <w:b/>
          <w:bCs/>
          <w:sz w:val="24"/>
          <w:szCs w:val="24"/>
        </w:rPr>
      </w:pPr>
      <w:r w:rsidRPr="00561B3E">
        <w:rPr>
          <w:rFonts w:ascii="Times New Roman" w:hAnsi="Times New Roman" w:cs="Times New Roman"/>
          <w:b/>
          <w:bCs/>
          <w:sz w:val="24"/>
          <w:szCs w:val="24"/>
        </w:rPr>
        <w:t>Титульный лист</w:t>
      </w:r>
    </w:p>
    <w:p w:rsidR="00794370" w:rsidRDefault="00794370" w:rsidP="001A49AA">
      <w:pPr>
        <w:pStyle w:val="Plain1"/>
        <w:spacing w:after="0" w:line="36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68"/>
      </w:tblGrid>
      <w:tr w:rsidR="00794370">
        <w:trPr>
          <w:trHeight w:val="1797"/>
        </w:trPr>
        <w:tc>
          <w:tcPr>
            <w:tcW w:w="9288" w:type="dxa"/>
            <w:tcBorders>
              <w:top w:val="single" w:sz="4" w:space="0" w:color="auto"/>
            </w:tcBorders>
          </w:tcPr>
          <w:p w:rsidR="00794370" w:rsidRPr="00F4393A" w:rsidRDefault="00794370" w:rsidP="00F4393A">
            <w:pPr>
              <w:pStyle w:val="Plain1"/>
              <w:spacing w:after="0" w:line="240" w:lineRule="auto"/>
              <w:jc w:val="center"/>
              <w:rPr>
                <w:rFonts w:ascii="Times New Roman" w:hAnsi="Times New Roman" w:cs="Times New Roman"/>
                <w:caps/>
                <w:sz w:val="28"/>
                <w:szCs w:val="28"/>
              </w:rPr>
            </w:pPr>
            <w:r w:rsidRPr="00F4393A">
              <w:rPr>
                <w:rFonts w:ascii="Times New Roman" w:hAnsi="Times New Roman" w:cs="Times New Roman"/>
                <w:caps/>
                <w:sz w:val="28"/>
                <w:szCs w:val="28"/>
              </w:rPr>
              <w:t>Конкурс социальных и культурных проектов</w:t>
            </w:r>
            <w:r w:rsidRPr="00F4393A">
              <w:rPr>
                <w:rFonts w:ascii="Times New Roman" w:hAnsi="Times New Roman" w:cs="Times New Roman"/>
                <w:caps/>
                <w:sz w:val="28"/>
                <w:szCs w:val="28"/>
              </w:rPr>
              <w:br/>
              <w:t xml:space="preserve">ПАО «ЛУКОЙЛ» на территории </w:t>
            </w:r>
            <w:r w:rsidR="00AC74CE">
              <w:rPr>
                <w:rFonts w:ascii="Times New Roman" w:hAnsi="Times New Roman" w:cs="Times New Roman"/>
                <w:caps/>
                <w:sz w:val="28"/>
                <w:szCs w:val="28"/>
              </w:rPr>
              <w:t>САМАРСКОЙ ОБЛАСТИ</w:t>
            </w:r>
          </w:p>
          <w:p w:rsidR="00794370" w:rsidRPr="00F4393A" w:rsidRDefault="00794370" w:rsidP="00F4393A">
            <w:pPr>
              <w:pStyle w:val="Plain1"/>
              <w:spacing w:after="0" w:line="360" w:lineRule="auto"/>
              <w:jc w:val="center"/>
              <w:rPr>
                <w:rFonts w:ascii="Times New Roman" w:hAnsi="Times New Roman" w:cs="Times New Roman"/>
                <w:b/>
                <w:bCs/>
                <w:sz w:val="24"/>
                <w:szCs w:val="24"/>
              </w:rPr>
            </w:pPr>
          </w:p>
        </w:tc>
      </w:tr>
      <w:tr w:rsidR="00794370">
        <w:trPr>
          <w:trHeight w:val="1985"/>
        </w:trPr>
        <w:tc>
          <w:tcPr>
            <w:tcW w:w="9288" w:type="dxa"/>
          </w:tcPr>
          <w:p w:rsidR="00794370" w:rsidRPr="00F4393A" w:rsidRDefault="00794370" w:rsidP="00F4393A">
            <w:pPr>
              <w:pStyle w:val="Plain1"/>
              <w:spacing w:after="0" w:line="360" w:lineRule="auto"/>
              <w:jc w:val="center"/>
              <w:rPr>
                <w:rFonts w:ascii="Times New Roman" w:hAnsi="Times New Roman" w:cs="Times New Roman"/>
                <w:b/>
                <w:bCs/>
                <w:sz w:val="28"/>
                <w:szCs w:val="28"/>
              </w:rPr>
            </w:pPr>
            <w:r w:rsidRPr="00F4393A">
              <w:rPr>
                <w:rFonts w:ascii="Times New Roman" w:hAnsi="Times New Roman" w:cs="Times New Roman"/>
                <w:b/>
                <w:bCs/>
                <w:sz w:val="28"/>
                <w:szCs w:val="28"/>
              </w:rPr>
              <w:t>Номинация</w:t>
            </w:r>
          </w:p>
        </w:tc>
      </w:tr>
      <w:tr w:rsidR="00794370">
        <w:trPr>
          <w:trHeight w:val="3243"/>
        </w:trPr>
        <w:tc>
          <w:tcPr>
            <w:tcW w:w="9288" w:type="dxa"/>
          </w:tcPr>
          <w:p w:rsidR="00794370" w:rsidRPr="00F4393A" w:rsidRDefault="00794370" w:rsidP="00F4393A">
            <w:pPr>
              <w:pStyle w:val="Plain1"/>
              <w:spacing w:after="0" w:line="240" w:lineRule="auto"/>
              <w:jc w:val="center"/>
              <w:rPr>
                <w:rFonts w:ascii="Times New Roman" w:hAnsi="Times New Roman" w:cs="Times New Roman"/>
                <w:b/>
                <w:bCs/>
                <w:sz w:val="24"/>
                <w:szCs w:val="24"/>
              </w:rPr>
            </w:pPr>
            <w:r w:rsidRPr="00F4393A">
              <w:rPr>
                <w:rFonts w:ascii="Times New Roman" w:hAnsi="Times New Roman" w:cs="Times New Roman"/>
                <w:b/>
                <w:bCs/>
                <w:sz w:val="24"/>
                <w:szCs w:val="24"/>
              </w:rPr>
              <w:t>НАЗВАНИЕ ПРОЕКТА</w:t>
            </w:r>
          </w:p>
          <w:p w:rsidR="00794370" w:rsidRPr="00F4393A" w:rsidRDefault="00794370" w:rsidP="00F4393A">
            <w:pPr>
              <w:pStyle w:val="Plain1"/>
              <w:spacing w:after="0" w:line="240" w:lineRule="auto"/>
              <w:jc w:val="center"/>
              <w:rPr>
                <w:rFonts w:ascii="Times New Roman" w:hAnsi="Times New Roman" w:cs="Times New Roman"/>
                <w:b/>
                <w:bCs/>
                <w:sz w:val="28"/>
                <w:szCs w:val="28"/>
              </w:rPr>
            </w:pPr>
            <w:r w:rsidRPr="00F4393A">
              <w:rPr>
                <w:rFonts w:ascii="Times New Roman" w:hAnsi="Times New Roman" w:cs="Times New Roman"/>
                <w:b/>
                <w:bCs/>
                <w:sz w:val="28"/>
                <w:szCs w:val="28"/>
              </w:rPr>
              <w:t>Организация</w:t>
            </w:r>
          </w:p>
          <w:p w:rsidR="00794370" w:rsidRPr="00F4393A" w:rsidRDefault="00794370" w:rsidP="00F4393A">
            <w:pPr>
              <w:pStyle w:val="Plain1"/>
              <w:spacing w:after="0" w:line="240" w:lineRule="auto"/>
              <w:jc w:val="center"/>
              <w:rPr>
                <w:rFonts w:ascii="Times New Roman" w:hAnsi="Times New Roman" w:cs="Times New Roman"/>
                <w:sz w:val="28"/>
                <w:szCs w:val="28"/>
              </w:rPr>
            </w:pPr>
            <w:r w:rsidRPr="00F4393A">
              <w:rPr>
                <w:rFonts w:ascii="Times New Roman" w:hAnsi="Times New Roman" w:cs="Times New Roman"/>
                <w:sz w:val="28"/>
                <w:szCs w:val="28"/>
              </w:rPr>
              <w:t>(населенный пункт)</w:t>
            </w:r>
          </w:p>
        </w:tc>
      </w:tr>
      <w:tr w:rsidR="00794370">
        <w:trPr>
          <w:trHeight w:val="4818"/>
        </w:trPr>
        <w:tc>
          <w:tcPr>
            <w:tcW w:w="9288" w:type="dxa"/>
          </w:tcPr>
          <w:p w:rsidR="00794370" w:rsidRPr="00F4393A" w:rsidRDefault="00794370" w:rsidP="00F4393A">
            <w:pPr>
              <w:pStyle w:val="Plain1"/>
              <w:spacing w:after="0" w:line="240" w:lineRule="auto"/>
              <w:jc w:val="right"/>
              <w:rPr>
                <w:rFonts w:ascii="Times New Roman" w:hAnsi="Times New Roman" w:cs="Times New Roman"/>
                <w:b/>
                <w:bCs/>
                <w:sz w:val="24"/>
                <w:szCs w:val="24"/>
              </w:rPr>
            </w:pPr>
            <w:r w:rsidRPr="00F4393A">
              <w:rPr>
                <w:rFonts w:ascii="Times New Roman" w:hAnsi="Times New Roman" w:cs="Times New Roman"/>
                <w:b/>
                <w:bCs/>
                <w:sz w:val="24"/>
                <w:szCs w:val="24"/>
              </w:rPr>
              <w:t>ФИО руководителя проекта</w:t>
            </w:r>
          </w:p>
          <w:p w:rsidR="00794370" w:rsidRPr="00F4393A" w:rsidRDefault="00794370" w:rsidP="00F4393A">
            <w:pPr>
              <w:pStyle w:val="Plain1"/>
              <w:spacing w:after="0" w:line="240" w:lineRule="auto"/>
              <w:jc w:val="right"/>
              <w:rPr>
                <w:rFonts w:ascii="Times New Roman" w:hAnsi="Times New Roman" w:cs="Times New Roman"/>
                <w:b/>
                <w:bCs/>
                <w:sz w:val="24"/>
                <w:szCs w:val="24"/>
              </w:rPr>
            </w:pPr>
            <w:r w:rsidRPr="00F4393A">
              <w:rPr>
                <w:rFonts w:ascii="Times New Roman" w:hAnsi="Times New Roman" w:cs="Times New Roman"/>
                <w:b/>
                <w:bCs/>
                <w:sz w:val="24"/>
                <w:szCs w:val="24"/>
              </w:rPr>
              <w:t>Контактный телефон</w:t>
            </w:r>
          </w:p>
        </w:tc>
      </w:tr>
      <w:tr w:rsidR="00794370">
        <w:tc>
          <w:tcPr>
            <w:tcW w:w="9288" w:type="dxa"/>
            <w:tcBorders>
              <w:bottom w:val="single" w:sz="4" w:space="0" w:color="auto"/>
            </w:tcBorders>
          </w:tcPr>
          <w:p w:rsidR="00794370" w:rsidRPr="00F4393A" w:rsidRDefault="00794370" w:rsidP="00FF7190">
            <w:pPr>
              <w:pStyle w:val="Plain1"/>
              <w:spacing w:after="0" w:line="360" w:lineRule="auto"/>
              <w:jc w:val="center"/>
              <w:rPr>
                <w:rFonts w:ascii="Times New Roman" w:hAnsi="Times New Roman" w:cs="Times New Roman"/>
                <w:b/>
                <w:bCs/>
                <w:sz w:val="24"/>
                <w:szCs w:val="24"/>
              </w:rPr>
            </w:pPr>
            <w:r w:rsidRPr="00F4393A">
              <w:rPr>
                <w:rFonts w:ascii="Times New Roman" w:hAnsi="Times New Roman" w:cs="Times New Roman"/>
                <w:b/>
                <w:bCs/>
                <w:sz w:val="24"/>
                <w:szCs w:val="24"/>
              </w:rPr>
              <w:t>20</w:t>
            </w:r>
            <w:r w:rsidR="00FF7190">
              <w:rPr>
                <w:rFonts w:ascii="Times New Roman" w:hAnsi="Times New Roman" w:cs="Times New Roman"/>
                <w:b/>
                <w:bCs/>
                <w:sz w:val="24"/>
                <w:szCs w:val="24"/>
              </w:rPr>
              <w:t>__</w:t>
            </w:r>
            <w:r w:rsidR="00935FF5">
              <w:rPr>
                <w:rFonts w:ascii="Times New Roman" w:hAnsi="Times New Roman" w:cs="Times New Roman"/>
                <w:b/>
                <w:bCs/>
                <w:sz w:val="24"/>
                <w:szCs w:val="24"/>
              </w:rPr>
              <w:t xml:space="preserve"> </w:t>
            </w:r>
            <w:r w:rsidRPr="00F4393A">
              <w:rPr>
                <w:rFonts w:ascii="Times New Roman" w:hAnsi="Times New Roman" w:cs="Times New Roman"/>
                <w:b/>
                <w:bCs/>
                <w:sz w:val="24"/>
                <w:szCs w:val="24"/>
              </w:rPr>
              <w:t>год</w:t>
            </w:r>
          </w:p>
        </w:tc>
      </w:tr>
    </w:tbl>
    <w:p w:rsidR="00794370" w:rsidRPr="00561B3E" w:rsidRDefault="00794370" w:rsidP="001A49AA">
      <w:pPr>
        <w:pStyle w:val="Plain1"/>
        <w:spacing w:after="0" w:line="360" w:lineRule="auto"/>
        <w:jc w:val="center"/>
        <w:rPr>
          <w:rFonts w:ascii="Times New Roman" w:hAnsi="Times New Roman" w:cs="Times New Roman"/>
          <w:b/>
          <w:bCs/>
          <w:sz w:val="24"/>
          <w:szCs w:val="24"/>
        </w:rPr>
      </w:pPr>
    </w:p>
    <w:p w:rsidR="00794370" w:rsidRDefault="00794370">
      <w:pPr>
        <w:rPr>
          <w:b/>
          <w:bCs/>
          <w:sz w:val="24"/>
          <w:szCs w:val="24"/>
        </w:rPr>
      </w:pPr>
      <w:r>
        <w:rPr>
          <w:b/>
          <w:bCs/>
          <w:sz w:val="24"/>
          <w:szCs w:val="24"/>
        </w:rPr>
        <w:br w:type="page"/>
      </w:r>
    </w:p>
    <w:p w:rsidR="00794370" w:rsidRPr="00C864D4" w:rsidRDefault="00794370" w:rsidP="001A49AA">
      <w:pPr>
        <w:pStyle w:val="Plain1"/>
        <w:spacing w:after="0" w:line="360" w:lineRule="auto"/>
        <w:jc w:val="center"/>
        <w:rPr>
          <w:rFonts w:ascii="Times New Roman" w:hAnsi="Times New Roman" w:cs="Times New Roman"/>
          <w:b/>
          <w:bCs/>
          <w:spacing w:val="40"/>
          <w:kern w:val="28"/>
          <w:sz w:val="28"/>
          <w:szCs w:val="28"/>
        </w:rPr>
      </w:pPr>
      <w:r w:rsidRPr="00561B3E">
        <w:rPr>
          <w:rFonts w:ascii="Times New Roman" w:hAnsi="Times New Roman" w:cs="Times New Roman"/>
          <w:b/>
          <w:bCs/>
          <w:sz w:val="24"/>
          <w:szCs w:val="24"/>
        </w:rPr>
        <w:lastRenderedPageBreak/>
        <w:t>Заявка на участие в Конкурсе социальных и культурных проектов ПАО</w:t>
      </w:r>
      <w:r>
        <w:rPr>
          <w:rFonts w:ascii="Times New Roman" w:hAnsi="Times New Roman" w:cs="Times New Roman"/>
          <w:b/>
          <w:bCs/>
          <w:sz w:val="24"/>
          <w:szCs w:val="24"/>
        </w:rPr>
        <w:t> </w:t>
      </w:r>
      <w:r w:rsidRPr="00561B3E">
        <w:rPr>
          <w:rFonts w:ascii="Times New Roman" w:hAnsi="Times New Roman" w:cs="Times New Roman"/>
          <w:b/>
          <w:bCs/>
          <w:sz w:val="24"/>
          <w:szCs w:val="24"/>
        </w:rPr>
        <w:t>«ЛУКОЙЛ»</w:t>
      </w:r>
    </w:p>
    <w:tbl>
      <w:tblPr>
        <w:tblW w:w="0" w:type="auto"/>
        <w:tblInd w:w="-10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11"/>
        <w:gridCol w:w="1843"/>
        <w:gridCol w:w="3260"/>
      </w:tblGrid>
      <w:tr w:rsidR="00794370" w:rsidRPr="00F54B65">
        <w:tc>
          <w:tcPr>
            <w:tcW w:w="4111" w:type="dxa"/>
            <w:vMerge w:val="restart"/>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num\r1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Название номинации Конкурса</w:t>
            </w:r>
          </w:p>
        </w:tc>
        <w:tc>
          <w:tcPr>
            <w:tcW w:w="5103" w:type="dxa"/>
            <w:gridSpan w:val="2"/>
            <w:tcBorders>
              <w:top w:val="nil"/>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2</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Название проекта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3</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Район (город)</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4</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Сведения о руководителе проекта</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ФИО</w:t>
            </w:r>
          </w:p>
        </w:tc>
        <w:tc>
          <w:tcPr>
            <w:tcW w:w="5103" w:type="dxa"/>
            <w:gridSpan w:val="2"/>
            <w:tcBorders>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Должность</w:t>
            </w:r>
          </w:p>
        </w:tc>
        <w:tc>
          <w:tcPr>
            <w:tcW w:w="5103" w:type="dxa"/>
            <w:gridSpan w:val="2"/>
            <w:tcBorders>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(для организаций)</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Паспортные данные</w:t>
            </w:r>
          </w:p>
        </w:tc>
        <w:tc>
          <w:tcPr>
            <w:tcW w:w="5103" w:type="dxa"/>
            <w:gridSpan w:val="2"/>
            <w:tcBorders>
              <w:top w:val="nil"/>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1843" w:type="dxa"/>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(серия)</w:t>
            </w:r>
          </w:p>
        </w:tc>
        <w:tc>
          <w:tcPr>
            <w:tcW w:w="3260" w:type="dxa"/>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(номер)</w:t>
            </w: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(когда и кем выдан)</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Фактический адрес прописки</w:t>
            </w:r>
          </w:p>
        </w:tc>
        <w:tc>
          <w:tcPr>
            <w:tcW w:w="5103" w:type="dxa"/>
            <w:gridSpan w:val="2"/>
            <w:tcBorders>
              <w:top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72FF8">
            <w:pPr>
              <w:pStyle w:val="Tab"/>
              <w:spacing w:before="60" w:after="60"/>
              <w:ind w:left="34"/>
              <w:jc w:val="right"/>
              <w:rPr>
                <w:rFonts w:ascii="Times New Roman" w:hAnsi="Times New Roman" w:cs="Times New Roman"/>
                <w:sz w:val="24"/>
                <w:szCs w:val="24"/>
              </w:rPr>
            </w:pPr>
            <w:r w:rsidRPr="00F54B65">
              <w:rPr>
                <w:rFonts w:ascii="Times New Roman" w:hAnsi="Times New Roman" w:cs="Times New Roman"/>
                <w:sz w:val="24"/>
                <w:szCs w:val="24"/>
              </w:rPr>
              <w:t>Контактный телефон</w:t>
            </w:r>
            <w:r>
              <w:rPr>
                <w:rFonts w:ascii="Times New Roman" w:hAnsi="Times New Roman" w:cs="Times New Roman"/>
                <w:sz w:val="24"/>
                <w:szCs w:val="24"/>
              </w:rPr>
              <w:t xml:space="preserve"> (сот., раб., дом.)</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830498">
              <w:rPr>
                <w:rFonts w:ascii="Times New Roman" w:hAnsi="Times New Roman" w:cs="Times New Roman"/>
                <w:color w:val="FF0000"/>
                <w:sz w:val="24"/>
                <w:szCs w:val="24"/>
              </w:rPr>
              <w:t>Электронная почта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3" w:name="Пункт_Заявки_Название_Оргции"/>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5</w:t>
            </w:r>
            <w:r w:rsidRPr="00F54B65">
              <w:rPr>
                <w:rFonts w:ascii="Times New Roman" w:hAnsi="Times New Roman" w:cs="Times New Roman"/>
                <w:sz w:val="24"/>
                <w:szCs w:val="24"/>
              </w:rPr>
              <w:fldChar w:fldCharType="end"/>
            </w:r>
            <w:bookmarkEnd w:id="23"/>
            <w:r w:rsidRPr="00F54B65">
              <w:rPr>
                <w:rFonts w:ascii="Times New Roman" w:hAnsi="Times New Roman" w:cs="Times New Roman"/>
                <w:sz w:val="24"/>
                <w:szCs w:val="24"/>
              </w:rPr>
              <w:t>.</w:t>
            </w:r>
            <w:r w:rsidRPr="00F54B65">
              <w:rPr>
                <w:rFonts w:ascii="Times New Roman" w:hAnsi="Times New Roman" w:cs="Times New Roman"/>
                <w:sz w:val="24"/>
                <w:szCs w:val="24"/>
              </w:rPr>
              <w:tab/>
              <w:t xml:space="preserve">Название организации заявителя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6</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ФИО и должность руководителя организации заявителя</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7</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 xml:space="preserve">Адрес организации </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Юридический</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 xml:space="preserve">Фактический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8</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 xml:space="preserve">Тел./факс организации </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9</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Электронная почта организации</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112CB7">
            <w:pPr>
              <w:pStyle w:val="Tab"/>
              <w:tabs>
                <w:tab w:val="left" w:pos="318"/>
              </w:tabs>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10</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Реквизиты организации (</w:t>
            </w:r>
            <w:r w:rsidRPr="00530225">
              <w:rPr>
                <w:rFonts w:ascii="Times New Roman" w:hAnsi="Times New Roman" w:cs="Times New Roman"/>
                <w:b/>
                <w:bCs/>
                <w:sz w:val="24"/>
                <w:szCs w:val="24"/>
              </w:rPr>
              <w:t xml:space="preserve">получатель денежных </w:t>
            </w:r>
            <w:proofErr w:type="spellStart"/>
            <w:r w:rsidRPr="00530225">
              <w:rPr>
                <w:rFonts w:ascii="Times New Roman" w:hAnsi="Times New Roman" w:cs="Times New Roman"/>
                <w:b/>
                <w:bCs/>
                <w:sz w:val="24"/>
                <w:szCs w:val="24"/>
              </w:rPr>
              <w:t>средств</w:t>
            </w:r>
            <w:r w:rsidRPr="00F54B65">
              <w:rPr>
                <w:rFonts w:ascii="Times New Roman" w:hAnsi="Times New Roman" w:cs="Times New Roman"/>
                <w:sz w:val="24"/>
                <w:szCs w:val="24"/>
              </w:rPr>
              <w:t>:</w:t>
            </w:r>
            <w:r>
              <w:rPr>
                <w:rFonts w:ascii="Times New Roman" w:hAnsi="Times New Roman" w:cs="Times New Roman"/>
                <w:sz w:val="24"/>
                <w:szCs w:val="24"/>
              </w:rPr>
              <w:t>сама</w:t>
            </w:r>
            <w:proofErr w:type="spellEnd"/>
            <w:r>
              <w:rPr>
                <w:rFonts w:ascii="Times New Roman" w:hAnsi="Times New Roman" w:cs="Times New Roman"/>
                <w:sz w:val="24"/>
                <w:szCs w:val="24"/>
              </w:rPr>
              <w:t xml:space="preserve"> организация или </w:t>
            </w:r>
            <w:r w:rsidRPr="00F54B65">
              <w:rPr>
                <w:rFonts w:ascii="Times New Roman" w:hAnsi="Times New Roman" w:cs="Times New Roman"/>
                <w:color w:val="FF0000"/>
                <w:sz w:val="24"/>
                <w:szCs w:val="24"/>
              </w:rPr>
              <w:t>МФ, УФК, ТОДК, МУФ СО, ФБП и т.д.)</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01346C">
            <w:pPr>
              <w:pStyle w:val="Tab"/>
              <w:tabs>
                <w:tab w:val="left" w:pos="318"/>
              </w:tabs>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ИНН</w:t>
            </w:r>
            <w:r>
              <w:rPr>
                <w:rFonts w:ascii="Times New Roman" w:hAnsi="Times New Roman" w:cs="Times New Roman"/>
                <w:sz w:val="24"/>
                <w:szCs w:val="24"/>
              </w:rPr>
              <w:t>/КПП (</w:t>
            </w:r>
            <w:r w:rsidRPr="00A67999">
              <w:rPr>
                <w:rFonts w:ascii="Times New Roman" w:hAnsi="Times New Roman" w:cs="Times New Roman"/>
                <w:sz w:val="24"/>
                <w:szCs w:val="24"/>
              </w:rPr>
              <w:t>получателя</w:t>
            </w:r>
            <w:r>
              <w:rPr>
                <w:rFonts w:ascii="Times New Roman" w:hAnsi="Times New Roman" w:cs="Times New Roman"/>
                <w:sz w:val="24"/>
                <w:szCs w:val="24"/>
              </w:rPr>
              <w:t>)</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01346C">
            <w:pPr>
              <w:pStyle w:val="Tab"/>
              <w:tabs>
                <w:tab w:val="left" w:pos="318"/>
              </w:tabs>
              <w:spacing w:before="60" w:after="60"/>
              <w:ind w:left="318" w:hanging="284"/>
              <w:jc w:val="right"/>
              <w:rPr>
                <w:rFonts w:ascii="Times New Roman" w:hAnsi="Times New Roman" w:cs="Times New Roman"/>
                <w:sz w:val="24"/>
                <w:szCs w:val="24"/>
              </w:rPr>
            </w:pPr>
            <w:r>
              <w:rPr>
                <w:rFonts w:ascii="Times New Roman" w:hAnsi="Times New Roman" w:cs="Times New Roman"/>
                <w:sz w:val="24"/>
                <w:szCs w:val="24"/>
              </w:rPr>
              <w:t>ОГРН/ОКПО/ОКВЭД (</w:t>
            </w:r>
            <w:r w:rsidRPr="00A67999">
              <w:rPr>
                <w:rFonts w:ascii="Times New Roman" w:hAnsi="Times New Roman" w:cs="Times New Roman"/>
                <w:sz w:val="24"/>
                <w:szCs w:val="24"/>
              </w:rPr>
              <w:t>получателя</w:t>
            </w:r>
            <w:r>
              <w:rPr>
                <w:rFonts w:ascii="Times New Roman" w:hAnsi="Times New Roman" w:cs="Times New Roman"/>
                <w:sz w:val="24"/>
                <w:szCs w:val="24"/>
              </w:rPr>
              <w:t>)</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Наименование банка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01346C">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 xml:space="preserve">Расчетный счет организации </w:t>
            </w:r>
            <w:r>
              <w:rPr>
                <w:rFonts w:ascii="Times New Roman" w:hAnsi="Times New Roman" w:cs="Times New Roman"/>
                <w:sz w:val="24"/>
                <w:szCs w:val="24"/>
              </w:rPr>
              <w:t>(</w:t>
            </w:r>
            <w:r w:rsidRPr="00A67999">
              <w:rPr>
                <w:rFonts w:ascii="Times New Roman" w:hAnsi="Times New Roman" w:cs="Times New Roman"/>
                <w:sz w:val="24"/>
                <w:szCs w:val="24"/>
              </w:rPr>
              <w:t>получателя</w:t>
            </w:r>
            <w:r>
              <w:rPr>
                <w:rFonts w:ascii="Times New Roman" w:hAnsi="Times New Roman" w:cs="Times New Roman"/>
                <w:sz w:val="24"/>
                <w:szCs w:val="24"/>
              </w:rPr>
              <w:t xml:space="preserve">) </w:t>
            </w:r>
            <w:r w:rsidRPr="00F54B65">
              <w:rPr>
                <w:rFonts w:ascii="Times New Roman" w:hAnsi="Times New Roman" w:cs="Times New Roman"/>
                <w:sz w:val="24"/>
                <w:szCs w:val="24"/>
              </w:rPr>
              <w:t>№</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lastRenderedPageBreak/>
              <w:t>Корреспондентский счет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01346C">
            <w:pPr>
              <w:pStyle w:val="Tab"/>
              <w:spacing w:before="60" w:after="60"/>
              <w:ind w:left="318" w:hanging="284"/>
              <w:jc w:val="right"/>
              <w:rPr>
                <w:rFonts w:ascii="Times New Roman" w:hAnsi="Times New Roman" w:cs="Times New Roman"/>
                <w:sz w:val="24"/>
                <w:szCs w:val="24"/>
              </w:rPr>
            </w:pPr>
            <w:r>
              <w:rPr>
                <w:rFonts w:ascii="Times New Roman" w:hAnsi="Times New Roman" w:cs="Times New Roman"/>
                <w:sz w:val="24"/>
                <w:szCs w:val="24"/>
              </w:rPr>
              <w:t xml:space="preserve">БИК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830498" w:rsidRDefault="00794370" w:rsidP="00A85C18">
            <w:pPr>
              <w:pStyle w:val="Tab"/>
              <w:spacing w:before="60" w:after="60"/>
              <w:ind w:left="318" w:hanging="284"/>
              <w:jc w:val="right"/>
              <w:rPr>
                <w:rFonts w:ascii="Times New Roman" w:hAnsi="Times New Roman" w:cs="Times New Roman"/>
                <w:color w:val="FF0000"/>
                <w:sz w:val="24"/>
                <w:szCs w:val="24"/>
              </w:rPr>
            </w:pPr>
            <w:r w:rsidRPr="00F54B65">
              <w:rPr>
                <w:rFonts w:ascii="Times New Roman" w:hAnsi="Times New Roman" w:cs="Times New Roman"/>
                <w:color w:val="FF0000"/>
                <w:sz w:val="24"/>
                <w:szCs w:val="24"/>
              </w:rPr>
              <w:t>ОКТМО</w:t>
            </w:r>
            <w:r w:rsidR="00830498">
              <w:rPr>
                <w:rFonts w:ascii="Times New Roman" w:hAnsi="Times New Roman" w:cs="Times New Roman"/>
                <w:color w:val="FF0000"/>
                <w:sz w:val="24"/>
                <w:szCs w:val="24"/>
                <w:lang w:val="en-US"/>
              </w:rPr>
              <w:t xml:space="preserve"> (8 </w:t>
            </w:r>
            <w:r w:rsidR="00830498">
              <w:rPr>
                <w:rFonts w:ascii="Times New Roman" w:hAnsi="Times New Roman" w:cs="Times New Roman"/>
                <w:color w:val="FF0000"/>
                <w:sz w:val="24"/>
                <w:szCs w:val="24"/>
              </w:rPr>
              <w:t>цифр)</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color w:val="FF0000"/>
                <w:sz w:val="24"/>
                <w:szCs w:val="24"/>
              </w:rPr>
            </w:pPr>
            <w:r w:rsidRPr="00F54B65">
              <w:rPr>
                <w:rFonts w:ascii="Times New Roman" w:hAnsi="Times New Roman" w:cs="Times New Roman"/>
                <w:color w:val="FF0000"/>
                <w:sz w:val="24"/>
                <w:szCs w:val="24"/>
              </w:rPr>
              <w:t>КБК</w:t>
            </w:r>
            <w:r>
              <w:rPr>
                <w:rFonts w:ascii="Times New Roman" w:hAnsi="Times New Roman" w:cs="Times New Roman"/>
                <w:color w:val="FF0000"/>
                <w:sz w:val="24"/>
                <w:szCs w:val="24"/>
              </w:rPr>
              <w:t xml:space="preserve"> (20 цифр)</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Лицевой счет</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rPr>
          <w:trHeight w:val="700"/>
        </w:trPr>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11</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ФИО бухгалтера, ответственного за подготовку отчетности по проекту, телефон для связи</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4" w:name="Пункт_Заявки_География"/>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12</w:t>
            </w:r>
            <w:r w:rsidRPr="00F54B65">
              <w:rPr>
                <w:rFonts w:ascii="Times New Roman" w:hAnsi="Times New Roman" w:cs="Times New Roman"/>
                <w:sz w:val="24"/>
                <w:szCs w:val="24"/>
              </w:rPr>
              <w:fldChar w:fldCharType="end"/>
            </w:r>
            <w:bookmarkEnd w:id="24"/>
            <w:r w:rsidRPr="00F54B65">
              <w:rPr>
                <w:rFonts w:ascii="Times New Roman" w:hAnsi="Times New Roman" w:cs="Times New Roman"/>
                <w:sz w:val="24"/>
                <w:szCs w:val="24"/>
              </w:rPr>
              <w:t>.</w:t>
            </w:r>
            <w:r w:rsidRPr="00F54B65">
              <w:rPr>
                <w:rFonts w:ascii="Times New Roman" w:hAnsi="Times New Roman" w:cs="Times New Roman"/>
                <w:sz w:val="24"/>
                <w:szCs w:val="24"/>
              </w:rPr>
              <w:tab/>
              <w:t>География проекта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13</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Партнеры</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14</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Длительность проекта (мес.):</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15</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Общий бюджет проекта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16</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Запрашиваемая сумма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17</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Имеющаяся сумма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5" w:name="Пункт_Заявки_Описание_Проекта"/>
      <w:tr w:rsidR="00794370" w:rsidRPr="00F54B65">
        <w:tc>
          <w:tcPr>
            <w:tcW w:w="9214" w:type="dxa"/>
            <w:gridSpan w:val="3"/>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885520">
              <w:rPr>
                <w:rFonts w:ascii="Times New Roman" w:hAnsi="Times New Roman" w:cs="Times New Roman"/>
                <w:noProof/>
                <w:sz w:val="24"/>
                <w:szCs w:val="24"/>
              </w:rPr>
              <w:t>18</w:t>
            </w:r>
            <w:r w:rsidRPr="00F54B65">
              <w:rPr>
                <w:rFonts w:ascii="Times New Roman" w:hAnsi="Times New Roman" w:cs="Times New Roman"/>
                <w:sz w:val="24"/>
                <w:szCs w:val="24"/>
              </w:rPr>
              <w:fldChar w:fldCharType="end"/>
            </w:r>
            <w:bookmarkEnd w:id="25"/>
            <w:r w:rsidRPr="00F54B65">
              <w:rPr>
                <w:rFonts w:ascii="Times New Roman" w:hAnsi="Times New Roman" w:cs="Times New Roman"/>
                <w:sz w:val="24"/>
                <w:szCs w:val="24"/>
              </w:rPr>
              <w:t>.</w:t>
            </w:r>
            <w:r w:rsidRPr="00F54B65">
              <w:rPr>
                <w:rFonts w:ascii="Times New Roman" w:hAnsi="Times New Roman" w:cs="Times New Roman"/>
                <w:sz w:val="24"/>
                <w:szCs w:val="24"/>
              </w:rPr>
              <w:tab/>
              <w:t>Краткое описание проекта (не более 0,25 страницы</w:t>
            </w:r>
            <w:r>
              <w:rPr>
                <w:rFonts w:ascii="Times New Roman" w:hAnsi="Times New Roman" w:cs="Times New Roman"/>
                <w:sz w:val="24"/>
                <w:szCs w:val="24"/>
              </w:rPr>
              <w:t xml:space="preserve"> формата А4</w:t>
            </w:r>
            <w:r w:rsidRPr="00F54B65">
              <w:rPr>
                <w:rFonts w:ascii="Times New Roman" w:hAnsi="Times New Roman" w:cs="Times New Roman"/>
                <w:sz w:val="24"/>
                <w:szCs w:val="24"/>
              </w:rPr>
              <w:t>)</w:t>
            </w:r>
          </w:p>
        </w:tc>
      </w:tr>
      <w:tr w:rsidR="00794370" w:rsidRPr="00F54B65">
        <w:tc>
          <w:tcPr>
            <w:tcW w:w="9214" w:type="dxa"/>
            <w:gridSpan w:val="3"/>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9214" w:type="dxa"/>
            <w:gridSpan w:val="3"/>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9214" w:type="dxa"/>
            <w:gridSpan w:val="3"/>
            <w:tcBorders>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Настоящим подтверждаю достоверность предоставляемой мной информации.</w:t>
            </w:r>
          </w:p>
        </w:tc>
      </w:tr>
      <w:tr w:rsidR="00794370" w:rsidRPr="00F54B65">
        <w:tc>
          <w:tcPr>
            <w:tcW w:w="4111" w:type="dxa"/>
            <w:tcBorders>
              <w:top w:val="nil"/>
              <w:bottom w:val="nil"/>
            </w:tcBorders>
          </w:tcPr>
          <w:p w:rsidR="00794370" w:rsidRPr="00F54B65" w:rsidRDefault="00794370" w:rsidP="005741F1">
            <w:pPr>
              <w:pStyle w:val="Tab"/>
              <w:tabs>
                <w:tab w:val="left" w:leader="underscore" w:pos="3720"/>
              </w:tabs>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проекта</w:t>
            </w:r>
            <w:r w:rsidRPr="00F54B65">
              <w:rPr>
                <w:rFonts w:ascii="Times New Roman" w:hAnsi="Times New Roman" w:cs="Times New Roman"/>
                <w:sz w:val="24"/>
                <w:szCs w:val="24"/>
              </w:rPr>
              <w:t>:</w:t>
            </w:r>
            <w:r w:rsidRPr="00F54B65">
              <w:rPr>
                <w:rFonts w:ascii="Times New Roman" w:hAnsi="Times New Roman" w:cs="Times New Roman"/>
                <w:sz w:val="24"/>
                <w:szCs w:val="24"/>
              </w:rPr>
              <w:br/>
            </w:r>
            <w:r w:rsidRPr="00F54B65">
              <w:rPr>
                <w:rFonts w:ascii="Times New Roman" w:hAnsi="Times New Roman" w:cs="Times New Roman"/>
                <w:sz w:val="24"/>
                <w:szCs w:val="24"/>
              </w:rPr>
              <w:tab/>
            </w:r>
          </w:p>
        </w:tc>
        <w:tc>
          <w:tcPr>
            <w:tcW w:w="5103" w:type="dxa"/>
            <w:gridSpan w:val="2"/>
            <w:tcBorders>
              <w:top w:val="nil"/>
              <w:bottom w:val="nil"/>
            </w:tcBorders>
          </w:tcPr>
          <w:p w:rsidR="00794370" w:rsidRPr="00F54B65" w:rsidRDefault="00794370" w:rsidP="005741F1">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Default="00794370" w:rsidP="0001346C">
            <w:pPr>
              <w:pStyle w:val="Tab"/>
              <w:tabs>
                <w:tab w:val="left" w:leader="underscore" w:pos="3720"/>
              </w:tabs>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организации</w:t>
            </w:r>
            <w:r w:rsidRPr="00F54B65">
              <w:rPr>
                <w:rFonts w:ascii="Times New Roman" w:hAnsi="Times New Roman" w:cs="Times New Roman"/>
                <w:sz w:val="24"/>
                <w:szCs w:val="24"/>
              </w:rPr>
              <w:t>:</w:t>
            </w:r>
            <w:r w:rsidRPr="00F54B65">
              <w:rPr>
                <w:rFonts w:ascii="Times New Roman" w:hAnsi="Times New Roman" w:cs="Times New Roman"/>
                <w:sz w:val="24"/>
                <w:szCs w:val="24"/>
              </w:rPr>
              <w:br/>
            </w:r>
            <w:r w:rsidRPr="00F54B65">
              <w:rPr>
                <w:rFonts w:ascii="Times New Roman" w:hAnsi="Times New Roman" w:cs="Times New Roman"/>
                <w:sz w:val="24"/>
                <w:szCs w:val="24"/>
              </w:rPr>
              <w:tab/>
            </w:r>
          </w:p>
          <w:p w:rsidR="00794370" w:rsidRPr="00F54B65" w:rsidRDefault="00794370" w:rsidP="0001346C">
            <w:pPr>
              <w:pStyle w:val="Tab"/>
              <w:tabs>
                <w:tab w:val="left" w:leader="underscore" w:pos="3720"/>
              </w:tabs>
              <w:spacing w:before="60" w:after="60"/>
              <w:ind w:left="3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tabs>
                <w:tab w:val="left" w:leader="underscore" w:pos="3720"/>
              </w:tabs>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Дата:</w:t>
            </w:r>
            <w:r w:rsidRPr="00F54B65">
              <w:rPr>
                <w:rFonts w:ascii="Times New Roman" w:hAnsi="Times New Roman" w:cs="Times New Roman"/>
                <w:sz w:val="24"/>
                <w:szCs w:val="24"/>
              </w:rPr>
              <w:tab/>
            </w:r>
          </w:p>
        </w:tc>
        <w:tc>
          <w:tcPr>
            <w:tcW w:w="5103" w:type="dxa"/>
            <w:gridSpan w:val="2"/>
            <w:tcBorders>
              <w:top w:val="nil"/>
              <w:bottom w:val="nil"/>
            </w:tcBorders>
          </w:tcPr>
          <w:p w:rsidR="00794370" w:rsidRPr="00F54B65" w:rsidRDefault="00794370" w:rsidP="00610075">
            <w:pPr>
              <w:pStyle w:val="Tab"/>
              <w:spacing w:before="60" w:after="60"/>
              <w:ind w:left="318" w:hanging="284"/>
              <w:jc w:val="center"/>
              <w:rPr>
                <w:rFonts w:ascii="Times New Roman" w:hAnsi="Times New Roman" w:cs="Times New Roman"/>
                <w:sz w:val="24"/>
                <w:szCs w:val="24"/>
              </w:rPr>
            </w:pPr>
            <w:r w:rsidRPr="00F54B65">
              <w:rPr>
                <w:rFonts w:ascii="Times New Roman" w:hAnsi="Times New Roman" w:cs="Times New Roman"/>
                <w:sz w:val="24"/>
                <w:szCs w:val="24"/>
              </w:rPr>
              <w:t>М.П.</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ind w:left="318" w:hanging="284"/>
              <w:jc w:val="center"/>
              <w:rPr>
                <w:rFonts w:ascii="Times New Roman" w:hAnsi="Times New Roman" w:cs="Times New Roman"/>
                <w:sz w:val="24"/>
                <w:szCs w:val="24"/>
              </w:rPr>
            </w:pPr>
            <w:r w:rsidRPr="00F54B65">
              <w:rPr>
                <w:rFonts w:ascii="Times New Roman" w:hAnsi="Times New Roman" w:cs="Times New Roman"/>
                <w:sz w:val="24"/>
                <w:szCs w:val="24"/>
              </w:rPr>
              <w:t>(для организаций)</w:t>
            </w:r>
          </w:p>
        </w:tc>
      </w:tr>
      <w:tr w:rsidR="00794370" w:rsidRPr="00F54B65">
        <w:tc>
          <w:tcPr>
            <w:tcW w:w="9214" w:type="dxa"/>
            <w:gridSpan w:val="3"/>
            <w:tcBorders>
              <w:bottom w:val="nil"/>
            </w:tcBorders>
          </w:tcPr>
          <w:p w:rsidR="00794370" w:rsidRPr="00F54B65" w:rsidRDefault="00794370" w:rsidP="00610075">
            <w:pPr>
              <w:pStyle w:val="Tab"/>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Пункты заполняются</w:t>
            </w:r>
            <w:r w:rsidRPr="00F54B65">
              <w:rPr>
                <w:rFonts w:ascii="Times New Roman" w:hAnsi="Times New Roman" w:cs="Times New Roman"/>
                <w:sz w:val="24"/>
                <w:szCs w:val="24"/>
              </w:rPr>
              <w:br/>
              <w:t>при регистрации проекта:</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Регистрационный номер заявки</w:t>
            </w:r>
          </w:p>
        </w:tc>
        <w:tc>
          <w:tcPr>
            <w:tcW w:w="5103" w:type="dxa"/>
            <w:gridSpan w:val="2"/>
            <w:tcBorders>
              <w:top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Дата регистрации заявки</w:t>
            </w:r>
          </w:p>
        </w:tc>
        <w:tc>
          <w:tcPr>
            <w:tcW w:w="5103" w:type="dxa"/>
            <w:gridSpan w:val="2"/>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Подпись лица, принявшего заявку</w:t>
            </w:r>
          </w:p>
        </w:tc>
        <w:tc>
          <w:tcPr>
            <w:tcW w:w="5103" w:type="dxa"/>
            <w:gridSpan w:val="2"/>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bl>
    <w:p w:rsidR="00794370" w:rsidRPr="00F54B65" w:rsidRDefault="00794370" w:rsidP="00610075">
      <w:pPr>
        <w:pStyle w:val="Tab"/>
        <w:rPr>
          <w:rFonts w:ascii="Times New Roman" w:hAnsi="Times New Roman" w:cs="Times New Roman"/>
          <w:sz w:val="24"/>
          <w:szCs w:val="24"/>
        </w:rPr>
      </w:pPr>
    </w:p>
    <w:p w:rsidR="00794370" w:rsidRPr="00F54B65" w:rsidRDefault="00794370" w:rsidP="00610075">
      <w:pPr>
        <w:pStyle w:val="Indent0"/>
        <w:rPr>
          <w:rFonts w:ascii="Times New Roman" w:hAnsi="Times New Roman" w:cs="Times New Roman"/>
          <w:b/>
          <w:bCs/>
          <w:sz w:val="24"/>
          <w:szCs w:val="24"/>
        </w:rPr>
      </w:pPr>
      <w:r w:rsidRPr="00F54B65">
        <w:rPr>
          <w:rFonts w:ascii="Times New Roman" w:hAnsi="Times New Roman" w:cs="Times New Roman"/>
          <w:b/>
          <w:bCs/>
          <w:sz w:val="24"/>
          <w:szCs w:val="24"/>
        </w:rPr>
        <w:t>Комментарии к заявке</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бухгалтерские реквизиты полностью без сокращений).</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t>В п.</w:t>
      </w:r>
      <w:r w:rsidR="00EC06F6">
        <w:rPr>
          <w:rFonts w:ascii="Times New Roman" w:hAnsi="Times New Roman" w:cs="Times New Roman"/>
          <w:noProof/>
          <w:sz w:val="24"/>
          <w:szCs w:val="24"/>
        </w:rPr>
        <w:fldChar w:fldCharType="begin"/>
      </w:r>
      <w:r w:rsidR="00EC06F6">
        <w:rPr>
          <w:rFonts w:ascii="Times New Roman" w:hAnsi="Times New Roman" w:cs="Times New Roman"/>
          <w:noProof/>
          <w:sz w:val="24"/>
          <w:szCs w:val="24"/>
        </w:rPr>
        <w:instrText xml:space="preserve">ref  Пункт_Заявки_География  \* MERGEFORMAT </w:instrText>
      </w:r>
      <w:r w:rsidR="00EC06F6">
        <w:rPr>
          <w:rFonts w:ascii="Times New Roman" w:hAnsi="Times New Roman" w:cs="Times New Roman"/>
          <w:noProof/>
          <w:sz w:val="24"/>
          <w:szCs w:val="24"/>
        </w:rPr>
        <w:fldChar w:fldCharType="separate"/>
      </w:r>
      <w:r w:rsidR="00885520">
        <w:rPr>
          <w:rFonts w:ascii="Times New Roman" w:hAnsi="Times New Roman" w:cs="Times New Roman"/>
          <w:noProof/>
          <w:sz w:val="24"/>
          <w:szCs w:val="24"/>
        </w:rPr>
        <w:t>12</w:t>
      </w:r>
      <w:r w:rsidR="00EC06F6">
        <w:rPr>
          <w:rFonts w:ascii="Times New Roman" w:hAnsi="Times New Roman" w:cs="Times New Roman"/>
          <w:noProof/>
          <w:sz w:val="24"/>
          <w:szCs w:val="24"/>
        </w:rPr>
        <w:fldChar w:fldCharType="end"/>
      </w:r>
      <w:r w:rsidRPr="00F54B65">
        <w:rPr>
          <w:rFonts w:ascii="Times New Roman" w:hAnsi="Times New Roman" w:cs="Times New Roman"/>
          <w:b/>
          <w:bCs/>
          <w:sz w:val="24"/>
          <w:szCs w:val="24"/>
        </w:rPr>
        <w:t>«География проекта»</w:t>
      </w:r>
      <w:r w:rsidRPr="00F54B65">
        <w:rPr>
          <w:rFonts w:ascii="Times New Roman" w:hAnsi="Times New Roman" w:cs="Times New Roman"/>
          <w:sz w:val="24"/>
          <w:szCs w:val="24"/>
        </w:rPr>
        <w:t xml:space="preserve"> указывается название района (населенного пункта), где будет выполняться проект.</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lastRenderedPageBreak/>
        <w:t>В п.</w:t>
      </w:r>
      <w:r w:rsidR="00EC06F6">
        <w:rPr>
          <w:rFonts w:ascii="Times New Roman" w:hAnsi="Times New Roman" w:cs="Times New Roman"/>
          <w:noProof/>
          <w:sz w:val="24"/>
          <w:szCs w:val="24"/>
        </w:rPr>
        <w:fldChar w:fldCharType="begin"/>
      </w:r>
      <w:r w:rsidR="00EC06F6">
        <w:rPr>
          <w:rFonts w:ascii="Times New Roman" w:hAnsi="Times New Roman" w:cs="Times New Roman"/>
          <w:noProof/>
          <w:sz w:val="24"/>
          <w:szCs w:val="24"/>
        </w:rPr>
        <w:instrText xml:space="preserve">ref  Пункт_Заявки_Описание_Проекта  \* MERGEFORMAT </w:instrText>
      </w:r>
      <w:r w:rsidR="00EC06F6">
        <w:rPr>
          <w:rFonts w:ascii="Times New Roman" w:hAnsi="Times New Roman" w:cs="Times New Roman"/>
          <w:noProof/>
          <w:sz w:val="24"/>
          <w:szCs w:val="24"/>
        </w:rPr>
        <w:fldChar w:fldCharType="separate"/>
      </w:r>
      <w:r w:rsidR="00885520">
        <w:rPr>
          <w:rFonts w:ascii="Times New Roman" w:hAnsi="Times New Roman" w:cs="Times New Roman"/>
          <w:noProof/>
          <w:sz w:val="24"/>
          <w:szCs w:val="24"/>
        </w:rPr>
        <w:t>18</w:t>
      </w:r>
      <w:r w:rsidR="00EC06F6">
        <w:rPr>
          <w:rFonts w:ascii="Times New Roman" w:hAnsi="Times New Roman" w:cs="Times New Roman"/>
          <w:noProof/>
          <w:sz w:val="24"/>
          <w:szCs w:val="24"/>
        </w:rPr>
        <w:fldChar w:fldCharType="end"/>
      </w:r>
      <w:r w:rsidRPr="00F54B65">
        <w:rPr>
          <w:rFonts w:ascii="Times New Roman" w:hAnsi="Times New Roman" w:cs="Times New Roman"/>
          <w:b/>
          <w:bCs/>
          <w:sz w:val="24"/>
          <w:szCs w:val="24"/>
        </w:rPr>
        <w:t>«Краткое описание проекта»</w:t>
      </w:r>
      <w:r w:rsidRPr="00F54B65">
        <w:rPr>
          <w:rFonts w:ascii="Times New Roman" w:hAnsi="Times New Roman" w:cs="Times New Roman"/>
          <w:sz w:val="24"/>
          <w:szCs w:val="24"/>
        </w:rPr>
        <w:t xml:space="preserve"> должны содержаться ответы на следующие вопросы: кто будет выполнять проект, почему и кому нужен этот проект, каковы его цели и задачи, что получится в результате, как проект будет выполняться, сколько времени необходимо на его реализацию, сколько для этого потребуется денег, кем проект поддерживается.</w:t>
      </w:r>
    </w:p>
    <w:p w:rsidR="00794370" w:rsidRPr="00F54B65" w:rsidRDefault="00794370" w:rsidP="00610075">
      <w:pPr>
        <w:pStyle w:val="Plain0"/>
        <w:rPr>
          <w:rFonts w:ascii="Times New Roman" w:hAnsi="Times New Roman" w:cs="Times New Roman"/>
          <w:b/>
          <w:bCs/>
          <w:sz w:val="24"/>
          <w:szCs w:val="24"/>
        </w:rPr>
      </w:pPr>
      <w:r w:rsidRPr="00F54B65">
        <w:rPr>
          <w:rFonts w:ascii="Times New Roman" w:hAnsi="Times New Roman" w:cs="Times New Roman"/>
          <w:b/>
          <w:bCs/>
          <w:sz w:val="24"/>
          <w:szCs w:val="24"/>
        </w:rPr>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794370" w:rsidRDefault="00794370" w:rsidP="008915FC">
      <w:pPr>
        <w:pStyle w:val="afc"/>
        <w:jc w:val="right"/>
        <w:rPr>
          <w:b/>
          <w:bCs/>
          <w:sz w:val="24"/>
          <w:szCs w:val="24"/>
        </w:rPr>
      </w:pPr>
      <w:bookmarkStart w:id="26" w:name="_Toc98838658"/>
      <w:r w:rsidRPr="00F54B65">
        <w:br w:type="page"/>
      </w:r>
      <w:r w:rsidRPr="00063B80">
        <w:rPr>
          <w:b/>
          <w:bCs/>
          <w:sz w:val="24"/>
          <w:szCs w:val="24"/>
        </w:rPr>
        <w:lastRenderedPageBreak/>
        <w:t xml:space="preserve">Приложение </w:t>
      </w:r>
      <w:bookmarkStart w:id="27" w:name="Прил_Описание_Проекта"/>
      <w:r w:rsidRPr="00063B80">
        <w:rPr>
          <w:b/>
          <w:bCs/>
          <w:sz w:val="24"/>
          <w:szCs w:val="24"/>
        </w:rPr>
        <w:fldChar w:fldCharType="begin"/>
      </w:r>
      <w:r w:rsidRPr="00063B80">
        <w:rPr>
          <w:b/>
          <w:bCs/>
          <w:sz w:val="24"/>
          <w:szCs w:val="24"/>
        </w:rPr>
        <w:instrText xml:space="preserve"> seq app </w:instrText>
      </w:r>
      <w:r w:rsidRPr="00063B80">
        <w:rPr>
          <w:b/>
          <w:bCs/>
          <w:sz w:val="24"/>
          <w:szCs w:val="24"/>
        </w:rPr>
        <w:fldChar w:fldCharType="separate"/>
      </w:r>
      <w:r w:rsidR="00885520">
        <w:rPr>
          <w:b/>
          <w:bCs/>
          <w:noProof/>
          <w:sz w:val="24"/>
          <w:szCs w:val="24"/>
        </w:rPr>
        <w:t>2</w:t>
      </w:r>
      <w:r w:rsidRPr="00063B80">
        <w:rPr>
          <w:b/>
          <w:bCs/>
          <w:sz w:val="24"/>
          <w:szCs w:val="24"/>
        </w:rPr>
        <w:fldChar w:fldCharType="end"/>
      </w:r>
      <w:bookmarkEnd w:id="27"/>
    </w:p>
    <w:p w:rsidR="00794370" w:rsidRPr="00063B80" w:rsidRDefault="00794370" w:rsidP="008915FC">
      <w:pPr>
        <w:pStyle w:val="afc"/>
        <w:jc w:val="right"/>
        <w:rPr>
          <w:b/>
          <w:bCs/>
          <w:sz w:val="24"/>
          <w:szCs w:val="24"/>
        </w:rPr>
      </w:pPr>
    </w:p>
    <w:p w:rsidR="00794370" w:rsidRPr="001D6959" w:rsidRDefault="00794370" w:rsidP="001D6959">
      <w:pPr>
        <w:pStyle w:val="Plain1"/>
        <w:spacing w:after="0" w:line="360" w:lineRule="auto"/>
        <w:jc w:val="center"/>
        <w:rPr>
          <w:rFonts w:ascii="Times New Roman" w:hAnsi="Times New Roman" w:cs="Times New Roman"/>
          <w:b/>
          <w:bCs/>
          <w:spacing w:val="40"/>
          <w:kern w:val="28"/>
          <w:sz w:val="28"/>
          <w:szCs w:val="28"/>
        </w:rPr>
      </w:pPr>
      <w:r w:rsidRPr="001D6959">
        <w:rPr>
          <w:rFonts w:ascii="Times New Roman" w:hAnsi="Times New Roman" w:cs="Times New Roman"/>
          <w:b/>
          <w:bCs/>
          <w:spacing w:val="40"/>
          <w:kern w:val="28"/>
          <w:sz w:val="28"/>
          <w:szCs w:val="28"/>
        </w:rPr>
        <w:t>Описание проекта</w:t>
      </w:r>
      <w:bookmarkEnd w:id="26"/>
    </w:p>
    <w:p w:rsidR="00794370" w:rsidRPr="008915FC" w:rsidRDefault="00794370" w:rsidP="008915FC">
      <w:pPr>
        <w:pStyle w:val="afc"/>
        <w:jc w:val="center"/>
        <w:rPr>
          <w:b/>
          <w:bCs/>
          <w:sz w:val="24"/>
          <w:szCs w:val="24"/>
        </w:rPr>
      </w:pP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 xml:space="preserve">Описание организации </w:t>
      </w:r>
      <w:r w:rsidRPr="00F54B65">
        <w:rPr>
          <w:rFonts w:ascii="Times New Roman" w:hAnsi="Times New Roman" w:cs="Times New Roman"/>
          <w:sz w:val="24"/>
          <w:szCs w:val="24"/>
        </w:rPr>
        <w:t>(не более одной страницы</w:t>
      </w:r>
      <w:r>
        <w:rPr>
          <w:rFonts w:ascii="Times New Roman" w:hAnsi="Times New Roman" w:cs="Times New Roman"/>
          <w:sz w:val="24"/>
          <w:szCs w:val="24"/>
        </w:rPr>
        <w:t xml:space="preserve"> 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Краткое описание истории, целей, задач и основной деятельности организации-заявителя, ее перспективы на последующие два года.</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Постановка проблемы</w:t>
      </w:r>
      <w:r w:rsidRPr="00F54B65">
        <w:rPr>
          <w:rFonts w:ascii="Times New Roman" w:hAnsi="Times New Roman" w:cs="Times New Roman"/>
          <w:sz w:val="24"/>
          <w:szCs w:val="24"/>
        </w:rPr>
        <w:t xml:space="preserve"> (не более 1,5 страницы</w:t>
      </w:r>
      <w:r>
        <w:rPr>
          <w:rFonts w:ascii="Times New Roman" w:hAnsi="Times New Roman" w:cs="Times New Roman"/>
          <w:sz w:val="24"/>
          <w:szCs w:val="24"/>
        </w:rPr>
        <w:t>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Описание того, что именно побудило организацию обратиться к выбранной теме, почему этот проект необходим, как он будет решать проблему. Постановка проблемы, а не обоснование для комиссии того, насколько она важна.</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Цели и задачи проекта</w:t>
      </w:r>
      <w:r w:rsidRPr="00F54B65">
        <w:rPr>
          <w:rFonts w:ascii="Times New Roman" w:hAnsi="Times New Roman" w:cs="Times New Roman"/>
          <w:sz w:val="24"/>
          <w:szCs w:val="24"/>
        </w:rPr>
        <w:t xml:space="preserve"> (не более 0,5 страницы</w:t>
      </w:r>
      <w:r>
        <w:rPr>
          <w:rFonts w:ascii="Times New Roman" w:hAnsi="Times New Roman" w:cs="Times New Roman"/>
          <w:sz w:val="24"/>
          <w:szCs w:val="24"/>
        </w:rPr>
        <w:t>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 xml:space="preserve">Рабочий план реализации проекта. </w:t>
      </w:r>
      <w:r w:rsidRPr="00F54B65">
        <w:rPr>
          <w:rFonts w:ascii="Times New Roman" w:hAnsi="Times New Roman" w:cs="Times New Roman"/>
          <w:sz w:val="24"/>
          <w:szCs w:val="24"/>
        </w:rPr>
        <w:t>Раздел представляет план-график мероприятий с указанием:</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перечня мероприятий, запланированных для реализации проекта;</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сроков проведения указанных мероприятий;</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Ф.И.О. исполнителей мероприятий;</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источников финансирования (статьи бюджета, комментарии) мероприятий.</w:t>
      </w:r>
    </w:p>
    <w:p w:rsidR="00794370" w:rsidRPr="00F54B65" w:rsidRDefault="00794370" w:rsidP="00244366">
      <w:pPr>
        <w:pStyle w:val="Indent0"/>
        <w:rPr>
          <w:rFonts w:ascii="Times New Roman" w:hAnsi="Times New Roman" w:cs="Times New Roman"/>
          <w:b/>
          <w:bCs/>
          <w:sz w:val="24"/>
          <w:szCs w:val="24"/>
        </w:rPr>
      </w:pPr>
      <w:r w:rsidRPr="00F54B65">
        <w:rPr>
          <w:rFonts w:ascii="Times New Roman" w:hAnsi="Times New Roman" w:cs="Times New Roman"/>
          <w:b/>
          <w:bCs/>
          <w:sz w:val="24"/>
          <w:szCs w:val="24"/>
        </w:rPr>
        <w:t>Схема управления проектом:</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функционалу). Указать, оплачивается ли данная деятельность по проекту или используется волонтерский труд. Прилагается резюме на всех, кто несет ответственность (получает деньги за выполняемую в проекте работу) – руководитель, бухгалтер и др. </w:t>
      </w:r>
    </w:p>
    <w:p w:rsidR="00794370" w:rsidRPr="00F54B65" w:rsidRDefault="00794370" w:rsidP="00244366">
      <w:pPr>
        <w:pStyle w:val="Indent0"/>
        <w:rPr>
          <w:rFonts w:ascii="Times New Roman" w:hAnsi="Times New Roman" w:cs="Times New Roman"/>
          <w:b/>
          <w:bCs/>
          <w:sz w:val="24"/>
          <w:szCs w:val="24"/>
        </w:rPr>
      </w:pPr>
      <w:r w:rsidRPr="00F54B65">
        <w:rPr>
          <w:rFonts w:ascii="Times New Roman" w:hAnsi="Times New Roman" w:cs="Times New Roman"/>
          <w:b/>
          <w:bCs/>
          <w:sz w:val="24"/>
          <w:szCs w:val="24"/>
        </w:rPr>
        <w:t xml:space="preserve">Схема резюме для руководителя </w:t>
      </w:r>
      <w:proofErr w:type="gramStart"/>
      <w:r w:rsidRPr="00F54B65">
        <w:rPr>
          <w:rFonts w:ascii="Times New Roman" w:hAnsi="Times New Roman" w:cs="Times New Roman"/>
          <w:b/>
          <w:bCs/>
          <w:sz w:val="24"/>
          <w:szCs w:val="24"/>
        </w:rPr>
        <w:t>проекта</w:t>
      </w:r>
      <w:r w:rsidRPr="00887029">
        <w:rPr>
          <w:rFonts w:ascii="Times New Roman" w:hAnsi="Times New Roman" w:cs="Times New Roman"/>
          <w:sz w:val="24"/>
          <w:szCs w:val="24"/>
        </w:rPr>
        <w:t>(</w:t>
      </w:r>
      <w:proofErr w:type="gramEnd"/>
      <w:r w:rsidRPr="00887029">
        <w:rPr>
          <w:rFonts w:ascii="Times New Roman" w:hAnsi="Times New Roman" w:cs="Times New Roman"/>
          <w:sz w:val="24"/>
          <w:szCs w:val="24"/>
        </w:rPr>
        <w:t>не более одной страницы</w:t>
      </w:r>
      <w:r>
        <w:rPr>
          <w:rFonts w:ascii="Times New Roman" w:hAnsi="Times New Roman" w:cs="Times New Roman"/>
          <w:sz w:val="24"/>
          <w:szCs w:val="24"/>
        </w:rPr>
        <w:t>А4 формата</w:t>
      </w:r>
      <w:r w:rsidRPr="00887029">
        <w:rPr>
          <w:rFonts w:ascii="Times New Roman" w:hAnsi="Times New Roman" w:cs="Times New Roman"/>
          <w:sz w:val="24"/>
          <w:szCs w:val="24"/>
        </w:rPr>
        <w:t>)</w:t>
      </w:r>
      <w:r w:rsidRPr="00F54B65">
        <w:rPr>
          <w:rFonts w:ascii="Times New Roman" w:hAnsi="Times New Roman" w:cs="Times New Roman"/>
          <w:b/>
          <w:bCs/>
          <w:sz w:val="24"/>
          <w:szCs w:val="24"/>
        </w:rPr>
        <w:t>:</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Ф.И.О.</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Дата рождения.</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Домашний адрес.</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Телефон.</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Эл. Почта.</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Образование.</w:t>
      </w:r>
    </w:p>
    <w:p w:rsidR="00794370" w:rsidRPr="00887029" w:rsidRDefault="00794370" w:rsidP="00C9010D">
      <w:pPr>
        <w:pStyle w:val="Indent1"/>
        <w:numPr>
          <w:ilvl w:val="0"/>
          <w:numId w:val="39"/>
        </w:numPr>
        <w:rPr>
          <w:rFonts w:ascii="Times New Roman" w:hAnsi="Times New Roman" w:cs="Times New Roman"/>
          <w:sz w:val="24"/>
          <w:szCs w:val="24"/>
        </w:rPr>
      </w:pPr>
      <w:r w:rsidRPr="00887029">
        <w:rPr>
          <w:rFonts w:ascii="Times New Roman" w:hAnsi="Times New Roman" w:cs="Times New Roman"/>
          <w:sz w:val="24"/>
          <w:szCs w:val="24"/>
        </w:rPr>
        <w:lastRenderedPageBreak/>
        <w:t>Место работы.</w:t>
      </w:r>
    </w:p>
    <w:p w:rsidR="00794370" w:rsidRPr="00887029" w:rsidRDefault="00794370" w:rsidP="00244366">
      <w:pPr>
        <w:pStyle w:val="Indent0"/>
        <w:rPr>
          <w:rFonts w:ascii="Times New Roman" w:hAnsi="Times New Roman" w:cs="Times New Roman"/>
          <w:sz w:val="24"/>
          <w:szCs w:val="24"/>
        </w:rPr>
      </w:pPr>
      <w:r w:rsidRPr="00887029">
        <w:rPr>
          <w:rFonts w:ascii="Times New Roman" w:hAnsi="Times New Roman" w:cs="Times New Roman"/>
          <w:b/>
          <w:bCs/>
          <w:sz w:val="24"/>
          <w:szCs w:val="24"/>
        </w:rPr>
        <w:t>Конкретные ожидаемые результаты</w:t>
      </w:r>
      <w:r w:rsidRPr="00887029">
        <w:rPr>
          <w:rFonts w:ascii="Times New Roman" w:hAnsi="Times New Roman" w:cs="Times New Roman"/>
          <w:sz w:val="24"/>
          <w:szCs w:val="24"/>
        </w:rPr>
        <w:t xml:space="preserve"> (не более одной страницы</w:t>
      </w:r>
      <w:r>
        <w:rPr>
          <w:rFonts w:ascii="Times New Roman" w:hAnsi="Times New Roman" w:cs="Times New Roman"/>
          <w:sz w:val="24"/>
          <w:szCs w:val="24"/>
        </w:rPr>
        <w:t>А4 формата</w:t>
      </w:r>
      <w:r w:rsidRPr="00887029">
        <w:rPr>
          <w:rFonts w:ascii="Times New Roman" w:hAnsi="Times New Roman" w:cs="Times New Roman"/>
          <w:sz w:val="24"/>
          <w:szCs w:val="24"/>
        </w:rPr>
        <w:t>):</w:t>
      </w:r>
    </w:p>
    <w:p w:rsidR="00794370" w:rsidRPr="00887029" w:rsidRDefault="00794370" w:rsidP="00244366">
      <w:pPr>
        <w:pStyle w:val="Plain0"/>
        <w:rPr>
          <w:rFonts w:ascii="Times New Roman" w:hAnsi="Times New Roman" w:cs="Times New Roman"/>
          <w:sz w:val="24"/>
          <w:szCs w:val="24"/>
        </w:rPr>
      </w:pPr>
      <w:r w:rsidRPr="00887029">
        <w:rPr>
          <w:rFonts w:ascii="Times New Roman" w:hAnsi="Times New Roman" w:cs="Times New Roman"/>
          <w:sz w:val="24"/>
          <w:szCs w:val="24"/>
        </w:rPr>
        <w:t>Описание количественных и качественных показателей, получение которых планируется в ходе реализации проекта.</w:t>
      </w:r>
    </w:p>
    <w:p w:rsidR="00794370" w:rsidRPr="00887029" w:rsidRDefault="00794370" w:rsidP="00244366">
      <w:pPr>
        <w:pStyle w:val="Plain0"/>
        <w:rPr>
          <w:rFonts w:ascii="Times New Roman" w:hAnsi="Times New Roman" w:cs="Times New Roman"/>
          <w:sz w:val="24"/>
          <w:szCs w:val="24"/>
        </w:rPr>
      </w:pPr>
      <w:proofErr w:type="gramStart"/>
      <w:r w:rsidRPr="00887029">
        <w:rPr>
          <w:rFonts w:ascii="Times New Roman" w:hAnsi="Times New Roman" w:cs="Times New Roman"/>
          <w:sz w:val="24"/>
          <w:szCs w:val="24"/>
        </w:rPr>
        <w:t>Например</w:t>
      </w:r>
      <w:proofErr w:type="gramEnd"/>
      <w:r w:rsidRPr="00887029">
        <w:rPr>
          <w:rFonts w:ascii="Times New Roman" w:hAnsi="Times New Roman" w:cs="Times New Roman"/>
          <w:sz w:val="24"/>
          <w:szCs w:val="24"/>
        </w:rPr>
        <w:t>:</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«Проведение семинара для родителей детей-инвалидов» – указать, сколько человек будет обучено.</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«Программа предоставления бесплатных услуг» - указать, сколько человек будут пользоваться этими услугами.</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«Выпуск информационного листка» - указать, сколько выпусков и сколько экземпляров будет издано, как листок будет распространяться, по каким каналам и кому конкретно будет адресован, кто получит пользу от подобного издания.</w:t>
      </w:r>
    </w:p>
    <w:p w:rsidR="00794370" w:rsidRPr="00F54B65" w:rsidRDefault="00794370" w:rsidP="008546DF">
      <w:pPr>
        <w:pStyle w:val="Indent1"/>
        <w:rPr>
          <w:rFonts w:ascii="Times New Roman" w:hAnsi="Times New Roman" w:cs="Times New Roman"/>
          <w:sz w:val="24"/>
          <w:szCs w:val="24"/>
        </w:rPr>
      </w:pPr>
    </w:p>
    <w:p w:rsidR="00794370" w:rsidRPr="008915FC" w:rsidRDefault="00794370" w:rsidP="008915FC">
      <w:pPr>
        <w:pStyle w:val="afc"/>
        <w:jc w:val="right"/>
        <w:rPr>
          <w:b/>
          <w:bCs/>
          <w:sz w:val="24"/>
          <w:szCs w:val="24"/>
        </w:rPr>
      </w:pPr>
      <w:r w:rsidRPr="00F54B65">
        <w:br w:type="page"/>
      </w:r>
      <w:bookmarkStart w:id="28" w:name="_Toc98838659"/>
      <w:r w:rsidRPr="008915FC">
        <w:rPr>
          <w:b/>
          <w:bCs/>
          <w:sz w:val="24"/>
          <w:szCs w:val="24"/>
        </w:rPr>
        <w:lastRenderedPageBreak/>
        <w:t xml:space="preserve">Приложение </w:t>
      </w:r>
      <w:bookmarkStart w:id="29" w:name="Прил_Бюджет_Проекта"/>
      <w:r w:rsidRPr="008915FC">
        <w:rPr>
          <w:b/>
          <w:bCs/>
          <w:sz w:val="24"/>
          <w:szCs w:val="24"/>
        </w:rPr>
        <w:fldChar w:fldCharType="begin"/>
      </w:r>
      <w:r w:rsidRPr="008915FC">
        <w:rPr>
          <w:b/>
          <w:bCs/>
          <w:sz w:val="24"/>
          <w:szCs w:val="24"/>
        </w:rPr>
        <w:instrText xml:space="preserve"> seq app </w:instrText>
      </w:r>
      <w:r w:rsidRPr="008915FC">
        <w:rPr>
          <w:b/>
          <w:bCs/>
          <w:sz w:val="24"/>
          <w:szCs w:val="24"/>
        </w:rPr>
        <w:fldChar w:fldCharType="separate"/>
      </w:r>
      <w:r w:rsidR="00885520">
        <w:rPr>
          <w:b/>
          <w:bCs/>
          <w:noProof/>
          <w:sz w:val="24"/>
          <w:szCs w:val="24"/>
        </w:rPr>
        <w:t>3</w:t>
      </w:r>
      <w:r w:rsidRPr="008915FC">
        <w:rPr>
          <w:b/>
          <w:bCs/>
          <w:sz w:val="24"/>
          <w:szCs w:val="24"/>
        </w:rPr>
        <w:fldChar w:fldCharType="end"/>
      </w:r>
      <w:bookmarkEnd w:id="29"/>
    </w:p>
    <w:p w:rsidR="00794370" w:rsidRDefault="00794370" w:rsidP="008915FC">
      <w:pPr>
        <w:pStyle w:val="afc"/>
        <w:jc w:val="right"/>
        <w:rPr>
          <w:sz w:val="22"/>
          <w:szCs w:val="22"/>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tblGrid>
      <w:tr w:rsidR="004F77F2" w:rsidRPr="00DE1C42" w:rsidTr="004F77F2">
        <w:tc>
          <w:tcPr>
            <w:tcW w:w="3226" w:type="dxa"/>
            <w:tcBorders>
              <w:top w:val="nil"/>
              <w:left w:val="nil"/>
              <w:bottom w:val="nil"/>
              <w:right w:val="nil"/>
            </w:tcBorders>
            <w:shd w:val="clear" w:color="auto" w:fill="auto"/>
          </w:tcPr>
          <w:bookmarkEnd w:id="28"/>
          <w:p w:rsidR="004F77F2" w:rsidRPr="00DE1C42" w:rsidRDefault="004F77F2" w:rsidP="004F77F2">
            <w:pPr>
              <w:rPr>
                <w:rFonts w:eastAsia="Calibri"/>
              </w:rPr>
            </w:pPr>
            <w:r w:rsidRPr="00DE1C42">
              <w:rPr>
                <w:rFonts w:eastAsia="Calibri"/>
              </w:rPr>
              <w:t>Утверждаю</w:t>
            </w:r>
          </w:p>
          <w:p w:rsidR="004F77F2" w:rsidRPr="00DE1C42" w:rsidRDefault="004F77F2" w:rsidP="004F77F2">
            <w:pPr>
              <w:jc w:val="center"/>
              <w:rPr>
                <w:rFonts w:eastAsia="Calibri"/>
              </w:rPr>
            </w:pPr>
            <w:r w:rsidRPr="00DE1C42">
              <w:rPr>
                <w:rFonts w:eastAsia="Calibri"/>
              </w:rPr>
              <w:t xml:space="preserve">_______________________                                                                                                                   </w:t>
            </w:r>
            <w:proofErr w:type="gramStart"/>
            <w:r w:rsidRPr="00DE1C42">
              <w:rPr>
                <w:rFonts w:eastAsia="Calibri"/>
              </w:rPr>
              <w:t xml:space="preserve">   (</w:t>
            </w:r>
            <w:proofErr w:type="gramEnd"/>
            <w:r w:rsidRPr="00DE1C42">
              <w:rPr>
                <w:rFonts w:eastAsia="Calibri"/>
              </w:rPr>
              <w:t>руководитель организации)</w:t>
            </w:r>
          </w:p>
          <w:p w:rsidR="004F77F2" w:rsidRPr="00DE1C42" w:rsidRDefault="004F77F2" w:rsidP="004F77F2">
            <w:pPr>
              <w:rPr>
                <w:rFonts w:eastAsia="Calibri"/>
              </w:rPr>
            </w:pPr>
            <w:r w:rsidRPr="00DE1C42">
              <w:rPr>
                <w:rFonts w:eastAsia="Calibri"/>
              </w:rPr>
              <w:t>«____» ____________ 2</w:t>
            </w:r>
            <w:r>
              <w:rPr>
                <w:rFonts w:eastAsia="Calibri"/>
              </w:rPr>
              <w:t>02</w:t>
            </w:r>
            <w:r w:rsidR="00830498">
              <w:rPr>
                <w:rFonts w:eastAsia="Calibri"/>
              </w:rPr>
              <w:t>2</w:t>
            </w:r>
            <w:r>
              <w:rPr>
                <w:rFonts w:eastAsia="Calibri"/>
              </w:rPr>
              <w:t xml:space="preserve"> </w:t>
            </w:r>
            <w:r w:rsidRPr="00DE1C42">
              <w:rPr>
                <w:rFonts w:eastAsia="Calibri"/>
              </w:rPr>
              <w:t>г.</w:t>
            </w:r>
          </w:p>
          <w:p w:rsidR="004F77F2" w:rsidRPr="00DE1C42" w:rsidRDefault="004F77F2" w:rsidP="004F77F2">
            <w:pPr>
              <w:rPr>
                <w:rFonts w:eastAsia="Calibri"/>
              </w:rPr>
            </w:pPr>
            <w:r w:rsidRPr="00DE1C42">
              <w:rPr>
                <w:rFonts w:eastAsia="Calibri"/>
              </w:rPr>
              <w:t xml:space="preserve">                    М.П.</w:t>
            </w:r>
          </w:p>
          <w:p w:rsidR="004F77F2" w:rsidRPr="00DE1C42" w:rsidRDefault="004F77F2" w:rsidP="004F77F2">
            <w:pPr>
              <w:jc w:val="right"/>
              <w:rPr>
                <w:rFonts w:eastAsia="Calibri"/>
              </w:rPr>
            </w:pPr>
          </w:p>
        </w:tc>
      </w:tr>
    </w:tbl>
    <w:p w:rsidR="004F77F2" w:rsidRPr="00DE1C42" w:rsidRDefault="004F77F2" w:rsidP="004F77F2">
      <w:pPr>
        <w:jc w:val="center"/>
        <w:rPr>
          <w:b/>
        </w:rPr>
      </w:pPr>
      <w:r w:rsidRPr="00DE1C42">
        <w:rPr>
          <w:b/>
        </w:rPr>
        <w:t>БЮДЖЕТ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F77F2" w:rsidRPr="00DE1C42" w:rsidTr="004F77F2">
        <w:tc>
          <w:tcPr>
            <w:tcW w:w="9606" w:type="dxa"/>
            <w:tcBorders>
              <w:top w:val="nil"/>
              <w:left w:val="nil"/>
              <w:bottom w:val="nil"/>
              <w:right w:val="nil"/>
            </w:tcBorders>
            <w:shd w:val="clear" w:color="auto" w:fill="auto"/>
          </w:tcPr>
          <w:p w:rsidR="004F77F2" w:rsidRPr="00DE1C42" w:rsidRDefault="004F77F2" w:rsidP="004F77F2">
            <w:pPr>
              <w:jc w:val="center"/>
              <w:rPr>
                <w:rFonts w:eastAsia="Calibri"/>
              </w:rPr>
            </w:pPr>
            <w:r w:rsidRPr="00DE1C42">
              <w:rPr>
                <w:rFonts w:eastAsia="Calibri"/>
              </w:rPr>
              <w:t xml:space="preserve">____________________________________________________________________________________________________________________________________________________________ название проекта,  наименование организации </w:t>
            </w:r>
          </w:p>
        </w:tc>
      </w:tr>
    </w:tbl>
    <w:p w:rsidR="004F77F2" w:rsidRPr="00DE1C42" w:rsidRDefault="004F77F2" w:rsidP="004F77F2">
      <w:pPr>
        <w:jc w:val="center"/>
      </w:pPr>
    </w:p>
    <w:tbl>
      <w:tblPr>
        <w:tblW w:w="105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08"/>
        <w:gridCol w:w="992"/>
        <w:gridCol w:w="601"/>
        <w:gridCol w:w="499"/>
        <w:gridCol w:w="777"/>
        <w:gridCol w:w="1134"/>
        <w:gridCol w:w="1843"/>
        <w:gridCol w:w="357"/>
      </w:tblGrid>
      <w:tr w:rsidR="004F77F2" w:rsidRPr="00DE1C42" w:rsidTr="00523394">
        <w:trPr>
          <w:gridAfter w:val="1"/>
          <w:wAfter w:w="357" w:type="dxa"/>
        </w:trPr>
        <w:tc>
          <w:tcPr>
            <w:tcW w:w="4253" w:type="dxa"/>
            <w:gridSpan w:val="2"/>
            <w:shd w:val="pct10" w:color="auto" w:fill="FFFFFF"/>
          </w:tcPr>
          <w:p w:rsidR="004F77F2" w:rsidRPr="00DE1C42" w:rsidRDefault="004F77F2" w:rsidP="004F77F2">
            <w:pPr>
              <w:pStyle w:val="a7"/>
              <w:tabs>
                <w:tab w:val="clear" w:pos="4153"/>
                <w:tab w:val="clear" w:pos="8306"/>
              </w:tabs>
              <w:spacing w:before="60"/>
              <w:rPr>
                <w:b/>
              </w:rPr>
            </w:pPr>
            <w:r w:rsidRPr="00DE1C42">
              <w:rPr>
                <w:b/>
              </w:rPr>
              <w:t>Наименование статьи</w:t>
            </w:r>
          </w:p>
        </w:tc>
        <w:tc>
          <w:tcPr>
            <w:tcW w:w="1701" w:type="dxa"/>
            <w:gridSpan w:val="3"/>
            <w:shd w:val="pct10" w:color="auto" w:fill="FFFFFF"/>
          </w:tcPr>
          <w:p w:rsidR="004F77F2" w:rsidRPr="00DE1C42" w:rsidRDefault="004F77F2" w:rsidP="004F77F2">
            <w:pPr>
              <w:pStyle w:val="a7"/>
              <w:tabs>
                <w:tab w:val="clear" w:pos="4153"/>
                <w:tab w:val="clear" w:pos="8306"/>
              </w:tabs>
              <w:spacing w:before="60"/>
              <w:rPr>
                <w:b/>
              </w:rPr>
            </w:pPr>
            <w:r w:rsidRPr="00DE1C42">
              <w:rPr>
                <w:b/>
              </w:rPr>
              <w:t>Запрашиваемые средства</w:t>
            </w:r>
          </w:p>
        </w:tc>
        <w:tc>
          <w:tcPr>
            <w:tcW w:w="1276" w:type="dxa"/>
            <w:gridSpan w:val="2"/>
            <w:shd w:val="pct10" w:color="auto" w:fill="FFFFFF"/>
          </w:tcPr>
          <w:p w:rsidR="004F77F2" w:rsidRPr="00DE1C42" w:rsidRDefault="004F77F2" w:rsidP="004F77F2">
            <w:pPr>
              <w:pStyle w:val="a7"/>
              <w:tabs>
                <w:tab w:val="clear" w:pos="4153"/>
                <w:tab w:val="clear" w:pos="8306"/>
              </w:tabs>
              <w:spacing w:before="60"/>
              <w:rPr>
                <w:b/>
              </w:rPr>
            </w:pPr>
            <w:r w:rsidRPr="00DE1C42">
              <w:rPr>
                <w:b/>
              </w:rPr>
              <w:t>Имеющиеся средства</w:t>
            </w:r>
          </w:p>
        </w:tc>
        <w:tc>
          <w:tcPr>
            <w:tcW w:w="1134" w:type="dxa"/>
            <w:shd w:val="pct10" w:color="auto" w:fill="FFFFFF"/>
          </w:tcPr>
          <w:p w:rsidR="004F77F2" w:rsidRPr="00DE1C42" w:rsidRDefault="004F77F2" w:rsidP="004F77F2">
            <w:pPr>
              <w:pStyle w:val="a7"/>
              <w:tabs>
                <w:tab w:val="clear" w:pos="4153"/>
                <w:tab w:val="clear" w:pos="8306"/>
              </w:tabs>
              <w:spacing w:before="60"/>
              <w:rPr>
                <w:b/>
              </w:rPr>
            </w:pPr>
            <w:r w:rsidRPr="00DE1C42">
              <w:rPr>
                <w:b/>
              </w:rPr>
              <w:t xml:space="preserve">Всего </w:t>
            </w:r>
          </w:p>
        </w:tc>
        <w:tc>
          <w:tcPr>
            <w:tcW w:w="1843" w:type="dxa"/>
            <w:shd w:val="pct10" w:color="auto" w:fill="FFFFFF"/>
          </w:tcPr>
          <w:p w:rsidR="004F77F2" w:rsidRPr="00DE1C42" w:rsidRDefault="004F77F2" w:rsidP="004F77F2">
            <w:pPr>
              <w:pStyle w:val="a7"/>
              <w:tabs>
                <w:tab w:val="clear" w:pos="4153"/>
                <w:tab w:val="clear" w:pos="8306"/>
              </w:tabs>
              <w:spacing w:before="60"/>
              <w:rPr>
                <w:b/>
              </w:rPr>
            </w:pPr>
            <w:r w:rsidRPr="00DE1C42">
              <w:rPr>
                <w:b/>
              </w:rPr>
              <w:t>Источник финансирования</w:t>
            </w:r>
          </w:p>
        </w:tc>
      </w:tr>
      <w:tr w:rsidR="004F77F2" w:rsidRPr="00DE1C42" w:rsidTr="00523394">
        <w:trPr>
          <w:gridAfter w:val="1"/>
          <w:wAfter w:w="357" w:type="dxa"/>
          <w:cantSplit/>
        </w:trPr>
        <w:tc>
          <w:tcPr>
            <w:tcW w:w="10207" w:type="dxa"/>
            <w:gridSpan w:val="9"/>
          </w:tcPr>
          <w:p w:rsidR="004F77F2" w:rsidRPr="00DE1C42" w:rsidRDefault="004F77F2" w:rsidP="004F77F2">
            <w:pPr>
              <w:pStyle w:val="a7"/>
              <w:tabs>
                <w:tab w:val="clear" w:pos="4153"/>
                <w:tab w:val="clear" w:pos="8306"/>
              </w:tabs>
              <w:rPr>
                <w:b/>
                <w:i/>
              </w:rPr>
            </w:pPr>
            <w:r w:rsidRPr="00DE1C42">
              <w:rPr>
                <w:b/>
                <w:i/>
              </w:rPr>
              <w:t>Оплата труда</w:t>
            </w:r>
          </w:p>
        </w:tc>
      </w:tr>
      <w:tr w:rsidR="004F77F2" w:rsidRPr="00DE1C42" w:rsidTr="00523394">
        <w:trPr>
          <w:gridAfter w:val="1"/>
          <w:wAfter w:w="357" w:type="dxa"/>
        </w:trPr>
        <w:tc>
          <w:tcPr>
            <w:tcW w:w="4253" w:type="dxa"/>
            <w:gridSpan w:val="2"/>
          </w:tcPr>
          <w:p w:rsidR="004F77F2" w:rsidRPr="00DE1C42" w:rsidRDefault="004F77F2" w:rsidP="004F77F2">
            <w:pPr>
              <w:pStyle w:val="a7"/>
              <w:numPr>
                <w:ilvl w:val="0"/>
                <w:numId w:val="15"/>
              </w:numPr>
              <w:tabs>
                <w:tab w:val="clear" w:pos="4153"/>
                <w:tab w:val="clear" w:pos="8306"/>
              </w:tabs>
              <w:ind w:left="0" w:firstLine="0"/>
            </w:pPr>
            <w:r w:rsidRPr="00DE1C42">
              <w:t>Оплата труда штатных сотрудников</w:t>
            </w:r>
          </w:p>
        </w:tc>
        <w:tc>
          <w:tcPr>
            <w:tcW w:w="1701" w:type="dxa"/>
            <w:gridSpan w:val="3"/>
          </w:tcPr>
          <w:p w:rsidR="004F77F2" w:rsidRPr="00DE1C42" w:rsidRDefault="004F77F2" w:rsidP="004F77F2">
            <w:pPr>
              <w:pStyle w:val="a7"/>
              <w:tabs>
                <w:tab w:val="clear" w:pos="4153"/>
                <w:tab w:val="clear" w:pos="8306"/>
              </w:tabs>
              <w:spacing w:before="60"/>
            </w:pPr>
            <w:r w:rsidRPr="00DE1C42">
              <w:t>-----------------------</w:t>
            </w: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ff1"/>
              <w:numPr>
                <w:ilvl w:val="1"/>
                <w:numId w:val="54"/>
              </w:numPr>
              <w:ind w:left="0" w:firstLine="0"/>
              <w:contextualSpacing/>
              <w:rPr>
                <w:sz w:val="24"/>
                <w:szCs w:val="24"/>
              </w:rPr>
            </w:pPr>
            <w:r w:rsidRPr="00DE1C42">
              <w:rPr>
                <w:sz w:val="24"/>
                <w:szCs w:val="24"/>
              </w:rPr>
              <w:t>Начисления на оплату труда штатным сотрудникам    (по системе налогообложения)</w:t>
            </w:r>
          </w:p>
        </w:tc>
        <w:tc>
          <w:tcPr>
            <w:tcW w:w="1701" w:type="dxa"/>
            <w:gridSpan w:val="3"/>
          </w:tcPr>
          <w:p w:rsidR="004F77F2" w:rsidRPr="00DE1C42" w:rsidRDefault="004F77F2" w:rsidP="004F77F2">
            <w:pPr>
              <w:pStyle w:val="a7"/>
              <w:tabs>
                <w:tab w:val="clear" w:pos="4153"/>
                <w:tab w:val="clear" w:pos="8306"/>
              </w:tabs>
              <w:spacing w:before="60"/>
            </w:pPr>
            <w:r w:rsidRPr="00DE1C42">
              <w:t>-----------------------</w:t>
            </w:r>
          </w:p>
        </w:tc>
        <w:tc>
          <w:tcPr>
            <w:tcW w:w="1276" w:type="dxa"/>
            <w:gridSpan w:val="2"/>
          </w:tcPr>
          <w:p w:rsidR="004F77F2" w:rsidRPr="00DE1C42" w:rsidRDefault="004F77F2" w:rsidP="004F77F2">
            <w:pPr>
              <w:pStyle w:val="a7"/>
              <w:tabs>
                <w:tab w:val="clear" w:pos="4153"/>
                <w:tab w:val="clear" w:pos="8306"/>
              </w:tabs>
              <w:spacing w:before="60"/>
              <w:ind w:hanging="10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rPr>
                <w:b/>
              </w:rPr>
            </w:pPr>
            <w:r w:rsidRPr="00DE1C42">
              <w:rPr>
                <w:b/>
              </w:rPr>
              <w:t>Всего по оплате труда</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cantSplit/>
        </w:trPr>
        <w:tc>
          <w:tcPr>
            <w:tcW w:w="10207" w:type="dxa"/>
            <w:gridSpan w:val="9"/>
          </w:tcPr>
          <w:p w:rsidR="004F77F2" w:rsidRPr="00DE1C42" w:rsidRDefault="004F77F2" w:rsidP="004F77F2">
            <w:pPr>
              <w:pStyle w:val="a7"/>
              <w:tabs>
                <w:tab w:val="clear" w:pos="4153"/>
                <w:tab w:val="clear" w:pos="8306"/>
              </w:tabs>
              <w:rPr>
                <w:b/>
                <w:i/>
              </w:rPr>
            </w:pPr>
            <w:r w:rsidRPr="00DE1C42">
              <w:rPr>
                <w:b/>
                <w:i/>
              </w:rPr>
              <w:t>Прямые расходы</w:t>
            </w:r>
          </w:p>
        </w:tc>
      </w:tr>
      <w:tr w:rsidR="004F77F2" w:rsidRPr="00DE1C42" w:rsidTr="00523394">
        <w:trPr>
          <w:gridAfter w:val="1"/>
          <w:wAfter w:w="357" w:type="dxa"/>
        </w:trPr>
        <w:tc>
          <w:tcPr>
            <w:tcW w:w="4253" w:type="dxa"/>
            <w:gridSpan w:val="2"/>
          </w:tcPr>
          <w:p w:rsidR="004F77F2" w:rsidRPr="00DE1C42" w:rsidRDefault="004F77F2" w:rsidP="004F77F2">
            <w:pPr>
              <w:pStyle w:val="a7"/>
              <w:numPr>
                <w:ilvl w:val="0"/>
                <w:numId w:val="55"/>
              </w:numPr>
              <w:tabs>
                <w:tab w:val="clear" w:pos="4153"/>
                <w:tab w:val="clear" w:pos="8306"/>
              </w:tabs>
              <w:ind w:left="0" w:firstLine="0"/>
            </w:pPr>
            <w:r w:rsidRPr="00DE1C42">
              <w:t xml:space="preserve">Услуги внештатных сотрудников (экспертов, консультантов и др.) </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numPr>
                <w:ilvl w:val="1"/>
                <w:numId w:val="55"/>
              </w:numPr>
              <w:tabs>
                <w:tab w:val="clear" w:pos="4153"/>
                <w:tab w:val="clear" w:pos="8306"/>
              </w:tabs>
              <w:ind w:left="0" w:firstLine="0"/>
            </w:pPr>
            <w:r w:rsidRPr="00DE1C42">
              <w:t>Начисления на оплату услуг  внештатных сотрудников   (по системе налогообложения)</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numPr>
                <w:ilvl w:val="0"/>
                <w:numId w:val="15"/>
              </w:numPr>
              <w:tabs>
                <w:tab w:val="clear" w:pos="4153"/>
                <w:tab w:val="clear" w:pos="8306"/>
              </w:tabs>
            </w:pPr>
            <w:r w:rsidRPr="00DE1C42">
              <w:t>Аренда офиса</w:t>
            </w:r>
          </w:p>
        </w:tc>
        <w:tc>
          <w:tcPr>
            <w:tcW w:w="1701" w:type="dxa"/>
            <w:gridSpan w:val="3"/>
          </w:tcPr>
          <w:p w:rsidR="004F77F2" w:rsidRPr="00DE1C42" w:rsidRDefault="004F77F2" w:rsidP="004F77F2">
            <w:pPr>
              <w:pStyle w:val="a7"/>
              <w:tabs>
                <w:tab w:val="clear" w:pos="4153"/>
                <w:tab w:val="clear" w:pos="8306"/>
              </w:tabs>
              <w:spacing w:before="60"/>
            </w:pPr>
            <w:r w:rsidRPr="00DE1C42">
              <w:t xml:space="preserve">---------------------- </w:t>
            </w: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numPr>
                <w:ilvl w:val="0"/>
                <w:numId w:val="15"/>
              </w:numPr>
              <w:tabs>
                <w:tab w:val="clear" w:pos="360"/>
                <w:tab w:val="clear" w:pos="4153"/>
                <w:tab w:val="clear" w:pos="8306"/>
                <w:tab w:val="num" w:pos="142"/>
              </w:tabs>
              <w:ind w:left="0" w:firstLine="0"/>
            </w:pPr>
            <w:r w:rsidRPr="00DE1C42">
              <w:t>Оплата коммунальных услуг</w:t>
            </w:r>
          </w:p>
        </w:tc>
        <w:tc>
          <w:tcPr>
            <w:tcW w:w="1701" w:type="dxa"/>
            <w:gridSpan w:val="3"/>
          </w:tcPr>
          <w:p w:rsidR="004F77F2" w:rsidRPr="00DE1C42" w:rsidRDefault="004F77F2" w:rsidP="004F77F2">
            <w:pPr>
              <w:pStyle w:val="a7"/>
              <w:tabs>
                <w:tab w:val="clear" w:pos="4153"/>
                <w:tab w:val="clear" w:pos="8306"/>
              </w:tabs>
              <w:spacing w:before="60"/>
            </w:pPr>
            <w:r w:rsidRPr="00DE1C42">
              <w:t>-----------------------</w:t>
            </w: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pPr>
            <w:r w:rsidRPr="00DE1C42">
              <w:t>4. Оплата услуг связи (почта, телефон, Интернет)</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pPr>
            <w:r w:rsidRPr="00DE1C42">
              <w:t>5. Приобретение оборудования и предметов длительного пользования</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pPr>
            <w:r w:rsidRPr="00DE1C42">
              <w:t>6. Аренда оборудования</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pPr>
            <w:r w:rsidRPr="00DE1C42">
              <w:t>7. Приобретение расходных материалов</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numPr>
                <w:ilvl w:val="0"/>
                <w:numId w:val="56"/>
              </w:numPr>
              <w:tabs>
                <w:tab w:val="clear" w:pos="360"/>
                <w:tab w:val="clear" w:pos="4153"/>
                <w:tab w:val="clear" w:pos="8306"/>
                <w:tab w:val="num" w:pos="0"/>
              </w:tabs>
              <w:ind w:left="0" w:firstLine="0"/>
            </w:pPr>
            <w:r w:rsidRPr="00DE1C42">
              <w:t>Расходы на служебные командировки</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numPr>
                <w:ilvl w:val="0"/>
                <w:numId w:val="56"/>
              </w:numPr>
              <w:tabs>
                <w:tab w:val="clear" w:pos="360"/>
                <w:tab w:val="clear" w:pos="4153"/>
                <w:tab w:val="clear" w:pos="8306"/>
                <w:tab w:val="num" w:pos="0"/>
              </w:tabs>
              <w:ind w:left="0" w:firstLine="0"/>
            </w:pPr>
            <w:r w:rsidRPr="00DE1C42">
              <w:t>Оплата транспортных услуг</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cantSplit/>
        </w:trPr>
        <w:tc>
          <w:tcPr>
            <w:tcW w:w="10207" w:type="dxa"/>
            <w:gridSpan w:val="9"/>
          </w:tcPr>
          <w:p w:rsidR="004F77F2" w:rsidRPr="00DE1C42" w:rsidRDefault="004F77F2" w:rsidP="004F77F2">
            <w:pPr>
              <w:pStyle w:val="a7"/>
              <w:tabs>
                <w:tab w:val="clear" w:pos="4153"/>
                <w:tab w:val="clear" w:pos="8306"/>
              </w:tabs>
              <w:rPr>
                <w:b/>
                <w:i/>
              </w:rPr>
            </w:pPr>
            <w:r w:rsidRPr="00DE1C42">
              <w:rPr>
                <w:b/>
                <w:i/>
              </w:rPr>
              <w:t>Непрямые (сопутствующие)  расходы (мероприятия, печать и т.д.)</w:t>
            </w: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pPr>
            <w:r w:rsidRPr="00DE1C42">
              <w:t>1.</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rPr>
                <w:b/>
              </w:rPr>
            </w:pPr>
            <w:r w:rsidRPr="00DE1C42">
              <w:rPr>
                <w:b/>
              </w:rPr>
              <w:t>Всего прямые расходы</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rPr>
                <w:b/>
              </w:rPr>
            </w:pPr>
            <w:r w:rsidRPr="00DE1C42">
              <w:rPr>
                <w:b/>
              </w:rPr>
              <w:t>Всего непрямые расходы</w:t>
            </w:r>
          </w:p>
        </w:tc>
        <w:tc>
          <w:tcPr>
            <w:tcW w:w="1701" w:type="dxa"/>
            <w:gridSpan w:val="3"/>
          </w:tcPr>
          <w:p w:rsidR="004F77F2" w:rsidRPr="00DE1C42" w:rsidRDefault="004F77F2" w:rsidP="004F77F2">
            <w:pPr>
              <w:pStyle w:val="a7"/>
              <w:tabs>
                <w:tab w:val="clear" w:pos="4153"/>
                <w:tab w:val="clear" w:pos="8306"/>
              </w:tabs>
              <w:spacing w:before="60"/>
              <w:rPr>
                <w:b/>
              </w:rPr>
            </w:pPr>
          </w:p>
        </w:tc>
        <w:tc>
          <w:tcPr>
            <w:tcW w:w="1276" w:type="dxa"/>
            <w:gridSpan w:val="2"/>
          </w:tcPr>
          <w:p w:rsidR="004F77F2" w:rsidRPr="00DE1C42" w:rsidRDefault="004F77F2" w:rsidP="004F77F2">
            <w:pPr>
              <w:pStyle w:val="a7"/>
              <w:tabs>
                <w:tab w:val="clear" w:pos="4153"/>
                <w:tab w:val="clear" w:pos="8306"/>
              </w:tabs>
              <w:spacing w:before="60"/>
              <w:rPr>
                <w:b/>
              </w:rPr>
            </w:pPr>
          </w:p>
        </w:tc>
        <w:tc>
          <w:tcPr>
            <w:tcW w:w="1134" w:type="dxa"/>
          </w:tcPr>
          <w:p w:rsidR="004F77F2" w:rsidRPr="00DE1C42" w:rsidRDefault="004F77F2" w:rsidP="004F77F2">
            <w:pPr>
              <w:pStyle w:val="a7"/>
              <w:tabs>
                <w:tab w:val="clear" w:pos="4153"/>
                <w:tab w:val="clear" w:pos="8306"/>
              </w:tabs>
              <w:spacing w:before="60"/>
              <w:rPr>
                <w:b/>
              </w:rPr>
            </w:pPr>
          </w:p>
        </w:tc>
        <w:tc>
          <w:tcPr>
            <w:tcW w:w="1843" w:type="dxa"/>
          </w:tcPr>
          <w:p w:rsidR="004F77F2" w:rsidRPr="00DE1C42" w:rsidRDefault="004F77F2" w:rsidP="004F77F2">
            <w:pPr>
              <w:pStyle w:val="a7"/>
              <w:tabs>
                <w:tab w:val="clear" w:pos="4153"/>
                <w:tab w:val="clear" w:pos="8306"/>
              </w:tabs>
              <w:spacing w:before="60"/>
              <w:rPr>
                <w:b/>
              </w:rPr>
            </w:pPr>
          </w:p>
        </w:tc>
      </w:tr>
      <w:tr w:rsidR="004F77F2" w:rsidRPr="00DE1C42" w:rsidTr="00523394">
        <w:trPr>
          <w:gridAfter w:val="1"/>
          <w:wAfter w:w="357" w:type="dxa"/>
        </w:trPr>
        <w:tc>
          <w:tcPr>
            <w:tcW w:w="4253" w:type="dxa"/>
            <w:gridSpan w:val="2"/>
          </w:tcPr>
          <w:p w:rsidR="004F77F2" w:rsidRPr="00DE1C42" w:rsidRDefault="004F77F2" w:rsidP="004F77F2">
            <w:pPr>
              <w:pStyle w:val="a7"/>
              <w:tabs>
                <w:tab w:val="clear" w:pos="4153"/>
                <w:tab w:val="clear" w:pos="8306"/>
              </w:tabs>
              <w:rPr>
                <w:b/>
              </w:rPr>
            </w:pPr>
            <w:r w:rsidRPr="00DE1C42">
              <w:rPr>
                <w:b/>
              </w:rPr>
              <w:t>ВСЕГО РАСХОДОВ ПО ПРОЕКТУ</w:t>
            </w:r>
          </w:p>
        </w:tc>
        <w:tc>
          <w:tcPr>
            <w:tcW w:w="1701" w:type="dxa"/>
            <w:gridSpan w:val="3"/>
          </w:tcPr>
          <w:p w:rsidR="004F77F2" w:rsidRPr="00DE1C42" w:rsidRDefault="004F77F2" w:rsidP="004F77F2">
            <w:pPr>
              <w:pStyle w:val="a7"/>
              <w:tabs>
                <w:tab w:val="clear" w:pos="4153"/>
                <w:tab w:val="clear" w:pos="8306"/>
              </w:tabs>
              <w:spacing w:before="60"/>
            </w:pPr>
          </w:p>
        </w:tc>
        <w:tc>
          <w:tcPr>
            <w:tcW w:w="1276" w:type="dxa"/>
            <w:gridSpan w:val="2"/>
          </w:tcPr>
          <w:p w:rsidR="004F77F2" w:rsidRPr="00DE1C42" w:rsidRDefault="004F77F2" w:rsidP="004F77F2">
            <w:pPr>
              <w:pStyle w:val="a7"/>
              <w:tabs>
                <w:tab w:val="clear" w:pos="4153"/>
                <w:tab w:val="clear" w:pos="8306"/>
              </w:tabs>
              <w:spacing w:before="60"/>
            </w:pPr>
          </w:p>
        </w:tc>
        <w:tc>
          <w:tcPr>
            <w:tcW w:w="1134" w:type="dxa"/>
          </w:tcPr>
          <w:p w:rsidR="004F77F2" w:rsidRPr="00DE1C42" w:rsidRDefault="004F77F2" w:rsidP="004F77F2">
            <w:pPr>
              <w:pStyle w:val="a7"/>
              <w:tabs>
                <w:tab w:val="clear" w:pos="4153"/>
                <w:tab w:val="clear" w:pos="8306"/>
              </w:tabs>
              <w:spacing w:before="60"/>
            </w:pPr>
          </w:p>
        </w:tc>
        <w:tc>
          <w:tcPr>
            <w:tcW w:w="1843" w:type="dxa"/>
          </w:tcPr>
          <w:p w:rsidR="004F77F2" w:rsidRPr="00DE1C42" w:rsidRDefault="004F77F2" w:rsidP="004F77F2">
            <w:pPr>
              <w:pStyle w:val="a7"/>
              <w:tabs>
                <w:tab w:val="clear" w:pos="4153"/>
                <w:tab w:val="clear" w:pos="8306"/>
              </w:tabs>
              <w:spacing w:before="60"/>
            </w:pPr>
          </w:p>
        </w:tc>
      </w:tr>
      <w:tr w:rsidR="004F77F2" w:rsidRPr="00DE1C42" w:rsidTr="004F7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652" w:type="dxa"/>
            <w:gridSpan w:val="2"/>
          </w:tcPr>
          <w:p w:rsidR="004F77F2" w:rsidRPr="00DE1C42" w:rsidRDefault="004F77F2" w:rsidP="004F77F2">
            <w:pPr>
              <w:pStyle w:val="a7"/>
              <w:tabs>
                <w:tab w:val="clear" w:pos="4153"/>
                <w:tab w:val="clear" w:pos="8306"/>
              </w:tabs>
              <w:spacing w:before="120"/>
              <w:rPr>
                <w:b/>
              </w:rPr>
            </w:pPr>
            <w:r w:rsidRPr="00DE1C42">
              <w:rPr>
                <w:b/>
              </w:rPr>
              <w:t>Полная стоимость проекта:</w:t>
            </w:r>
          </w:p>
        </w:tc>
        <w:tc>
          <w:tcPr>
            <w:tcW w:w="992" w:type="dxa"/>
            <w:tcBorders>
              <w:bottom w:val="dotted" w:sz="4" w:space="0" w:color="auto"/>
            </w:tcBorders>
          </w:tcPr>
          <w:p w:rsidR="004F77F2" w:rsidRPr="00DE1C42" w:rsidRDefault="004F77F2" w:rsidP="004F77F2">
            <w:pPr>
              <w:pStyle w:val="a7"/>
              <w:tabs>
                <w:tab w:val="clear" w:pos="4153"/>
                <w:tab w:val="clear" w:pos="8306"/>
              </w:tabs>
              <w:spacing w:before="120"/>
              <w:rPr>
                <w:b/>
              </w:rPr>
            </w:pPr>
          </w:p>
        </w:tc>
        <w:tc>
          <w:tcPr>
            <w:tcW w:w="1100" w:type="dxa"/>
            <w:gridSpan w:val="2"/>
          </w:tcPr>
          <w:p w:rsidR="004F77F2" w:rsidRPr="00DE1C42" w:rsidRDefault="004F77F2" w:rsidP="004F77F2">
            <w:pPr>
              <w:pStyle w:val="a7"/>
              <w:tabs>
                <w:tab w:val="clear" w:pos="4153"/>
                <w:tab w:val="clear" w:pos="8306"/>
              </w:tabs>
              <w:spacing w:before="120"/>
              <w:rPr>
                <w:b/>
              </w:rPr>
            </w:pPr>
            <w:r w:rsidRPr="00DE1C42">
              <w:rPr>
                <w:b/>
              </w:rPr>
              <w:t>рублей</w:t>
            </w:r>
          </w:p>
        </w:tc>
        <w:tc>
          <w:tcPr>
            <w:tcW w:w="4111" w:type="dxa"/>
            <w:gridSpan w:val="4"/>
          </w:tcPr>
          <w:p w:rsidR="004F77F2" w:rsidRPr="00DE1C42" w:rsidRDefault="004F77F2" w:rsidP="004F77F2">
            <w:pPr>
              <w:pStyle w:val="a7"/>
              <w:tabs>
                <w:tab w:val="clear" w:pos="4153"/>
                <w:tab w:val="clear" w:pos="8306"/>
              </w:tabs>
              <w:spacing w:before="120"/>
              <w:rPr>
                <w:b/>
              </w:rPr>
            </w:pPr>
          </w:p>
        </w:tc>
      </w:tr>
      <w:tr w:rsidR="004F77F2" w:rsidRPr="00DE1C42" w:rsidTr="004F7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652" w:type="dxa"/>
            <w:gridSpan w:val="2"/>
          </w:tcPr>
          <w:p w:rsidR="004F77F2" w:rsidRPr="00DE1C42" w:rsidRDefault="004F77F2" w:rsidP="004F77F2">
            <w:pPr>
              <w:pStyle w:val="a7"/>
              <w:tabs>
                <w:tab w:val="clear" w:pos="4153"/>
                <w:tab w:val="clear" w:pos="8306"/>
              </w:tabs>
              <w:spacing w:before="120"/>
              <w:rPr>
                <w:b/>
              </w:rPr>
            </w:pPr>
            <w:r w:rsidRPr="00DE1C42">
              <w:rPr>
                <w:b/>
              </w:rPr>
              <w:t>Имеется:</w:t>
            </w:r>
          </w:p>
        </w:tc>
        <w:tc>
          <w:tcPr>
            <w:tcW w:w="992" w:type="dxa"/>
            <w:tcBorders>
              <w:top w:val="dotted" w:sz="4" w:space="0" w:color="auto"/>
            </w:tcBorders>
          </w:tcPr>
          <w:p w:rsidR="004F77F2" w:rsidRPr="00DE1C42" w:rsidRDefault="004F77F2" w:rsidP="004F77F2">
            <w:pPr>
              <w:pStyle w:val="a7"/>
              <w:tabs>
                <w:tab w:val="clear" w:pos="4153"/>
                <w:tab w:val="clear" w:pos="8306"/>
              </w:tabs>
              <w:spacing w:before="120"/>
              <w:rPr>
                <w:b/>
              </w:rPr>
            </w:pPr>
          </w:p>
        </w:tc>
        <w:tc>
          <w:tcPr>
            <w:tcW w:w="1100" w:type="dxa"/>
            <w:gridSpan w:val="2"/>
          </w:tcPr>
          <w:p w:rsidR="004F77F2" w:rsidRPr="00DE1C42" w:rsidRDefault="004F77F2" w:rsidP="004F77F2">
            <w:pPr>
              <w:pStyle w:val="a7"/>
              <w:tabs>
                <w:tab w:val="clear" w:pos="4153"/>
                <w:tab w:val="clear" w:pos="8306"/>
              </w:tabs>
              <w:spacing w:before="120"/>
              <w:rPr>
                <w:b/>
              </w:rPr>
            </w:pPr>
            <w:r w:rsidRPr="00DE1C42">
              <w:rPr>
                <w:b/>
              </w:rPr>
              <w:t>рублей</w:t>
            </w:r>
          </w:p>
        </w:tc>
        <w:tc>
          <w:tcPr>
            <w:tcW w:w="4111" w:type="dxa"/>
            <w:gridSpan w:val="4"/>
          </w:tcPr>
          <w:p w:rsidR="004F77F2" w:rsidRPr="00DE1C42" w:rsidRDefault="004F77F2" w:rsidP="004F77F2">
            <w:pPr>
              <w:pStyle w:val="a7"/>
              <w:tabs>
                <w:tab w:val="clear" w:pos="4153"/>
                <w:tab w:val="clear" w:pos="8306"/>
              </w:tabs>
              <w:spacing w:before="120"/>
              <w:ind w:left="-108"/>
              <w:rPr>
                <w:b/>
              </w:rPr>
            </w:pPr>
            <w:r w:rsidRPr="00DE1C42">
              <w:rPr>
                <w:b/>
              </w:rPr>
              <w:t>(плюс 30% к запрашиваемой сумме)</w:t>
            </w:r>
          </w:p>
        </w:tc>
      </w:tr>
      <w:tr w:rsidR="004F77F2" w:rsidRPr="00DE1C42" w:rsidTr="004F77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3652" w:type="dxa"/>
            <w:gridSpan w:val="2"/>
          </w:tcPr>
          <w:p w:rsidR="004F77F2" w:rsidRPr="00DE1C42" w:rsidRDefault="004F77F2" w:rsidP="004F77F2">
            <w:pPr>
              <w:pStyle w:val="a7"/>
              <w:tabs>
                <w:tab w:val="clear" w:pos="4153"/>
                <w:tab w:val="clear" w:pos="8306"/>
              </w:tabs>
              <w:spacing w:before="120"/>
              <w:rPr>
                <w:b/>
              </w:rPr>
            </w:pPr>
            <w:r w:rsidRPr="00DE1C42">
              <w:rPr>
                <w:b/>
              </w:rPr>
              <w:t>Запрашиваемые средства:</w:t>
            </w:r>
          </w:p>
        </w:tc>
        <w:tc>
          <w:tcPr>
            <w:tcW w:w="992" w:type="dxa"/>
            <w:tcBorders>
              <w:top w:val="dotted" w:sz="4" w:space="0" w:color="auto"/>
              <w:bottom w:val="dotted" w:sz="4" w:space="0" w:color="auto"/>
            </w:tcBorders>
          </w:tcPr>
          <w:p w:rsidR="004F77F2" w:rsidRPr="00DE1C42" w:rsidRDefault="004F77F2" w:rsidP="004F77F2">
            <w:pPr>
              <w:pStyle w:val="a7"/>
              <w:tabs>
                <w:tab w:val="clear" w:pos="4153"/>
                <w:tab w:val="clear" w:pos="8306"/>
              </w:tabs>
              <w:spacing w:before="120"/>
              <w:rPr>
                <w:b/>
              </w:rPr>
            </w:pPr>
          </w:p>
        </w:tc>
        <w:tc>
          <w:tcPr>
            <w:tcW w:w="1100" w:type="dxa"/>
            <w:gridSpan w:val="2"/>
          </w:tcPr>
          <w:p w:rsidR="004F77F2" w:rsidRPr="00DE1C42" w:rsidRDefault="004F77F2" w:rsidP="004F77F2">
            <w:pPr>
              <w:pStyle w:val="a7"/>
              <w:tabs>
                <w:tab w:val="clear" w:pos="4153"/>
                <w:tab w:val="clear" w:pos="8306"/>
              </w:tabs>
              <w:spacing w:before="120"/>
              <w:rPr>
                <w:b/>
              </w:rPr>
            </w:pPr>
            <w:r w:rsidRPr="00DE1C42">
              <w:rPr>
                <w:b/>
              </w:rPr>
              <w:t>рублей</w:t>
            </w:r>
          </w:p>
        </w:tc>
        <w:tc>
          <w:tcPr>
            <w:tcW w:w="4111" w:type="dxa"/>
            <w:gridSpan w:val="4"/>
          </w:tcPr>
          <w:p w:rsidR="004F77F2" w:rsidRPr="00DE1C42" w:rsidRDefault="004F77F2" w:rsidP="004F77F2">
            <w:pPr>
              <w:pStyle w:val="a7"/>
              <w:tabs>
                <w:tab w:val="clear" w:pos="4153"/>
                <w:tab w:val="clear" w:pos="8306"/>
              </w:tabs>
              <w:spacing w:before="120"/>
              <w:rPr>
                <w:b/>
              </w:rPr>
            </w:pPr>
          </w:p>
        </w:tc>
      </w:tr>
    </w:tbl>
    <w:p w:rsidR="004F77F2" w:rsidRPr="00DE1C42" w:rsidRDefault="004F77F2" w:rsidP="004F77F2">
      <w:pPr>
        <w:pStyle w:val="a7"/>
        <w:tabs>
          <w:tab w:val="clear" w:pos="4153"/>
          <w:tab w:val="clear" w:pos="8306"/>
        </w:tabs>
        <w:spacing w:line="360" w:lineRule="auto"/>
        <w:rPr>
          <w:b/>
          <w:i/>
        </w:rPr>
      </w:pPr>
    </w:p>
    <w:p w:rsidR="004F77F2" w:rsidRPr="00DE1C42" w:rsidRDefault="004F77F2" w:rsidP="004F77F2">
      <w:pPr>
        <w:pStyle w:val="a7"/>
        <w:tabs>
          <w:tab w:val="clear" w:pos="4153"/>
          <w:tab w:val="clear" w:pos="8306"/>
        </w:tabs>
      </w:pPr>
      <w:r w:rsidRPr="00DE1C42">
        <w:t>Бюджет составил бухгалтер: _____________________________________________________</w:t>
      </w:r>
      <w:r w:rsidRPr="00DE1C42">
        <w:rPr>
          <w:b/>
          <w:i/>
        </w:rPr>
        <w:tab/>
      </w:r>
      <w:r w:rsidRPr="00DE1C42">
        <w:rPr>
          <w:b/>
          <w:i/>
        </w:rPr>
        <w:tab/>
      </w:r>
      <w:r w:rsidRPr="00DE1C42">
        <w:rPr>
          <w:b/>
          <w:i/>
        </w:rPr>
        <w:tab/>
      </w:r>
      <w:r w:rsidRPr="00DE1C42">
        <w:tab/>
      </w:r>
      <w:r w:rsidRPr="00DE1C42">
        <w:tab/>
      </w:r>
      <w:r w:rsidRPr="00DE1C42">
        <w:tab/>
      </w:r>
      <w:r w:rsidRPr="00DE1C42">
        <w:tab/>
      </w:r>
      <w:r w:rsidRPr="00DE1C42">
        <w:tab/>
        <w:t>(Ф И О, подпись)</w:t>
      </w:r>
    </w:p>
    <w:p w:rsidR="004F77F2" w:rsidRPr="00DE1C42" w:rsidRDefault="004F77F2" w:rsidP="004F77F2">
      <w:pPr>
        <w:pStyle w:val="a7"/>
        <w:tabs>
          <w:tab w:val="clear" w:pos="4153"/>
          <w:tab w:val="clear" w:pos="8306"/>
        </w:tabs>
        <w:jc w:val="both"/>
        <w:rPr>
          <w:b/>
        </w:rPr>
      </w:pPr>
      <w:r w:rsidRPr="00DE1C42">
        <w:rPr>
          <w:b/>
        </w:rPr>
        <w:t xml:space="preserve">ВНИМАНИЕ! </w:t>
      </w:r>
    </w:p>
    <w:p w:rsidR="004F77F2" w:rsidRPr="00DE1C42" w:rsidRDefault="004F77F2" w:rsidP="004F77F2">
      <w:pPr>
        <w:pStyle w:val="a7"/>
        <w:tabs>
          <w:tab w:val="clear" w:pos="4153"/>
          <w:tab w:val="clear" w:pos="8306"/>
        </w:tabs>
        <w:jc w:val="both"/>
        <w:rPr>
          <w:b/>
        </w:rPr>
      </w:pPr>
      <w:r w:rsidRPr="00DE1C42">
        <w:rPr>
          <w:b/>
        </w:rPr>
        <w:t xml:space="preserve">Данный бюджет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таким же подробным, должна соблюдаться форма, в нем должны отражаться реальные нужды проекта, должны быть использованы все выше названные статьи бюджета.  </w:t>
      </w:r>
    </w:p>
    <w:p w:rsidR="004F77F2" w:rsidRPr="00DE1C42" w:rsidRDefault="004F77F2" w:rsidP="004F77F2">
      <w:pPr>
        <w:pStyle w:val="a7"/>
        <w:tabs>
          <w:tab w:val="clear" w:pos="4153"/>
          <w:tab w:val="clear" w:pos="8306"/>
        </w:tabs>
        <w:jc w:val="both"/>
        <w:rPr>
          <w:b/>
        </w:rPr>
      </w:pPr>
      <w:r w:rsidRPr="00DE1C42">
        <w:rPr>
          <w:b/>
        </w:rPr>
        <w:t>После сметы необходимо предоставить связанные с планом мероприятий подробные комментарии к бюджету.</w:t>
      </w:r>
    </w:p>
    <w:p w:rsidR="004F77F2" w:rsidRPr="004F77F2" w:rsidRDefault="00794370" w:rsidP="00523394">
      <w:pPr>
        <w:pStyle w:val="afc"/>
        <w:jc w:val="right"/>
        <w:rPr>
          <w:b/>
          <w:bCs/>
          <w:sz w:val="24"/>
          <w:szCs w:val="24"/>
        </w:rPr>
      </w:pPr>
      <w:r w:rsidRPr="00F54B65">
        <w:br w:type="page"/>
      </w:r>
      <w:r w:rsidR="004F77F2">
        <w:rPr>
          <w:b/>
          <w:bCs/>
          <w:sz w:val="24"/>
          <w:szCs w:val="24"/>
        </w:rPr>
        <w:lastRenderedPageBreak/>
        <w:t>Приложение</w:t>
      </w:r>
      <w:r w:rsidR="004F77F2" w:rsidRPr="004F77F2">
        <w:rPr>
          <w:b/>
          <w:bCs/>
          <w:sz w:val="24"/>
          <w:szCs w:val="24"/>
        </w:rPr>
        <w:t xml:space="preserve"> № 4</w:t>
      </w:r>
    </w:p>
    <w:p w:rsidR="004F77F2" w:rsidRPr="004F77F2" w:rsidRDefault="004F77F2" w:rsidP="004F77F2">
      <w:pPr>
        <w:pStyle w:val="afc"/>
        <w:jc w:val="right"/>
        <w:rPr>
          <w:b/>
          <w:bCs/>
          <w:sz w:val="24"/>
          <w:szCs w:val="24"/>
        </w:rPr>
      </w:pPr>
    </w:p>
    <w:p w:rsidR="004F77F2" w:rsidRDefault="004F77F2" w:rsidP="004F77F2">
      <w:pPr>
        <w:pStyle w:val="Plain1"/>
        <w:tabs>
          <w:tab w:val="center" w:pos="4890"/>
          <w:tab w:val="left" w:pos="8127"/>
        </w:tabs>
        <w:spacing w:after="0" w:line="240" w:lineRule="auto"/>
        <w:jc w:val="center"/>
        <w:rPr>
          <w:rFonts w:ascii="Times New Roman" w:hAnsi="Times New Roman" w:cs="Times New Roman"/>
          <w:b/>
          <w:sz w:val="28"/>
          <w:szCs w:val="28"/>
        </w:rPr>
      </w:pPr>
      <w:r w:rsidRPr="004F77F2">
        <w:rPr>
          <w:rFonts w:ascii="Times New Roman" w:hAnsi="Times New Roman" w:cs="Times New Roman"/>
          <w:b/>
          <w:sz w:val="28"/>
          <w:szCs w:val="28"/>
        </w:rPr>
        <w:t>Темы номинаций</w:t>
      </w:r>
    </w:p>
    <w:p w:rsidR="004F77F2" w:rsidRPr="004F77F2" w:rsidRDefault="004F77F2" w:rsidP="004F77F2">
      <w:pPr>
        <w:pStyle w:val="Plain1"/>
        <w:tabs>
          <w:tab w:val="center" w:pos="4890"/>
          <w:tab w:val="left" w:pos="8127"/>
        </w:tabs>
        <w:spacing w:after="0" w:line="240" w:lineRule="auto"/>
        <w:jc w:val="center"/>
        <w:rPr>
          <w:rFonts w:ascii="Times New Roman" w:hAnsi="Times New Roman" w:cs="Times New Roman"/>
          <w:b/>
          <w:sz w:val="28"/>
          <w:szCs w:val="28"/>
        </w:rPr>
      </w:pPr>
      <w:r w:rsidRPr="004F77F2">
        <w:rPr>
          <w:rFonts w:ascii="Times New Roman" w:hAnsi="Times New Roman" w:cs="Times New Roman"/>
          <w:b/>
          <w:sz w:val="28"/>
          <w:szCs w:val="28"/>
        </w:rPr>
        <w:t>Конкурса социальных и культурных проектов ПАО «ЛУКОЙЛ»</w:t>
      </w:r>
    </w:p>
    <w:p w:rsidR="004F77F2" w:rsidRDefault="004F77F2" w:rsidP="004F77F2">
      <w:pPr>
        <w:pStyle w:val="Plain1"/>
        <w:spacing w:after="0" w:line="240" w:lineRule="auto"/>
        <w:jc w:val="left"/>
        <w:rPr>
          <w:rFonts w:ascii="Times New Roman" w:hAnsi="Times New Roman" w:cs="Times New Roman"/>
          <w:sz w:val="28"/>
          <w:szCs w:val="28"/>
        </w:rPr>
      </w:pPr>
    </w:p>
    <w:p w:rsidR="002A0704" w:rsidRDefault="002A0704" w:rsidP="002A0704">
      <w:pPr>
        <w:shd w:val="clear" w:color="auto" w:fill="FFFFFF"/>
        <w:jc w:val="center"/>
        <w:rPr>
          <w:sz w:val="24"/>
          <w:szCs w:val="24"/>
        </w:rPr>
      </w:pPr>
      <w:r>
        <w:rPr>
          <w:b/>
          <w:bCs/>
          <w:color w:val="373737"/>
          <w:sz w:val="24"/>
          <w:szCs w:val="24"/>
        </w:rPr>
        <w:t>НОМИНАЦИИ И СУММЫ ФИНАНСИРОВАНИЯ</w:t>
      </w:r>
      <w:r>
        <w:rPr>
          <w:rStyle w:val="ab"/>
          <w:b/>
          <w:bCs/>
          <w:color w:val="373737"/>
          <w:sz w:val="24"/>
          <w:szCs w:val="24"/>
        </w:rPr>
        <w:footnoteReference w:id="1"/>
      </w:r>
      <w:r>
        <w:rPr>
          <w:bCs/>
          <w:color w:val="373737"/>
          <w:sz w:val="24"/>
          <w:szCs w:val="24"/>
        </w:rPr>
        <w:br/>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946"/>
        <w:gridCol w:w="1559"/>
      </w:tblGrid>
      <w:tr w:rsidR="002A0704" w:rsidTr="0078617A">
        <w:trPr>
          <w:trHeight w:val="944"/>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2A0704" w:rsidRDefault="002A0704" w:rsidP="0078617A">
            <w:pPr>
              <w:tabs>
                <w:tab w:val="left" w:pos="7754"/>
              </w:tabs>
              <w:jc w:val="center"/>
              <w:rPr>
                <w:sz w:val="24"/>
                <w:szCs w:val="24"/>
                <w:lang w:eastAsia="en-US"/>
              </w:rPr>
            </w:pPr>
            <w:r>
              <w:rPr>
                <w:sz w:val="24"/>
                <w:szCs w:val="24"/>
                <w:lang w:eastAsia="en-US"/>
              </w:rPr>
              <w:t>Название номинации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2A0704" w:rsidRDefault="002A0704" w:rsidP="0078617A">
            <w:pPr>
              <w:tabs>
                <w:tab w:val="left" w:pos="7754"/>
              </w:tabs>
              <w:jc w:val="center"/>
              <w:rPr>
                <w:sz w:val="24"/>
                <w:szCs w:val="24"/>
                <w:lang w:eastAsia="en-US"/>
              </w:rPr>
            </w:pPr>
            <w:r>
              <w:rPr>
                <w:sz w:val="24"/>
                <w:szCs w:val="24"/>
                <w:lang w:eastAsia="en-US"/>
              </w:rPr>
              <w:t>Основные направления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0704" w:rsidRDefault="002A0704" w:rsidP="0078617A">
            <w:pPr>
              <w:tabs>
                <w:tab w:val="left" w:pos="7754"/>
              </w:tabs>
              <w:jc w:val="center"/>
              <w:rPr>
                <w:sz w:val="24"/>
                <w:szCs w:val="24"/>
                <w:lang w:eastAsia="en-US"/>
              </w:rPr>
            </w:pPr>
            <w:r>
              <w:rPr>
                <w:sz w:val="24"/>
                <w:szCs w:val="24"/>
                <w:lang w:eastAsia="en-US"/>
              </w:rPr>
              <w:t>Сумма (руб.)</w:t>
            </w:r>
          </w:p>
        </w:tc>
      </w:tr>
      <w:tr w:rsidR="002A0704" w:rsidTr="0078617A">
        <w:trPr>
          <w:trHeight w:val="1078"/>
        </w:trPr>
        <w:tc>
          <w:tcPr>
            <w:tcW w:w="1560" w:type="dxa"/>
            <w:tcBorders>
              <w:top w:val="single" w:sz="4" w:space="0" w:color="000000"/>
              <w:left w:val="single" w:sz="4" w:space="0" w:color="000000"/>
              <w:bottom w:val="single" w:sz="4" w:space="0" w:color="000000"/>
              <w:right w:val="single" w:sz="4" w:space="0" w:color="000000"/>
            </w:tcBorders>
            <w:hideMark/>
          </w:tcPr>
          <w:p w:rsidR="002A0704" w:rsidRDefault="002A0704" w:rsidP="0078617A">
            <w:pPr>
              <w:tabs>
                <w:tab w:val="left" w:pos="7754"/>
              </w:tabs>
              <w:rPr>
                <w:sz w:val="24"/>
                <w:szCs w:val="24"/>
                <w:lang w:eastAsia="en-US"/>
              </w:rPr>
            </w:pPr>
            <w:r>
              <w:rPr>
                <w:sz w:val="24"/>
                <w:szCs w:val="24"/>
                <w:lang w:eastAsia="en-US"/>
              </w:rPr>
              <w:t>1. Экология</w:t>
            </w:r>
          </w:p>
        </w:tc>
        <w:tc>
          <w:tcPr>
            <w:tcW w:w="6946" w:type="dxa"/>
            <w:tcBorders>
              <w:top w:val="single" w:sz="4" w:space="0" w:color="000000"/>
              <w:left w:val="single" w:sz="4" w:space="0" w:color="000000"/>
              <w:bottom w:val="single" w:sz="4" w:space="0" w:color="000000"/>
              <w:right w:val="single" w:sz="4" w:space="0" w:color="000000"/>
            </w:tcBorders>
            <w:hideMark/>
          </w:tcPr>
          <w:p w:rsidR="002A0704" w:rsidRDefault="002A0704" w:rsidP="0078617A">
            <w:pPr>
              <w:rPr>
                <w:sz w:val="24"/>
                <w:szCs w:val="24"/>
                <w:lang w:eastAsia="en-US"/>
              </w:rPr>
            </w:pPr>
            <w:r>
              <w:rPr>
                <w:sz w:val="24"/>
                <w:szCs w:val="24"/>
              </w:rPr>
              <w:t xml:space="preserve">Повышение качества окружающей среды и сохранение природных объектов; рациональное природопользование; экологическое просвещение населения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0704" w:rsidRDefault="002A0704" w:rsidP="0078617A">
            <w:pPr>
              <w:tabs>
                <w:tab w:val="left" w:pos="7754"/>
              </w:tabs>
              <w:jc w:val="center"/>
              <w:rPr>
                <w:sz w:val="24"/>
                <w:szCs w:val="24"/>
                <w:lang w:eastAsia="en-US"/>
              </w:rPr>
            </w:pPr>
            <w:r>
              <w:rPr>
                <w:sz w:val="24"/>
                <w:szCs w:val="24"/>
                <w:lang w:eastAsia="en-US"/>
              </w:rPr>
              <w:t>от 50 000</w:t>
            </w:r>
          </w:p>
          <w:p w:rsidR="002A0704" w:rsidRDefault="002A0704" w:rsidP="003B0F1F">
            <w:pPr>
              <w:tabs>
                <w:tab w:val="left" w:pos="7754"/>
              </w:tabs>
              <w:jc w:val="center"/>
              <w:rPr>
                <w:sz w:val="24"/>
                <w:szCs w:val="24"/>
                <w:lang w:eastAsia="en-US"/>
              </w:rPr>
            </w:pPr>
            <w:r>
              <w:rPr>
                <w:sz w:val="24"/>
                <w:szCs w:val="24"/>
                <w:lang w:eastAsia="en-US"/>
              </w:rPr>
              <w:t>до</w:t>
            </w:r>
            <w:r w:rsidR="007014DF">
              <w:rPr>
                <w:sz w:val="24"/>
                <w:szCs w:val="24"/>
                <w:lang w:eastAsia="en-US"/>
              </w:rPr>
              <w:t xml:space="preserve"> </w:t>
            </w:r>
            <w:r w:rsidR="003B0F1F">
              <w:rPr>
                <w:sz w:val="24"/>
                <w:szCs w:val="24"/>
                <w:lang w:eastAsia="en-US"/>
              </w:rPr>
              <w:t>500</w:t>
            </w:r>
            <w:r>
              <w:rPr>
                <w:sz w:val="24"/>
                <w:szCs w:val="24"/>
                <w:lang w:eastAsia="en-US"/>
              </w:rPr>
              <w:t xml:space="preserve"> 000</w:t>
            </w:r>
          </w:p>
        </w:tc>
      </w:tr>
      <w:tr w:rsidR="002A0704" w:rsidTr="0078617A">
        <w:trPr>
          <w:trHeight w:val="1843"/>
        </w:trPr>
        <w:tc>
          <w:tcPr>
            <w:tcW w:w="1560" w:type="dxa"/>
            <w:tcBorders>
              <w:top w:val="single" w:sz="4" w:space="0" w:color="000000"/>
              <w:left w:val="single" w:sz="4" w:space="0" w:color="000000"/>
              <w:bottom w:val="single" w:sz="4" w:space="0" w:color="000000"/>
              <w:right w:val="single" w:sz="4" w:space="0" w:color="000000"/>
            </w:tcBorders>
          </w:tcPr>
          <w:p w:rsidR="002A0704" w:rsidRDefault="002A0704" w:rsidP="0078617A">
            <w:pPr>
              <w:tabs>
                <w:tab w:val="left" w:pos="7754"/>
              </w:tabs>
              <w:rPr>
                <w:sz w:val="24"/>
                <w:szCs w:val="24"/>
                <w:lang w:val="en-US" w:eastAsia="en-US"/>
              </w:rPr>
            </w:pPr>
            <w:r>
              <w:rPr>
                <w:sz w:val="24"/>
                <w:szCs w:val="24"/>
                <w:lang w:eastAsia="en-US"/>
              </w:rPr>
              <w:t>2. Духовность и Культура</w:t>
            </w:r>
          </w:p>
          <w:p w:rsidR="002A0704" w:rsidRDefault="002A0704" w:rsidP="0078617A">
            <w:pPr>
              <w:tabs>
                <w:tab w:val="left" w:pos="7754"/>
              </w:tabs>
              <w:rPr>
                <w:sz w:val="24"/>
                <w:szCs w:val="24"/>
                <w:lang w:val="en-US" w:eastAsia="en-US"/>
              </w:rPr>
            </w:pPr>
          </w:p>
          <w:p w:rsidR="002A0704" w:rsidRDefault="002A0704" w:rsidP="0078617A">
            <w:pPr>
              <w:tabs>
                <w:tab w:val="left" w:pos="7754"/>
              </w:tabs>
              <w:rPr>
                <w:sz w:val="24"/>
                <w:szCs w:val="24"/>
                <w:lang w:eastAsia="en-US"/>
              </w:rPr>
            </w:pPr>
          </w:p>
          <w:p w:rsidR="002A0704" w:rsidRDefault="002A0704" w:rsidP="0078617A">
            <w:pPr>
              <w:tabs>
                <w:tab w:val="left" w:pos="7754"/>
              </w:tabs>
              <w:rPr>
                <w:sz w:val="24"/>
                <w:szCs w:val="24"/>
                <w:lang w:eastAsia="en-US"/>
              </w:rPr>
            </w:pPr>
          </w:p>
          <w:p w:rsidR="002A0704" w:rsidRDefault="002A0704" w:rsidP="0078617A">
            <w:pPr>
              <w:tabs>
                <w:tab w:val="left" w:pos="7754"/>
              </w:tabs>
              <w:rPr>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hideMark/>
          </w:tcPr>
          <w:p w:rsidR="00830498" w:rsidRDefault="00830498" w:rsidP="0078617A">
            <w:pPr>
              <w:rPr>
                <w:sz w:val="24"/>
                <w:szCs w:val="24"/>
                <w:lang w:eastAsia="en-US"/>
              </w:rPr>
            </w:pPr>
            <w:r>
              <w:rPr>
                <w:sz w:val="24"/>
                <w:szCs w:val="24"/>
                <w:lang w:eastAsia="en-US"/>
              </w:rPr>
              <w:t>Популяризация народного искусства и сохранения культурных традиций, этнокультурного многообразия, культурной самобытности всех народов и этнических общностей;</w:t>
            </w:r>
          </w:p>
          <w:p w:rsidR="002A0704" w:rsidRPr="00911D4D" w:rsidRDefault="00830498" w:rsidP="0078617A">
            <w:pPr>
              <w:rPr>
                <w:sz w:val="24"/>
                <w:szCs w:val="24"/>
                <w:lang w:eastAsia="en-US"/>
              </w:rPr>
            </w:pPr>
            <w:r>
              <w:rPr>
                <w:sz w:val="24"/>
                <w:szCs w:val="24"/>
                <w:lang w:eastAsia="en-US"/>
              </w:rPr>
              <w:t>р</w:t>
            </w:r>
            <w:r w:rsidR="002A0704" w:rsidRPr="00A03426">
              <w:rPr>
                <w:sz w:val="24"/>
                <w:szCs w:val="24"/>
                <w:lang w:eastAsia="en-US"/>
              </w:rPr>
              <w:t>еализация культурно-образовательных проектов и программ;</w:t>
            </w:r>
            <w:r w:rsidR="002A0704" w:rsidRPr="00911D4D">
              <w:rPr>
                <w:sz w:val="24"/>
                <w:szCs w:val="24"/>
                <w:lang w:eastAsia="en-US"/>
              </w:rPr>
              <w:t xml:space="preserve"> </w:t>
            </w:r>
            <w:r w:rsidR="002A0704">
              <w:rPr>
                <w:sz w:val="24"/>
                <w:szCs w:val="24"/>
                <w:lang w:eastAsia="en-US"/>
              </w:rPr>
              <w:t>з</w:t>
            </w:r>
            <w:r w:rsidR="002A0704">
              <w:rPr>
                <w:sz w:val="24"/>
                <w:szCs w:val="24"/>
              </w:rPr>
              <w:t>абота об одиноких пожилых людях и инвалидах, о детях-сиротах, создание новых культурно-просветительских программ, поддержка выставочных и издательских проектов, поддержка творческих коллективов и одаренных детей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0704" w:rsidRDefault="002A0704" w:rsidP="0078617A">
            <w:pPr>
              <w:tabs>
                <w:tab w:val="left" w:pos="7754"/>
              </w:tabs>
              <w:jc w:val="center"/>
              <w:rPr>
                <w:sz w:val="24"/>
                <w:szCs w:val="24"/>
                <w:lang w:eastAsia="en-US"/>
              </w:rPr>
            </w:pPr>
            <w:r>
              <w:rPr>
                <w:sz w:val="24"/>
                <w:szCs w:val="24"/>
                <w:lang w:eastAsia="en-US"/>
              </w:rPr>
              <w:t>от 50 000</w:t>
            </w:r>
          </w:p>
          <w:p w:rsidR="002A0704" w:rsidRDefault="002A0704" w:rsidP="003B0F1F">
            <w:pPr>
              <w:tabs>
                <w:tab w:val="left" w:pos="7754"/>
              </w:tabs>
              <w:jc w:val="center"/>
              <w:rPr>
                <w:sz w:val="24"/>
                <w:szCs w:val="24"/>
                <w:lang w:eastAsia="en-US"/>
              </w:rPr>
            </w:pPr>
            <w:r>
              <w:rPr>
                <w:sz w:val="24"/>
                <w:szCs w:val="24"/>
                <w:lang w:eastAsia="en-US"/>
              </w:rPr>
              <w:t xml:space="preserve"> до </w:t>
            </w:r>
            <w:r w:rsidR="003B0F1F">
              <w:rPr>
                <w:sz w:val="24"/>
                <w:szCs w:val="24"/>
                <w:lang w:eastAsia="en-US"/>
              </w:rPr>
              <w:t>500</w:t>
            </w:r>
            <w:r>
              <w:rPr>
                <w:sz w:val="24"/>
                <w:szCs w:val="24"/>
                <w:lang w:eastAsia="en-US"/>
              </w:rPr>
              <w:t> 000</w:t>
            </w:r>
          </w:p>
        </w:tc>
      </w:tr>
      <w:tr w:rsidR="002A0704" w:rsidTr="0078617A">
        <w:trPr>
          <w:trHeight w:val="1286"/>
        </w:trPr>
        <w:tc>
          <w:tcPr>
            <w:tcW w:w="1560" w:type="dxa"/>
            <w:tcBorders>
              <w:top w:val="single" w:sz="4" w:space="0" w:color="000000"/>
              <w:left w:val="single" w:sz="4" w:space="0" w:color="000000"/>
              <w:bottom w:val="single" w:sz="4" w:space="0" w:color="000000"/>
              <w:right w:val="single" w:sz="4" w:space="0" w:color="000000"/>
            </w:tcBorders>
            <w:hideMark/>
          </w:tcPr>
          <w:p w:rsidR="002A0704" w:rsidRDefault="002A0704" w:rsidP="0078617A">
            <w:pPr>
              <w:tabs>
                <w:tab w:val="left" w:pos="7754"/>
              </w:tabs>
              <w:rPr>
                <w:sz w:val="24"/>
                <w:szCs w:val="24"/>
                <w:lang w:eastAsia="en-US"/>
              </w:rPr>
            </w:pPr>
            <w:r>
              <w:rPr>
                <w:sz w:val="24"/>
                <w:szCs w:val="24"/>
                <w:lang w:eastAsia="en-US"/>
              </w:rPr>
              <w:t>3. Спорт</w:t>
            </w:r>
          </w:p>
        </w:tc>
        <w:tc>
          <w:tcPr>
            <w:tcW w:w="6946" w:type="dxa"/>
            <w:tcBorders>
              <w:top w:val="single" w:sz="4" w:space="0" w:color="000000"/>
              <w:left w:val="single" w:sz="4" w:space="0" w:color="000000"/>
              <w:bottom w:val="single" w:sz="4" w:space="0" w:color="000000"/>
              <w:right w:val="single" w:sz="4" w:space="0" w:color="000000"/>
            </w:tcBorders>
          </w:tcPr>
          <w:p w:rsidR="002A0704" w:rsidRDefault="002A0704" w:rsidP="0078617A">
            <w:pPr>
              <w:pStyle w:val="aff1"/>
              <w:tabs>
                <w:tab w:val="left" w:pos="7754"/>
              </w:tabs>
              <w:spacing w:line="276" w:lineRule="auto"/>
              <w:ind w:left="0"/>
              <w:rPr>
                <w:sz w:val="24"/>
                <w:szCs w:val="24"/>
                <w:lang w:eastAsia="en-US"/>
              </w:rPr>
            </w:pPr>
            <w:r>
              <w:rPr>
                <w:sz w:val="24"/>
                <w:szCs w:val="24"/>
                <w:lang w:eastAsia="en-US"/>
              </w:rPr>
              <w:t>Реализация новых спортивных программ; развитие массовых видов спорта, детского спорта, туризма; поддержка перспективных спортсменов и спортивных коллективов; поддержка спортсменов с ОВЗ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0704" w:rsidRDefault="002A0704" w:rsidP="0078617A">
            <w:pPr>
              <w:tabs>
                <w:tab w:val="left" w:pos="7754"/>
              </w:tabs>
              <w:jc w:val="center"/>
              <w:rPr>
                <w:sz w:val="24"/>
                <w:szCs w:val="24"/>
                <w:lang w:eastAsia="en-US"/>
              </w:rPr>
            </w:pPr>
            <w:r>
              <w:rPr>
                <w:sz w:val="24"/>
                <w:szCs w:val="24"/>
                <w:lang w:eastAsia="en-US"/>
              </w:rPr>
              <w:t xml:space="preserve">от 50 000 </w:t>
            </w:r>
          </w:p>
          <w:p w:rsidR="002A0704" w:rsidRDefault="00E077B8" w:rsidP="003B0F1F">
            <w:pPr>
              <w:tabs>
                <w:tab w:val="left" w:pos="7754"/>
              </w:tabs>
              <w:jc w:val="center"/>
              <w:rPr>
                <w:sz w:val="24"/>
                <w:szCs w:val="24"/>
                <w:lang w:eastAsia="en-US"/>
              </w:rPr>
            </w:pPr>
            <w:r>
              <w:rPr>
                <w:sz w:val="24"/>
                <w:szCs w:val="24"/>
                <w:lang w:eastAsia="en-US"/>
              </w:rPr>
              <w:t xml:space="preserve">до </w:t>
            </w:r>
            <w:r w:rsidR="003B0F1F">
              <w:rPr>
                <w:sz w:val="24"/>
                <w:szCs w:val="24"/>
                <w:lang w:eastAsia="en-US"/>
              </w:rPr>
              <w:t>500</w:t>
            </w:r>
            <w:r w:rsidR="002A0704">
              <w:rPr>
                <w:sz w:val="24"/>
                <w:szCs w:val="24"/>
                <w:lang w:eastAsia="en-US"/>
              </w:rPr>
              <w:t xml:space="preserve"> 000</w:t>
            </w:r>
          </w:p>
        </w:tc>
      </w:tr>
    </w:tbl>
    <w:p w:rsidR="002A0704" w:rsidRDefault="002A0704" w:rsidP="002A0704">
      <w:pPr>
        <w:rPr>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830498" w:rsidRDefault="00830498" w:rsidP="00D679B7">
      <w:pPr>
        <w:pStyle w:val="afc"/>
        <w:jc w:val="right"/>
        <w:rPr>
          <w:b/>
          <w:bCs/>
          <w:sz w:val="24"/>
          <w:szCs w:val="24"/>
        </w:rPr>
      </w:pPr>
    </w:p>
    <w:p w:rsidR="00794370" w:rsidRDefault="00794370" w:rsidP="00D679B7">
      <w:pPr>
        <w:pStyle w:val="afc"/>
        <w:jc w:val="right"/>
        <w:rPr>
          <w:b/>
          <w:bCs/>
          <w:sz w:val="24"/>
          <w:szCs w:val="24"/>
        </w:rPr>
      </w:pPr>
      <w:r w:rsidRPr="008915FC">
        <w:rPr>
          <w:b/>
          <w:bCs/>
          <w:sz w:val="24"/>
          <w:szCs w:val="24"/>
        </w:rPr>
        <w:lastRenderedPageBreak/>
        <w:t xml:space="preserve">Приложение </w:t>
      </w:r>
      <w:r>
        <w:rPr>
          <w:b/>
          <w:bCs/>
          <w:sz w:val="24"/>
          <w:szCs w:val="24"/>
        </w:rPr>
        <w:fldChar w:fldCharType="begin"/>
      </w:r>
      <w:r>
        <w:rPr>
          <w:b/>
          <w:bCs/>
          <w:sz w:val="24"/>
          <w:szCs w:val="24"/>
        </w:rPr>
        <w:instrText xml:space="preserve"> SECTION  \# "5" </w:instrText>
      </w:r>
      <w:r>
        <w:rPr>
          <w:b/>
          <w:bCs/>
          <w:sz w:val="24"/>
          <w:szCs w:val="24"/>
        </w:rPr>
        <w:fldChar w:fldCharType="separate"/>
      </w:r>
      <w:r w:rsidR="00885520">
        <w:rPr>
          <w:b/>
          <w:bCs/>
          <w:sz w:val="24"/>
          <w:szCs w:val="24"/>
        </w:rPr>
        <w:t>5</w:t>
      </w:r>
      <w:r>
        <w:rPr>
          <w:b/>
          <w:bCs/>
          <w:sz w:val="24"/>
          <w:szCs w:val="24"/>
        </w:rPr>
        <w:fldChar w:fldCharType="end"/>
      </w:r>
    </w:p>
    <w:p w:rsidR="00794370" w:rsidRPr="008915FC" w:rsidRDefault="00794370" w:rsidP="00D679B7">
      <w:pPr>
        <w:pStyle w:val="afc"/>
        <w:jc w:val="right"/>
        <w:rPr>
          <w:b/>
          <w:bCs/>
          <w:sz w:val="24"/>
          <w:szCs w:val="24"/>
        </w:rPr>
      </w:pPr>
    </w:p>
    <w:p w:rsidR="00794370"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Образец письма от победителей Конкурса</w:t>
      </w:r>
    </w:p>
    <w:p w:rsidR="00794370" w:rsidRPr="00E621DD" w:rsidRDefault="00794370" w:rsidP="00A37136">
      <w:pPr>
        <w:pStyle w:val="Plain1"/>
        <w:spacing w:after="0" w:line="240" w:lineRule="auto"/>
        <w:jc w:val="center"/>
        <w:rPr>
          <w:rFonts w:ascii="Times New Roman" w:hAnsi="Times New Roman" w:cs="Times New Roman"/>
          <w:sz w:val="28"/>
          <w:szCs w:val="28"/>
        </w:rPr>
      </w:pPr>
      <w:r w:rsidRPr="00E621DD">
        <w:rPr>
          <w:rFonts w:ascii="Times New Roman" w:hAnsi="Times New Roman" w:cs="Times New Roman"/>
          <w:sz w:val="28"/>
          <w:szCs w:val="28"/>
        </w:rPr>
        <w:t>(</w:t>
      </w:r>
      <w:r w:rsidRPr="007072DA">
        <w:rPr>
          <w:rFonts w:ascii="Times New Roman" w:hAnsi="Times New Roman" w:cs="Times New Roman"/>
          <w:sz w:val="28"/>
          <w:szCs w:val="28"/>
          <w:u w:val="single"/>
        </w:rPr>
        <w:t>финансируемых за счет средств</w:t>
      </w:r>
      <w:r w:rsidR="00A97083">
        <w:rPr>
          <w:rFonts w:ascii="Times New Roman" w:hAnsi="Times New Roman" w:cs="Times New Roman"/>
          <w:sz w:val="28"/>
          <w:szCs w:val="28"/>
          <w:u w:val="single"/>
        </w:rPr>
        <w:t xml:space="preserve"> </w:t>
      </w:r>
      <w:r w:rsidRPr="007072DA">
        <w:rPr>
          <w:rFonts w:ascii="Times New Roman" w:hAnsi="Times New Roman" w:cs="Times New Roman"/>
          <w:sz w:val="28"/>
          <w:szCs w:val="28"/>
          <w:u w:val="single"/>
        </w:rPr>
        <w:t>Общества</w:t>
      </w:r>
      <w:r w:rsidRPr="00E621DD">
        <w:rPr>
          <w:rFonts w:ascii="Times New Roman" w:hAnsi="Times New Roman" w:cs="Times New Roman"/>
          <w:sz w:val="28"/>
          <w:szCs w:val="28"/>
        </w:rPr>
        <w:t>)</w:t>
      </w:r>
    </w:p>
    <w:p w:rsidR="00794370" w:rsidRPr="00830498" w:rsidRDefault="00794370" w:rsidP="00F1029D">
      <w:pPr>
        <w:pStyle w:val="Tab"/>
        <w:rPr>
          <w:rFonts w:ascii="Times New Roman" w:hAnsi="Times New Roman" w:cs="Times New Roman"/>
          <w:color w:val="FF0000"/>
          <w:sz w:val="24"/>
          <w:szCs w:val="24"/>
        </w:rPr>
      </w:pPr>
      <w:r w:rsidRPr="00830498">
        <w:rPr>
          <w:rFonts w:ascii="Times New Roman" w:hAnsi="Times New Roman" w:cs="Times New Roman"/>
          <w:color w:val="FF0000"/>
          <w:sz w:val="24"/>
          <w:szCs w:val="24"/>
        </w:rPr>
        <w:t>(оформляется на официальном бланке организации)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794370">
        <w:tc>
          <w:tcPr>
            <w:tcW w:w="9288" w:type="dxa"/>
          </w:tcPr>
          <w:p w:rsidR="00794370" w:rsidRDefault="00935FF5" w:rsidP="00F4393A">
            <w:pPr>
              <w:ind w:left="6372"/>
              <w:rPr>
                <w:sz w:val="24"/>
                <w:szCs w:val="24"/>
              </w:rPr>
            </w:pPr>
            <w:r>
              <w:rPr>
                <w:sz w:val="24"/>
                <w:szCs w:val="24"/>
              </w:rPr>
              <w:t xml:space="preserve">Генеральному директору </w:t>
            </w:r>
          </w:p>
          <w:p w:rsidR="00935FF5" w:rsidRPr="00F4393A" w:rsidRDefault="00935FF5" w:rsidP="00F4393A">
            <w:pPr>
              <w:ind w:left="6372"/>
              <w:rPr>
                <w:sz w:val="24"/>
                <w:szCs w:val="24"/>
              </w:rPr>
            </w:pPr>
            <w:r>
              <w:rPr>
                <w:sz w:val="24"/>
                <w:szCs w:val="24"/>
              </w:rPr>
              <w:t>ООО «РИТЭК»</w:t>
            </w:r>
          </w:p>
          <w:p w:rsidR="00794370" w:rsidRPr="00F4393A" w:rsidRDefault="00794370" w:rsidP="00F4393A">
            <w:pPr>
              <w:ind w:left="5664" w:firstLine="708"/>
              <w:rPr>
                <w:sz w:val="24"/>
                <w:szCs w:val="24"/>
              </w:rPr>
            </w:pPr>
          </w:p>
          <w:p w:rsidR="00794370" w:rsidRPr="00F4393A" w:rsidRDefault="00935FF5" w:rsidP="00F4393A">
            <w:pPr>
              <w:ind w:left="5664" w:firstLine="708"/>
              <w:rPr>
                <w:sz w:val="24"/>
                <w:szCs w:val="24"/>
              </w:rPr>
            </w:pPr>
            <w:r>
              <w:rPr>
                <w:sz w:val="24"/>
                <w:szCs w:val="24"/>
              </w:rPr>
              <w:t>Р.Г. Нургалиеву</w:t>
            </w:r>
          </w:p>
          <w:p w:rsidR="00794370" w:rsidRPr="00F4393A" w:rsidRDefault="00935FF5" w:rsidP="00F4393A">
            <w:pPr>
              <w:jc w:val="center"/>
              <w:rPr>
                <w:sz w:val="24"/>
                <w:szCs w:val="24"/>
              </w:rPr>
            </w:pPr>
            <w:r>
              <w:rPr>
                <w:sz w:val="24"/>
                <w:szCs w:val="24"/>
              </w:rPr>
              <w:t>Уважаемый Ренат Галеевич</w:t>
            </w:r>
            <w:r w:rsidR="00794370" w:rsidRPr="00F4393A">
              <w:rPr>
                <w:sz w:val="24"/>
                <w:szCs w:val="24"/>
              </w:rPr>
              <w:t>!</w:t>
            </w:r>
          </w:p>
          <w:p w:rsidR="00794370" w:rsidRPr="00F4393A" w:rsidRDefault="00794370" w:rsidP="00F4393A">
            <w:pPr>
              <w:ind w:left="5664" w:firstLine="708"/>
              <w:rPr>
                <w:sz w:val="24"/>
                <w:szCs w:val="24"/>
              </w:rPr>
            </w:pPr>
          </w:p>
          <w:p w:rsidR="00794370" w:rsidRPr="00F4393A" w:rsidRDefault="00794370" w:rsidP="00F4393A">
            <w:pPr>
              <w:ind w:firstLine="709"/>
              <w:jc w:val="both"/>
              <w:rPr>
                <w:sz w:val="24"/>
                <w:szCs w:val="24"/>
              </w:rPr>
            </w:pPr>
            <w:r w:rsidRPr="00F4393A">
              <w:rPr>
                <w:sz w:val="24"/>
                <w:szCs w:val="24"/>
              </w:rPr>
              <w:t xml:space="preserve">НАИМЕНОВАНИЕ ОРГАНИЗАЦИИ В СООТВЕТСТВИИ С УСТАВОМ (В СКОБКАХ УКАЗАТЬ ИНН ОРГАНИЗАЦИИ) является победителем Конкурса социальных и культурных проектов ПАО «ЛУКОЙЛ» в номинации «НАЗВАНИЕ НОМИНАЦИИ». </w:t>
            </w:r>
          </w:p>
          <w:p w:rsidR="00794370" w:rsidRPr="00F4393A" w:rsidRDefault="00794370" w:rsidP="00F4393A">
            <w:pPr>
              <w:ind w:firstLine="709"/>
              <w:jc w:val="both"/>
              <w:rPr>
                <w:sz w:val="24"/>
                <w:szCs w:val="24"/>
              </w:rPr>
            </w:pPr>
            <w:r w:rsidRPr="00F4393A">
              <w:rPr>
                <w:sz w:val="24"/>
                <w:szCs w:val="24"/>
              </w:rPr>
              <w:t>Просим Вас оказать благотворительную помощь (пожертвование) в сумме (согласно Протоколу Комиссии конкурса) ЦИФРАМИ (ПРОПИСЬЮ) рублей на реализацию проекта «УКАЗАТЬ НАЗВАНИЕ ПРОЕКТА В СООТВЕТСТВИИ СО СВИДЕТЕЛЬСТВОМ» по следующим реквизитам:</w:t>
            </w:r>
          </w:p>
          <w:p w:rsidR="00794370" w:rsidRPr="00F4393A" w:rsidRDefault="00794370" w:rsidP="00F4393A">
            <w:pPr>
              <w:ind w:firstLine="709"/>
              <w:jc w:val="both"/>
              <w:rPr>
                <w:sz w:val="24"/>
                <w:szCs w:val="24"/>
              </w:rPr>
            </w:pPr>
            <w:r w:rsidRPr="00F4393A">
              <w:rPr>
                <w:sz w:val="24"/>
                <w:szCs w:val="24"/>
              </w:rPr>
              <w:t>Получатель денежных средств (сама организация, ФБП, УФК, ТОДК, МФ и т.д.): ИНН/ КПП получателя</w:t>
            </w:r>
          </w:p>
          <w:p w:rsidR="00794370" w:rsidRPr="00F4393A" w:rsidRDefault="00794370" w:rsidP="00F4393A">
            <w:pPr>
              <w:ind w:firstLine="709"/>
              <w:jc w:val="both"/>
              <w:rPr>
                <w:sz w:val="24"/>
                <w:szCs w:val="24"/>
              </w:rPr>
            </w:pPr>
            <w:r w:rsidRPr="00F4393A">
              <w:rPr>
                <w:sz w:val="24"/>
                <w:szCs w:val="24"/>
              </w:rPr>
              <w:t xml:space="preserve">Р/ счет </w:t>
            </w:r>
          </w:p>
          <w:p w:rsidR="00794370" w:rsidRPr="00F4393A" w:rsidRDefault="00794370" w:rsidP="00F4393A">
            <w:pPr>
              <w:ind w:firstLine="709"/>
              <w:jc w:val="both"/>
              <w:rPr>
                <w:sz w:val="24"/>
                <w:szCs w:val="24"/>
              </w:rPr>
            </w:pPr>
            <w:r w:rsidRPr="00F4393A">
              <w:rPr>
                <w:sz w:val="24"/>
                <w:szCs w:val="24"/>
              </w:rPr>
              <w:t>К/</w:t>
            </w:r>
            <w:proofErr w:type="spellStart"/>
            <w:r w:rsidRPr="00F4393A">
              <w:rPr>
                <w:sz w:val="24"/>
                <w:szCs w:val="24"/>
              </w:rPr>
              <w:t>сч</w:t>
            </w:r>
            <w:proofErr w:type="spellEnd"/>
          </w:p>
          <w:p w:rsidR="00794370" w:rsidRPr="00F4393A" w:rsidRDefault="00794370" w:rsidP="00F4393A">
            <w:pPr>
              <w:ind w:firstLine="709"/>
              <w:jc w:val="both"/>
              <w:rPr>
                <w:sz w:val="24"/>
                <w:szCs w:val="24"/>
              </w:rPr>
            </w:pPr>
            <w:r w:rsidRPr="00F4393A">
              <w:rPr>
                <w:sz w:val="24"/>
                <w:szCs w:val="24"/>
              </w:rPr>
              <w:t>Наименование банка:</w:t>
            </w:r>
          </w:p>
          <w:p w:rsidR="00794370" w:rsidRPr="00F4393A" w:rsidRDefault="00794370" w:rsidP="00F4393A">
            <w:pPr>
              <w:ind w:firstLine="709"/>
              <w:jc w:val="both"/>
              <w:rPr>
                <w:sz w:val="24"/>
                <w:szCs w:val="24"/>
              </w:rPr>
            </w:pPr>
            <w:r w:rsidRPr="00F4393A">
              <w:rPr>
                <w:sz w:val="24"/>
                <w:szCs w:val="24"/>
              </w:rPr>
              <w:t>БИК</w:t>
            </w:r>
          </w:p>
          <w:p w:rsidR="00794370" w:rsidRPr="00F4393A" w:rsidRDefault="00794370" w:rsidP="00F4393A">
            <w:pPr>
              <w:ind w:firstLine="709"/>
              <w:jc w:val="both"/>
              <w:rPr>
                <w:b/>
                <w:bCs/>
                <w:sz w:val="24"/>
                <w:szCs w:val="24"/>
              </w:rPr>
            </w:pPr>
            <w:r w:rsidRPr="00F4393A">
              <w:rPr>
                <w:sz w:val="24"/>
                <w:szCs w:val="24"/>
              </w:rPr>
              <w:t>При необходимости (получатель ФБП, УФК, М</w:t>
            </w:r>
            <w:r w:rsidR="00830498">
              <w:rPr>
                <w:sz w:val="24"/>
                <w:szCs w:val="24"/>
              </w:rPr>
              <w:t>У</w:t>
            </w:r>
            <w:r w:rsidRPr="00F4393A">
              <w:rPr>
                <w:sz w:val="24"/>
                <w:szCs w:val="24"/>
              </w:rPr>
              <w:t>Ф</w:t>
            </w:r>
            <w:r w:rsidR="00830498">
              <w:rPr>
                <w:sz w:val="24"/>
                <w:szCs w:val="24"/>
              </w:rPr>
              <w:t xml:space="preserve"> СО</w:t>
            </w:r>
            <w:r w:rsidRPr="00F4393A">
              <w:rPr>
                <w:sz w:val="24"/>
                <w:szCs w:val="24"/>
              </w:rPr>
              <w:t xml:space="preserve"> и т.д.) </w:t>
            </w:r>
            <w:r w:rsidRPr="00F4393A">
              <w:rPr>
                <w:b/>
                <w:bCs/>
                <w:sz w:val="24"/>
                <w:szCs w:val="24"/>
              </w:rPr>
              <w:t>обязательно указываются лицевой счет, КБК, ОКТМО, УИН.</w:t>
            </w:r>
          </w:p>
          <w:p w:rsidR="00794370" w:rsidRPr="00F4393A" w:rsidRDefault="00794370" w:rsidP="00F4393A">
            <w:pPr>
              <w:ind w:firstLine="709"/>
              <w:jc w:val="both"/>
              <w:rPr>
                <w:sz w:val="24"/>
                <w:szCs w:val="24"/>
              </w:rPr>
            </w:pPr>
            <w:r w:rsidRPr="00F4393A">
              <w:rPr>
                <w:sz w:val="24"/>
                <w:szCs w:val="24"/>
              </w:rPr>
              <w:t>Назначение платежа: Благотворительная помощь (пожертвование) на реализацию проекта «НАЗВАНИЕ ПРОЕКТА</w:t>
            </w:r>
            <w:r w:rsidR="00F2480F">
              <w:rPr>
                <w:sz w:val="24"/>
                <w:szCs w:val="24"/>
              </w:rPr>
              <w:t xml:space="preserve"> </w:t>
            </w:r>
            <w:r w:rsidRPr="00F4393A">
              <w:rPr>
                <w:sz w:val="24"/>
                <w:szCs w:val="24"/>
              </w:rPr>
              <w:t xml:space="preserve">В СООТВЕТСТВИИ С </w:t>
            </w:r>
            <w:r w:rsidR="00591046">
              <w:rPr>
                <w:sz w:val="24"/>
                <w:szCs w:val="24"/>
              </w:rPr>
              <w:t>ДИПЛОМ</w:t>
            </w:r>
            <w:r w:rsidRPr="00F4393A">
              <w:rPr>
                <w:sz w:val="24"/>
                <w:szCs w:val="24"/>
              </w:rPr>
              <w:t>ОМ».</w:t>
            </w:r>
          </w:p>
          <w:p w:rsidR="00794370" w:rsidRPr="00F4393A" w:rsidRDefault="00794370" w:rsidP="00F4393A">
            <w:pPr>
              <w:ind w:firstLine="709"/>
              <w:jc w:val="both"/>
              <w:rPr>
                <w:sz w:val="24"/>
                <w:szCs w:val="24"/>
              </w:rPr>
            </w:pPr>
            <w:r w:rsidRPr="00F4393A">
              <w:rPr>
                <w:sz w:val="24"/>
                <w:szCs w:val="24"/>
              </w:rPr>
              <w:t>Обязуемся использовать средства в соответствии с присланной Вам ранее заявкой на участие в конкурсе и представить отчет об использовании средств и реализации проекта (в установленной Вами форме) в срок до 30.06.20</w:t>
            </w:r>
            <w:r w:rsidR="00591046">
              <w:rPr>
                <w:sz w:val="24"/>
                <w:szCs w:val="24"/>
              </w:rPr>
              <w:t>2</w:t>
            </w:r>
            <w:r w:rsidR="00830498">
              <w:rPr>
                <w:sz w:val="24"/>
                <w:szCs w:val="24"/>
              </w:rPr>
              <w:t>3</w:t>
            </w:r>
            <w:r w:rsidRPr="00F4393A">
              <w:rPr>
                <w:sz w:val="24"/>
                <w:szCs w:val="24"/>
              </w:rPr>
              <w:t xml:space="preserve"> г. </w:t>
            </w:r>
          </w:p>
          <w:p w:rsidR="00794370" w:rsidRPr="00F4393A" w:rsidRDefault="00794370" w:rsidP="00F4393A">
            <w:pPr>
              <w:spacing w:line="360" w:lineRule="auto"/>
              <w:ind w:firstLine="709"/>
              <w:jc w:val="both"/>
              <w:rPr>
                <w:sz w:val="24"/>
                <w:szCs w:val="24"/>
              </w:rPr>
            </w:pPr>
          </w:p>
          <w:p w:rsidR="00794370" w:rsidRPr="00F4393A" w:rsidRDefault="00794370" w:rsidP="00F4393A">
            <w:pPr>
              <w:spacing w:line="360" w:lineRule="auto"/>
              <w:ind w:firstLine="709"/>
              <w:jc w:val="both"/>
              <w:rPr>
                <w:sz w:val="24"/>
                <w:szCs w:val="24"/>
              </w:rPr>
            </w:pPr>
            <w:r w:rsidRPr="00F4393A">
              <w:rPr>
                <w:sz w:val="24"/>
                <w:szCs w:val="24"/>
              </w:rPr>
              <w:t>Должность руководителя организации    Подпись   ФИО</w:t>
            </w:r>
          </w:p>
          <w:p w:rsidR="00794370" w:rsidRPr="00F4393A" w:rsidRDefault="00794370" w:rsidP="00F4393A">
            <w:pPr>
              <w:spacing w:line="360" w:lineRule="auto"/>
              <w:ind w:firstLine="709"/>
              <w:jc w:val="both"/>
              <w:rPr>
                <w:sz w:val="24"/>
                <w:szCs w:val="24"/>
              </w:rPr>
            </w:pPr>
            <w:r w:rsidRPr="00F4393A">
              <w:rPr>
                <w:sz w:val="24"/>
                <w:szCs w:val="24"/>
              </w:rPr>
              <w:t>Главный бухгалтер                                    Подпись   ФИО</w:t>
            </w:r>
          </w:p>
          <w:p w:rsidR="00794370" w:rsidRPr="00F4393A" w:rsidRDefault="00794370" w:rsidP="00F4393A">
            <w:pPr>
              <w:spacing w:line="360" w:lineRule="auto"/>
              <w:ind w:firstLine="709"/>
              <w:jc w:val="both"/>
              <w:rPr>
                <w:sz w:val="24"/>
                <w:szCs w:val="24"/>
              </w:rPr>
            </w:pPr>
            <w:r w:rsidRPr="00F4393A">
              <w:rPr>
                <w:sz w:val="24"/>
                <w:szCs w:val="24"/>
              </w:rPr>
              <w:t>М.П.</w:t>
            </w:r>
          </w:p>
          <w:p w:rsidR="00794370" w:rsidRPr="00F4393A" w:rsidRDefault="00794370" w:rsidP="00F4393A">
            <w:pPr>
              <w:ind w:firstLine="709"/>
              <w:jc w:val="both"/>
              <w:rPr>
                <w:sz w:val="24"/>
                <w:szCs w:val="24"/>
              </w:rPr>
            </w:pPr>
          </w:p>
          <w:p w:rsidR="00794370" w:rsidRPr="00F4393A" w:rsidRDefault="00794370" w:rsidP="00F4393A">
            <w:pPr>
              <w:spacing w:line="276" w:lineRule="auto"/>
              <w:ind w:firstLine="709"/>
              <w:jc w:val="both"/>
              <w:rPr>
                <w:sz w:val="24"/>
                <w:szCs w:val="24"/>
              </w:rPr>
            </w:pPr>
            <w:r w:rsidRPr="00F4393A">
              <w:rPr>
                <w:sz w:val="24"/>
                <w:szCs w:val="24"/>
              </w:rPr>
              <w:t xml:space="preserve">Даю свое согласие на обработку моих персональных данных (в соответствии с Федеральным законом </w:t>
            </w:r>
            <w:proofErr w:type="gramStart"/>
            <w:r w:rsidRPr="00F4393A">
              <w:rPr>
                <w:sz w:val="24"/>
                <w:szCs w:val="24"/>
              </w:rPr>
              <w:t>от  27.07.2006</w:t>
            </w:r>
            <w:proofErr w:type="gramEnd"/>
            <w:r w:rsidRPr="00F4393A">
              <w:rPr>
                <w:sz w:val="24"/>
                <w:szCs w:val="24"/>
              </w:rPr>
              <w:t xml:space="preserve"> № 152-ФЗ «О персональных данных»)</w:t>
            </w:r>
          </w:p>
          <w:p w:rsidR="00794370" w:rsidRPr="00F4393A" w:rsidRDefault="00794370" w:rsidP="00F4393A">
            <w:pPr>
              <w:spacing w:line="276" w:lineRule="auto"/>
              <w:ind w:firstLine="709"/>
              <w:jc w:val="both"/>
              <w:rPr>
                <w:sz w:val="24"/>
                <w:szCs w:val="24"/>
              </w:rPr>
            </w:pPr>
          </w:p>
          <w:p w:rsidR="00794370" w:rsidRPr="00F4393A" w:rsidRDefault="00794370" w:rsidP="00F4393A">
            <w:pPr>
              <w:spacing w:line="276" w:lineRule="auto"/>
              <w:ind w:firstLine="709"/>
              <w:jc w:val="both"/>
              <w:rPr>
                <w:sz w:val="24"/>
                <w:szCs w:val="24"/>
              </w:rPr>
            </w:pPr>
            <w:r w:rsidRPr="00F4393A">
              <w:rPr>
                <w:sz w:val="24"/>
                <w:szCs w:val="24"/>
              </w:rPr>
              <w:t>Руководитель проекта __________________________ /Ф.И.О./</w:t>
            </w:r>
          </w:p>
          <w:p w:rsidR="00794370" w:rsidRPr="00F4393A" w:rsidRDefault="00794370" w:rsidP="00F4393A">
            <w:pPr>
              <w:spacing w:line="360" w:lineRule="auto"/>
              <w:ind w:firstLine="709"/>
              <w:jc w:val="both"/>
              <w:rPr>
                <w:sz w:val="24"/>
                <w:szCs w:val="24"/>
              </w:rPr>
            </w:pPr>
            <w:r w:rsidRPr="00F4393A">
              <w:rPr>
                <w:sz w:val="24"/>
                <w:szCs w:val="24"/>
              </w:rPr>
              <w:tab/>
            </w:r>
            <w:r w:rsidRPr="00F4393A">
              <w:rPr>
                <w:sz w:val="24"/>
                <w:szCs w:val="24"/>
              </w:rPr>
              <w:tab/>
            </w:r>
            <w:r w:rsidRPr="00F4393A">
              <w:rPr>
                <w:sz w:val="24"/>
                <w:szCs w:val="24"/>
              </w:rPr>
              <w:tab/>
            </w:r>
            <w:r w:rsidRPr="00F4393A">
              <w:rPr>
                <w:sz w:val="24"/>
                <w:szCs w:val="24"/>
              </w:rPr>
              <w:tab/>
            </w:r>
            <w:r w:rsidRPr="00F4393A">
              <w:rPr>
                <w:sz w:val="24"/>
                <w:szCs w:val="24"/>
              </w:rPr>
              <w:tab/>
              <w:t>(подпись)</w:t>
            </w:r>
          </w:p>
        </w:tc>
      </w:tr>
    </w:tbl>
    <w:p w:rsidR="00794370" w:rsidRPr="00F54B65" w:rsidRDefault="00794370" w:rsidP="00E57B2B">
      <w:pPr>
        <w:jc w:val="both"/>
        <w:rPr>
          <w:sz w:val="24"/>
          <w:szCs w:val="24"/>
        </w:rPr>
        <w:sectPr w:rsidR="00794370" w:rsidRPr="00F54B65" w:rsidSect="00523394">
          <w:pgSz w:w="11907" w:h="16840" w:code="9"/>
          <w:pgMar w:top="1134" w:right="1134" w:bottom="709" w:left="1701" w:header="720" w:footer="720" w:gutter="0"/>
          <w:cols w:space="720"/>
        </w:sectPr>
      </w:pPr>
      <w:r w:rsidRPr="00F54B65">
        <w:rPr>
          <w:b/>
          <w:bCs/>
          <w:sz w:val="24"/>
          <w:szCs w:val="24"/>
        </w:rPr>
        <w:t>ПРИМЕЧАНИЕ:</w:t>
      </w:r>
      <w:r w:rsidRPr="00F54B65">
        <w:rPr>
          <w:sz w:val="24"/>
          <w:szCs w:val="24"/>
        </w:rPr>
        <w:t xml:space="preserve"> Письма </w:t>
      </w:r>
      <w:r w:rsidRPr="00783A1C">
        <w:rPr>
          <w:b/>
          <w:bCs/>
          <w:sz w:val="24"/>
          <w:szCs w:val="24"/>
        </w:rPr>
        <w:t>для финансирования проектов</w:t>
      </w:r>
      <w:r w:rsidR="005A47B1">
        <w:rPr>
          <w:b/>
          <w:bCs/>
          <w:sz w:val="24"/>
          <w:szCs w:val="24"/>
        </w:rPr>
        <w:t xml:space="preserve"> </w:t>
      </w:r>
      <w:r>
        <w:rPr>
          <w:sz w:val="24"/>
          <w:szCs w:val="24"/>
        </w:rPr>
        <w:t>ООО «</w:t>
      </w:r>
      <w:r w:rsidR="00CE6CFB">
        <w:rPr>
          <w:sz w:val="24"/>
          <w:szCs w:val="24"/>
        </w:rPr>
        <w:t>РИТЭК</w:t>
      </w:r>
      <w:r>
        <w:rPr>
          <w:sz w:val="24"/>
          <w:szCs w:val="24"/>
        </w:rPr>
        <w:t xml:space="preserve"> </w:t>
      </w:r>
      <w:r w:rsidRPr="00F54B65">
        <w:rPr>
          <w:sz w:val="24"/>
          <w:szCs w:val="24"/>
        </w:rPr>
        <w:t xml:space="preserve">адресуются </w:t>
      </w:r>
      <w:r>
        <w:rPr>
          <w:sz w:val="24"/>
          <w:szCs w:val="24"/>
        </w:rPr>
        <w:t>Г</w:t>
      </w:r>
      <w:r w:rsidRPr="00F54B65">
        <w:rPr>
          <w:sz w:val="24"/>
          <w:szCs w:val="24"/>
        </w:rPr>
        <w:t xml:space="preserve">енеральному директору </w:t>
      </w:r>
      <w:r w:rsidR="00CE6CFB">
        <w:rPr>
          <w:sz w:val="24"/>
          <w:szCs w:val="24"/>
        </w:rPr>
        <w:t xml:space="preserve">Нургалиеву Ренату </w:t>
      </w:r>
      <w:proofErr w:type="spellStart"/>
      <w:r w:rsidR="00CE6CFB">
        <w:rPr>
          <w:sz w:val="24"/>
          <w:szCs w:val="24"/>
        </w:rPr>
        <w:t>Галеевичу</w:t>
      </w:r>
      <w:proofErr w:type="spellEnd"/>
      <w:r>
        <w:rPr>
          <w:sz w:val="24"/>
          <w:szCs w:val="24"/>
        </w:rPr>
        <w:t>; п</w:t>
      </w:r>
      <w:r w:rsidRPr="00F54B65">
        <w:rPr>
          <w:sz w:val="24"/>
          <w:szCs w:val="24"/>
        </w:rPr>
        <w:t xml:space="preserve">исьма для финансирования проектов БФ «ЛУКОЙЛ» адресуются генеральному </w:t>
      </w:r>
      <w:proofErr w:type="gramStart"/>
      <w:r w:rsidRPr="00F54B65">
        <w:rPr>
          <w:sz w:val="24"/>
          <w:szCs w:val="24"/>
        </w:rPr>
        <w:t>директору</w:t>
      </w:r>
      <w:proofErr w:type="gramEnd"/>
      <w:r w:rsidRPr="00F54B65">
        <w:rPr>
          <w:sz w:val="24"/>
          <w:szCs w:val="24"/>
        </w:rPr>
        <w:t xml:space="preserve"> НО «БФ «ЛУКОЙЛ» Бекетову Игорю Андреевичу. </w:t>
      </w:r>
    </w:p>
    <w:p w:rsidR="00A41BA0" w:rsidRDefault="00A41BA0" w:rsidP="00A41BA0">
      <w:pPr>
        <w:pStyle w:val="afc"/>
        <w:jc w:val="right"/>
        <w:rPr>
          <w:b/>
          <w:bCs/>
          <w:sz w:val="24"/>
          <w:szCs w:val="24"/>
        </w:rPr>
      </w:pPr>
      <w:r w:rsidRPr="008915FC">
        <w:rPr>
          <w:b/>
          <w:bCs/>
          <w:sz w:val="24"/>
          <w:szCs w:val="24"/>
        </w:rPr>
        <w:lastRenderedPageBreak/>
        <w:t xml:space="preserve">Приложение </w:t>
      </w:r>
      <w:r w:rsidR="00A57871">
        <w:rPr>
          <w:b/>
          <w:bCs/>
          <w:sz w:val="24"/>
          <w:szCs w:val="24"/>
        </w:rPr>
        <w:t>6</w:t>
      </w:r>
    </w:p>
    <w:p w:rsidR="0060622C" w:rsidRDefault="0060622C" w:rsidP="00A41BA0">
      <w:pPr>
        <w:pStyle w:val="afc"/>
        <w:jc w:val="right"/>
        <w:rPr>
          <w:b/>
          <w:bCs/>
          <w:sz w:val="24"/>
          <w:szCs w:val="24"/>
        </w:rPr>
      </w:pPr>
    </w:p>
    <w:p w:rsidR="004F77F2" w:rsidRDefault="004F77F2" w:rsidP="0074244D">
      <w:pPr>
        <w:pStyle w:val="Plain1"/>
        <w:spacing w:after="0" w:line="360" w:lineRule="auto"/>
        <w:jc w:val="center"/>
        <w:rPr>
          <w:rFonts w:ascii="Times New Roman" w:hAnsi="Times New Roman" w:cs="Times New Roman"/>
          <w:b/>
          <w:bCs/>
          <w:spacing w:val="40"/>
          <w:kern w:val="28"/>
          <w:sz w:val="28"/>
          <w:szCs w:val="28"/>
        </w:rPr>
      </w:pP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 xml:space="preserve">Образец письма </w:t>
      </w:r>
      <w:r>
        <w:rPr>
          <w:rFonts w:ascii="Times New Roman" w:hAnsi="Times New Roman" w:cs="Times New Roman"/>
          <w:b/>
          <w:bCs/>
          <w:spacing w:val="40"/>
          <w:kern w:val="28"/>
          <w:sz w:val="28"/>
          <w:szCs w:val="28"/>
        </w:rPr>
        <w:t>в БФ «ЛУКОЙЛ»</w:t>
      </w:r>
    </w:p>
    <w:p w:rsidR="00794370" w:rsidRPr="004D7731" w:rsidRDefault="00794370" w:rsidP="00630037">
      <w:pPr>
        <w:pStyle w:val="Plain1"/>
        <w:spacing w:after="0" w:line="240" w:lineRule="auto"/>
        <w:jc w:val="center"/>
        <w:rPr>
          <w:rFonts w:ascii="Times New Roman" w:hAnsi="Times New Roman" w:cs="Times New Roman"/>
          <w:sz w:val="28"/>
          <w:szCs w:val="28"/>
          <w:u w:val="single"/>
        </w:rPr>
      </w:pPr>
      <w:r w:rsidRPr="004D7731">
        <w:rPr>
          <w:rFonts w:ascii="Times New Roman" w:hAnsi="Times New Roman" w:cs="Times New Roman"/>
          <w:sz w:val="28"/>
          <w:szCs w:val="28"/>
          <w:u w:val="single"/>
        </w:rPr>
        <w:t>(</w:t>
      </w:r>
      <w:r>
        <w:rPr>
          <w:rFonts w:ascii="Times New Roman" w:hAnsi="Times New Roman" w:cs="Times New Roman"/>
          <w:sz w:val="28"/>
          <w:szCs w:val="28"/>
          <w:u w:val="single"/>
        </w:rPr>
        <w:t xml:space="preserve">от победителей, </w:t>
      </w:r>
      <w:r w:rsidRPr="004D7731">
        <w:rPr>
          <w:rFonts w:ascii="Times New Roman" w:hAnsi="Times New Roman" w:cs="Times New Roman"/>
          <w:sz w:val="28"/>
          <w:szCs w:val="28"/>
          <w:u w:val="single"/>
        </w:rPr>
        <w:t>финансируемых</w:t>
      </w:r>
      <w:r w:rsidR="005A47B1">
        <w:rPr>
          <w:rFonts w:ascii="Times New Roman" w:hAnsi="Times New Roman" w:cs="Times New Roman"/>
          <w:sz w:val="28"/>
          <w:szCs w:val="28"/>
          <w:u w:val="single"/>
        </w:rPr>
        <w:t xml:space="preserve"> </w:t>
      </w:r>
      <w:r w:rsidRPr="004D7731">
        <w:rPr>
          <w:rFonts w:ascii="Times New Roman" w:hAnsi="Times New Roman" w:cs="Times New Roman"/>
          <w:sz w:val="28"/>
          <w:szCs w:val="28"/>
          <w:u w:val="single"/>
        </w:rPr>
        <w:t>за счет средств НО «</w:t>
      </w:r>
      <w:proofErr w:type="gramStart"/>
      <w:r w:rsidRPr="004D7731">
        <w:rPr>
          <w:rFonts w:ascii="Times New Roman" w:hAnsi="Times New Roman" w:cs="Times New Roman"/>
          <w:sz w:val="28"/>
          <w:szCs w:val="28"/>
          <w:u w:val="single"/>
        </w:rPr>
        <w:t>БФ«</w:t>
      </w:r>
      <w:proofErr w:type="gramEnd"/>
      <w:r w:rsidRPr="004D7731">
        <w:rPr>
          <w:rFonts w:ascii="Times New Roman" w:hAnsi="Times New Roman" w:cs="Times New Roman"/>
          <w:sz w:val="28"/>
          <w:szCs w:val="28"/>
          <w:u w:val="single"/>
        </w:rPr>
        <w:t>ЛУКОЙЛ»)</w:t>
      </w:r>
    </w:p>
    <w:p w:rsidR="00794370" w:rsidRPr="00F54B65" w:rsidRDefault="00794370" w:rsidP="009B786B">
      <w:pPr>
        <w:rPr>
          <w:b/>
          <w:bCs/>
          <w:sz w:val="24"/>
          <w:szCs w:val="24"/>
        </w:rPr>
      </w:pPr>
    </w:p>
    <w:p w:rsidR="00794370" w:rsidRPr="00F54B65" w:rsidRDefault="00794370" w:rsidP="00630037">
      <w:pPr>
        <w:pStyle w:val="Tab"/>
        <w:rPr>
          <w:rFonts w:ascii="Times New Roman" w:hAnsi="Times New Roman" w:cs="Times New Roman"/>
          <w:sz w:val="24"/>
          <w:szCs w:val="24"/>
        </w:rPr>
      </w:pPr>
      <w:bookmarkStart w:id="30" w:name="_Образец_письма_"/>
      <w:bookmarkEnd w:id="30"/>
      <w:r w:rsidRPr="00F54B65">
        <w:rPr>
          <w:rFonts w:ascii="Times New Roman" w:hAnsi="Times New Roman" w:cs="Times New Roman"/>
          <w:sz w:val="24"/>
          <w:szCs w:val="24"/>
        </w:rPr>
        <w:t>(оформляется на официальном бланке организации)</w:t>
      </w:r>
    </w:p>
    <w:p w:rsidR="00794370" w:rsidRPr="00F54B65" w:rsidRDefault="00794370" w:rsidP="009B786B">
      <w:pPr>
        <w:rPr>
          <w:sz w:val="24"/>
          <w:szCs w:val="24"/>
        </w:rPr>
      </w:pPr>
    </w:p>
    <w:p w:rsidR="00794370" w:rsidRPr="003124D5" w:rsidRDefault="00794370" w:rsidP="00630037">
      <w:pPr>
        <w:suppressAutoHyphens/>
        <w:spacing w:line="240" w:lineRule="atLeast"/>
        <w:rPr>
          <w:sz w:val="32"/>
          <w:szCs w:val="32"/>
        </w:rPr>
      </w:pPr>
      <w:r w:rsidRPr="003124D5">
        <w:rPr>
          <w:sz w:val="24"/>
          <w:szCs w:val="24"/>
        </w:rPr>
        <w:t>Исх.№ ___</w:t>
      </w:r>
      <w:proofErr w:type="spellStart"/>
      <w:r w:rsidRPr="003124D5">
        <w:rPr>
          <w:sz w:val="24"/>
          <w:szCs w:val="24"/>
        </w:rPr>
        <w:t>от_дата</w:t>
      </w:r>
      <w:proofErr w:type="spellEnd"/>
      <w:r w:rsidRPr="003124D5">
        <w:rPr>
          <w:sz w:val="24"/>
          <w:szCs w:val="24"/>
        </w:rPr>
        <w:t>____</w:t>
      </w:r>
      <w:r w:rsidRPr="003124D5">
        <w:rPr>
          <w:sz w:val="32"/>
          <w:szCs w:val="32"/>
        </w:rPr>
        <w:tab/>
      </w:r>
      <w:r w:rsidRPr="003124D5">
        <w:rPr>
          <w:sz w:val="32"/>
          <w:szCs w:val="32"/>
        </w:rPr>
        <w:tab/>
      </w:r>
      <w:r w:rsidRPr="003124D5">
        <w:rPr>
          <w:sz w:val="32"/>
          <w:szCs w:val="32"/>
        </w:rPr>
        <w:tab/>
      </w:r>
    </w:p>
    <w:p w:rsidR="00794370" w:rsidRPr="003124D5" w:rsidRDefault="00794370" w:rsidP="00630037">
      <w:pPr>
        <w:suppressAutoHyphens/>
        <w:ind w:left="5670"/>
        <w:rPr>
          <w:sz w:val="24"/>
          <w:szCs w:val="24"/>
        </w:rPr>
      </w:pPr>
      <w:r w:rsidRPr="003124D5">
        <w:rPr>
          <w:sz w:val="24"/>
          <w:szCs w:val="24"/>
        </w:rPr>
        <w:t>Генеральному директору</w:t>
      </w:r>
    </w:p>
    <w:p w:rsidR="00794370" w:rsidRPr="003124D5" w:rsidRDefault="00794370" w:rsidP="00630037">
      <w:pPr>
        <w:suppressAutoHyphens/>
        <w:ind w:left="5670"/>
        <w:rPr>
          <w:sz w:val="24"/>
          <w:szCs w:val="24"/>
        </w:rPr>
      </w:pPr>
      <w:r w:rsidRPr="003124D5">
        <w:rPr>
          <w:sz w:val="24"/>
          <w:szCs w:val="24"/>
        </w:rPr>
        <w:t>Некоммерческой организации</w:t>
      </w:r>
    </w:p>
    <w:p w:rsidR="00794370" w:rsidRPr="003124D5" w:rsidRDefault="00794370" w:rsidP="00630037">
      <w:pPr>
        <w:suppressAutoHyphens/>
        <w:ind w:left="5670"/>
        <w:rPr>
          <w:sz w:val="24"/>
          <w:szCs w:val="24"/>
        </w:rPr>
      </w:pPr>
      <w:r w:rsidRPr="003124D5">
        <w:rPr>
          <w:sz w:val="24"/>
          <w:szCs w:val="24"/>
        </w:rPr>
        <w:t>«Благотворительный фонд «ЛУКОЙЛ»</w:t>
      </w:r>
    </w:p>
    <w:p w:rsidR="00794370" w:rsidRPr="003124D5" w:rsidRDefault="00794370" w:rsidP="00630037">
      <w:pPr>
        <w:suppressAutoHyphens/>
        <w:ind w:left="5670"/>
        <w:rPr>
          <w:sz w:val="24"/>
          <w:szCs w:val="24"/>
        </w:rPr>
      </w:pPr>
    </w:p>
    <w:p w:rsidR="00794370" w:rsidRPr="003124D5" w:rsidRDefault="00794370" w:rsidP="00630037">
      <w:pPr>
        <w:suppressAutoHyphens/>
        <w:ind w:left="5670"/>
        <w:rPr>
          <w:sz w:val="24"/>
          <w:szCs w:val="24"/>
        </w:rPr>
      </w:pPr>
      <w:r w:rsidRPr="003124D5">
        <w:rPr>
          <w:sz w:val="24"/>
          <w:szCs w:val="24"/>
        </w:rPr>
        <w:t>И.А.БЕКЕТОВУ</w:t>
      </w:r>
    </w:p>
    <w:p w:rsidR="00794370" w:rsidRPr="003124D5" w:rsidRDefault="00794370" w:rsidP="00630037">
      <w:pPr>
        <w:suppressAutoHyphens/>
        <w:ind w:left="6096"/>
        <w:rPr>
          <w:sz w:val="24"/>
          <w:szCs w:val="24"/>
        </w:rPr>
      </w:pPr>
    </w:p>
    <w:p w:rsidR="00794370" w:rsidRPr="003124D5" w:rsidRDefault="00794370" w:rsidP="00630037">
      <w:pPr>
        <w:suppressAutoHyphens/>
        <w:ind w:left="6096"/>
        <w:rPr>
          <w:sz w:val="24"/>
          <w:szCs w:val="24"/>
        </w:rPr>
      </w:pPr>
    </w:p>
    <w:p w:rsidR="00794370" w:rsidRPr="003124D5" w:rsidRDefault="00794370" w:rsidP="00630037">
      <w:pPr>
        <w:suppressAutoHyphens/>
        <w:jc w:val="center"/>
        <w:rPr>
          <w:sz w:val="24"/>
          <w:szCs w:val="24"/>
        </w:rPr>
      </w:pPr>
      <w:r w:rsidRPr="003124D5">
        <w:rPr>
          <w:sz w:val="24"/>
          <w:szCs w:val="24"/>
        </w:rPr>
        <w:t>Уважаемый Игорь Андреевич!</w:t>
      </w:r>
    </w:p>
    <w:p w:rsidR="00794370" w:rsidRPr="003124D5" w:rsidRDefault="00794370" w:rsidP="00630037">
      <w:pPr>
        <w:pStyle w:val="ae"/>
        <w:suppressAutoHyphens/>
        <w:spacing w:line="360" w:lineRule="auto"/>
        <w:ind w:firstLine="708"/>
        <w:jc w:val="both"/>
        <w:rPr>
          <w:sz w:val="32"/>
          <w:szCs w:val="32"/>
        </w:rPr>
      </w:pPr>
    </w:p>
    <w:p w:rsidR="00794370" w:rsidRPr="003124D5" w:rsidRDefault="00794370" w:rsidP="00630037">
      <w:pPr>
        <w:pStyle w:val="ae"/>
        <w:suppressAutoHyphens/>
        <w:spacing w:line="360" w:lineRule="auto"/>
        <w:ind w:firstLine="708"/>
        <w:jc w:val="both"/>
        <w:rPr>
          <w:sz w:val="24"/>
          <w:szCs w:val="24"/>
        </w:rPr>
      </w:pPr>
      <w:r w:rsidRPr="003124D5">
        <w:rPr>
          <w:sz w:val="32"/>
          <w:szCs w:val="32"/>
        </w:rPr>
        <w:t>_________________________</w:t>
      </w:r>
      <w:proofErr w:type="gramStart"/>
      <w:r w:rsidRPr="003124D5">
        <w:rPr>
          <w:sz w:val="32"/>
          <w:szCs w:val="32"/>
        </w:rPr>
        <w:t>_</w:t>
      </w:r>
      <w:r w:rsidRPr="003124D5">
        <w:rPr>
          <w:sz w:val="24"/>
          <w:szCs w:val="24"/>
        </w:rPr>
        <w:t>(</w:t>
      </w:r>
      <w:proofErr w:type="gramEnd"/>
      <w:r w:rsidRPr="003124D5">
        <w:rPr>
          <w:sz w:val="24"/>
          <w:szCs w:val="24"/>
        </w:rPr>
        <w:t>Название организации, краткая характеристика деятельности организации, описание проблемы, кот</w:t>
      </w:r>
      <w:r>
        <w:rPr>
          <w:sz w:val="24"/>
          <w:szCs w:val="24"/>
        </w:rPr>
        <w:t>орая существуют у организации).</w:t>
      </w:r>
    </w:p>
    <w:p w:rsidR="00794370" w:rsidRPr="003124D5" w:rsidRDefault="00794370" w:rsidP="00630037">
      <w:pPr>
        <w:pStyle w:val="ae"/>
        <w:suppressAutoHyphens/>
        <w:spacing w:line="360" w:lineRule="auto"/>
        <w:ind w:firstLine="708"/>
        <w:jc w:val="both"/>
        <w:rPr>
          <w:sz w:val="24"/>
          <w:szCs w:val="24"/>
        </w:rPr>
      </w:pPr>
      <w:r w:rsidRPr="003124D5">
        <w:rPr>
          <w:sz w:val="24"/>
          <w:szCs w:val="24"/>
        </w:rPr>
        <w:t>Просим Вас оказать благотворительн</w:t>
      </w:r>
      <w:r>
        <w:rPr>
          <w:sz w:val="24"/>
          <w:szCs w:val="24"/>
        </w:rPr>
        <w:t>ое</w:t>
      </w:r>
      <w:r w:rsidR="005A47B1">
        <w:rPr>
          <w:sz w:val="24"/>
          <w:szCs w:val="24"/>
        </w:rPr>
        <w:t xml:space="preserve"> </w:t>
      </w:r>
      <w:r>
        <w:rPr>
          <w:sz w:val="24"/>
          <w:szCs w:val="24"/>
        </w:rPr>
        <w:t>пожертвование</w:t>
      </w:r>
      <w:r w:rsidR="005A47B1">
        <w:rPr>
          <w:sz w:val="24"/>
          <w:szCs w:val="24"/>
        </w:rPr>
        <w:t xml:space="preserve"> </w:t>
      </w:r>
      <w:r w:rsidRPr="003124D5">
        <w:rPr>
          <w:sz w:val="24"/>
          <w:szCs w:val="24"/>
        </w:rPr>
        <w:t>в размере _______________ (____________) рублей для ____</w:t>
      </w:r>
      <w:proofErr w:type="gramStart"/>
      <w:r w:rsidRPr="003124D5">
        <w:rPr>
          <w:sz w:val="24"/>
          <w:szCs w:val="24"/>
        </w:rPr>
        <w:t>_(</w:t>
      </w:r>
      <w:proofErr w:type="gramEnd"/>
      <w:r w:rsidRPr="003124D5">
        <w:rPr>
          <w:sz w:val="24"/>
          <w:szCs w:val="24"/>
        </w:rPr>
        <w:t>указание цели оказания благотворительно</w:t>
      </w:r>
      <w:r>
        <w:rPr>
          <w:sz w:val="24"/>
          <w:szCs w:val="24"/>
        </w:rPr>
        <w:t>го пожертвования</w:t>
      </w:r>
      <w:r w:rsidRPr="003124D5">
        <w:rPr>
          <w:sz w:val="24"/>
          <w:szCs w:val="24"/>
        </w:rPr>
        <w:t xml:space="preserve">). </w:t>
      </w:r>
    </w:p>
    <w:p w:rsidR="00794370" w:rsidRPr="003124D5" w:rsidRDefault="00794370" w:rsidP="00630037">
      <w:pPr>
        <w:pStyle w:val="ae"/>
        <w:suppressAutoHyphens/>
        <w:spacing w:line="360" w:lineRule="auto"/>
        <w:ind w:firstLine="708"/>
        <w:rPr>
          <w:sz w:val="24"/>
          <w:szCs w:val="24"/>
        </w:rPr>
      </w:pPr>
      <w:r w:rsidRPr="003124D5">
        <w:rPr>
          <w:sz w:val="24"/>
          <w:szCs w:val="24"/>
        </w:rPr>
        <w:t>Наши реквизиты:</w:t>
      </w:r>
    </w:p>
    <w:p w:rsidR="00794370" w:rsidRDefault="00794370" w:rsidP="00630037">
      <w:pPr>
        <w:pStyle w:val="ae"/>
        <w:suppressAutoHyphens/>
        <w:spacing w:line="360" w:lineRule="auto"/>
        <w:ind w:firstLine="708"/>
        <w:rPr>
          <w:sz w:val="24"/>
          <w:szCs w:val="24"/>
        </w:rPr>
      </w:pPr>
    </w:p>
    <w:p w:rsidR="00794370" w:rsidRDefault="00794370" w:rsidP="00630037">
      <w:pPr>
        <w:pStyle w:val="ae"/>
        <w:suppressAutoHyphens/>
        <w:spacing w:line="360" w:lineRule="auto"/>
        <w:ind w:firstLine="708"/>
        <w:rPr>
          <w:sz w:val="24"/>
          <w:szCs w:val="24"/>
        </w:rPr>
      </w:pPr>
    </w:p>
    <w:p w:rsidR="00794370" w:rsidRPr="003124D5" w:rsidRDefault="00794370" w:rsidP="00630037">
      <w:pPr>
        <w:pStyle w:val="ae"/>
        <w:suppressAutoHyphens/>
        <w:spacing w:line="360" w:lineRule="auto"/>
        <w:ind w:firstLine="708"/>
        <w:rPr>
          <w:sz w:val="24"/>
          <w:szCs w:val="24"/>
        </w:rPr>
      </w:pPr>
      <w:r w:rsidRPr="003124D5">
        <w:rPr>
          <w:sz w:val="24"/>
          <w:szCs w:val="24"/>
        </w:rPr>
        <w:t>Руководитель организации</w:t>
      </w:r>
      <w:r w:rsidRPr="003124D5">
        <w:rPr>
          <w:sz w:val="24"/>
          <w:szCs w:val="24"/>
        </w:rPr>
        <w:tab/>
      </w:r>
      <w:r w:rsidRPr="003124D5">
        <w:rPr>
          <w:sz w:val="24"/>
          <w:szCs w:val="24"/>
        </w:rPr>
        <w:tab/>
      </w:r>
      <w:r w:rsidRPr="004D7731">
        <w:rPr>
          <w:sz w:val="24"/>
          <w:szCs w:val="24"/>
          <w:u w:val="single"/>
        </w:rPr>
        <w:tab/>
      </w:r>
      <w:r w:rsidRPr="004D7731">
        <w:rPr>
          <w:sz w:val="24"/>
          <w:szCs w:val="24"/>
          <w:u w:val="single"/>
        </w:rPr>
        <w:tab/>
      </w:r>
      <w:r w:rsidRPr="004D7731">
        <w:rPr>
          <w:sz w:val="24"/>
          <w:szCs w:val="24"/>
          <w:u w:val="single"/>
        </w:rPr>
        <w:tab/>
      </w:r>
      <w:r w:rsidRPr="003124D5">
        <w:rPr>
          <w:sz w:val="24"/>
          <w:szCs w:val="24"/>
        </w:rPr>
        <w:tab/>
      </w:r>
      <w:r w:rsidRPr="003124D5">
        <w:rPr>
          <w:sz w:val="24"/>
          <w:szCs w:val="24"/>
        </w:rPr>
        <w:tab/>
        <w:t>Ф.И.О.</w:t>
      </w:r>
    </w:p>
    <w:p w:rsidR="00794370" w:rsidRPr="004D7731" w:rsidRDefault="00794370" w:rsidP="00630037">
      <w:pPr>
        <w:pStyle w:val="ae"/>
        <w:suppressAutoHyphens/>
        <w:spacing w:line="360" w:lineRule="auto"/>
        <w:ind w:firstLine="708"/>
        <w:jc w:val="left"/>
        <w:rPr>
          <w:b/>
          <w:bCs/>
          <w:sz w:val="24"/>
          <w:szCs w:val="24"/>
        </w:rPr>
      </w:pPr>
      <w:r>
        <w:rPr>
          <w:b/>
          <w:bCs/>
          <w:sz w:val="24"/>
          <w:szCs w:val="24"/>
        </w:rPr>
        <w:t>Печать</w:t>
      </w:r>
      <w:r w:rsidRPr="004D7731">
        <w:rPr>
          <w:b/>
          <w:bCs/>
          <w:sz w:val="24"/>
          <w:szCs w:val="24"/>
        </w:rPr>
        <w:t xml:space="preserve">!  </w:t>
      </w:r>
    </w:p>
    <w:p w:rsidR="00794370" w:rsidRPr="003124D5" w:rsidRDefault="00794370" w:rsidP="00630037">
      <w:pPr>
        <w:pStyle w:val="ae"/>
        <w:suppressAutoHyphens/>
        <w:spacing w:line="360" w:lineRule="auto"/>
        <w:ind w:firstLine="708"/>
        <w:jc w:val="left"/>
        <w:rPr>
          <w:sz w:val="24"/>
          <w:szCs w:val="24"/>
        </w:rPr>
      </w:pPr>
    </w:p>
    <w:p w:rsidR="00794370" w:rsidRPr="003124D5" w:rsidRDefault="00794370" w:rsidP="00630037">
      <w:pPr>
        <w:pStyle w:val="ae"/>
        <w:suppressAutoHyphens/>
        <w:spacing w:line="360" w:lineRule="auto"/>
        <w:ind w:firstLine="708"/>
        <w:jc w:val="left"/>
        <w:rPr>
          <w:b/>
          <w:bCs/>
          <w:sz w:val="24"/>
          <w:szCs w:val="24"/>
        </w:rPr>
      </w:pPr>
    </w:p>
    <w:p w:rsidR="00794370" w:rsidRPr="003124D5" w:rsidRDefault="00794370" w:rsidP="00830498">
      <w:pPr>
        <w:suppressAutoHyphens/>
        <w:ind w:left="709" w:hanging="349"/>
        <w:jc w:val="both"/>
      </w:pPr>
      <w:r w:rsidRPr="003124D5">
        <w:t xml:space="preserve">* </w:t>
      </w:r>
      <w:r w:rsidR="00830498">
        <w:t xml:space="preserve"> </w:t>
      </w:r>
      <w:r w:rsidRPr="003124D5">
        <w:t xml:space="preserve">Примечание: Для получения </w:t>
      </w:r>
      <w:r w:rsidRPr="00E76AF7">
        <w:t>пожертвовани</w:t>
      </w:r>
      <w:r>
        <w:t>я</w:t>
      </w:r>
      <w:r w:rsidR="005A47B1">
        <w:t xml:space="preserve"> </w:t>
      </w:r>
      <w:r w:rsidRPr="003124D5">
        <w:t>просим Вас прислать в адрес БФ «ЛУКОЙЛ» следующие документы:</w:t>
      </w:r>
    </w:p>
    <w:p w:rsidR="00794370" w:rsidRPr="003124D5" w:rsidRDefault="00794370" w:rsidP="00630037">
      <w:pPr>
        <w:numPr>
          <w:ilvl w:val="0"/>
          <w:numId w:val="48"/>
        </w:numPr>
        <w:suppressAutoHyphens/>
        <w:jc w:val="both"/>
      </w:pPr>
      <w:r w:rsidRPr="003124D5">
        <w:t>Копии свидетельств о государственной регистрации организации, о постановке на налоговый учет, лицензии (если есть), заверенные подписью уполномоченного лица и печатью организации.</w:t>
      </w:r>
    </w:p>
    <w:p w:rsidR="00794370" w:rsidRPr="003124D5" w:rsidRDefault="00794370" w:rsidP="00630037">
      <w:pPr>
        <w:numPr>
          <w:ilvl w:val="0"/>
          <w:numId w:val="48"/>
        </w:numPr>
        <w:suppressAutoHyphens/>
        <w:jc w:val="both"/>
      </w:pPr>
      <w:r w:rsidRPr="003124D5">
        <w:t xml:space="preserve">Копию документа, подтверждающего полномочия руководителя организации, заверенную подписью уполномоченного лица и печатью организации. </w:t>
      </w:r>
    </w:p>
    <w:p w:rsidR="00794370" w:rsidRPr="003124D5" w:rsidRDefault="00794370" w:rsidP="00630037">
      <w:pPr>
        <w:numPr>
          <w:ilvl w:val="0"/>
          <w:numId w:val="48"/>
        </w:numPr>
        <w:suppressAutoHyphens/>
        <w:jc w:val="both"/>
      </w:pPr>
      <w:r w:rsidRPr="003124D5">
        <w:t>Копию Устава организации,</w:t>
      </w:r>
      <w:r w:rsidR="00176DEA">
        <w:t xml:space="preserve"> </w:t>
      </w:r>
      <w:r w:rsidRPr="003124D5">
        <w:t>заверенную подписью уполномоченного лица и печатью организации.</w:t>
      </w:r>
    </w:p>
    <w:p w:rsidR="00794370" w:rsidRPr="003124D5" w:rsidRDefault="00794370" w:rsidP="00630037">
      <w:pPr>
        <w:numPr>
          <w:ilvl w:val="0"/>
          <w:numId w:val="48"/>
        </w:numPr>
        <w:suppressAutoHyphens/>
        <w:jc w:val="both"/>
      </w:pPr>
      <w:r w:rsidRPr="003124D5">
        <w:t>Договор в 2-х экз.</w:t>
      </w:r>
      <w:r>
        <w:t xml:space="preserve"> (о</w:t>
      </w:r>
      <w:r w:rsidR="008510EC">
        <w:t>формленный согласно Приложению 7</w:t>
      </w:r>
      <w:r>
        <w:t xml:space="preserve"> настоящего Положения)</w:t>
      </w:r>
    </w:p>
    <w:p w:rsidR="00794370" w:rsidRPr="00F54B65" w:rsidRDefault="00794370" w:rsidP="000C410C">
      <w:pPr>
        <w:rPr>
          <w:b/>
          <w:bCs/>
          <w:sz w:val="24"/>
          <w:szCs w:val="24"/>
        </w:rPr>
      </w:pPr>
    </w:p>
    <w:p w:rsidR="00794370" w:rsidRDefault="00794370">
      <w:pPr>
        <w:rPr>
          <w:b/>
          <w:bCs/>
          <w:sz w:val="24"/>
          <w:szCs w:val="24"/>
        </w:rPr>
      </w:pPr>
      <w:r>
        <w:rPr>
          <w:b/>
          <w:bCs/>
          <w:sz w:val="24"/>
          <w:szCs w:val="24"/>
        </w:rPr>
        <w:br w:type="page"/>
      </w:r>
    </w:p>
    <w:p w:rsidR="00794370" w:rsidRPr="008915FC" w:rsidRDefault="00794370" w:rsidP="008915FC">
      <w:pPr>
        <w:pStyle w:val="afc"/>
        <w:jc w:val="right"/>
        <w:rPr>
          <w:b/>
          <w:bCs/>
          <w:sz w:val="24"/>
          <w:szCs w:val="24"/>
        </w:rPr>
      </w:pPr>
      <w:r w:rsidRPr="008915FC">
        <w:rPr>
          <w:b/>
          <w:bCs/>
          <w:sz w:val="24"/>
          <w:szCs w:val="24"/>
        </w:rPr>
        <w:lastRenderedPageBreak/>
        <w:t xml:space="preserve">Приложение </w:t>
      </w:r>
      <w:r w:rsidR="00A57871">
        <w:rPr>
          <w:b/>
          <w:bCs/>
          <w:sz w:val="24"/>
          <w:szCs w:val="24"/>
        </w:rPr>
        <w:t>7</w:t>
      </w:r>
    </w:p>
    <w:p w:rsidR="00794370" w:rsidRPr="00F54B65" w:rsidRDefault="00794370" w:rsidP="000C410C">
      <w:pPr>
        <w:tabs>
          <w:tab w:val="left" w:pos="709"/>
        </w:tabs>
        <w:ind w:left="6480"/>
        <w:rPr>
          <w:b/>
          <w:bCs/>
          <w:sz w:val="24"/>
          <w:szCs w:val="24"/>
        </w:rPr>
      </w:pP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 xml:space="preserve">Образец договора </w:t>
      </w:r>
      <w:r>
        <w:rPr>
          <w:rFonts w:ascii="Times New Roman" w:hAnsi="Times New Roman" w:cs="Times New Roman"/>
          <w:b/>
          <w:bCs/>
          <w:spacing w:val="40"/>
          <w:kern w:val="28"/>
          <w:sz w:val="28"/>
          <w:szCs w:val="28"/>
        </w:rPr>
        <w:t>с БФ «ЛУКОЙЛ»</w:t>
      </w:r>
    </w:p>
    <w:p w:rsidR="00794370" w:rsidRPr="00F54B65" w:rsidRDefault="00794370" w:rsidP="00AC01AB">
      <w:pPr>
        <w:tabs>
          <w:tab w:val="left" w:pos="0"/>
        </w:tabs>
        <w:jc w:val="both"/>
        <w:rPr>
          <w:sz w:val="24"/>
          <w:szCs w:val="24"/>
          <w:u w:val="single"/>
        </w:rPr>
      </w:pPr>
      <w:r w:rsidRPr="001030C9">
        <w:rPr>
          <w:sz w:val="24"/>
          <w:szCs w:val="24"/>
        </w:rPr>
        <w:tab/>
      </w:r>
      <w:r w:rsidRPr="00F54B65">
        <w:rPr>
          <w:sz w:val="24"/>
          <w:szCs w:val="24"/>
          <w:u w:val="single"/>
        </w:rPr>
        <w:t xml:space="preserve">(Заполненный </w:t>
      </w:r>
      <w:r>
        <w:rPr>
          <w:sz w:val="24"/>
          <w:szCs w:val="24"/>
          <w:u w:val="single"/>
        </w:rPr>
        <w:t xml:space="preserve">Договор благотворительного пожертвования </w:t>
      </w:r>
      <w:r w:rsidRPr="00F54B65">
        <w:rPr>
          <w:sz w:val="24"/>
          <w:szCs w:val="24"/>
          <w:u w:val="single"/>
        </w:rPr>
        <w:t>направляется с письмом</w:t>
      </w:r>
      <w:r>
        <w:rPr>
          <w:sz w:val="24"/>
          <w:szCs w:val="24"/>
          <w:u w:val="single"/>
        </w:rPr>
        <w:t xml:space="preserve"> (Приложение 7</w:t>
      </w:r>
      <w:r w:rsidRPr="00F54B65">
        <w:rPr>
          <w:sz w:val="24"/>
          <w:szCs w:val="24"/>
          <w:u w:val="single"/>
        </w:rPr>
        <w:t>) в БФ «ЛУКОЙЛ»)</w:t>
      </w:r>
    </w:p>
    <w:p w:rsidR="00794370" w:rsidRPr="00F54B65" w:rsidRDefault="00794370" w:rsidP="000C410C">
      <w:pPr>
        <w:tabs>
          <w:tab w:val="left" w:pos="709"/>
        </w:tabs>
        <w:ind w:left="709"/>
        <w:rPr>
          <w:b/>
          <w:bCs/>
          <w:sz w:val="24"/>
          <w:szCs w:val="24"/>
        </w:rPr>
      </w:pPr>
    </w:p>
    <w:p w:rsidR="00794370" w:rsidRPr="00591046" w:rsidRDefault="00794370" w:rsidP="000367C1">
      <w:pPr>
        <w:pStyle w:val="af7"/>
        <w:outlineLvl w:val="0"/>
        <w:rPr>
          <w:rFonts w:ascii="Times New Roman" w:hAnsi="Times New Roman" w:cs="Times New Roman"/>
        </w:rPr>
      </w:pPr>
      <w:r w:rsidRPr="00591046">
        <w:rPr>
          <w:rFonts w:ascii="Times New Roman" w:hAnsi="Times New Roman" w:cs="Times New Roman"/>
        </w:rPr>
        <w:t xml:space="preserve">Д О Г О В О </w:t>
      </w:r>
      <w:proofErr w:type="gramStart"/>
      <w:r w:rsidRPr="00591046">
        <w:rPr>
          <w:rFonts w:ascii="Times New Roman" w:hAnsi="Times New Roman" w:cs="Times New Roman"/>
        </w:rPr>
        <w:t>Р  №</w:t>
      </w:r>
      <w:proofErr w:type="gramEnd"/>
      <w:r w:rsidRPr="00591046">
        <w:rPr>
          <w:rFonts w:ascii="Times New Roman" w:hAnsi="Times New Roman" w:cs="Times New Roman"/>
        </w:rPr>
        <w:t>______</w:t>
      </w:r>
    </w:p>
    <w:p w:rsidR="00794370" w:rsidRPr="003124D5" w:rsidRDefault="00794370" w:rsidP="000367C1">
      <w:pPr>
        <w:jc w:val="center"/>
        <w:outlineLvl w:val="0"/>
        <w:rPr>
          <w:b/>
          <w:bCs/>
          <w:sz w:val="24"/>
          <w:szCs w:val="24"/>
        </w:rPr>
      </w:pPr>
      <w:r w:rsidRPr="003124D5">
        <w:rPr>
          <w:b/>
          <w:bCs/>
          <w:sz w:val="24"/>
          <w:szCs w:val="24"/>
        </w:rPr>
        <w:t>о благотворительном пожертвовании</w:t>
      </w:r>
    </w:p>
    <w:p w:rsidR="00794370" w:rsidRPr="003124D5" w:rsidRDefault="00794370" w:rsidP="00342B15">
      <w:pPr>
        <w:ind w:firstLine="708"/>
      </w:pPr>
    </w:p>
    <w:p w:rsidR="00794370" w:rsidRDefault="00794370" w:rsidP="00342B15">
      <w:r w:rsidRPr="003124D5">
        <w:t>г. М</w:t>
      </w:r>
      <w:r>
        <w:t>осква</w:t>
      </w:r>
      <w:r>
        <w:tab/>
      </w:r>
      <w:r>
        <w:tab/>
      </w:r>
      <w:r>
        <w:tab/>
      </w:r>
      <w:r>
        <w:tab/>
      </w:r>
      <w:r>
        <w:tab/>
      </w:r>
      <w:r>
        <w:tab/>
      </w:r>
      <w:r>
        <w:tab/>
      </w:r>
      <w:r w:rsidRPr="003124D5">
        <w:t xml:space="preserve"> «___» ___________ 20___г.</w:t>
      </w:r>
    </w:p>
    <w:p w:rsidR="00794370" w:rsidRPr="003124D5" w:rsidRDefault="00794370" w:rsidP="00342B15"/>
    <w:p w:rsidR="00794370" w:rsidRPr="000367C1" w:rsidRDefault="00794370" w:rsidP="000367C1">
      <w:pPr>
        <w:pStyle w:val="af5"/>
        <w:ind w:left="0" w:firstLine="720"/>
        <w:jc w:val="both"/>
        <w:rPr>
          <w:sz w:val="24"/>
          <w:szCs w:val="24"/>
        </w:rPr>
      </w:pPr>
      <w:r w:rsidRPr="000367C1">
        <w:rPr>
          <w:sz w:val="24"/>
          <w:szCs w:val="24"/>
        </w:rPr>
        <w:t>Некоммерческая организация «Благотворительный фонд «ЛУКОЙЛ», именуемая в дальнейшем «Благотворитель», в лице Генерального директора Бекетова</w:t>
      </w:r>
      <w:r>
        <w:rPr>
          <w:sz w:val="24"/>
          <w:szCs w:val="24"/>
        </w:rPr>
        <w:t> </w:t>
      </w:r>
      <w:r w:rsidRPr="000367C1">
        <w:rPr>
          <w:sz w:val="24"/>
          <w:szCs w:val="24"/>
        </w:rPr>
        <w:t xml:space="preserve">И.А., действующего на основании Устава, с одной </w:t>
      </w:r>
      <w:proofErr w:type="gramStart"/>
      <w:r w:rsidRPr="000367C1">
        <w:rPr>
          <w:sz w:val="24"/>
          <w:szCs w:val="24"/>
        </w:rPr>
        <w:t>стороны,  _</w:t>
      </w:r>
      <w:proofErr w:type="gramEnd"/>
      <w:r w:rsidRPr="000367C1">
        <w:rPr>
          <w:sz w:val="24"/>
          <w:szCs w:val="24"/>
        </w:rPr>
        <w:t>________ (НАЗВАНИЕ ОРГАНИЗАЦИИ надо писать полностью), именуемый в дальнейшем «</w:t>
      </w:r>
      <w:proofErr w:type="spellStart"/>
      <w:r w:rsidRPr="000367C1">
        <w:rPr>
          <w:sz w:val="24"/>
          <w:szCs w:val="24"/>
        </w:rPr>
        <w:t>Благополучатель</w:t>
      </w:r>
      <w:proofErr w:type="spellEnd"/>
      <w:r w:rsidRPr="000367C1">
        <w:rPr>
          <w:sz w:val="24"/>
          <w:szCs w:val="24"/>
        </w:rPr>
        <w:t>», в лице Генерального директора ___________, действующего на основании Устава, с другой стороны, именуемые совместно в дальнейшем «Стороны», заключили настоящий Договор о нижеследующем:</w:t>
      </w:r>
    </w:p>
    <w:p w:rsidR="00794370" w:rsidRPr="000367C1" w:rsidRDefault="00794370" w:rsidP="000367C1">
      <w:pPr>
        <w:pStyle w:val="af5"/>
        <w:ind w:left="0"/>
        <w:jc w:val="both"/>
        <w:rPr>
          <w:b/>
          <w:bCs/>
          <w:sz w:val="24"/>
          <w:szCs w:val="24"/>
        </w:rPr>
      </w:pPr>
    </w:p>
    <w:p w:rsidR="00794370" w:rsidRPr="000367C1" w:rsidRDefault="00794370" w:rsidP="000367C1">
      <w:pPr>
        <w:pStyle w:val="af5"/>
        <w:ind w:left="0"/>
        <w:jc w:val="center"/>
        <w:outlineLvl w:val="0"/>
        <w:rPr>
          <w:b/>
          <w:bCs/>
          <w:sz w:val="24"/>
          <w:szCs w:val="24"/>
        </w:rPr>
      </w:pPr>
      <w:r w:rsidRPr="000367C1">
        <w:rPr>
          <w:b/>
          <w:bCs/>
          <w:sz w:val="24"/>
          <w:szCs w:val="24"/>
        </w:rPr>
        <w:t>1. Предмет Договора</w:t>
      </w:r>
    </w:p>
    <w:p w:rsidR="00794370" w:rsidRPr="000367C1" w:rsidRDefault="00794370" w:rsidP="000367C1">
      <w:pPr>
        <w:pStyle w:val="af5"/>
        <w:ind w:left="0"/>
        <w:jc w:val="both"/>
        <w:rPr>
          <w:sz w:val="24"/>
          <w:szCs w:val="24"/>
        </w:rPr>
      </w:pPr>
      <w:r w:rsidRPr="000367C1">
        <w:rPr>
          <w:sz w:val="24"/>
          <w:szCs w:val="24"/>
        </w:rPr>
        <w:t xml:space="preserve">1.1. Благотворитель передает в целях осуществления благотворительной деятельности, а </w:t>
      </w:r>
      <w:proofErr w:type="spellStart"/>
      <w:r w:rsidRPr="000367C1">
        <w:rPr>
          <w:sz w:val="24"/>
          <w:szCs w:val="24"/>
        </w:rPr>
        <w:t>Благополучатель</w:t>
      </w:r>
      <w:proofErr w:type="spellEnd"/>
      <w:r w:rsidRPr="000367C1">
        <w:rPr>
          <w:sz w:val="24"/>
          <w:szCs w:val="24"/>
        </w:rPr>
        <w:t xml:space="preserve"> принимает благотворительное пожертвование для использования последнего в соответствии с уставными целями деятельности </w:t>
      </w:r>
      <w:proofErr w:type="spellStart"/>
      <w:r w:rsidRPr="000367C1">
        <w:rPr>
          <w:sz w:val="24"/>
          <w:szCs w:val="24"/>
        </w:rPr>
        <w:t>Благополучателя</w:t>
      </w:r>
      <w:proofErr w:type="spellEnd"/>
      <w:r w:rsidRPr="000367C1">
        <w:rPr>
          <w:sz w:val="24"/>
          <w:szCs w:val="24"/>
        </w:rPr>
        <w:t>, а именно: на организацию мероприятий, направленных на ____</w:t>
      </w:r>
      <w:r>
        <w:rPr>
          <w:sz w:val="24"/>
          <w:szCs w:val="24"/>
        </w:rPr>
        <w:t>______________________________(</w:t>
      </w:r>
      <w:r w:rsidRPr="000367C1">
        <w:rPr>
          <w:sz w:val="24"/>
          <w:szCs w:val="24"/>
        </w:rPr>
        <w:t>в соответствии с уставными документами организации и целями проекта, а также в соответствии со статьей 2 «Цели благотворительной деятельности» Федерального закона № 135-ФЗ от 11.08.1995г. «О благотворительной деятельности и благотворительных организациях</w:t>
      </w:r>
      <w:r w:rsidR="005A47B1">
        <w:rPr>
          <w:sz w:val="24"/>
          <w:szCs w:val="24"/>
        </w:rPr>
        <w:t xml:space="preserve"> </w:t>
      </w:r>
      <w:r w:rsidRPr="000367C1">
        <w:rPr>
          <w:b/>
          <w:bCs/>
          <w:sz w:val="24"/>
          <w:szCs w:val="24"/>
        </w:rPr>
        <w:t>ЭТО ПИСАТЬ НЕ НАДО!!!  Каждая организация должна написать свои цели</w:t>
      </w:r>
      <w:r w:rsidRPr="000367C1">
        <w:rPr>
          <w:sz w:val="24"/>
          <w:szCs w:val="24"/>
        </w:rPr>
        <w:t xml:space="preserve">).      </w:t>
      </w:r>
    </w:p>
    <w:p w:rsidR="00794370" w:rsidRPr="000367C1" w:rsidRDefault="00794370" w:rsidP="000367C1">
      <w:pPr>
        <w:pStyle w:val="af5"/>
        <w:ind w:left="0"/>
        <w:jc w:val="both"/>
        <w:rPr>
          <w:sz w:val="24"/>
          <w:szCs w:val="24"/>
        </w:rPr>
      </w:pPr>
      <w:r w:rsidRPr="000367C1">
        <w:rPr>
          <w:sz w:val="24"/>
          <w:szCs w:val="24"/>
        </w:rPr>
        <w:t xml:space="preserve">1.2. </w:t>
      </w:r>
      <w:proofErr w:type="spellStart"/>
      <w:r w:rsidRPr="000367C1">
        <w:rPr>
          <w:sz w:val="24"/>
          <w:szCs w:val="24"/>
        </w:rPr>
        <w:t>Благополучатель</w:t>
      </w:r>
      <w:proofErr w:type="spellEnd"/>
      <w:r w:rsidRPr="000367C1">
        <w:rPr>
          <w:sz w:val="24"/>
          <w:szCs w:val="24"/>
        </w:rPr>
        <w:t xml:space="preserve"> обязан использовать полученное от Благотворителя благотворительное пожертвование в течение 6-ти месяцев с момента их поступления на свой расчетный счет.</w:t>
      </w:r>
    </w:p>
    <w:p w:rsidR="00794370" w:rsidRPr="000367C1" w:rsidRDefault="00794370" w:rsidP="000367C1">
      <w:pPr>
        <w:pStyle w:val="af5"/>
        <w:ind w:left="0"/>
        <w:jc w:val="both"/>
        <w:rPr>
          <w:sz w:val="24"/>
          <w:szCs w:val="24"/>
        </w:rPr>
      </w:pPr>
    </w:p>
    <w:p w:rsidR="00794370" w:rsidRPr="000367C1" w:rsidRDefault="00794370" w:rsidP="000367C1">
      <w:pPr>
        <w:pStyle w:val="af5"/>
        <w:ind w:left="0"/>
        <w:jc w:val="center"/>
        <w:rPr>
          <w:b/>
          <w:bCs/>
          <w:sz w:val="24"/>
          <w:szCs w:val="24"/>
        </w:rPr>
      </w:pPr>
      <w:r w:rsidRPr="000367C1">
        <w:rPr>
          <w:b/>
          <w:bCs/>
          <w:sz w:val="24"/>
          <w:szCs w:val="24"/>
        </w:rPr>
        <w:t>2. Размер и порядок осуществления пожертвования</w:t>
      </w:r>
    </w:p>
    <w:p w:rsidR="00794370" w:rsidRPr="000367C1" w:rsidRDefault="00794370" w:rsidP="000367C1">
      <w:pPr>
        <w:pStyle w:val="af5"/>
        <w:ind w:left="0"/>
        <w:jc w:val="both"/>
        <w:rPr>
          <w:sz w:val="24"/>
          <w:szCs w:val="24"/>
        </w:rPr>
      </w:pPr>
      <w:r w:rsidRPr="000367C1">
        <w:rPr>
          <w:sz w:val="24"/>
          <w:szCs w:val="24"/>
        </w:rPr>
        <w:t>2.1. Сумма благотворительного пожертвования составляет ___________ (__________прописью сумму указать) рублей, включая все применимые налоги.</w:t>
      </w:r>
    </w:p>
    <w:p w:rsidR="00794370" w:rsidRPr="000367C1" w:rsidRDefault="00794370" w:rsidP="000367C1">
      <w:pPr>
        <w:pStyle w:val="af5"/>
        <w:ind w:left="0"/>
        <w:jc w:val="both"/>
        <w:rPr>
          <w:sz w:val="24"/>
          <w:szCs w:val="24"/>
        </w:rPr>
      </w:pPr>
      <w:r w:rsidRPr="000367C1">
        <w:rPr>
          <w:sz w:val="24"/>
          <w:szCs w:val="24"/>
        </w:rPr>
        <w:t xml:space="preserve">2.2. Благотворитель направляет денежные средства, предусмотренные в пункте 2.1. настоящего Договора, путем их перечисления на расчетный счет </w:t>
      </w:r>
      <w:proofErr w:type="spellStart"/>
      <w:r w:rsidRPr="000367C1">
        <w:rPr>
          <w:sz w:val="24"/>
          <w:szCs w:val="24"/>
        </w:rPr>
        <w:t>Благополучателя</w:t>
      </w:r>
      <w:proofErr w:type="spellEnd"/>
      <w:r w:rsidRPr="000367C1">
        <w:rPr>
          <w:sz w:val="24"/>
          <w:szCs w:val="24"/>
        </w:rPr>
        <w:t xml:space="preserve"> в течение 60-ти календарных дней со дня подписания настоящего Договора.</w:t>
      </w:r>
    </w:p>
    <w:p w:rsidR="00794370" w:rsidRPr="000367C1" w:rsidRDefault="00794370" w:rsidP="000367C1">
      <w:pPr>
        <w:pStyle w:val="af5"/>
        <w:ind w:left="0"/>
        <w:jc w:val="both"/>
        <w:rPr>
          <w:sz w:val="24"/>
          <w:szCs w:val="24"/>
        </w:rPr>
      </w:pPr>
      <w:r w:rsidRPr="000367C1">
        <w:rPr>
          <w:sz w:val="24"/>
          <w:szCs w:val="24"/>
        </w:rPr>
        <w:tab/>
      </w:r>
      <w:r w:rsidRPr="000367C1">
        <w:rPr>
          <w:sz w:val="24"/>
          <w:szCs w:val="24"/>
        </w:rPr>
        <w:tab/>
      </w:r>
      <w:r w:rsidRPr="000367C1">
        <w:rPr>
          <w:sz w:val="24"/>
          <w:szCs w:val="24"/>
        </w:rPr>
        <w:tab/>
      </w:r>
    </w:p>
    <w:p w:rsidR="00794370" w:rsidRPr="000367C1" w:rsidRDefault="00794370" w:rsidP="000367C1">
      <w:pPr>
        <w:pStyle w:val="af5"/>
        <w:ind w:left="0"/>
        <w:jc w:val="center"/>
        <w:outlineLvl w:val="0"/>
        <w:rPr>
          <w:b/>
          <w:bCs/>
          <w:sz w:val="24"/>
          <w:szCs w:val="24"/>
        </w:rPr>
      </w:pPr>
      <w:r w:rsidRPr="000367C1">
        <w:rPr>
          <w:b/>
          <w:bCs/>
          <w:sz w:val="24"/>
          <w:szCs w:val="24"/>
        </w:rPr>
        <w:t>3. Права и обязанности Сторон</w:t>
      </w:r>
    </w:p>
    <w:p w:rsidR="00794370" w:rsidRPr="000367C1" w:rsidRDefault="00794370" w:rsidP="000367C1">
      <w:pPr>
        <w:pStyle w:val="af5"/>
        <w:ind w:left="0"/>
        <w:jc w:val="both"/>
        <w:rPr>
          <w:sz w:val="24"/>
          <w:szCs w:val="24"/>
        </w:rPr>
      </w:pPr>
      <w:r w:rsidRPr="000367C1">
        <w:rPr>
          <w:sz w:val="24"/>
          <w:szCs w:val="24"/>
        </w:rPr>
        <w:t>3.1. Права и обязанности Благотворителя:</w:t>
      </w:r>
    </w:p>
    <w:p w:rsidR="00794370" w:rsidRPr="000367C1" w:rsidRDefault="00794370" w:rsidP="000367C1">
      <w:pPr>
        <w:pStyle w:val="af5"/>
        <w:ind w:left="0"/>
        <w:jc w:val="both"/>
        <w:rPr>
          <w:sz w:val="24"/>
          <w:szCs w:val="24"/>
        </w:rPr>
      </w:pPr>
      <w:r w:rsidRPr="000367C1">
        <w:rPr>
          <w:sz w:val="24"/>
          <w:szCs w:val="24"/>
        </w:rPr>
        <w:t xml:space="preserve">3.1.1. Благотворитель принимает на себя обязательство передать </w:t>
      </w:r>
      <w:proofErr w:type="spellStart"/>
      <w:r w:rsidRPr="000367C1">
        <w:rPr>
          <w:sz w:val="24"/>
          <w:szCs w:val="24"/>
        </w:rPr>
        <w:t>Благополучателю</w:t>
      </w:r>
      <w:proofErr w:type="spellEnd"/>
      <w:r w:rsidRPr="000367C1">
        <w:rPr>
          <w:sz w:val="24"/>
          <w:szCs w:val="24"/>
        </w:rPr>
        <w:t xml:space="preserve"> благотворительное пожертвование в соответствии с Письмами </w:t>
      </w:r>
      <w:proofErr w:type="spellStart"/>
      <w:r w:rsidRPr="000367C1">
        <w:rPr>
          <w:sz w:val="24"/>
          <w:szCs w:val="24"/>
        </w:rPr>
        <w:t>Благополучателя</w:t>
      </w:r>
      <w:proofErr w:type="spellEnd"/>
      <w:r w:rsidRPr="000367C1">
        <w:rPr>
          <w:sz w:val="24"/>
          <w:szCs w:val="24"/>
        </w:rPr>
        <w:t xml:space="preserve">, которые являются неотъемлемой частью настоящего Договора.   </w:t>
      </w:r>
    </w:p>
    <w:p w:rsidR="00794370" w:rsidRPr="000367C1" w:rsidRDefault="00794370" w:rsidP="000367C1">
      <w:pPr>
        <w:pStyle w:val="af5"/>
        <w:ind w:left="0"/>
        <w:jc w:val="both"/>
        <w:rPr>
          <w:sz w:val="24"/>
          <w:szCs w:val="24"/>
        </w:rPr>
      </w:pPr>
      <w:r w:rsidRPr="000367C1">
        <w:rPr>
          <w:sz w:val="24"/>
          <w:szCs w:val="24"/>
        </w:rPr>
        <w:t xml:space="preserve">3.1.2. Благотворитель имеет право осуществлять контроль за использованием </w:t>
      </w:r>
      <w:proofErr w:type="spellStart"/>
      <w:r w:rsidRPr="000367C1">
        <w:rPr>
          <w:sz w:val="24"/>
          <w:szCs w:val="24"/>
        </w:rPr>
        <w:t>Благополучателем</w:t>
      </w:r>
      <w:proofErr w:type="spellEnd"/>
      <w:r w:rsidRPr="000367C1">
        <w:rPr>
          <w:sz w:val="24"/>
          <w:szCs w:val="24"/>
        </w:rPr>
        <w:t xml:space="preserve"> полученного благотворительного пожертвования.</w:t>
      </w:r>
    </w:p>
    <w:p w:rsidR="00794370" w:rsidRPr="000367C1" w:rsidRDefault="00794370" w:rsidP="000367C1">
      <w:pPr>
        <w:pStyle w:val="af5"/>
        <w:ind w:left="0"/>
        <w:jc w:val="both"/>
        <w:rPr>
          <w:sz w:val="24"/>
          <w:szCs w:val="24"/>
        </w:rPr>
      </w:pPr>
      <w:r w:rsidRPr="000367C1">
        <w:rPr>
          <w:sz w:val="24"/>
          <w:szCs w:val="24"/>
        </w:rPr>
        <w:lastRenderedPageBreak/>
        <w:t xml:space="preserve">3.2. Права и обязанности </w:t>
      </w:r>
      <w:proofErr w:type="spellStart"/>
      <w:r w:rsidRPr="000367C1">
        <w:rPr>
          <w:sz w:val="24"/>
          <w:szCs w:val="24"/>
        </w:rPr>
        <w:t>Благополучателя</w:t>
      </w:r>
      <w:proofErr w:type="spellEnd"/>
      <w:r w:rsidRPr="000367C1">
        <w:rPr>
          <w:sz w:val="24"/>
          <w:szCs w:val="24"/>
        </w:rPr>
        <w:t>:</w:t>
      </w:r>
    </w:p>
    <w:p w:rsidR="00794370" w:rsidRPr="000367C1" w:rsidRDefault="00794370" w:rsidP="000367C1">
      <w:pPr>
        <w:pStyle w:val="af5"/>
        <w:ind w:left="0"/>
        <w:jc w:val="both"/>
        <w:rPr>
          <w:sz w:val="24"/>
          <w:szCs w:val="24"/>
        </w:rPr>
      </w:pPr>
      <w:r w:rsidRPr="000367C1">
        <w:rPr>
          <w:sz w:val="24"/>
          <w:szCs w:val="24"/>
        </w:rPr>
        <w:t xml:space="preserve">3.2.1. </w:t>
      </w:r>
      <w:proofErr w:type="spellStart"/>
      <w:r w:rsidRPr="000367C1">
        <w:rPr>
          <w:sz w:val="24"/>
          <w:szCs w:val="24"/>
        </w:rPr>
        <w:t>Благополучатель</w:t>
      </w:r>
      <w:proofErr w:type="spellEnd"/>
      <w:r w:rsidRPr="000367C1">
        <w:rPr>
          <w:sz w:val="24"/>
          <w:szCs w:val="24"/>
        </w:rPr>
        <w:t xml:space="preserve"> обязуется принять от Благотворителя благотворительное пожертвование в соответствии со своими Письмами.</w:t>
      </w:r>
    </w:p>
    <w:p w:rsidR="00794370" w:rsidRPr="000367C1" w:rsidRDefault="00794370" w:rsidP="000367C1">
      <w:pPr>
        <w:pStyle w:val="af5"/>
        <w:ind w:left="0"/>
        <w:jc w:val="both"/>
        <w:rPr>
          <w:sz w:val="24"/>
          <w:szCs w:val="24"/>
        </w:rPr>
      </w:pPr>
      <w:r w:rsidRPr="000367C1">
        <w:rPr>
          <w:sz w:val="24"/>
          <w:szCs w:val="24"/>
        </w:rPr>
        <w:t xml:space="preserve">3.2.2. </w:t>
      </w:r>
      <w:proofErr w:type="spellStart"/>
      <w:r w:rsidRPr="000367C1">
        <w:rPr>
          <w:sz w:val="24"/>
          <w:szCs w:val="24"/>
        </w:rPr>
        <w:t>Благополучатель</w:t>
      </w:r>
      <w:proofErr w:type="spellEnd"/>
      <w:r w:rsidRPr="000367C1">
        <w:rPr>
          <w:sz w:val="24"/>
          <w:szCs w:val="24"/>
        </w:rPr>
        <w:t xml:space="preserve"> обязуется предоставить Благотворителю </w:t>
      </w:r>
      <w:proofErr w:type="gramStart"/>
      <w:r w:rsidRPr="000367C1">
        <w:rPr>
          <w:sz w:val="24"/>
          <w:szCs w:val="24"/>
        </w:rPr>
        <w:t>отчет  и</w:t>
      </w:r>
      <w:proofErr w:type="gramEnd"/>
      <w:r w:rsidRPr="000367C1">
        <w:rPr>
          <w:sz w:val="24"/>
          <w:szCs w:val="24"/>
        </w:rPr>
        <w:t xml:space="preserve"> акт о целевом использовании благотворительного пожертвования, включая заверенные копии договоров, счетов, счетов-фактур, товарных накладных, платежных поручений, актов приема-передачи и выполненных работ, не позднее _________________ 20____г.  Отчет должен содержать краткий анализ целевого использования благотворительного пожертвования.      </w:t>
      </w:r>
    </w:p>
    <w:p w:rsidR="00794370" w:rsidRPr="000367C1" w:rsidRDefault="00794370" w:rsidP="000367C1">
      <w:pPr>
        <w:pStyle w:val="af5"/>
        <w:ind w:left="0"/>
        <w:jc w:val="both"/>
        <w:rPr>
          <w:sz w:val="24"/>
          <w:szCs w:val="24"/>
        </w:rPr>
      </w:pPr>
      <w:r w:rsidRPr="000367C1">
        <w:rPr>
          <w:sz w:val="24"/>
          <w:szCs w:val="24"/>
        </w:rPr>
        <w:t xml:space="preserve">3.2.3. </w:t>
      </w:r>
      <w:proofErr w:type="spellStart"/>
      <w:r w:rsidRPr="000367C1">
        <w:rPr>
          <w:sz w:val="24"/>
          <w:szCs w:val="24"/>
        </w:rPr>
        <w:t>Благополучатель</w:t>
      </w:r>
      <w:proofErr w:type="spellEnd"/>
      <w:r w:rsidRPr="000367C1">
        <w:rPr>
          <w:sz w:val="24"/>
          <w:szCs w:val="24"/>
        </w:rPr>
        <w:t xml:space="preserve"> обязуется использовать полученное от Благотворителя благотворительное пожертвование в соответствии со своими Письмами и условиями настоящего Договора.</w:t>
      </w:r>
    </w:p>
    <w:p w:rsidR="00794370" w:rsidRPr="000367C1" w:rsidRDefault="00794370" w:rsidP="000367C1">
      <w:pPr>
        <w:pStyle w:val="af5"/>
        <w:ind w:left="0"/>
        <w:jc w:val="both"/>
        <w:rPr>
          <w:sz w:val="24"/>
          <w:szCs w:val="24"/>
        </w:rPr>
      </w:pPr>
      <w:r w:rsidRPr="000367C1">
        <w:rPr>
          <w:sz w:val="24"/>
          <w:szCs w:val="24"/>
        </w:rPr>
        <w:t>3.3. Стороны обязуются не разглашать конфиденциальную информацию о деятельности друг друга.</w:t>
      </w:r>
    </w:p>
    <w:p w:rsidR="00794370" w:rsidRPr="000367C1" w:rsidRDefault="00794370" w:rsidP="000367C1">
      <w:pPr>
        <w:pStyle w:val="af5"/>
        <w:ind w:left="0"/>
        <w:jc w:val="both"/>
        <w:rPr>
          <w:sz w:val="24"/>
          <w:szCs w:val="24"/>
        </w:rPr>
      </w:pPr>
    </w:p>
    <w:p w:rsidR="00794370" w:rsidRPr="000367C1" w:rsidRDefault="00794370" w:rsidP="000367C1">
      <w:pPr>
        <w:pStyle w:val="af5"/>
        <w:ind w:left="0" w:firstLine="180"/>
        <w:jc w:val="center"/>
        <w:outlineLvl w:val="0"/>
        <w:rPr>
          <w:b/>
          <w:bCs/>
          <w:sz w:val="24"/>
          <w:szCs w:val="24"/>
        </w:rPr>
      </w:pPr>
      <w:r w:rsidRPr="000367C1">
        <w:rPr>
          <w:b/>
          <w:bCs/>
          <w:sz w:val="24"/>
          <w:szCs w:val="24"/>
        </w:rPr>
        <w:t>4. Срок действия Договора</w:t>
      </w:r>
    </w:p>
    <w:p w:rsidR="00794370" w:rsidRPr="000367C1" w:rsidRDefault="00794370" w:rsidP="000367C1">
      <w:pPr>
        <w:pStyle w:val="af5"/>
        <w:ind w:left="0"/>
        <w:jc w:val="both"/>
        <w:rPr>
          <w:sz w:val="24"/>
          <w:szCs w:val="24"/>
        </w:rPr>
      </w:pPr>
      <w:r w:rsidRPr="000367C1">
        <w:rPr>
          <w:sz w:val="24"/>
          <w:szCs w:val="24"/>
        </w:rPr>
        <w:t>4.1.  Настоящий Договор вступает в силу с момента его подписания Сторонами и действует до полного исполнения Сторонами своих обязательств.</w:t>
      </w:r>
    </w:p>
    <w:p w:rsidR="00794370" w:rsidRPr="000367C1" w:rsidRDefault="00794370" w:rsidP="000367C1">
      <w:pPr>
        <w:pStyle w:val="af5"/>
        <w:ind w:left="0"/>
        <w:jc w:val="both"/>
        <w:rPr>
          <w:sz w:val="24"/>
          <w:szCs w:val="24"/>
        </w:rPr>
      </w:pPr>
      <w:r w:rsidRPr="000367C1">
        <w:rPr>
          <w:sz w:val="24"/>
          <w:szCs w:val="24"/>
        </w:rPr>
        <w:t xml:space="preserve">4.2. Благотворитель вправе расторгнуть настоящий Договор, уведомив об этом </w:t>
      </w:r>
      <w:proofErr w:type="spellStart"/>
      <w:r w:rsidRPr="000367C1">
        <w:rPr>
          <w:sz w:val="24"/>
          <w:szCs w:val="24"/>
        </w:rPr>
        <w:t>Благополучателя</w:t>
      </w:r>
      <w:proofErr w:type="spellEnd"/>
      <w:r w:rsidRPr="000367C1">
        <w:rPr>
          <w:sz w:val="24"/>
          <w:szCs w:val="24"/>
        </w:rPr>
        <w:t xml:space="preserve"> не позднее 1 (Одного) месяца до предполагаемой даты расторжения.</w:t>
      </w:r>
    </w:p>
    <w:p w:rsidR="00794370" w:rsidRPr="000367C1" w:rsidRDefault="00794370" w:rsidP="000367C1">
      <w:pPr>
        <w:pStyle w:val="af5"/>
        <w:ind w:left="0"/>
        <w:jc w:val="both"/>
        <w:rPr>
          <w:sz w:val="24"/>
          <w:szCs w:val="24"/>
        </w:rPr>
      </w:pPr>
      <w:r w:rsidRPr="000367C1">
        <w:rPr>
          <w:sz w:val="24"/>
          <w:szCs w:val="24"/>
        </w:rPr>
        <w:t xml:space="preserve">4.3. </w:t>
      </w:r>
      <w:proofErr w:type="spellStart"/>
      <w:r w:rsidRPr="000367C1">
        <w:rPr>
          <w:sz w:val="24"/>
          <w:szCs w:val="24"/>
        </w:rPr>
        <w:t>Благополучатель</w:t>
      </w:r>
      <w:proofErr w:type="spellEnd"/>
      <w:r w:rsidRPr="000367C1">
        <w:rPr>
          <w:sz w:val="24"/>
          <w:szCs w:val="24"/>
        </w:rPr>
        <w:t xml:space="preserve"> вправе расторгнуть настоящий Договор только с письменного согласия Благотворителя.</w:t>
      </w:r>
    </w:p>
    <w:p w:rsidR="00794370" w:rsidRPr="000367C1" w:rsidRDefault="00794370" w:rsidP="000367C1">
      <w:pPr>
        <w:pStyle w:val="af5"/>
        <w:ind w:left="0"/>
        <w:jc w:val="both"/>
        <w:rPr>
          <w:sz w:val="24"/>
          <w:szCs w:val="24"/>
        </w:rPr>
      </w:pPr>
    </w:p>
    <w:p w:rsidR="00794370" w:rsidRPr="000367C1" w:rsidRDefault="00794370" w:rsidP="000367C1">
      <w:pPr>
        <w:pStyle w:val="af5"/>
        <w:tabs>
          <w:tab w:val="center" w:pos="5031"/>
        </w:tabs>
        <w:ind w:left="0"/>
        <w:jc w:val="center"/>
        <w:outlineLvl w:val="0"/>
        <w:rPr>
          <w:b/>
          <w:bCs/>
          <w:sz w:val="24"/>
          <w:szCs w:val="24"/>
        </w:rPr>
      </w:pPr>
      <w:r w:rsidRPr="000367C1">
        <w:rPr>
          <w:b/>
          <w:bCs/>
          <w:sz w:val="24"/>
          <w:szCs w:val="24"/>
        </w:rPr>
        <w:t>5. Ответственность Сторон</w:t>
      </w:r>
    </w:p>
    <w:p w:rsidR="00794370" w:rsidRPr="000367C1" w:rsidRDefault="00794370" w:rsidP="000367C1">
      <w:pPr>
        <w:pStyle w:val="af5"/>
        <w:ind w:left="0"/>
        <w:jc w:val="both"/>
        <w:rPr>
          <w:sz w:val="24"/>
          <w:szCs w:val="24"/>
        </w:rPr>
      </w:pPr>
      <w:r w:rsidRPr="000367C1">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94370" w:rsidRPr="000367C1" w:rsidRDefault="00794370" w:rsidP="000367C1">
      <w:pPr>
        <w:pStyle w:val="af5"/>
        <w:ind w:left="0"/>
        <w:jc w:val="both"/>
        <w:rPr>
          <w:sz w:val="24"/>
          <w:szCs w:val="24"/>
        </w:rPr>
      </w:pPr>
      <w:r w:rsidRPr="000367C1">
        <w:rPr>
          <w:sz w:val="24"/>
          <w:szCs w:val="24"/>
        </w:rPr>
        <w:t xml:space="preserve">5.2. В случае использования </w:t>
      </w:r>
      <w:proofErr w:type="spellStart"/>
      <w:r w:rsidRPr="000367C1">
        <w:rPr>
          <w:sz w:val="24"/>
          <w:szCs w:val="24"/>
        </w:rPr>
        <w:t>Благополучателем</w:t>
      </w:r>
      <w:proofErr w:type="spellEnd"/>
      <w:r w:rsidRPr="000367C1">
        <w:rPr>
          <w:sz w:val="24"/>
          <w:szCs w:val="24"/>
        </w:rPr>
        <w:t xml:space="preserve"> средств, переданных в рамках настоящего Договора, не в </w:t>
      </w:r>
      <w:proofErr w:type="gramStart"/>
      <w:r w:rsidRPr="000367C1">
        <w:rPr>
          <w:sz w:val="24"/>
          <w:szCs w:val="24"/>
        </w:rPr>
        <w:t>соответствии  с</w:t>
      </w:r>
      <w:proofErr w:type="gramEnd"/>
      <w:r w:rsidRPr="000367C1">
        <w:rPr>
          <w:sz w:val="24"/>
          <w:szCs w:val="24"/>
        </w:rPr>
        <w:t xml:space="preserve"> назначением, указанным в п.1.1. настоящего Договора, Благотворитель имеет право расторгнуть настоящий Договор и потребовать возврата перечисленных средств. </w:t>
      </w:r>
      <w:proofErr w:type="spellStart"/>
      <w:r w:rsidRPr="000367C1">
        <w:rPr>
          <w:sz w:val="24"/>
          <w:szCs w:val="24"/>
        </w:rPr>
        <w:t>Благополучатель</w:t>
      </w:r>
      <w:proofErr w:type="spellEnd"/>
      <w:r w:rsidRPr="000367C1">
        <w:rPr>
          <w:sz w:val="24"/>
          <w:szCs w:val="24"/>
        </w:rPr>
        <w:t xml:space="preserve"> обязан в этом случае вернуть денежные средства в 10-</w:t>
      </w:r>
      <w:proofErr w:type="gramStart"/>
      <w:r w:rsidRPr="000367C1">
        <w:rPr>
          <w:sz w:val="24"/>
          <w:szCs w:val="24"/>
        </w:rPr>
        <w:t>дневный  срок</w:t>
      </w:r>
      <w:proofErr w:type="gramEnd"/>
      <w:r w:rsidRPr="000367C1">
        <w:rPr>
          <w:sz w:val="24"/>
          <w:szCs w:val="24"/>
        </w:rPr>
        <w:t xml:space="preserve"> с даты письменного требования Благотворителя.</w:t>
      </w:r>
    </w:p>
    <w:p w:rsidR="00794370" w:rsidRPr="000367C1" w:rsidRDefault="00794370" w:rsidP="000367C1">
      <w:pPr>
        <w:pStyle w:val="af5"/>
        <w:ind w:left="0"/>
        <w:jc w:val="both"/>
        <w:rPr>
          <w:sz w:val="24"/>
          <w:szCs w:val="24"/>
        </w:rPr>
      </w:pPr>
    </w:p>
    <w:p w:rsidR="00794370" w:rsidRPr="000367C1" w:rsidRDefault="00794370" w:rsidP="000367C1">
      <w:pPr>
        <w:pStyle w:val="af5"/>
        <w:tabs>
          <w:tab w:val="left" w:pos="1155"/>
          <w:tab w:val="center" w:pos="4677"/>
        </w:tabs>
        <w:ind w:left="0"/>
        <w:jc w:val="center"/>
        <w:outlineLvl w:val="0"/>
        <w:rPr>
          <w:b/>
          <w:bCs/>
          <w:sz w:val="24"/>
          <w:szCs w:val="24"/>
        </w:rPr>
      </w:pPr>
      <w:r w:rsidRPr="000367C1">
        <w:rPr>
          <w:b/>
          <w:bCs/>
          <w:sz w:val="24"/>
          <w:szCs w:val="24"/>
        </w:rPr>
        <w:t>6. Прочие условия</w:t>
      </w:r>
    </w:p>
    <w:p w:rsidR="00794370" w:rsidRPr="000367C1" w:rsidRDefault="00794370" w:rsidP="000367C1">
      <w:pPr>
        <w:pStyle w:val="af5"/>
        <w:ind w:left="0"/>
        <w:jc w:val="both"/>
        <w:rPr>
          <w:sz w:val="24"/>
          <w:szCs w:val="24"/>
        </w:rPr>
      </w:pPr>
      <w:r w:rsidRPr="000367C1">
        <w:rPr>
          <w:sz w:val="24"/>
          <w:szCs w:val="24"/>
        </w:rPr>
        <w:t>6.1.  Стороны обязаны незамедлительно уведомлять друг друга в случае изменения почтовых или банковских реквизитов, указанных в настоящем Договоре.</w:t>
      </w:r>
    </w:p>
    <w:p w:rsidR="00794370" w:rsidRPr="000367C1" w:rsidRDefault="00794370" w:rsidP="000367C1">
      <w:pPr>
        <w:pStyle w:val="af5"/>
        <w:ind w:left="0"/>
        <w:jc w:val="both"/>
        <w:rPr>
          <w:sz w:val="24"/>
          <w:szCs w:val="24"/>
        </w:rPr>
      </w:pPr>
      <w:r w:rsidRPr="000367C1">
        <w:rPr>
          <w:sz w:val="24"/>
          <w:szCs w:val="24"/>
        </w:rPr>
        <w:t>6.2.  Настоящий Договор составлен и подписан в двух экземплярах, имеющих равную юридическую силу, по одному для каждой из Сторон.</w:t>
      </w:r>
    </w:p>
    <w:p w:rsidR="00794370" w:rsidRPr="000367C1" w:rsidRDefault="00794370" w:rsidP="000367C1">
      <w:pPr>
        <w:pStyle w:val="af5"/>
        <w:ind w:left="0"/>
        <w:jc w:val="both"/>
        <w:rPr>
          <w:sz w:val="24"/>
          <w:szCs w:val="24"/>
        </w:rPr>
      </w:pPr>
      <w:r w:rsidRPr="000367C1">
        <w:rPr>
          <w:sz w:val="24"/>
          <w:szCs w:val="24"/>
        </w:rPr>
        <w:t>6.3. Договор может быть изменен и дополнен по соглашению Сторон. Все изменения и дополнения к настоящему Договору должны быть составлены в письменной форме, подписаны Сторонами и заверены печатями.</w:t>
      </w:r>
    </w:p>
    <w:p w:rsidR="00794370" w:rsidRPr="000367C1" w:rsidRDefault="00794370" w:rsidP="000367C1">
      <w:pPr>
        <w:pStyle w:val="af5"/>
        <w:ind w:left="0"/>
        <w:jc w:val="both"/>
        <w:rPr>
          <w:sz w:val="24"/>
          <w:szCs w:val="24"/>
        </w:rPr>
      </w:pPr>
      <w:r w:rsidRPr="000367C1">
        <w:rPr>
          <w:sz w:val="24"/>
          <w:szCs w:val="24"/>
        </w:rPr>
        <w:t>6.4.  Все споры, возникающие по настоящему Договору, Стороны будут разрешать путем переговоров.</w:t>
      </w:r>
    </w:p>
    <w:p w:rsidR="00794370" w:rsidRDefault="00794370" w:rsidP="000367C1">
      <w:pPr>
        <w:pStyle w:val="af5"/>
        <w:ind w:left="0"/>
        <w:jc w:val="both"/>
        <w:rPr>
          <w:sz w:val="24"/>
          <w:szCs w:val="24"/>
        </w:rPr>
      </w:pPr>
      <w:r w:rsidRPr="000367C1">
        <w:rPr>
          <w:sz w:val="24"/>
          <w:szCs w:val="24"/>
        </w:rPr>
        <w:t>Если Стороны не достигнут соглашения в ходе переговоров, то споры подлежат рассмотрению в Арбитражном суде г. Москвы.</w:t>
      </w:r>
    </w:p>
    <w:p w:rsidR="00794370" w:rsidRDefault="00794370" w:rsidP="000367C1">
      <w:pPr>
        <w:pStyle w:val="af5"/>
        <w:ind w:left="0"/>
        <w:jc w:val="both"/>
        <w:rPr>
          <w:sz w:val="24"/>
          <w:szCs w:val="24"/>
        </w:rPr>
      </w:pPr>
    </w:p>
    <w:p w:rsidR="00794370" w:rsidRPr="00DF1933" w:rsidRDefault="00794370" w:rsidP="00DF1933">
      <w:pPr>
        <w:pStyle w:val="af5"/>
        <w:tabs>
          <w:tab w:val="left" w:pos="1155"/>
          <w:tab w:val="center" w:pos="4677"/>
        </w:tabs>
        <w:ind w:left="0"/>
        <w:jc w:val="center"/>
        <w:outlineLvl w:val="0"/>
        <w:rPr>
          <w:b/>
          <w:bCs/>
          <w:sz w:val="24"/>
          <w:szCs w:val="24"/>
        </w:rPr>
      </w:pPr>
      <w:r w:rsidRPr="00DF1933">
        <w:rPr>
          <w:b/>
          <w:bCs/>
          <w:sz w:val="24"/>
          <w:szCs w:val="24"/>
        </w:rPr>
        <w:t>7. Адреса и реквизиты сторон</w:t>
      </w:r>
    </w:p>
    <w:p w:rsidR="00794370" w:rsidRDefault="00794370" w:rsidP="000367C1">
      <w:pPr>
        <w:pStyle w:val="af5"/>
        <w:ind w:left="0"/>
        <w:jc w:val="both"/>
        <w:rPr>
          <w:b/>
          <w:bCs/>
          <w:sz w:val="24"/>
          <w:szCs w:val="24"/>
        </w:rPr>
      </w:pPr>
    </w:p>
    <w:tbl>
      <w:tblPr>
        <w:tblW w:w="0" w:type="auto"/>
        <w:tblInd w:w="-106" w:type="dxa"/>
        <w:tblLook w:val="00A0" w:firstRow="1" w:lastRow="0" w:firstColumn="1" w:lastColumn="0" w:noHBand="0" w:noVBand="0"/>
      </w:tblPr>
      <w:tblGrid>
        <w:gridCol w:w="4390"/>
        <w:gridCol w:w="567"/>
        <w:gridCol w:w="4105"/>
      </w:tblGrid>
      <w:tr w:rsidR="00794370">
        <w:tc>
          <w:tcPr>
            <w:tcW w:w="4390" w:type="dxa"/>
          </w:tcPr>
          <w:p w:rsidR="00794370" w:rsidRPr="00F4393A" w:rsidRDefault="00794370" w:rsidP="00F4393A">
            <w:pPr>
              <w:pStyle w:val="af5"/>
              <w:ind w:left="0"/>
              <w:jc w:val="both"/>
              <w:rPr>
                <w:b/>
                <w:bCs/>
                <w:sz w:val="24"/>
                <w:szCs w:val="24"/>
              </w:rPr>
            </w:pPr>
            <w:r w:rsidRPr="00F4393A">
              <w:rPr>
                <w:b/>
                <w:bCs/>
                <w:sz w:val="24"/>
                <w:szCs w:val="24"/>
              </w:rPr>
              <w:t>Благотворитель</w:t>
            </w:r>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jc w:val="both"/>
              <w:rPr>
                <w:b/>
                <w:bCs/>
                <w:sz w:val="24"/>
                <w:szCs w:val="24"/>
              </w:rPr>
            </w:pPr>
            <w:proofErr w:type="spellStart"/>
            <w:r w:rsidRPr="00F4393A">
              <w:rPr>
                <w:b/>
                <w:bCs/>
                <w:sz w:val="24"/>
                <w:szCs w:val="24"/>
              </w:rPr>
              <w:t>Благополучатель</w:t>
            </w:r>
            <w:proofErr w:type="spellEnd"/>
          </w:p>
        </w:tc>
      </w:tr>
      <w:tr w:rsidR="00794370">
        <w:tc>
          <w:tcPr>
            <w:tcW w:w="4390" w:type="dxa"/>
          </w:tcPr>
          <w:p w:rsidR="00541B7A" w:rsidRPr="00541B7A" w:rsidRDefault="00541B7A" w:rsidP="00541B7A">
            <w:pPr>
              <w:pStyle w:val="af5"/>
              <w:rPr>
                <w:b/>
                <w:sz w:val="24"/>
                <w:szCs w:val="24"/>
              </w:rPr>
            </w:pPr>
            <w:proofErr w:type="gramStart"/>
            <w:r w:rsidRPr="00541B7A">
              <w:rPr>
                <w:b/>
                <w:sz w:val="24"/>
                <w:szCs w:val="24"/>
              </w:rPr>
              <w:t>Реквизиты</w:t>
            </w:r>
            <w:proofErr w:type="gramEnd"/>
            <w:r w:rsidRPr="00541B7A">
              <w:rPr>
                <w:b/>
                <w:sz w:val="24"/>
                <w:szCs w:val="24"/>
              </w:rPr>
              <w:t xml:space="preserve"> НО «БФ «ЛУКОЙЛ»:</w:t>
            </w:r>
          </w:p>
          <w:p w:rsidR="00541B7A" w:rsidRPr="00541B7A" w:rsidRDefault="00541B7A" w:rsidP="00541B7A">
            <w:pPr>
              <w:pStyle w:val="af5"/>
              <w:rPr>
                <w:sz w:val="24"/>
                <w:szCs w:val="24"/>
              </w:rPr>
            </w:pPr>
          </w:p>
          <w:p w:rsidR="00A85B3B" w:rsidRPr="00A85B3B" w:rsidRDefault="00A85B3B" w:rsidP="00A85B3B">
            <w:pPr>
              <w:pStyle w:val="af5"/>
              <w:spacing w:after="0"/>
              <w:ind w:left="0"/>
              <w:rPr>
                <w:sz w:val="24"/>
                <w:szCs w:val="24"/>
              </w:rPr>
            </w:pPr>
            <w:r w:rsidRPr="00A85B3B">
              <w:rPr>
                <w:sz w:val="24"/>
                <w:szCs w:val="24"/>
              </w:rPr>
              <w:t>Некоммерческая организация «Бл</w:t>
            </w:r>
            <w:r>
              <w:rPr>
                <w:sz w:val="24"/>
                <w:szCs w:val="24"/>
              </w:rPr>
              <w:t>аготворительный фонд «ЛУКОЙЛ</w:t>
            </w:r>
            <w:r w:rsidR="00AD064C">
              <w:rPr>
                <w:sz w:val="24"/>
                <w:szCs w:val="24"/>
              </w:rPr>
              <w:t>»</w:t>
            </w:r>
          </w:p>
          <w:p w:rsidR="00A85B3B" w:rsidRPr="00A85B3B" w:rsidRDefault="00A85B3B" w:rsidP="00A85B3B">
            <w:pPr>
              <w:pStyle w:val="af5"/>
              <w:spacing w:after="0"/>
              <w:ind w:left="0"/>
              <w:rPr>
                <w:sz w:val="24"/>
                <w:szCs w:val="24"/>
              </w:rPr>
            </w:pPr>
            <w:r w:rsidRPr="00A85B3B">
              <w:rPr>
                <w:sz w:val="24"/>
                <w:szCs w:val="24"/>
              </w:rPr>
              <w:t xml:space="preserve">ИНН 7736231994, КПП 773601001 </w:t>
            </w:r>
          </w:p>
          <w:p w:rsidR="00A85B3B" w:rsidRPr="00A85B3B" w:rsidRDefault="00A85B3B" w:rsidP="00A85B3B">
            <w:pPr>
              <w:pStyle w:val="af5"/>
              <w:spacing w:after="0"/>
              <w:ind w:left="0"/>
              <w:rPr>
                <w:sz w:val="24"/>
                <w:szCs w:val="24"/>
              </w:rPr>
            </w:pPr>
            <w:smartTag w:uri="urn:schemas-microsoft-com:office:smarttags" w:element="metricconverter">
              <w:smartTagPr>
                <w:attr w:name="ProductID" w:val="119991, г"/>
              </w:smartTagPr>
              <w:r w:rsidRPr="00A85B3B">
                <w:rPr>
                  <w:sz w:val="24"/>
                  <w:szCs w:val="24"/>
                </w:rPr>
                <w:t xml:space="preserve">119991, </w:t>
              </w:r>
              <w:proofErr w:type="spellStart"/>
              <w:r w:rsidRPr="00A85B3B">
                <w:rPr>
                  <w:sz w:val="24"/>
                  <w:szCs w:val="24"/>
                </w:rPr>
                <w:t>г</w:t>
              </w:r>
            </w:smartTag>
            <w:r w:rsidRPr="00A85B3B">
              <w:rPr>
                <w:sz w:val="24"/>
                <w:szCs w:val="24"/>
              </w:rPr>
              <w:t>.Москва</w:t>
            </w:r>
            <w:proofErr w:type="spellEnd"/>
            <w:r w:rsidRPr="00A85B3B">
              <w:rPr>
                <w:sz w:val="24"/>
                <w:szCs w:val="24"/>
              </w:rPr>
              <w:t>, Ленинский пр-т, д.63/2</w:t>
            </w:r>
          </w:p>
          <w:p w:rsidR="00A85B3B" w:rsidRPr="00A85B3B" w:rsidRDefault="00A85B3B" w:rsidP="00A85B3B">
            <w:pPr>
              <w:pStyle w:val="af5"/>
              <w:spacing w:after="0"/>
              <w:ind w:left="0"/>
              <w:rPr>
                <w:sz w:val="24"/>
                <w:szCs w:val="24"/>
              </w:rPr>
            </w:pPr>
            <w:r w:rsidRPr="00A85B3B">
              <w:rPr>
                <w:sz w:val="24"/>
                <w:szCs w:val="24"/>
              </w:rPr>
              <w:t xml:space="preserve">(Почтовый адрес: </w:t>
            </w:r>
            <w:smartTag w:uri="urn:schemas-microsoft-com:office:smarttags" w:element="metricconverter">
              <w:smartTagPr>
                <w:attr w:name="ProductID" w:val="101000, г"/>
              </w:smartTagPr>
              <w:r w:rsidRPr="00A85B3B">
                <w:rPr>
                  <w:sz w:val="24"/>
                  <w:szCs w:val="24"/>
                </w:rPr>
                <w:t xml:space="preserve">101000, </w:t>
              </w:r>
              <w:proofErr w:type="spellStart"/>
              <w:r w:rsidRPr="00A85B3B">
                <w:rPr>
                  <w:sz w:val="24"/>
                  <w:szCs w:val="24"/>
                </w:rPr>
                <w:t>г</w:t>
              </w:r>
            </w:smartTag>
            <w:r w:rsidRPr="00A85B3B">
              <w:rPr>
                <w:sz w:val="24"/>
                <w:szCs w:val="24"/>
              </w:rPr>
              <w:t>.Москва</w:t>
            </w:r>
            <w:proofErr w:type="spellEnd"/>
            <w:r w:rsidRPr="00A85B3B">
              <w:rPr>
                <w:sz w:val="24"/>
                <w:szCs w:val="24"/>
              </w:rPr>
              <w:t>,</w:t>
            </w:r>
          </w:p>
          <w:p w:rsidR="00A85B3B" w:rsidRPr="00A85B3B" w:rsidRDefault="00A85B3B" w:rsidP="00A85B3B">
            <w:pPr>
              <w:pStyle w:val="af5"/>
              <w:spacing w:after="0"/>
              <w:ind w:left="0"/>
              <w:rPr>
                <w:sz w:val="24"/>
                <w:szCs w:val="24"/>
              </w:rPr>
            </w:pPr>
            <w:r>
              <w:rPr>
                <w:sz w:val="24"/>
                <w:szCs w:val="24"/>
              </w:rPr>
              <w:t>Сретенский б-р, д.11)</w:t>
            </w:r>
          </w:p>
          <w:p w:rsidR="00A85B3B" w:rsidRPr="00A85B3B" w:rsidRDefault="00A85B3B" w:rsidP="00A85B3B">
            <w:pPr>
              <w:pStyle w:val="af5"/>
              <w:spacing w:after="0"/>
              <w:ind w:left="0"/>
              <w:rPr>
                <w:sz w:val="24"/>
                <w:szCs w:val="24"/>
              </w:rPr>
            </w:pPr>
            <w:r w:rsidRPr="00A85B3B">
              <w:rPr>
                <w:sz w:val="24"/>
                <w:szCs w:val="24"/>
              </w:rPr>
              <w:t>р/</w:t>
            </w:r>
            <w:r w:rsidRPr="00A85B3B">
              <w:rPr>
                <w:sz w:val="24"/>
                <w:szCs w:val="24"/>
                <w:lang w:val="en-US"/>
              </w:rPr>
              <w:t>c</w:t>
            </w:r>
            <w:r w:rsidRPr="00A85B3B">
              <w:rPr>
                <w:sz w:val="24"/>
                <w:szCs w:val="24"/>
              </w:rPr>
              <w:t xml:space="preserve"> 407038105017</w:t>
            </w:r>
            <w:r>
              <w:rPr>
                <w:sz w:val="24"/>
                <w:szCs w:val="24"/>
              </w:rPr>
              <w:t xml:space="preserve">00100564  </w:t>
            </w:r>
            <w:r>
              <w:rPr>
                <w:sz w:val="24"/>
                <w:szCs w:val="24"/>
              </w:rPr>
              <w:tab/>
            </w:r>
          </w:p>
          <w:p w:rsidR="00A85B3B" w:rsidRPr="00A85B3B" w:rsidRDefault="00A85B3B" w:rsidP="00A85B3B">
            <w:pPr>
              <w:rPr>
                <w:sz w:val="24"/>
                <w:szCs w:val="24"/>
              </w:rPr>
            </w:pPr>
            <w:r w:rsidRPr="00A85B3B">
              <w:rPr>
                <w:sz w:val="24"/>
                <w:szCs w:val="24"/>
              </w:rPr>
              <w:t>в ПАО Банк «ФК Открытие»</w:t>
            </w:r>
          </w:p>
          <w:p w:rsidR="00A85B3B" w:rsidRPr="00A85B3B" w:rsidRDefault="00A85B3B" w:rsidP="00A85B3B">
            <w:pPr>
              <w:rPr>
                <w:sz w:val="24"/>
                <w:szCs w:val="24"/>
              </w:rPr>
            </w:pPr>
            <w:r w:rsidRPr="00A85B3B">
              <w:rPr>
                <w:sz w:val="24"/>
                <w:szCs w:val="24"/>
              </w:rPr>
              <w:t>БИК 044525985</w:t>
            </w:r>
          </w:p>
          <w:p w:rsidR="00A85B3B" w:rsidRPr="00A85B3B" w:rsidRDefault="00A85B3B" w:rsidP="00A85B3B">
            <w:pPr>
              <w:rPr>
                <w:sz w:val="24"/>
                <w:szCs w:val="24"/>
              </w:rPr>
            </w:pPr>
            <w:r w:rsidRPr="00A85B3B">
              <w:rPr>
                <w:sz w:val="24"/>
                <w:szCs w:val="24"/>
              </w:rPr>
              <w:t>к/с 30101810300000000985</w:t>
            </w:r>
          </w:p>
          <w:p w:rsidR="00794370" w:rsidRPr="00541B7A" w:rsidRDefault="00794370" w:rsidP="00F4393A">
            <w:pPr>
              <w:pStyle w:val="af5"/>
              <w:ind w:left="0"/>
              <w:jc w:val="both"/>
              <w:rPr>
                <w:b/>
                <w:bCs/>
                <w:sz w:val="24"/>
                <w:szCs w:val="24"/>
              </w:rPr>
            </w:pPr>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jc w:val="both"/>
              <w:rPr>
                <w:b/>
                <w:bCs/>
                <w:sz w:val="24"/>
                <w:szCs w:val="24"/>
              </w:rPr>
            </w:pPr>
          </w:p>
        </w:tc>
      </w:tr>
      <w:tr w:rsidR="00794370">
        <w:tc>
          <w:tcPr>
            <w:tcW w:w="4390" w:type="dxa"/>
          </w:tcPr>
          <w:p w:rsidR="00794370" w:rsidRPr="00F4393A" w:rsidRDefault="00794370" w:rsidP="00F4393A">
            <w:pPr>
              <w:pStyle w:val="af5"/>
              <w:ind w:left="0"/>
              <w:jc w:val="both"/>
              <w:rPr>
                <w:sz w:val="24"/>
                <w:szCs w:val="24"/>
              </w:rPr>
            </w:pPr>
            <w:r w:rsidRPr="00F4393A">
              <w:rPr>
                <w:sz w:val="24"/>
                <w:szCs w:val="24"/>
              </w:rPr>
              <w:t>Генеральный директор</w:t>
            </w:r>
          </w:p>
          <w:p w:rsidR="00794370" w:rsidRPr="00F4393A" w:rsidRDefault="00794370" w:rsidP="00F4393A">
            <w:pPr>
              <w:pStyle w:val="af5"/>
              <w:ind w:left="0"/>
              <w:jc w:val="both"/>
              <w:rPr>
                <w:b/>
                <w:bCs/>
                <w:sz w:val="24"/>
                <w:szCs w:val="24"/>
              </w:rPr>
            </w:pPr>
            <w:r w:rsidRPr="00F4393A">
              <w:rPr>
                <w:sz w:val="24"/>
                <w:szCs w:val="24"/>
              </w:rPr>
              <w:t xml:space="preserve">____________ </w:t>
            </w:r>
            <w:proofErr w:type="spellStart"/>
            <w:r w:rsidRPr="00F4393A">
              <w:rPr>
                <w:sz w:val="24"/>
                <w:szCs w:val="24"/>
              </w:rPr>
              <w:t>И.А.Бекетов</w:t>
            </w:r>
            <w:proofErr w:type="spellEnd"/>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rPr>
                <w:sz w:val="24"/>
                <w:szCs w:val="24"/>
              </w:rPr>
            </w:pPr>
          </w:p>
          <w:p w:rsidR="00794370" w:rsidRPr="00F4393A" w:rsidRDefault="00794370" w:rsidP="00F4393A">
            <w:pPr>
              <w:pStyle w:val="af5"/>
              <w:ind w:left="0"/>
              <w:rPr>
                <w:sz w:val="24"/>
                <w:szCs w:val="24"/>
              </w:rPr>
            </w:pPr>
            <w:r w:rsidRPr="00F4393A">
              <w:rPr>
                <w:sz w:val="24"/>
                <w:szCs w:val="24"/>
              </w:rPr>
              <w:t>_______________</w:t>
            </w:r>
          </w:p>
        </w:tc>
      </w:tr>
    </w:tbl>
    <w:p w:rsidR="00794370" w:rsidRDefault="00794370" w:rsidP="000367C1">
      <w:pPr>
        <w:pStyle w:val="af5"/>
        <w:ind w:left="0"/>
        <w:jc w:val="both"/>
        <w:rPr>
          <w:b/>
          <w:bCs/>
          <w:sz w:val="24"/>
          <w:szCs w:val="24"/>
        </w:rPr>
      </w:pPr>
    </w:p>
    <w:p w:rsidR="00794370" w:rsidRPr="000367C1" w:rsidRDefault="00794370" w:rsidP="000367C1">
      <w:pPr>
        <w:pStyle w:val="af5"/>
        <w:ind w:left="0"/>
        <w:jc w:val="both"/>
        <w:rPr>
          <w:sz w:val="24"/>
          <w:szCs w:val="24"/>
        </w:rPr>
      </w:pPr>
      <w:r w:rsidRPr="000367C1">
        <w:rPr>
          <w:sz w:val="24"/>
          <w:szCs w:val="24"/>
        </w:rPr>
        <w:tab/>
      </w:r>
      <w:r w:rsidRPr="000367C1">
        <w:rPr>
          <w:sz w:val="24"/>
          <w:szCs w:val="24"/>
        </w:rPr>
        <w:tab/>
      </w:r>
      <w:r w:rsidRPr="000367C1">
        <w:rPr>
          <w:sz w:val="24"/>
          <w:szCs w:val="24"/>
        </w:rPr>
        <w:tab/>
      </w:r>
      <w:r w:rsidRPr="000367C1">
        <w:rPr>
          <w:sz w:val="24"/>
          <w:szCs w:val="24"/>
        </w:rPr>
        <w:tab/>
      </w:r>
    </w:p>
    <w:p w:rsidR="00794370" w:rsidRPr="000367C1" w:rsidRDefault="00794370" w:rsidP="000367C1">
      <w:pPr>
        <w:pStyle w:val="af5"/>
        <w:ind w:left="0"/>
        <w:rPr>
          <w:sz w:val="24"/>
          <w:szCs w:val="24"/>
        </w:rPr>
      </w:pPr>
    </w:p>
    <w:p w:rsidR="00794370" w:rsidRPr="000367C1" w:rsidRDefault="00794370" w:rsidP="000367C1">
      <w:pPr>
        <w:pStyle w:val="af5"/>
        <w:ind w:left="0"/>
        <w:rPr>
          <w:sz w:val="24"/>
          <w:szCs w:val="24"/>
        </w:rPr>
      </w:pPr>
      <w:r w:rsidRPr="000367C1">
        <w:rPr>
          <w:sz w:val="24"/>
          <w:szCs w:val="24"/>
        </w:rPr>
        <w:tab/>
      </w:r>
      <w:r w:rsidRPr="000367C1">
        <w:rPr>
          <w:sz w:val="24"/>
          <w:szCs w:val="24"/>
        </w:rPr>
        <w:tab/>
      </w:r>
      <w:r w:rsidRPr="000367C1">
        <w:rPr>
          <w:sz w:val="24"/>
          <w:szCs w:val="24"/>
        </w:rPr>
        <w:tab/>
      </w:r>
      <w:r w:rsidRPr="000367C1">
        <w:rPr>
          <w:sz w:val="24"/>
          <w:szCs w:val="24"/>
        </w:rPr>
        <w:tab/>
      </w:r>
    </w:p>
    <w:p w:rsidR="00794370" w:rsidRDefault="00794370" w:rsidP="00052C39">
      <w:pPr>
        <w:tabs>
          <w:tab w:val="left" w:pos="709"/>
        </w:tabs>
        <w:rPr>
          <w:b/>
          <w:bCs/>
          <w:spacing w:val="40"/>
          <w:sz w:val="24"/>
          <w:szCs w:val="24"/>
        </w:rPr>
      </w:pPr>
    </w:p>
    <w:p w:rsidR="00CF36C3" w:rsidRDefault="00CF36C3" w:rsidP="00052C39">
      <w:pPr>
        <w:tabs>
          <w:tab w:val="left" w:pos="709"/>
        </w:tabs>
        <w:rPr>
          <w:b/>
          <w:bCs/>
          <w:spacing w:val="40"/>
          <w:sz w:val="24"/>
          <w:szCs w:val="24"/>
        </w:rPr>
      </w:pPr>
    </w:p>
    <w:p w:rsidR="00CF36C3" w:rsidRDefault="00CF36C3" w:rsidP="00052C39">
      <w:pPr>
        <w:tabs>
          <w:tab w:val="left" w:pos="709"/>
        </w:tabs>
        <w:rPr>
          <w:b/>
          <w:bCs/>
          <w:spacing w:val="40"/>
          <w:sz w:val="24"/>
          <w:szCs w:val="24"/>
        </w:rPr>
      </w:pPr>
    </w:p>
    <w:p w:rsidR="00CF36C3" w:rsidRDefault="00CF36C3" w:rsidP="00052C39">
      <w:pPr>
        <w:tabs>
          <w:tab w:val="left" w:pos="709"/>
        </w:tabs>
        <w:rPr>
          <w:b/>
          <w:bCs/>
          <w:spacing w:val="40"/>
          <w:sz w:val="24"/>
          <w:szCs w:val="24"/>
        </w:rPr>
      </w:pPr>
    </w:p>
    <w:p w:rsidR="00CF36C3" w:rsidRDefault="00CF36C3" w:rsidP="00052C39">
      <w:pPr>
        <w:tabs>
          <w:tab w:val="left" w:pos="709"/>
        </w:tabs>
        <w:rPr>
          <w:b/>
          <w:bCs/>
          <w:spacing w:val="40"/>
          <w:sz w:val="24"/>
          <w:szCs w:val="24"/>
        </w:rPr>
      </w:pPr>
    </w:p>
    <w:p w:rsidR="00CF36C3" w:rsidRDefault="00CF36C3" w:rsidP="00052C39">
      <w:pPr>
        <w:tabs>
          <w:tab w:val="left" w:pos="709"/>
        </w:tabs>
        <w:rPr>
          <w:b/>
          <w:bCs/>
          <w:spacing w:val="40"/>
          <w:sz w:val="24"/>
          <w:szCs w:val="24"/>
        </w:rPr>
      </w:pPr>
    </w:p>
    <w:p w:rsidR="00CF36C3" w:rsidRDefault="00CF36C3" w:rsidP="00052C39">
      <w:pPr>
        <w:tabs>
          <w:tab w:val="left" w:pos="709"/>
        </w:tabs>
        <w:rPr>
          <w:b/>
          <w:bCs/>
          <w:spacing w:val="40"/>
          <w:sz w:val="24"/>
          <w:szCs w:val="24"/>
        </w:rPr>
      </w:pPr>
    </w:p>
    <w:p w:rsidR="00CF36C3" w:rsidRPr="00F54B65" w:rsidRDefault="00CF36C3"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Default="00A57871" w:rsidP="00052C39">
      <w:pPr>
        <w:tabs>
          <w:tab w:val="left" w:pos="709"/>
        </w:tabs>
        <w:rPr>
          <w:b/>
          <w:bCs/>
          <w:spacing w:val="40"/>
          <w:sz w:val="24"/>
          <w:szCs w:val="24"/>
        </w:rPr>
      </w:pPr>
    </w:p>
    <w:p w:rsidR="00A57871" w:rsidRPr="00F54B65" w:rsidRDefault="00A57871"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A57871" w:rsidRDefault="00A57871" w:rsidP="00A57871">
      <w:pPr>
        <w:pStyle w:val="afc"/>
        <w:jc w:val="right"/>
        <w:rPr>
          <w:b/>
          <w:bCs/>
          <w:sz w:val="24"/>
          <w:szCs w:val="24"/>
        </w:rPr>
      </w:pPr>
      <w:r w:rsidRPr="008915FC">
        <w:rPr>
          <w:b/>
          <w:bCs/>
          <w:sz w:val="24"/>
          <w:szCs w:val="24"/>
        </w:rPr>
        <w:lastRenderedPageBreak/>
        <w:t xml:space="preserve">Приложение </w:t>
      </w:r>
      <w:r>
        <w:rPr>
          <w:b/>
          <w:bCs/>
          <w:sz w:val="24"/>
          <w:szCs w:val="24"/>
        </w:rPr>
        <w:t>8</w:t>
      </w:r>
    </w:p>
    <w:p w:rsidR="00A57871" w:rsidRDefault="00A57871" w:rsidP="00A57871">
      <w:pPr>
        <w:pStyle w:val="afc"/>
        <w:jc w:val="right"/>
        <w:rPr>
          <w:b/>
          <w:bCs/>
          <w:sz w:val="24"/>
          <w:szCs w:val="24"/>
        </w:rPr>
      </w:pPr>
    </w:p>
    <w:p w:rsidR="00A57871" w:rsidRDefault="00A57871" w:rsidP="00A57871">
      <w:pPr>
        <w:pStyle w:val="Plain1"/>
        <w:spacing w:after="0" w:line="240" w:lineRule="auto"/>
        <w:ind w:firstLine="720"/>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Форма отчета об использовании средств</w:t>
      </w:r>
    </w:p>
    <w:p w:rsidR="00A57871" w:rsidRPr="0074244D" w:rsidRDefault="00A57871" w:rsidP="00A57871">
      <w:pPr>
        <w:pStyle w:val="Plain1"/>
        <w:spacing w:after="0" w:line="240" w:lineRule="auto"/>
        <w:ind w:firstLine="720"/>
        <w:rPr>
          <w:rFonts w:ascii="Times New Roman" w:hAnsi="Times New Roman" w:cs="Times New Roman"/>
          <w:b/>
          <w:bCs/>
          <w:spacing w:val="40"/>
          <w:kern w:val="28"/>
          <w:sz w:val="28"/>
          <w:szCs w:val="28"/>
        </w:rPr>
      </w:pPr>
    </w:p>
    <w:p w:rsidR="00A57871" w:rsidRPr="00053F25" w:rsidRDefault="00A57871" w:rsidP="00A57871">
      <w:pPr>
        <w:pStyle w:val="Tab"/>
        <w:spacing w:before="0" w:after="0"/>
        <w:ind w:firstLine="720"/>
        <w:rPr>
          <w:rFonts w:ascii="Times New Roman" w:hAnsi="Times New Roman" w:cs="Times New Roman"/>
          <w:sz w:val="28"/>
          <w:szCs w:val="28"/>
        </w:rPr>
      </w:pPr>
      <w:r w:rsidRPr="00053F25">
        <w:rPr>
          <w:rFonts w:ascii="Times New Roman" w:hAnsi="Times New Roman" w:cs="Times New Roman"/>
          <w:b/>
          <w:bCs/>
          <w:sz w:val="28"/>
          <w:szCs w:val="28"/>
        </w:rPr>
        <w:t>Срок сдачи отчетов</w:t>
      </w:r>
      <w:r w:rsidRPr="00053F25">
        <w:rPr>
          <w:rFonts w:ascii="Times New Roman" w:hAnsi="Times New Roman" w:cs="Times New Roman"/>
          <w:sz w:val="28"/>
          <w:szCs w:val="28"/>
        </w:rPr>
        <w:t xml:space="preserve"> по проектам, финанс</w:t>
      </w:r>
      <w:r w:rsidR="00AD064C">
        <w:rPr>
          <w:rFonts w:ascii="Times New Roman" w:hAnsi="Times New Roman" w:cs="Times New Roman"/>
          <w:sz w:val="28"/>
          <w:szCs w:val="28"/>
        </w:rPr>
        <w:t>ируемых за счет средств ООО «РИТЭК» - 30.06.2023</w:t>
      </w:r>
      <w:r>
        <w:rPr>
          <w:rFonts w:ascii="Times New Roman" w:hAnsi="Times New Roman" w:cs="Times New Roman"/>
          <w:sz w:val="28"/>
          <w:szCs w:val="28"/>
        </w:rPr>
        <w:t>.</w:t>
      </w:r>
    </w:p>
    <w:p w:rsidR="00A57871" w:rsidRPr="00053F25" w:rsidRDefault="00A57871" w:rsidP="00A57871">
      <w:pPr>
        <w:ind w:firstLine="720"/>
        <w:jc w:val="both"/>
        <w:rPr>
          <w:sz w:val="28"/>
          <w:szCs w:val="28"/>
        </w:rPr>
      </w:pPr>
      <w:r w:rsidRPr="00053F25">
        <w:rPr>
          <w:b/>
          <w:bCs/>
          <w:sz w:val="28"/>
          <w:szCs w:val="28"/>
        </w:rPr>
        <w:t>Срок сдачи отчетов</w:t>
      </w:r>
      <w:r w:rsidRPr="00053F25">
        <w:rPr>
          <w:sz w:val="28"/>
          <w:szCs w:val="28"/>
        </w:rPr>
        <w:t xml:space="preserve"> по проектам, финансируемых за счет средств </w:t>
      </w:r>
      <w:r>
        <w:rPr>
          <w:sz w:val="28"/>
          <w:szCs w:val="28"/>
        </w:rPr>
        <w:br/>
      </w:r>
      <w:r w:rsidRPr="00053F25">
        <w:rPr>
          <w:sz w:val="28"/>
          <w:szCs w:val="28"/>
        </w:rPr>
        <w:t>НО «БФ «ЛУКОЙЛ», - не позднее даты, указанной в Договоре о благотворительном пожертвовании.</w:t>
      </w:r>
    </w:p>
    <w:p w:rsidR="00A57871" w:rsidRPr="00053F25" w:rsidRDefault="00A57871" w:rsidP="00A57871">
      <w:pPr>
        <w:pStyle w:val="aff"/>
        <w:ind w:firstLine="720"/>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После получения благотворительной помощи (пожертвования) и ее расходования необходимо предоставить отчетные документы:</w:t>
      </w:r>
    </w:p>
    <w:p w:rsidR="00A57871" w:rsidRPr="00053F25" w:rsidRDefault="00A57871" w:rsidP="00A57871">
      <w:pPr>
        <w:pStyle w:val="aff"/>
        <w:ind w:firstLine="720"/>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1. Финансовый отчет:</w:t>
      </w:r>
    </w:p>
    <w:p w:rsidR="00A57871" w:rsidRPr="00053F25" w:rsidRDefault="00A57871" w:rsidP="00A57871">
      <w:pPr>
        <w:pStyle w:val="aff"/>
        <w:numPr>
          <w:ilvl w:val="0"/>
          <w:numId w:val="49"/>
        </w:numPr>
        <w:tabs>
          <w:tab w:val="left" w:pos="284"/>
          <w:tab w:val="left" w:pos="426"/>
        </w:tabs>
        <w:ind w:left="0" w:firstLine="720"/>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 xml:space="preserve">Письмо-отчет  о получении и использовании благотворительной помощи (пожертвования); </w:t>
      </w:r>
    </w:p>
    <w:p w:rsidR="00A57871" w:rsidRPr="00053F25" w:rsidRDefault="00A57871" w:rsidP="00A57871">
      <w:pPr>
        <w:pStyle w:val="aff"/>
        <w:numPr>
          <w:ilvl w:val="0"/>
          <w:numId w:val="49"/>
        </w:numPr>
        <w:tabs>
          <w:tab w:val="left" w:pos="284"/>
          <w:tab w:val="left" w:pos="426"/>
        </w:tabs>
        <w:ind w:left="0" w:firstLine="720"/>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 xml:space="preserve">Акт о целевом использовании благотворительной помощи (пожертвования); </w:t>
      </w:r>
    </w:p>
    <w:p w:rsidR="00A57871" w:rsidRPr="00053F25" w:rsidRDefault="00A57871" w:rsidP="00A57871">
      <w:pPr>
        <w:pStyle w:val="aff"/>
        <w:numPr>
          <w:ilvl w:val="0"/>
          <w:numId w:val="49"/>
        </w:numPr>
        <w:tabs>
          <w:tab w:val="left" w:pos="284"/>
          <w:tab w:val="left" w:pos="426"/>
        </w:tabs>
        <w:ind w:left="0" w:firstLine="720"/>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Заверенные подписью уполномоченного лица и печатью организации копии первичных учетных документов (договоры, платежные поручения, чеки, счета-фактуры, товарные накладные, акты выполненных работ и  т.д., в зависимости от того, какие документы об использовании средств имеются).</w:t>
      </w:r>
    </w:p>
    <w:p w:rsidR="00A57871" w:rsidRDefault="00A57871" w:rsidP="00935FF5">
      <w:pPr>
        <w:pStyle w:val="aff"/>
        <w:numPr>
          <w:ilvl w:val="0"/>
          <w:numId w:val="57"/>
        </w:numPr>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Содержател</w:t>
      </w:r>
      <w:r w:rsidR="00935FF5">
        <w:rPr>
          <w:rFonts w:ascii="Times New Roman" w:hAnsi="Times New Roman" w:cs="Times New Roman"/>
          <w:sz w:val="28"/>
          <w:szCs w:val="28"/>
          <w:lang w:eastAsia="ru-RU"/>
        </w:rPr>
        <w:t xml:space="preserve">ьный отчет о выполнении проекта </w:t>
      </w:r>
    </w:p>
    <w:p w:rsidR="00935FF5" w:rsidRDefault="00935FF5" w:rsidP="00935FF5">
      <w:pPr>
        <w:pStyle w:val="aff"/>
        <w:numPr>
          <w:ilvl w:val="0"/>
          <w:numId w:val="5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Фото и видеоматериалы (в электронном виде)</w:t>
      </w:r>
    </w:p>
    <w:p w:rsidR="00935FF5" w:rsidRPr="00053F25" w:rsidRDefault="00935FF5" w:rsidP="00935FF5">
      <w:pPr>
        <w:pStyle w:val="aff"/>
        <w:numPr>
          <w:ilvl w:val="0"/>
          <w:numId w:val="57"/>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размещении информации о реализованных проектах в СМИ, социальных сетях, сайтах организаций-участников.</w:t>
      </w:r>
    </w:p>
    <w:p w:rsidR="00A57871" w:rsidRPr="00053F25" w:rsidRDefault="00A57871" w:rsidP="00A57871">
      <w:pPr>
        <w:pStyle w:val="Tab"/>
        <w:spacing w:before="0" w:after="0"/>
        <w:ind w:firstLine="720"/>
        <w:rPr>
          <w:rFonts w:ascii="Times New Roman" w:hAnsi="Times New Roman" w:cs="Times New Roman"/>
          <w:sz w:val="28"/>
          <w:szCs w:val="28"/>
        </w:rPr>
      </w:pPr>
    </w:p>
    <w:p w:rsidR="00A57871" w:rsidRPr="00053F25" w:rsidRDefault="00A57871" w:rsidP="00A57871">
      <w:pPr>
        <w:pStyle w:val="Tab"/>
        <w:spacing w:before="0" w:after="0"/>
        <w:ind w:firstLine="720"/>
        <w:rPr>
          <w:rFonts w:ascii="Times New Roman" w:hAnsi="Times New Roman" w:cs="Times New Roman"/>
          <w:sz w:val="28"/>
          <w:szCs w:val="28"/>
        </w:rPr>
      </w:pPr>
      <w:r w:rsidRPr="00053F25">
        <w:rPr>
          <w:rFonts w:ascii="Times New Roman" w:hAnsi="Times New Roman" w:cs="Times New Roman"/>
          <w:sz w:val="28"/>
          <w:szCs w:val="28"/>
        </w:rPr>
        <w:t>Несколько слов о том, как нужно составлять эти документы.</w:t>
      </w:r>
    </w:p>
    <w:p w:rsidR="00A57871" w:rsidRPr="00053F25" w:rsidRDefault="00A57871" w:rsidP="00A57871">
      <w:pPr>
        <w:pStyle w:val="Tab"/>
        <w:spacing w:before="0" w:after="0"/>
        <w:ind w:firstLine="720"/>
        <w:rPr>
          <w:rFonts w:ascii="Times New Roman" w:hAnsi="Times New Roman" w:cs="Times New Roman"/>
          <w:b/>
          <w:bCs/>
          <w:sz w:val="28"/>
          <w:szCs w:val="28"/>
        </w:rPr>
      </w:pPr>
      <w:r w:rsidRPr="00053F25">
        <w:rPr>
          <w:rFonts w:ascii="Times New Roman" w:hAnsi="Times New Roman" w:cs="Times New Roman"/>
          <w:b/>
          <w:bCs/>
          <w:sz w:val="28"/>
          <w:szCs w:val="28"/>
        </w:rPr>
        <w:t>1) Письмо — отчет</w:t>
      </w:r>
    </w:p>
    <w:p w:rsidR="00A57871" w:rsidRDefault="00A57871" w:rsidP="00A57871">
      <w:pPr>
        <w:pStyle w:val="Tab"/>
        <w:spacing w:before="0" w:after="0"/>
        <w:ind w:firstLine="720"/>
        <w:rPr>
          <w:rFonts w:ascii="Times New Roman" w:hAnsi="Times New Roman" w:cs="Times New Roman"/>
          <w:sz w:val="28"/>
          <w:szCs w:val="28"/>
        </w:rPr>
      </w:pPr>
      <w:r w:rsidRPr="00053F25">
        <w:rPr>
          <w:rFonts w:ascii="Times New Roman" w:hAnsi="Times New Roman" w:cs="Times New Roman"/>
          <w:sz w:val="28"/>
          <w:szCs w:val="28"/>
        </w:rPr>
        <w:t>- пишется на фирменном бланке от имени организации-</w:t>
      </w:r>
      <w:proofErr w:type="spellStart"/>
      <w:r w:rsidRPr="00053F25">
        <w:rPr>
          <w:rFonts w:ascii="Times New Roman" w:hAnsi="Times New Roman" w:cs="Times New Roman"/>
          <w:sz w:val="28"/>
          <w:szCs w:val="28"/>
        </w:rPr>
        <w:t>грантополучателя</w:t>
      </w:r>
      <w:proofErr w:type="spellEnd"/>
      <w:r w:rsidRPr="00053F25">
        <w:rPr>
          <w:rFonts w:ascii="Times New Roman" w:hAnsi="Times New Roman" w:cs="Times New Roman"/>
          <w:sz w:val="28"/>
          <w:szCs w:val="28"/>
        </w:rPr>
        <w:t xml:space="preserve"> за подписью ее руководителя. Просим ограничить объем письма-отчета несколькими строками. В тексте письма сумма гранта (благотворительной помощи, пожертвования) пишется как цифрами, так и прописью — в скобках. Также здесь нужно показать, на что были израсходованы средства гранта: реконструкция памятника, проведение спортивного мероприятия, др. - в соответствии с целью Вашего проекта. Пожалуйста, не забудьте поставить печать!</w:t>
      </w: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A57871" w:rsidRDefault="00A57871" w:rsidP="00A57871">
      <w:pPr>
        <w:pStyle w:val="Tab"/>
        <w:spacing w:before="0" w:after="0"/>
        <w:ind w:firstLine="720"/>
        <w:rPr>
          <w:rFonts w:ascii="Times New Roman" w:hAnsi="Times New Roman" w:cs="Times New Roman"/>
          <w:sz w:val="28"/>
          <w:szCs w:val="28"/>
        </w:rPr>
      </w:pPr>
    </w:p>
    <w:p w:rsidR="00CF36C3" w:rsidRPr="008915FC" w:rsidRDefault="00CF36C3" w:rsidP="00CF36C3">
      <w:pPr>
        <w:pStyle w:val="afc"/>
        <w:jc w:val="right"/>
        <w:rPr>
          <w:b/>
          <w:bCs/>
          <w:sz w:val="24"/>
          <w:szCs w:val="24"/>
        </w:rPr>
      </w:pPr>
      <w:r>
        <w:rPr>
          <w:b/>
          <w:bCs/>
          <w:sz w:val="24"/>
          <w:szCs w:val="24"/>
        </w:rPr>
        <w:lastRenderedPageBreak/>
        <w:t xml:space="preserve">Приложение </w:t>
      </w:r>
      <w:r w:rsidR="00A57871">
        <w:rPr>
          <w:b/>
          <w:bCs/>
          <w:sz w:val="24"/>
          <w:szCs w:val="24"/>
        </w:rPr>
        <w:t>9</w:t>
      </w:r>
    </w:p>
    <w:p w:rsidR="00CF36C3" w:rsidRDefault="00CF36C3" w:rsidP="0060622C">
      <w:pPr>
        <w:pStyle w:val="Tab"/>
        <w:spacing w:before="0" w:after="0"/>
        <w:ind w:firstLine="720"/>
        <w:rPr>
          <w:rFonts w:ascii="Times New Roman" w:hAnsi="Times New Roman" w:cs="Times New Roman"/>
          <w:sz w:val="28"/>
          <w:szCs w:val="28"/>
        </w:rPr>
      </w:pPr>
    </w:p>
    <w:p w:rsidR="0060622C" w:rsidRDefault="0060622C" w:rsidP="0060622C">
      <w:pPr>
        <w:pStyle w:val="Tab"/>
        <w:spacing w:before="0" w:after="0"/>
        <w:ind w:firstLine="720"/>
        <w:jc w:val="center"/>
        <w:rPr>
          <w:rFonts w:ascii="Times New Roman" w:hAnsi="Times New Roman" w:cs="Times New Roman"/>
          <w:b/>
          <w:sz w:val="28"/>
          <w:szCs w:val="28"/>
        </w:rPr>
      </w:pPr>
      <w:r w:rsidRPr="0060622C">
        <w:rPr>
          <w:rFonts w:ascii="Times New Roman" w:hAnsi="Times New Roman" w:cs="Times New Roman"/>
          <w:b/>
          <w:sz w:val="28"/>
          <w:szCs w:val="28"/>
        </w:rPr>
        <w:t xml:space="preserve">Образец </w:t>
      </w:r>
      <w:r w:rsidR="00CF36C3">
        <w:rPr>
          <w:rFonts w:ascii="Times New Roman" w:hAnsi="Times New Roman" w:cs="Times New Roman"/>
          <w:b/>
          <w:sz w:val="28"/>
          <w:szCs w:val="28"/>
        </w:rPr>
        <w:t>отчета</w:t>
      </w:r>
      <w:r w:rsidRPr="0060622C">
        <w:rPr>
          <w:rFonts w:ascii="Times New Roman" w:hAnsi="Times New Roman" w:cs="Times New Roman"/>
          <w:b/>
          <w:sz w:val="28"/>
          <w:szCs w:val="28"/>
        </w:rPr>
        <w:t xml:space="preserve"> </w:t>
      </w:r>
    </w:p>
    <w:p w:rsidR="0060622C" w:rsidRPr="0060622C" w:rsidRDefault="0060622C" w:rsidP="0060622C">
      <w:pPr>
        <w:pStyle w:val="Tab"/>
        <w:spacing w:before="0" w:after="0"/>
        <w:ind w:firstLine="720"/>
        <w:jc w:val="center"/>
        <w:rPr>
          <w:rFonts w:ascii="Times New Roman" w:hAnsi="Times New Roman" w:cs="Times New Roman"/>
          <w:b/>
          <w:sz w:val="28"/>
          <w:szCs w:val="28"/>
        </w:rPr>
      </w:pPr>
    </w:p>
    <w:tbl>
      <w:tblPr>
        <w:tblW w:w="93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3"/>
      </w:tblGrid>
      <w:tr w:rsidR="0060622C" w:rsidTr="00AC74CE">
        <w:trPr>
          <w:trHeight w:val="10575"/>
        </w:trPr>
        <w:tc>
          <w:tcPr>
            <w:tcW w:w="9333" w:type="dxa"/>
          </w:tcPr>
          <w:p w:rsidR="0060622C" w:rsidRDefault="0060622C" w:rsidP="00AC74CE">
            <w:pPr>
              <w:pStyle w:val="1"/>
              <w:spacing w:line="240" w:lineRule="auto"/>
              <w:rPr>
                <w:rFonts w:ascii="Arial" w:hAnsi="Arial" w:cs="Arial"/>
                <w:spacing w:val="40"/>
                <w:kern w:val="28"/>
                <w:sz w:val="24"/>
                <w:szCs w:val="24"/>
              </w:rPr>
            </w:pPr>
          </w:p>
          <w:p w:rsidR="0060622C" w:rsidRPr="00F4393A" w:rsidRDefault="0060622C" w:rsidP="00AC74CE">
            <w:pPr>
              <w:pStyle w:val="1"/>
              <w:spacing w:line="240" w:lineRule="auto"/>
              <w:rPr>
                <w:rFonts w:ascii="Arial" w:hAnsi="Arial" w:cs="Arial"/>
                <w:spacing w:val="40"/>
                <w:kern w:val="28"/>
                <w:sz w:val="24"/>
                <w:szCs w:val="24"/>
              </w:rPr>
            </w:pPr>
            <w:r w:rsidRPr="00F4393A">
              <w:rPr>
                <w:rFonts w:ascii="Arial" w:hAnsi="Arial" w:cs="Arial"/>
                <w:spacing w:val="40"/>
                <w:kern w:val="28"/>
                <w:sz w:val="24"/>
                <w:szCs w:val="24"/>
              </w:rPr>
              <w:t>На официальном бланке</w:t>
            </w:r>
            <w:r>
              <w:rPr>
                <w:rFonts w:ascii="Arial" w:hAnsi="Arial" w:cs="Arial"/>
                <w:spacing w:val="40"/>
                <w:kern w:val="28"/>
                <w:sz w:val="24"/>
                <w:szCs w:val="24"/>
              </w:rPr>
              <w:t xml:space="preserve"> </w:t>
            </w:r>
            <w:r w:rsidRPr="00F4393A">
              <w:rPr>
                <w:rFonts w:ascii="Arial" w:hAnsi="Arial" w:cs="Arial"/>
                <w:spacing w:val="40"/>
                <w:kern w:val="28"/>
                <w:sz w:val="24"/>
                <w:szCs w:val="24"/>
              </w:rPr>
              <w:t>организации</w:t>
            </w:r>
          </w:p>
          <w:p w:rsidR="0060622C" w:rsidRPr="00F4393A" w:rsidRDefault="0060622C" w:rsidP="00AC74CE">
            <w:pPr>
              <w:ind w:left="6372"/>
              <w:rPr>
                <w:sz w:val="24"/>
                <w:szCs w:val="24"/>
              </w:rPr>
            </w:pPr>
            <w:r w:rsidRPr="00F4393A">
              <w:rPr>
                <w:sz w:val="24"/>
                <w:szCs w:val="24"/>
              </w:rPr>
              <w:t>Генеральному директору</w:t>
            </w:r>
            <w:r>
              <w:rPr>
                <w:sz w:val="24"/>
                <w:szCs w:val="24"/>
              </w:rPr>
              <w:t xml:space="preserve"> </w:t>
            </w:r>
            <w:r w:rsidRPr="00F4393A">
              <w:rPr>
                <w:sz w:val="24"/>
                <w:szCs w:val="24"/>
              </w:rPr>
              <w:t>НАЗВАНИЕ ОРГАНИЗАЦИИ, которая перечислила благотворительную помощь (пожертвование) на реализацию Вашего проекта</w:t>
            </w:r>
          </w:p>
          <w:p w:rsidR="0060622C" w:rsidRPr="00F4393A" w:rsidRDefault="0060622C" w:rsidP="00AC74CE">
            <w:pPr>
              <w:ind w:left="5664" w:firstLine="708"/>
              <w:rPr>
                <w:sz w:val="24"/>
                <w:szCs w:val="24"/>
              </w:rPr>
            </w:pPr>
          </w:p>
          <w:p w:rsidR="0060622C" w:rsidRPr="00F4393A" w:rsidRDefault="0060622C" w:rsidP="00AC74CE">
            <w:pPr>
              <w:ind w:left="5664" w:firstLine="708"/>
              <w:rPr>
                <w:sz w:val="24"/>
                <w:szCs w:val="24"/>
              </w:rPr>
            </w:pPr>
            <w:r w:rsidRPr="00F4393A">
              <w:rPr>
                <w:sz w:val="24"/>
                <w:szCs w:val="24"/>
              </w:rPr>
              <w:t>ФИО*</w:t>
            </w:r>
          </w:p>
          <w:p w:rsidR="0060622C" w:rsidRPr="00F4393A" w:rsidRDefault="0060622C" w:rsidP="00AC74CE">
            <w:pPr>
              <w:ind w:left="5664" w:firstLine="708"/>
              <w:rPr>
                <w:sz w:val="24"/>
                <w:szCs w:val="24"/>
              </w:rPr>
            </w:pPr>
          </w:p>
          <w:p w:rsidR="0060622C" w:rsidRPr="00F4393A" w:rsidRDefault="0060622C" w:rsidP="00AC74CE">
            <w:pPr>
              <w:rPr>
                <w:sz w:val="24"/>
                <w:szCs w:val="24"/>
              </w:rPr>
            </w:pPr>
            <w:r w:rsidRPr="00F4393A">
              <w:rPr>
                <w:sz w:val="24"/>
                <w:szCs w:val="24"/>
              </w:rPr>
              <w:t>Исх.№ _______ Дата ________</w:t>
            </w:r>
          </w:p>
          <w:p w:rsidR="0060622C" w:rsidRPr="00F4393A" w:rsidRDefault="0060622C" w:rsidP="00AC74CE">
            <w:pPr>
              <w:rPr>
                <w:sz w:val="24"/>
                <w:szCs w:val="24"/>
              </w:rPr>
            </w:pPr>
          </w:p>
          <w:p w:rsidR="0060622C" w:rsidRPr="00F4393A" w:rsidRDefault="0060622C" w:rsidP="00AC74CE">
            <w:pPr>
              <w:rPr>
                <w:sz w:val="24"/>
                <w:szCs w:val="24"/>
              </w:rPr>
            </w:pPr>
          </w:p>
          <w:p w:rsidR="0060622C" w:rsidRPr="00F4393A" w:rsidRDefault="0060622C" w:rsidP="00AC74CE">
            <w:pPr>
              <w:jc w:val="center"/>
              <w:rPr>
                <w:b/>
                <w:bCs/>
                <w:sz w:val="24"/>
                <w:szCs w:val="24"/>
              </w:rPr>
            </w:pPr>
            <w:r w:rsidRPr="00F4393A">
              <w:rPr>
                <w:b/>
                <w:bCs/>
                <w:sz w:val="24"/>
                <w:szCs w:val="24"/>
              </w:rPr>
              <w:t>О Т Ч Е Т</w:t>
            </w:r>
          </w:p>
          <w:p w:rsidR="0060622C" w:rsidRPr="00F4393A" w:rsidRDefault="0060622C" w:rsidP="00AC74CE">
            <w:pPr>
              <w:rPr>
                <w:sz w:val="24"/>
                <w:szCs w:val="24"/>
              </w:rPr>
            </w:pPr>
          </w:p>
          <w:p w:rsidR="0060622C" w:rsidRPr="00F4393A" w:rsidRDefault="0060622C" w:rsidP="00AC74CE">
            <w:pPr>
              <w:rPr>
                <w:sz w:val="24"/>
                <w:szCs w:val="24"/>
              </w:rPr>
            </w:pPr>
          </w:p>
          <w:p w:rsidR="0060622C" w:rsidRPr="00F4393A" w:rsidRDefault="0060622C" w:rsidP="00AC74CE">
            <w:pPr>
              <w:spacing w:line="360" w:lineRule="auto"/>
              <w:rPr>
                <w:sz w:val="24"/>
                <w:szCs w:val="24"/>
              </w:rPr>
            </w:pPr>
            <w:r w:rsidRPr="00F4393A">
              <w:rPr>
                <w:sz w:val="24"/>
                <w:szCs w:val="24"/>
              </w:rPr>
              <w:tab/>
            </w:r>
            <w:r w:rsidRPr="00F4393A">
              <w:rPr>
                <w:sz w:val="24"/>
                <w:szCs w:val="24"/>
              </w:rPr>
              <w:tab/>
            </w:r>
            <w:r w:rsidRPr="00F4393A">
              <w:rPr>
                <w:sz w:val="24"/>
                <w:szCs w:val="24"/>
              </w:rPr>
              <w:tab/>
            </w:r>
            <w:proofErr w:type="gramStart"/>
            <w:r w:rsidRPr="00F4393A">
              <w:rPr>
                <w:sz w:val="24"/>
                <w:szCs w:val="24"/>
              </w:rPr>
              <w:t>Уважаемый  _</w:t>
            </w:r>
            <w:proofErr w:type="gramEnd"/>
            <w:r w:rsidRPr="00F4393A">
              <w:rPr>
                <w:sz w:val="24"/>
                <w:szCs w:val="24"/>
              </w:rPr>
              <w:t>__________________________!</w:t>
            </w:r>
          </w:p>
          <w:p w:rsidR="0060622C" w:rsidRPr="00F4393A" w:rsidRDefault="0060622C" w:rsidP="00AC74CE">
            <w:pPr>
              <w:spacing w:line="360" w:lineRule="auto"/>
              <w:rPr>
                <w:sz w:val="24"/>
                <w:szCs w:val="24"/>
              </w:rPr>
            </w:pPr>
          </w:p>
          <w:p w:rsidR="0060622C" w:rsidRPr="00F4393A" w:rsidRDefault="0060622C" w:rsidP="00AC74CE">
            <w:pPr>
              <w:spacing w:line="360" w:lineRule="auto"/>
              <w:rPr>
                <w:sz w:val="24"/>
                <w:szCs w:val="24"/>
              </w:rPr>
            </w:pPr>
            <w:r w:rsidRPr="00F4393A">
              <w:rPr>
                <w:sz w:val="24"/>
                <w:szCs w:val="24"/>
              </w:rPr>
              <w:tab/>
              <w:t>___________________________ искренне благодарит Вас за оказанную благотворительную помощь (пожертвование). Перечисленные Вашей организацией средства в размере___________(__________________) рублей были израсходованы на ________________________________.</w:t>
            </w:r>
          </w:p>
          <w:p w:rsidR="0060622C" w:rsidRPr="00F4393A" w:rsidRDefault="0060622C" w:rsidP="00AC74CE">
            <w:pPr>
              <w:spacing w:line="360" w:lineRule="auto"/>
              <w:rPr>
                <w:sz w:val="24"/>
                <w:szCs w:val="24"/>
              </w:rPr>
            </w:pPr>
          </w:p>
          <w:p w:rsidR="0060622C" w:rsidRPr="00F4393A" w:rsidRDefault="0060622C" w:rsidP="00AC74CE">
            <w:pPr>
              <w:spacing w:line="360" w:lineRule="auto"/>
              <w:rPr>
                <w:sz w:val="24"/>
                <w:szCs w:val="24"/>
              </w:rPr>
            </w:pPr>
            <w:r w:rsidRPr="00F4393A">
              <w:rPr>
                <w:sz w:val="24"/>
                <w:szCs w:val="24"/>
              </w:rPr>
              <w:t xml:space="preserve">Приложение: акт о целевом использовании благотворительной помощи (пожертвования).  </w:t>
            </w:r>
          </w:p>
          <w:p w:rsidR="0060622C" w:rsidRPr="00F4393A" w:rsidRDefault="0060622C" w:rsidP="00AC74CE">
            <w:pPr>
              <w:rPr>
                <w:sz w:val="24"/>
                <w:szCs w:val="24"/>
              </w:rPr>
            </w:pPr>
          </w:p>
          <w:p w:rsidR="0060622C" w:rsidRPr="00F4393A" w:rsidRDefault="0060622C" w:rsidP="00AC74CE">
            <w:pPr>
              <w:rPr>
                <w:sz w:val="24"/>
                <w:szCs w:val="24"/>
              </w:rPr>
            </w:pPr>
          </w:p>
          <w:p w:rsidR="0060622C" w:rsidRPr="00F4393A" w:rsidRDefault="0060622C" w:rsidP="00AC74CE">
            <w:pPr>
              <w:rPr>
                <w:sz w:val="28"/>
                <w:szCs w:val="28"/>
              </w:rPr>
            </w:pPr>
            <w:r w:rsidRPr="00F4393A">
              <w:rPr>
                <w:sz w:val="24"/>
                <w:szCs w:val="24"/>
              </w:rPr>
              <w:t xml:space="preserve">Руководитель организации </w:t>
            </w:r>
            <w:r w:rsidRPr="00F4393A">
              <w:rPr>
                <w:sz w:val="24"/>
                <w:szCs w:val="24"/>
              </w:rPr>
              <w:tab/>
            </w:r>
            <w:r w:rsidRPr="00F4393A">
              <w:rPr>
                <w:sz w:val="24"/>
                <w:szCs w:val="24"/>
                <w:u w:val="single"/>
              </w:rPr>
              <w:tab/>
            </w:r>
            <w:r w:rsidRPr="00F4393A">
              <w:rPr>
                <w:sz w:val="24"/>
                <w:szCs w:val="24"/>
                <w:u w:val="single"/>
              </w:rPr>
              <w:tab/>
            </w:r>
            <w:r w:rsidRPr="00F4393A">
              <w:rPr>
                <w:sz w:val="24"/>
                <w:szCs w:val="24"/>
                <w:u w:val="single"/>
              </w:rPr>
              <w:tab/>
            </w:r>
            <w:r w:rsidRPr="00F4393A">
              <w:rPr>
                <w:sz w:val="24"/>
                <w:szCs w:val="24"/>
                <w:u w:val="single"/>
              </w:rPr>
              <w:tab/>
            </w:r>
            <w:r w:rsidRPr="00F4393A">
              <w:rPr>
                <w:sz w:val="24"/>
                <w:szCs w:val="24"/>
                <w:u w:val="single"/>
              </w:rPr>
              <w:tab/>
              <w:t>/</w:t>
            </w:r>
            <w:r w:rsidRPr="00F4393A">
              <w:rPr>
                <w:sz w:val="24"/>
                <w:szCs w:val="24"/>
              </w:rPr>
              <w:t>Ф.И.О./</w:t>
            </w:r>
            <w:r w:rsidRPr="00F4393A">
              <w:rPr>
                <w:sz w:val="28"/>
                <w:szCs w:val="28"/>
              </w:rPr>
              <w:tab/>
            </w:r>
            <w:r w:rsidRPr="00F4393A">
              <w:rPr>
                <w:sz w:val="28"/>
                <w:szCs w:val="28"/>
              </w:rPr>
              <w:tab/>
            </w:r>
          </w:p>
          <w:p w:rsidR="0060622C" w:rsidRPr="00F4393A" w:rsidRDefault="0060622C" w:rsidP="00AC74CE">
            <w:pPr>
              <w:tabs>
                <w:tab w:val="left" w:pos="4005"/>
              </w:tabs>
              <w:rPr>
                <w:sz w:val="28"/>
                <w:szCs w:val="28"/>
              </w:rPr>
            </w:pPr>
            <w:r w:rsidRPr="00F4393A">
              <w:rPr>
                <w:sz w:val="24"/>
                <w:szCs w:val="24"/>
              </w:rPr>
              <w:t>(подпись)</w:t>
            </w:r>
            <w:r w:rsidRPr="00F4393A">
              <w:rPr>
                <w:sz w:val="24"/>
                <w:szCs w:val="24"/>
              </w:rPr>
              <w:tab/>
            </w:r>
          </w:p>
          <w:p w:rsidR="0060622C" w:rsidRPr="00F4393A" w:rsidRDefault="0060622C" w:rsidP="00AC74CE">
            <w:pPr>
              <w:pStyle w:val="1"/>
              <w:spacing w:before="0" w:line="240" w:lineRule="auto"/>
              <w:ind w:left="425" w:hanging="425"/>
              <w:rPr>
                <w:rFonts w:ascii="Times New Roman" w:hAnsi="Times New Roman" w:cs="Times New Roman"/>
                <w:spacing w:val="40"/>
                <w:kern w:val="28"/>
                <w:sz w:val="24"/>
                <w:szCs w:val="24"/>
              </w:rPr>
            </w:pPr>
            <w:r w:rsidRPr="00F4393A">
              <w:rPr>
                <w:rFonts w:ascii="Arial" w:hAnsi="Arial" w:cs="Arial"/>
                <w:b w:val="0"/>
                <w:bCs w:val="0"/>
                <w:spacing w:val="40"/>
                <w:kern w:val="28"/>
                <w:sz w:val="36"/>
                <w:szCs w:val="36"/>
              </w:rPr>
              <w:t>Печать!</w:t>
            </w:r>
          </w:p>
        </w:tc>
      </w:tr>
    </w:tbl>
    <w:p w:rsidR="0060622C" w:rsidRDefault="0060622C" w:rsidP="0060622C">
      <w:pPr>
        <w:jc w:val="both"/>
        <w:rPr>
          <w:sz w:val="24"/>
          <w:szCs w:val="24"/>
        </w:rPr>
      </w:pPr>
      <w:r>
        <w:rPr>
          <w:b/>
          <w:bCs/>
          <w:sz w:val="24"/>
          <w:szCs w:val="24"/>
        </w:rPr>
        <w:t>*</w:t>
      </w:r>
      <w:r w:rsidRPr="00F54B65">
        <w:rPr>
          <w:b/>
          <w:bCs/>
          <w:sz w:val="24"/>
          <w:szCs w:val="24"/>
        </w:rPr>
        <w:t>ПРИМЕЧАНИЕ:</w:t>
      </w:r>
      <w:r w:rsidRPr="00F54B65">
        <w:rPr>
          <w:sz w:val="24"/>
          <w:szCs w:val="24"/>
        </w:rPr>
        <w:t xml:space="preserve"> Письм</w:t>
      </w:r>
      <w:r>
        <w:rPr>
          <w:sz w:val="24"/>
          <w:szCs w:val="24"/>
        </w:rPr>
        <w:t>о-отчет</w:t>
      </w:r>
      <w:r w:rsidRPr="00F54B65">
        <w:rPr>
          <w:sz w:val="24"/>
          <w:szCs w:val="24"/>
        </w:rPr>
        <w:t xml:space="preserve"> адресу</w:t>
      </w:r>
      <w:r>
        <w:rPr>
          <w:sz w:val="24"/>
          <w:szCs w:val="24"/>
        </w:rPr>
        <w:t>е</w:t>
      </w:r>
      <w:r w:rsidRPr="00F54B65">
        <w:rPr>
          <w:sz w:val="24"/>
          <w:szCs w:val="24"/>
        </w:rPr>
        <w:t xml:space="preserve">тся </w:t>
      </w:r>
      <w:r>
        <w:rPr>
          <w:sz w:val="24"/>
          <w:szCs w:val="24"/>
        </w:rPr>
        <w:t>г</w:t>
      </w:r>
      <w:r w:rsidRPr="00F54B65">
        <w:rPr>
          <w:sz w:val="24"/>
          <w:szCs w:val="24"/>
        </w:rPr>
        <w:t>енеральному директору</w:t>
      </w:r>
      <w:r>
        <w:rPr>
          <w:sz w:val="24"/>
          <w:szCs w:val="24"/>
        </w:rPr>
        <w:t xml:space="preserve"> той организации, которая перечислила </w:t>
      </w:r>
      <w:r w:rsidRPr="00C622D6">
        <w:rPr>
          <w:sz w:val="24"/>
          <w:szCs w:val="24"/>
        </w:rPr>
        <w:t>благотворительную помощь (пожертвование)</w:t>
      </w:r>
      <w:r>
        <w:rPr>
          <w:sz w:val="24"/>
          <w:szCs w:val="24"/>
        </w:rPr>
        <w:t xml:space="preserve"> на реализацию </w:t>
      </w:r>
      <w:r w:rsidRPr="00BD45B6">
        <w:rPr>
          <w:sz w:val="24"/>
          <w:szCs w:val="24"/>
        </w:rPr>
        <w:t>Вашего проекта</w:t>
      </w:r>
      <w:r>
        <w:rPr>
          <w:sz w:val="24"/>
          <w:szCs w:val="24"/>
        </w:rPr>
        <w:t xml:space="preserve"> (г</w:t>
      </w:r>
      <w:r w:rsidRPr="00F54B65">
        <w:rPr>
          <w:sz w:val="24"/>
          <w:szCs w:val="24"/>
        </w:rPr>
        <w:t xml:space="preserve">енеральному директору </w:t>
      </w:r>
      <w:r>
        <w:rPr>
          <w:sz w:val="24"/>
          <w:szCs w:val="24"/>
        </w:rPr>
        <w:t>ООО «</w:t>
      </w:r>
      <w:r w:rsidR="00AC74CE">
        <w:rPr>
          <w:sz w:val="24"/>
          <w:szCs w:val="24"/>
        </w:rPr>
        <w:t>РИТЭК</w:t>
      </w:r>
      <w:r>
        <w:rPr>
          <w:sz w:val="24"/>
          <w:szCs w:val="24"/>
        </w:rPr>
        <w:t xml:space="preserve">» </w:t>
      </w:r>
      <w:r w:rsidR="00AC74CE">
        <w:rPr>
          <w:sz w:val="24"/>
          <w:szCs w:val="24"/>
        </w:rPr>
        <w:t xml:space="preserve">Нургалиеву Ренату </w:t>
      </w:r>
      <w:proofErr w:type="spellStart"/>
      <w:r w:rsidR="00AC74CE">
        <w:rPr>
          <w:sz w:val="24"/>
          <w:szCs w:val="24"/>
        </w:rPr>
        <w:t>Галеевичу</w:t>
      </w:r>
      <w:proofErr w:type="spellEnd"/>
      <w:r>
        <w:rPr>
          <w:sz w:val="24"/>
          <w:szCs w:val="24"/>
        </w:rPr>
        <w:t xml:space="preserve"> или </w:t>
      </w:r>
      <w:r w:rsidRPr="00F54B65">
        <w:rPr>
          <w:sz w:val="24"/>
          <w:szCs w:val="24"/>
        </w:rPr>
        <w:t xml:space="preserve">генеральному </w:t>
      </w:r>
      <w:proofErr w:type="gramStart"/>
      <w:r w:rsidRPr="00F54B65">
        <w:rPr>
          <w:sz w:val="24"/>
          <w:szCs w:val="24"/>
        </w:rPr>
        <w:t>директору</w:t>
      </w:r>
      <w:proofErr w:type="gramEnd"/>
      <w:r w:rsidRPr="00F54B65">
        <w:rPr>
          <w:sz w:val="24"/>
          <w:szCs w:val="24"/>
        </w:rPr>
        <w:t xml:space="preserve"> НО «БФ «ЛУКОЙЛ» Бекетову Игорю Андреевичу</w:t>
      </w:r>
      <w:r>
        <w:rPr>
          <w:sz w:val="24"/>
          <w:szCs w:val="24"/>
        </w:rPr>
        <w:t>)</w:t>
      </w:r>
      <w:r w:rsidRPr="00F54B65">
        <w:rPr>
          <w:sz w:val="24"/>
          <w:szCs w:val="24"/>
        </w:rPr>
        <w:t>.</w:t>
      </w:r>
    </w:p>
    <w:p w:rsidR="0060622C" w:rsidRPr="00F54B65" w:rsidRDefault="0060622C" w:rsidP="0060622C">
      <w:pPr>
        <w:jc w:val="both"/>
        <w:rPr>
          <w:sz w:val="24"/>
          <w:szCs w:val="24"/>
        </w:rPr>
        <w:sectPr w:rsidR="0060622C" w:rsidRPr="00F54B65" w:rsidSect="00172DBF">
          <w:pgSz w:w="11907" w:h="16840" w:code="9"/>
          <w:pgMar w:top="1134" w:right="1134" w:bottom="851" w:left="1701" w:header="720" w:footer="720" w:gutter="0"/>
          <w:cols w:space="720"/>
        </w:sectPr>
      </w:pPr>
    </w:p>
    <w:p w:rsidR="0060622C" w:rsidRPr="00F54B65" w:rsidRDefault="0060622C" w:rsidP="0060622C">
      <w:pPr>
        <w:pStyle w:val="Tab"/>
        <w:rPr>
          <w:rFonts w:ascii="Times New Roman" w:hAnsi="Times New Roman" w:cs="Times New Roman"/>
          <w:b/>
          <w:bCs/>
          <w:sz w:val="24"/>
          <w:szCs w:val="24"/>
        </w:rPr>
      </w:pPr>
      <w:r w:rsidRPr="00F54B65">
        <w:rPr>
          <w:rFonts w:ascii="Times New Roman" w:hAnsi="Times New Roman" w:cs="Times New Roman"/>
          <w:b/>
          <w:bCs/>
          <w:sz w:val="24"/>
          <w:szCs w:val="24"/>
        </w:rPr>
        <w:lastRenderedPageBreak/>
        <w:t>2) Акт</w:t>
      </w:r>
      <w:r w:rsidRPr="00A224A3">
        <w:rPr>
          <w:rFonts w:ascii="Times New Roman" w:hAnsi="Times New Roman" w:cs="Times New Roman"/>
          <w:b/>
          <w:bCs/>
          <w:sz w:val="24"/>
          <w:szCs w:val="24"/>
        </w:rPr>
        <w:t xml:space="preserve"> о целевом использовании благотворительной помощи (пожертвования)</w:t>
      </w:r>
    </w:p>
    <w:p w:rsidR="0060622C" w:rsidRDefault="0060622C" w:rsidP="0060622C">
      <w:pPr>
        <w:pStyle w:val="Tab"/>
        <w:rPr>
          <w:rFonts w:ascii="Times New Roman" w:hAnsi="Times New Roman" w:cs="Times New Roman"/>
          <w:sz w:val="24"/>
          <w:szCs w:val="24"/>
        </w:rPr>
      </w:pPr>
      <w:r w:rsidRPr="00F54B65">
        <w:rPr>
          <w:rFonts w:ascii="Times New Roman" w:hAnsi="Times New Roman" w:cs="Times New Roman"/>
          <w:sz w:val="24"/>
          <w:szCs w:val="24"/>
        </w:rPr>
        <w:t>- составляется комиссией, в которую входят участники проекта. В качестве председателя комиссии должен выступать главный бухгалтер организации-</w:t>
      </w:r>
      <w:proofErr w:type="spellStart"/>
      <w:r w:rsidRPr="00F54B65">
        <w:rPr>
          <w:rFonts w:ascii="Times New Roman" w:hAnsi="Times New Roman" w:cs="Times New Roman"/>
          <w:sz w:val="24"/>
          <w:szCs w:val="24"/>
        </w:rPr>
        <w:t>грантополучателя</w:t>
      </w:r>
      <w:proofErr w:type="spellEnd"/>
      <w:r w:rsidRPr="00F54B65">
        <w:rPr>
          <w:rFonts w:ascii="Times New Roman" w:hAnsi="Times New Roman" w:cs="Times New Roman"/>
          <w:sz w:val="24"/>
          <w:szCs w:val="24"/>
        </w:rPr>
        <w:t xml:space="preserve">.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60622C" w:rsidTr="00AC74CE">
        <w:trPr>
          <w:trHeight w:val="10575"/>
        </w:trPr>
        <w:tc>
          <w:tcPr>
            <w:tcW w:w="9322" w:type="dxa"/>
          </w:tcPr>
          <w:p w:rsidR="0060622C" w:rsidRPr="00F4393A" w:rsidRDefault="0060622C" w:rsidP="00AC74CE">
            <w:pPr>
              <w:pStyle w:val="1"/>
              <w:spacing w:before="0" w:line="240" w:lineRule="auto"/>
              <w:ind w:left="425" w:hanging="425"/>
              <w:rPr>
                <w:rFonts w:ascii="Arial" w:hAnsi="Arial" w:cs="Arial"/>
                <w:spacing w:val="40"/>
                <w:kern w:val="28"/>
                <w:sz w:val="24"/>
                <w:szCs w:val="24"/>
              </w:rPr>
            </w:pPr>
            <w:r w:rsidRPr="00F4393A">
              <w:rPr>
                <w:rFonts w:ascii="Arial" w:hAnsi="Arial" w:cs="Arial"/>
                <w:spacing w:val="40"/>
                <w:kern w:val="28"/>
                <w:sz w:val="24"/>
                <w:szCs w:val="24"/>
              </w:rPr>
              <w:t>На официальном бланке</w:t>
            </w:r>
            <w:r>
              <w:rPr>
                <w:rFonts w:ascii="Arial" w:hAnsi="Arial" w:cs="Arial"/>
                <w:spacing w:val="40"/>
                <w:kern w:val="28"/>
                <w:sz w:val="24"/>
                <w:szCs w:val="24"/>
              </w:rPr>
              <w:t xml:space="preserve"> </w:t>
            </w:r>
            <w:r w:rsidRPr="00F4393A">
              <w:rPr>
                <w:rFonts w:ascii="Arial" w:hAnsi="Arial" w:cs="Arial"/>
                <w:spacing w:val="40"/>
                <w:kern w:val="28"/>
                <w:sz w:val="24"/>
                <w:szCs w:val="24"/>
              </w:rPr>
              <w:t>организации</w:t>
            </w:r>
          </w:p>
          <w:p w:rsidR="0060622C" w:rsidRPr="00F4393A" w:rsidRDefault="0060622C" w:rsidP="00AC74CE">
            <w:pPr>
              <w:tabs>
                <w:tab w:val="left" w:pos="5103"/>
              </w:tabs>
              <w:ind w:left="5103"/>
              <w:jc w:val="both"/>
              <w:rPr>
                <w:sz w:val="24"/>
                <w:szCs w:val="24"/>
              </w:rPr>
            </w:pPr>
            <w:r w:rsidRPr="00F4393A">
              <w:rPr>
                <w:sz w:val="24"/>
                <w:szCs w:val="24"/>
              </w:rPr>
              <w:t>«УТВЕРЖДАЮ»</w:t>
            </w:r>
          </w:p>
          <w:p w:rsidR="0060622C" w:rsidRPr="00F4393A" w:rsidRDefault="0060622C" w:rsidP="00AC74CE">
            <w:pPr>
              <w:tabs>
                <w:tab w:val="left" w:pos="5387"/>
              </w:tabs>
              <w:jc w:val="both"/>
              <w:rPr>
                <w:sz w:val="24"/>
                <w:szCs w:val="24"/>
              </w:rPr>
            </w:pPr>
            <w:r w:rsidRPr="00F4393A">
              <w:rPr>
                <w:sz w:val="24"/>
                <w:szCs w:val="24"/>
              </w:rPr>
              <w:tab/>
            </w:r>
            <w:r w:rsidRPr="00F4393A">
              <w:rPr>
                <w:sz w:val="24"/>
                <w:szCs w:val="24"/>
              </w:rPr>
              <w:tab/>
            </w:r>
            <w:r w:rsidRPr="00F4393A">
              <w:rPr>
                <w:sz w:val="24"/>
                <w:szCs w:val="24"/>
              </w:rPr>
              <w:tab/>
            </w:r>
            <w:r w:rsidRPr="00F4393A">
              <w:rPr>
                <w:sz w:val="24"/>
                <w:szCs w:val="24"/>
              </w:rPr>
              <w:tab/>
            </w:r>
            <w:r w:rsidRPr="00F4393A">
              <w:rPr>
                <w:sz w:val="24"/>
                <w:szCs w:val="24"/>
              </w:rPr>
              <w:tab/>
            </w:r>
          </w:p>
          <w:p w:rsidR="0060622C" w:rsidRPr="00F4393A" w:rsidRDefault="0060622C" w:rsidP="00AC74CE">
            <w:pPr>
              <w:tabs>
                <w:tab w:val="left" w:pos="5103"/>
              </w:tabs>
              <w:jc w:val="both"/>
              <w:rPr>
                <w:sz w:val="24"/>
                <w:szCs w:val="24"/>
              </w:rPr>
            </w:pPr>
            <w:r w:rsidRPr="00F4393A">
              <w:rPr>
                <w:sz w:val="24"/>
                <w:szCs w:val="24"/>
              </w:rPr>
              <w:tab/>
              <w:t>Руководитель организации</w:t>
            </w:r>
          </w:p>
          <w:p w:rsidR="0060622C" w:rsidRPr="00F4393A" w:rsidRDefault="0060622C" w:rsidP="00AC74CE">
            <w:pPr>
              <w:tabs>
                <w:tab w:val="left" w:pos="5103"/>
              </w:tabs>
              <w:jc w:val="both"/>
              <w:rPr>
                <w:sz w:val="24"/>
                <w:szCs w:val="24"/>
              </w:rPr>
            </w:pPr>
            <w:r w:rsidRPr="00F4393A">
              <w:rPr>
                <w:sz w:val="24"/>
                <w:szCs w:val="24"/>
              </w:rPr>
              <w:tab/>
              <w:t>__________________</w:t>
            </w:r>
          </w:p>
          <w:p w:rsidR="0060622C" w:rsidRPr="00F4393A" w:rsidRDefault="0060622C" w:rsidP="00AC74CE">
            <w:pPr>
              <w:tabs>
                <w:tab w:val="left" w:pos="5103"/>
              </w:tabs>
              <w:ind w:left="5040"/>
              <w:jc w:val="both"/>
              <w:rPr>
                <w:sz w:val="24"/>
                <w:szCs w:val="24"/>
              </w:rPr>
            </w:pPr>
            <w:r w:rsidRPr="00F4393A">
              <w:rPr>
                <w:sz w:val="24"/>
                <w:szCs w:val="24"/>
              </w:rPr>
              <w:tab/>
              <w:t>(должность)</w:t>
            </w:r>
          </w:p>
          <w:p w:rsidR="0060622C" w:rsidRPr="00F4393A" w:rsidRDefault="0060622C" w:rsidP="00AC74CE">
            <w:pPr>
              <w:tabs>
                <w:tab w:val="left" w:pos="5103"/>
              </w:tabs>
              <w:ind w:left="5040"/>
              <w:jc w:val="both"/>
              <w:rPr>
                <w:sz w:val="24"/>
                <w:szCs w:val="24"/>
              </w:rPr>
            </w:pPr>
          </w:p>
          <w:p w:rsidR="0060622C" w:rsidRPr="00F4393A" w:rsidRDefault="0060622C" w:rsidP="00AC74CE">
            <w:pPr>
              <w:tabs>
                <w:tab w:val="left" w:pos="5103"/>
              </w:tabs>
              <w:ind w:left="5040"/>
              <w:jc w:val="both"/>
              <w:rPr>
                <w:sz w:val="24"/>
                <w:szCs w:val="24"/>
              </w:rPr>
            </w:pPr>
            <w:r w:rsidRPr="00F4393A">
              <w:rPr>
                <w:sz w:val="24"/>
                <w:szCs w:val="24"/>
              </w:rPr>
              <w:tab/>
              <w:t>_____________/Ф.И.О./</w:t>
            </w:r>
          </w:p>
          <w:p w:rsidR="0060622C" w:rsidRPr="00F4393A" w:rsidRDefault="0060622C" w:rsidP="00AC74CE">
            <w:pPr>
              <w:tabs>
                <w:tab w:val="left" w:pos="5103"/>
              </w:tabs>
              <w:ind w:left="5040"/>
              <w:jc w:val="both"/>
              <w:rPr>
                <w:sz w:val="24"/>
                <w:szCs w:val="24"/>
              </w:rPr>
            </w:pPr>
            <w:r w:rsidRPr="00F4393A">
              <w:rPr>
                <w:sz w:val="24"/>
                <w:szCs w:val="24"/>
              </w:rPr>
              <w:tab/>
              <w:t>(подпись)</w:t>
            </w:r>
          </w:p>
          <w:p w:rsidR="0060622C" w:rsidRDefault="0060622C" w:rsidP="00AC74CE">
            <w:pPr>
              <w:tabs>
                <w:tab w:val="left" w:pos="5103"/>
              </w:tabs>
              <w:ind w:left="5040"/>
              <w:jc w:val="both"/>
            </w:pPr>
            <w:r w:rsidRPr="00F4393A">
              <w:rPr>
                <w:sz w:val="24"/>
                <w:szCs w:val="24"/>
              </w:rPr>
              <w:tab/>
              <w:t xml:space="preserve"> «____» _______ 20__ г</w:t>
            </w:r>
            <w:r>
              <w:t>.</w:t>
            </w:r>
          </w:p>
          <w:p w:rsidR="0060622C" w:rsidRDefault="0060622C" w:rsidP="00AC74CE">
            <w:pPr>
              <w:tabs>
                <w:tab w:val="left" w:pos="5387"/>
              </w:tabs>
              <w:jc w:val="both"/>
            </w:pPr>
          </w:p>
          <w:p w:rsidR="0060622C" w:rsidRDefault="0060622C" w:rsidP="00AC74CE">
            <w:pPr>
              <w:tabs>
                <w:tab w:val="left" w:pos="5103"/>
              </w:tabs>
              <w:jc w:val="both"/>
            </w:pPr>
            <w:r w:rsidRPr="00F4393A">
              <w:rPr>
                <w:b/>
                <w:bCs/>
                <w:sz w:val="32"/>
                <w:szCs w:val="32"/>
              </w:rPr>
              <w:tab/>
            </w:r>
            <w:r w:rsidRPr="00F4393A">
              <w:rPr>
                <w:b/>
                <w:bCs/>
                <w:sz w:val="32"/>
                <w:szCs w:val="32"/>
                <w:u w:val="single"/>
              </w:rPr>
              <w:t>ПЕЧАТЬ!</w:t>
            </w:r>
            <w:r w:rsidRPr="00F4393A">
              <w:rPr>
                <w:b/>
                <w:bCs/>
                <w:sz w:val="32"/>
                <w:szCs w:val="32"/>
              </w:rPr>
              <w:tab/>
            </w:r>
          </w:p>
          <w:p w:rsidR="0060622C" w:rsidRDefault="0060622C" w:rsidP="00AC74CE"/>
          <w:p w:rsidR="0060622C" w:rsidRPr="00F4393A" w:rsidRDefault="0060622C" w:rsidP="00AC74CE">
            <w:pPr>
              <w:jc w:val="center"/>
              <w:rPr>
                <w:sz w:val="24"/>
                <w:szCs w:val="24"/>
              </w:rPr>
            </w:pPr>
            <w:r w:rsidRPr="00F4393A">
              <w:rPr>
                <w:sz w:val="24"/>
                <w:szCs w:val="24"/>
              </w:rPr>
              <w:t>А К Т  №</w:t>
            </w:r>
          </w:p>
          <w:p w:rsidR="0060622C" w:rsidRDefault="0060622C" w:rsidP="00AC74CE">
            <w:r>
              <w:tab/>
            </w:r>
            <w:r>
              <w:tab/>
            </w:r>
            <w:r>
              <w:tab/>
            </w:r>
          </w:p>
          <w:p w:rsidR="0060622C" w:rsidRDefault="0060622C" w:rsidP="00AC74CE">
            <w:r>
              <w:t>«____» ____________ 20</w:t>
            </w:r>
            <w:r w:rsidRPr="00947612">
              <w:t>__</w:t>
            </w:r>
            <w:r>
              <w:t>г.</w:t>
            </w:r>
            <w:r>
              <w:tab/>
            </w:r>
            <w:r>
              <w:tab/>
            </w:r>
            <w:r>
              <w:tab/>
            </w:r>
            <w:r>
              <w:tab/>
            </w:r>
            <w:r>
              <w:tab/>
              <w:t>г.__________</w:t>
            </w:r>
          </w:p>
          <w:p w:rsidR="0060622C" w:rsidRDefault="0060622C" w:rsidP="00AC74CE"/>
          <w:p w:rsidR="0060622C" w:rsidRPr="00F4393A" w:rsidRDefault="0060622C" w:rsidP="00AC74CE">
            <w:pPr>
              <w:ind w:firstLine="708"/>
              <w:rPr>
                <w:sz w:val="24"/>
                <w:szCs w:val="24"/>
              </w:rPr>
            </w:pPr>
            <w:r w:rsidRPr="00F4393A">
              <w:rPr>
                <w:sz w:val="24"/>
                <w:szCs w:val="24"/>
              </w:rPr>
              <w:t>Комиссия в составе:…</w:t>
            </w:r>
          </w:p>
          <w:p w:rsidR="0060622C" w:rsidRPr="00F4393A" w:rsidRDefault="0060622C" w:rsidP="00AC74CE">
            <w:pPr>
              <w:ind w:firstLine="708"/>
              <w:rPr>
                <w:sz w:val="24"/>
                <w:szCs w:val="24"/>
              </w:rPr>
            </w:pPr>
          </w:p>
          <w:p w:rsidR="0060622C" w:rsidRDefault="0060622C" w:rsidP="00AC74CE">
            <w:r w:rsidRPr="00F4393A">
              <w:rPr>
                <w:sz w:val="24"/>
                <w:szCs w:val="24"/>
              </w:rPr>
              <w:t xml:space="preserve">составила настоящий акт о том, что благотворительная помощь (пожертвование) </w:t>
            </w:r>
            <w:proofErr w:type="spellStart"/>
            <w:r w:rsidRPr="00F4393A">
              <w:rPr>
                <w:sz w:val="24"/>
                <w:szCs w:val="24"/>
              </w:rPr>
              <w:t>от_________________на</w:t>
            </w:r>
            <w:proofErr w:type="spellEnd"/>
            <w:r w:rsidRPr="00F4393A">
              <w:rPr>
                <w:sz w:val="24"/>
                <w:szCs w:val="24"/>
              </w:rPr>
              <w:t xml:space="preserve"> сумму ___________________ рублей была израсходована на следующие цели:</w:t>
            </w:r>
          </w:p>
          <w:tbl>
            <w:tblPr>
              <w:tblW w:w="89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96"/>
              <w:gridCol w:w="1473"/>
              <w:gridCol w:w="1929"/>
              <w:gridCol w:w="2731"/>
            </w:tblGrid>
            <w:tr w:rsidR="0060622C" w:rsidRPr="00F54B65" w:rsidTr="00AC74CE">
              <w:trPr>
                <w:trHeight w:val="195"/>
              </w:trPr>
              <w:tc>
                <w:tcPr>
                  <w:tcW w:w="534" w:type="dxa"/>
                  <w:vMerge w:val="restart"/>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п/п</w:t>
                  </w:r>
                </w:p>
              </w:tc>
              <w:tc>
                <w:tcPr>
                  <w:tcW w:w="2296" w:type="dxa"/>
                  <w:vMerge w:val="restart"/>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Цель расходования средств</w:t>
                  </w:r>
                </w:p>
              </w:tc>
              <w:tc>
                <w:tcPr>
                  <w:tcW w:w="1473" w:type="dxa"/>
                  <w:vMerge w:val="restart"/>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Сумма (руб.)</w:t>
                  </w:r>
                </w:p>
              </w:tc>
              <w:tc>
                <w:tcPr>
                  <w:tcW w:w="4660" w:type="dxa"/>
                  <w:gridSpan w:val="2"/>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Наименование </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первичных учетных документов</w:t>
                  </w:r>
                </w:p>
              </w:tc>
            </w:tr>
            <w:tr w:rsidR="0060622C" w:rsidRPr="00F54B65" w:rsidTr="00AC74CE">
              <w:trPr>
                <w:trHeight w:val="375"/>
              </w:trPr>
              <w:tc>
                <w:tcPr>
                  <w:tcW w:w="534" w:type="dxa"/>
                  <w:vMerge/>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p>
              </w:tc>
              <w:tc>
                <w:tcPr>
                  <w:tcW w:w="2296" w:type="dxa"/>
                  <w:vMerge/>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p>
              </w:tc>
              <w:tc>
                <w:tcPr>
                  <w:tcW w:w="1473" w:type="dxa"/>
                  <w:vMerge/>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п</w:t>
                  </w:r>
                  <w:r>
                    <w:rPr>
                      <w:rFonts w:ascii="Times New Roman" w:hAnsi="Times New Roman" w:cs="Times New Roman"/>
                      <w:sz w:val="24"/>
                      <w:szCs w:val="24"/>
                    </w:rPr>
                    <w:t>латежного поручения</w:t>
                  </w:r>
                  <w:r w:rsidRPr="00F54B65">
                    <w:rPr>
                      <w:rFonts w:ascii="Times New Roman" w:hAnsi="Times New Roman" w:cs="Times New Roman"/>
                      <w:sz w:val="24"/>
                      <w:szCs w:val="24"/>
                    </w:rPr>
                    <w:t>, кассовый (товарный) чек</w:t>
                  </w:r>
                </w:p>
              </w:tc>
              <w:tc>
                <w:tcPr>
                  <w:tcW w:w="2731"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 договор, </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счет-фактура, </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накладная или акт выполненных работ</w:t>
                  </w:r>
                </w:p>
              </w:tc>
            </w:tr>
            <w:tr w:rsidR="0060622C" w:rsidRPr="00F54B65" w:rsidTr="00AC74CE">
              <w:tc>
                <w:tcPr>
                  <w:tcW w:w="534"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r>
            <w:tr w:rsidR="0060622C" w:rsidRPr="00F54B65" w:rsidTr="00AC74CE">
              <w:tc>
                <w:tcPr>
                  <w:tcW w:w="534"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left"/>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r>
            <w:tr w:rsidR="0060622C" w:rsidRPr="00F54B65" w:rsidTr="00AC74CE">
              <w:tc>
                <w:tcPr>
                  <w:tcW w:w="534"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r>
            <w:tr w:rsidR="0060622C" w:rsidRPr="00F54B65" w:rsidTr="00AC74CE">
              <w:tc>
                <w:tcPr>
                  <w:tcW w:w="534"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60622C" w:rsidRPr="00F54B65" w:rsidRDefault="0060622C" w:rsidP="00AC74CE">
                  <w:pPr>
                    <w:pStyle w:val="Tab"/>
                    <w:rPr>
                      <w:rFonts w:ascii="Times New Roman" w:hAnsi="Times New Roman" w:cs="Times New Roman"/>
                      <w:sz w:val="24"/>
                      <w:szCs w:val="24"/>
                    </w:rPr>
                  </w:pPr>
                </w:p>
              </w:tc>
            </w:tr>
          </w:tbl>
          <w:p w:rsidR="0060622C" w:rsidRPr="00F4393A" w:rsidRDefault="0060622C" w:rsidP="00AC74CE">
            <w:pPr>
              <w:jc w:val="both"/>
              <w:rPr>
                <w:sz w:val="24"/>
                <w:szCs w:val="24"/>
              </w:rPr>
            </w:pPr>
            <w:r w:rsidRPr="00F4393A">
              <w:rPr>
                <w:sz w:val="24"/>
                <w:szCs w:val="24"/>
              </w:rPr>
              <w:t>ИТОГО:</w:t>
            </w:r>
          </w:p>
          <w:p w:rsidR="0060622C" w:rsidRPr="00F4393A" w:rsidRDefault="0060622C" w:rsidP="00AC74CE">
            <w:pPr>
              <w:jc w:val="both"/>
              <w:rPr>
                <w:sz w:val="24"/>
                <w:szCs w:val="24"/>
              </w:rPr>
            </w:pPr>
          </w:p>
          <w:p w:rsidR="0060622C" w:rsidRPr="00F4393A" w:rsidRDefault="0060622C" w:rsidP="00AC74CE">
            <w:pPr>
              <w:jc w:val="both"/>
              <w:rPr>
                <w:sz w:val="24"/>
                <w:szCs w:val="24"/>
              </w:rPr>
            </w:pPr>
            <w:r w:rsidRPr="00F4393A">
              <w:rPr>
                <w:sz w:val="24"/>
                <w:szCs w:val="24"/>
              </w:rPr>
              <w:t xml:space="preserve">Заверенные копии первичных бухгалтерских документов (об оплате и получении товаров/услуг) прилагаются. </w:t>
            </w:r>
          </w:p>
          <w:p w:rsidR="0060622C" w:rsidRPr="00F4393A" w:rsidRDefault="0060622C" w:rsidP="00AC74CE">
            <w:pPr>
              <w:jc w:val="both"/>
              <w:rPr>
                <w:sz w:val="24"/>
                <w:szCs w:val="24"/>
              </w:rPr>
            </w:pPr>
          </w:p>
          <w:p w:rsidR="0060622C" w:rsidRPr="00F4393A" w:rsidRDefault="0060622C" w:rsidP="00AC74CE">
            <w:pPr>
              <w:jc w:val="both"/>
              <w:rPr>
                <w:sz w:val="24"/>
                <w:szCs w:val="24"/>
              </w:rPr>
            </w:pPr>
            <w:r w:rsidRPr="00F4393A">
              <w:rPr>
                <w:sz w:val="24"/>
                <w:szCs w:val="24"/>
              </w:rPr>
              <w:t>Председатель комиссии</w:t>
            </w:r>
          </w:p>
          <w:p w:rsidR="0060622C" w:rsidRPr="00F4393A" w:rsidRDefault="0060622C" w:rsidP="00AC74CE">
            <w:pPr>
              <w:jc w:val="both"/>
              <w:rPr>
                <w:sz w:val="24"/>
                <w:szCs w:val="24"/>
              </w:rPr>
            </w:pPr>
            <w:r w:rsidRPr="00F4393A">
              <w:rPr>
                <w:sz w:val="24"/>
                <w:szCs w:val="24"/>
              </w:rPr>
              <w:t>(Главный бухгалтер)</w:t>
            </w:r>
          </w:p>
          <w:p w:rsidR="0060622C" w:rsidRPr="00F4393A" w:rsidRDefault="0060622C" w:rsidP="00AC74CE">
            <w:pPr>
              <w:jc w:val="both"/>
              <w:rPr>
                <w:sz w:val="24"/>
                <w:szCs w:val="24"/>
              </w:rPr>
            </w:pPr>
          </w:p>
          <w:p w:rsidR="0060622C" w:rsidRDefault="0060622C" w:rsidP="00AC74CE">
            <w:pPr>
              <w:jc w:val="both"/>
            </w:pPr>
            <w:r w:rsidRPr="00F4393A">
              <w:rPr>
                <w:sz w:val="24"/>
                <w:szCs w:val="24"/>
              </w:rPr>
              <w:t>Члены комиссии</w:t>
            </w:r>
          </w:p>
          <w:p w:rsidR="0060622C" w:rsidRPr="00F4393A" w:rsidRDefault="0060622C" w:rsidP="00AC74CE">
            <w:pPr>
              <w:jc w:val="both"/>
              <w:rPr>
                <w:sz w:val="24"/>
                <w:szCs w:val="24"/>
              </w:rPr>
            </w:pPr>
            <w:r w:rsidRPr="00F4393A">
              <w:rPr>
                <w:sz w:val="24"/>
                <w:szCs w:val="24"/>
              </w:rPr>
              <w:t>Должность _________________ (ФИО)</w:t>
            </w:r>
          </w:p>
          <w:p w:rsidR="0060622C" w:rsidRDefault="0060622C" w:rsidP="00AC74CE">
            <w:pPr>
              <w:jc w:val="both"/>
            </w:pPr>
            <w:r>
              <w:t xml:space="preserve">                                                                         (подпись)</w:t>
            </w:r>
          </w:p>
          <w:p w:rsidR="0060622C" w:rsidRPr="00F4393A" w:rsidRDefault="0060622C" w:rsidP="00AC74CE">
            <w:pPr>
              <w:jc w:val="both"/>
              <w:rPr>
                <w:sz w:val="24"/>
                <w:szCs w:val="24"/>
              </w:rPr>
            </w:pPr>
            <w:r w:rsidRPr="00F4393A">
              <w:rPr>
                <w:sz w:val="24"/>
                <w:szCs w:val="24"/>
              </w:rPr>
              <w:t>Должность _________________ (ФИО)</w:t>
            </w:r>
          </w:p>
          <w:p w:rsidR="0060622C" w:rsidRDefault="0060622C" w:rsidP="00AC74CE">
            <w:pPr>
              <w:jc w:val="both"/>
            </w:pPr>
            <w:r>
              <w:t xml:space="preserve">                                                                         (подпись)</w:t>
            </w:r>
          </w:p>
          <w:p w:rsidR="0060622C" w:rsidRPr="00F4393A" w:rsidRDefault="0060622C" w:rsidP="00AC74CE">
            <w:pPr>
              <w:jc w:val="both"/>
              <w:rPr>
                <w:sz w:val="24"/>
                <w:szCs w:val="24"/>
              </w:rPr>
            </w:pPr>
          </w:p>
        </w:tc>
      </w:tr>
    </w:tbl>
    <w:p w:rsidR="0060622C" w:rsidRDefault="0060622C" w:rsidP="0060622C">
      <w:pPr>
        <w:pStyle w:val="Tab"/>
        <w:rPr>
          <w:rFonts w:ascii="Times New Roman" w:hAnsi="Times New Roman" w:cs="Times New Roman"/>
          <w:sz w:val="24"/>
          <w:szCs w:val="24"/>
        </w:rPr>
      </w:pPr>
    </w:p>
    <w:p w:rsidR="0060622C" w:rsidRDefault="0060622C" w:rsidP="0060622C">
      <w:pPr>
        <w:pStyle w:val="Tab"/>
        <w:rPr>
          <w:rFonts w:ascii="Times New Roman" w:hAnsi="Times New Roman" w:cs="Times New Roman"/>
          <w:sz w:val="24"/>
          <w:szCs w:val="24"/>
        </w:rPr>
      </w:pPr>
    </w:p>
    <w:p w:rsidR="0060622C" w:rsidRPr="00F54B65" w:rsidRDefault="0060622C" w:rsidP="0060622C">
      <w:pPr>
        <w:pStyle w:val="Tab"/>
        <w:rPr>
          <w:rFonts w:ascii="Times New Roman" w:hAnsi="Times New Roman" w:cs="Times New Roman"/>
          <w:sz w:val="24"/>
          <w:szCs w:val="24"/>
        </w:rPr>
      </w:pPr>
      <w:r w:rsidRPr="00BE3DCE">
        <w:rPr>
          <w:rFonts w:ascii="Times New Roman" w:hAnsi="Times New Roman" w:cs="Times New Roman"/>
          <w:b/>
          <w:bCs/>
          <w:sz w:val="24"/>
          <w:szCs w:val="24"/>
        </w:rPr>
        <w:lastRenderedPageBreak/>
        <w:t>Пример</w:t>
      </w:r>
      <w:r w:rsidRPr="00F54B65">
        <w:rPr>
          <w:rFonts w:ascii="Times New Roman" w:hAnsi="Times New Roman" w:cs="Times New Roman"/>
          <w:sz w:val="24"/>
          <w:szCs w:val="24"/>
        </w:rPr>
        <w:t xml:space="preserve"> заполнения </w:t>
      </w:r>
      <w:r>
        <w:rPr>
          <w:rFonts w:ascii="Times New Roman" w:hAnsi="Times New Roman" w:cs="Times New Roman"/>
          <w:sz w:val="24"/>
          <w:szCs w:val="24"/>
        </w:rPr>
        <w:t>графы</w:t>
      </w:r>
      <w:r w:rsidRPr="00F54B65">
        <w:rPr>
          <w:rFonts w:ascii="Times New Roman" w:hAnsi="Times New Roman" w:cs="Times New Roman"/>
          <w:sz w:val="24"/>
          <w:szCs w:val="24"/>
        </w:rPr>
        <w:t xml:space="preserve"> Акта</w:t>
      </w:r>
      <w:r>
        <w:rPr>
          <w:rFonts w:ascii="Times New Roman" w:hAnsi="Times New Roman" w:cs="Times New Roman"/>
          <w:sz w:val="24"/>
          <w:szCs w:val="24"/>
        </w:rPr>
        <w:t xml:space="preserve"> «</w:t>
      </w:r>
      <w:r w:rsidRPr="00F54B65">
        <w:rPr>
          <w:rFonts w:ascii="Times New Roman" w:hAnsi="Times New Roman" w:cs="Times New Roman"/>
          <w:sz w:val="24"/>
          <w:szCs w:val="24"/>
        </w:rPr>
        <w:t>Наименование/Цель расходования средств</w:t>
      </w:r>
      <w:r>
        <w:rPr>
          <w:rFonts w:ascii="Times New Roman" w:hAnsi="Times New Roman" w:cs="Times New Roman"/>
          <w:sz w:val="24"/>
          <w:szCs w:val="24"/>
        </w:rPr>
        <w:t>»</w:t>
      </w:r>
      <w:r w:rsidRPr="00F54B65">
        <w:rPr>
          <w:rFonts w:ascii="Times New Roman" w:hAnsi="Times New Roman" w:cs="Times New Roman"/>
          <w:sz w:val="24"/>
          <w:szCs w:val="24"/>
        </w:rPr>
        <w:t>:</w:t>
      </w:r>
    </w:p>
    <w:tbl>
      <w:tblPr>
        <w:tblW w:w="96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4"/>
        <w:gridCol w:w="1472"/>
        <w:gridCol w:w="1928"/>
        <w:gridCol w:w="2729"/>
      </w:tblGrid>
      <w:tr w:rsidR="0060622C" w:rsidRPr="00F54B65" w:rsidTr="00AC74CE">
        <w:trPr>
          <w:trHeight w:val="195"/>
        </w:trPr>
        <w:tc>
          <w:tcPr>
            <w:tcW w:w="534" w:type="dxa"/>
            <w:vMerge w:val="restart"/>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п/п</w:t>
            </w:r>
          </w:p>
        </w:tc>
        <w:tc>
          <w:tcPr>
            <w:tcW w:w="2976" w:type="dxa"/>
            <w:vMerge w:val="restart"/>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Цель расходования средств</w:t>
            </w:r>
          </w:p>
        </w:tc>
        <w:tc>
          <w:tcPr>
            <w:tcW w:w="1473" w:type="dxa"/>
            <w:vMerge w:val="restart"/>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Сумма (руб.)</w:t>
            </w:r>
          </w:p>
        </w:tc>
        <w:tc>
          <w:tcPr>
            <w:tcW w:w="4660" w:type="dxa"/>
            <w:gridSpan w:val="2"/>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Наименование </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первичных учетных документов</w:t>
            </w:r>
          </w:p>
        </w:tc>
      </w:tr>
      <w:tr w:rsidR="0060622C" w:rsidRPr="00F54B65" w:rsidTr="00AC74CE">
        <w:trPr>
          <w:trHeight w:val="375"/>
        </w:trPr>
        <w:tc>
          <w:tcPr>
            <w:tcW w:w="534" w:type="dxa"/>
            <w:vMerge/>
          </w:tcPr>
          <w:p w:rsidR="0060622C" w:rsidRPr="00F54B65" w:rsidRDefault="0060622C" w:rsidP="00AC74CE">
            <w:pPr>
              <w:pStyle w:val="Tab"/>
              <w:jc w:val="center"/>
              <w:rPr>
                <w:rFonts w:ascii="Times New Roman" w:hAnsi="Times New Roman" w:cs="Times New Roman"/>
                <w:sz w:val="24"/>
                <w:szCs w:val="24"/>
              </w:rPr>
            </w:pPr>
          </w:p>
        </w:tc>
        <w:tc>
          <w:tcPr>
            <w:tcW w:w="2976" w:type="dxa"/>
            <w:vMerge/>
          </w:tcPr>
          <w:p w:rsidR="0060622C" w:rsidRPr="00F54B65" w:rsidRDefault="0060622C" w:rsidP="00AC74CE">
            <w:pPr>
              <w:pStyle w:val="Tab"/>
              <w:jc w:val="center"/>
              <w:rPr>
                <w:rFonts w:ascii="Times New Roman" w:hAnsi="Times New Roman" w:cs="Times New Roman"/>
                <w:sz w:val="24"/>
                <w:szCs w:val="24"/>
              </w:rPr>
            </w:pPr>
          </w:p>
        </w:tc>
        <w:tc>
          <w:tcPr>
            <w:tcW w:w="1473" w:type="dxa"/>
            <w:vMerge/>
          </w:tcPr>
          <w:p w:rsidR="0060622C" w:rsidRPr="00F54B65" w:rsidRDefault="0060622C" w:rsidP="00AC74CE">
            <w:pPr>
              <w:pStyle w:val="Tab"/>
              <w:jc w:val="center"/>
              <w:rPr>
                <w:rFonts w:ascii="Times New Roman" w:hAnsi="Times New Roman" w:cs="Times New Roman"/>
                <w:sz w:val="24"/>
                <w:szCs w:val="24"/>
              </w:rPr>
            </w:pPr>
          </w:p>
        </w:tc>
        <w:tc>
          <w:tcPr>
            <w:tcW w:w="1929" w:type="dxa"/>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п</w:t>
            </w:r>
            <w:r>
              <w:rPr>
                <w:rFonts w:ascii="Times New Roman" w:hAnsi="Times New Roman" w:cs="Times New Roman"/>
                <w:sz w:val="24"/>
                <w:szCs w:val="24"/>
              </w:rPr>
              <w:t>латежного поручения</w:t>
            </w:r>
            <w:r w:rsidRPr="00F54B65">
              <w:rPr>
                <w:rFonts w:ascii="Times New Roman" w:hAnsi="Times New Roman" w:cs="Times New Roman"/>
                <w:sz w:val="24"/>
                <w:szCs w:val="24"/>
              </w:rPr>
              <w:t>, кассовый (товарный) чек</w:t>
            </w:r>
          </w:p>
        </w:tc>
        <w:tc>
          <w:tcPr>
            <w:tcW w:w="2731" w:type="dxa"/>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 договор, </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счет-фактура, </w:t>
            </w:r>
          </w:p>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накладная или акт выполненных работ</w:t>
            </w:r>
          </w:p>
        </w:tc>
      </w:tr>
      <w:tr w:rsidR="0060622C" w:rsidRPr="00F54B65" w:rsidTr="00AC74CE">
        <w:tc>
          <w:tcPr>
            <w:tcW w:w="534" w:type="dxa"/>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1.</w:t>
            </w:r>
          </w:p>
        </w:tc>
        <w:tc>
          <w:tcPr>
            <w:tcW w:w="2976" w:type="dxa"/>
          </w:tcPr>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Приобретение расходных</w:t>
            </w:r>
          </w:p>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материалов:</w:t>
            </w:r>
          </w:p>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Видеокассета ** шт.</w:t>
            </w:r>
          </w:p>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Бумага * * пачек</w:t>
            </w:r>
          </w:p>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Ручка шариковая * * шт.</w:t>
            </w:r>
          </w:p>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Папка ** шт.</w:t>
            </w:r>
          </w:p>
        </w:tc>
        <w:tc>
          <w:tcPr>
            <w:tcW w:w="1473" w:type="dxa"/>
          </w:tcPr>
          <w:p w:rsidR="0060622C" w:rsidRPr="00F54B65" w:rsidRDefault="0060622C" w:rsidP="00AC74CE">
            <w:pPr>
              <w:pStyle w:val="Tab"/>
              <w:rPr>
                <w:rFonts w:ascii="Times New Roman" w:hAnsi="Times New Roman" w:cs="Times New Roman"/>
                <w:sz w:val="24"/>
                <w:szCs w:val="24"/>
              </w:rPr>
            </w:pPr>
          </w:p>
        </w:tc>
        <w:tc>
          <w:tcPr>
            <w:tcW w:w="1929" w:type="dxa"/>
          </w:tcPr>
          <w:p w:rsidR="0060622C" w:rsidRPr="00F54B65" w:rsidRDefault="0060622C" w:rsidP="00AC74CE">
            <w:pPr>
              <w:pStyle w:val="Tab"/>
              <w:rPr>
                <w:rFonts w:ascii="Times New Roman" w:hAnsi="Times New Roman" w:cs="Times New Roman"/>
                <w:sz w:val="24"/>
                <w:szCs w:val="24"/>
              </w:rPr>
            </w:pPr>
          </w:p>
        </w:tc>
        <w:tc>
          <w:tcPr>
            <w:tcW w:w="2731" w:type="dxa"/>
          </w:tcPr>
          <w:p w:rsidR="0060622C" w:rsidRPr="00F54B65" w:rsidRDefault="0060622C" w:rsidP="00AC74CE">
            <w:pPr>
              <w:pStyle w:val="Tab"/>
              <w:rPr>
                <w:rFonts w:ascii="Times New Roman" w:hAnsi="Times New Roman" w:cs="Times New Roman"/>
                <w:sz w:val="24"/>
                <w:szCs w:val="24"/>
              </w:rPr>
            </w:pPr>
          </w:p>
        </w:tc>
      </w:tr>
      <w:tr w:rsidR="0060622C" w:rsidRPr="00F54B65" w:rsidTr="00AC74CE">
        <w:tc>
          <w:tcPr>
            <w:tcW w:w="534" w:type="dxa"/>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2.</w:t>
            </w:r>
          </w:p>
        </w:tc>
        <w:tc>
          <w:tcPr>
            <w:tcW w:w="2976" w:type="dxa"/>
          </w:tcPr>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Расходы на служебные командировки:</w:t>
            </w:r>
          </w:p>
          <w:p w:rsidR="0060622C" w:rsidRDefault="0060622C" w:rsidP="00AC74CE">
            <w:pPr>
              <w:pStyle w:val="Tab"/>
              <w:jc w:val="left"/>
              <w:rPr>
                <w:rFonts w:ascii="Times New Roman" w:hAnsi="Times New Roman" w:cs="Times New Roman"/>
                <w:sz w:val="24"/>
                <w:szCs w:val="24"/>
              </w:rPr>
            </w:pPr>
            <w:r>
              <w:rPr>
                <w:rFonts w:ascii="Times New Roman" w:hAnsi="Times New Roman" w:cs="Times New Roman"/>
                <w:sz w:val="24"/>
                <w:szCs w:val="24"/>
              </w:rPr>
              <w:t>-</w:t>
            </w:r>
            <w:r w:rsidRPr="00F54B65">
              <w:rPr>
                <w:rFonts w:ascii="Times New Roman" w:hAnsi="Times New Roman" w:cs="Times New Roman"/>
                <w:sz w:val="24"/>
                <w:szCs w:val="24"/>
              </w:rPr>
              <w:t xml:space="preserve"> Маршрут командировки, продолжительность, </w:t>
            </w:r>
          </w:p>
          <w:p w:rsidR="0060622C" w:rsidRPr="00F54B65" w:rsidRDefault="0060622C" w:rsidP="00AC74CE">
            <w:pPr>
              <w:pStyle w:val="Tab"/>
              <w:jc w:val="left"/>
              <w:rPr>
                <w:rFonts w:ascii="Times New Roman" w:hAnsi="Times New Roman" w:cs="Times New Roman"/>
                <w:sz w:val="24"/>
                <w:szCs w:val="24"/>
              </w:rPr>
            </w:pPr>
            <w:r w:rsidRPr="00F54B65">
              <w:rPr>
                <w:rFonts w:ascii="Times New Roman" w:hAnsi="Times New Roman" w:cs="Times New Roman"/>
                <w:sz w:val="24"/>
                <w:szCs w:val="24"/>
              </w:rPr>
              <w:t>кол-во человек</w:t>
            </w:r>
          </w:p>
        </w:tc>
        <w:tc>
          <w:tcPr>
            <w:tcW w:w="1473" w:type="dxa"/>
          </w:tcPr>
          <w:p w:rsidR="0060622C" w:rsidRPr="00F54B65" w:rsidRDefault="0060622C" w:rsidP="00AC74CE">
            <w:pPr>
              <w:pStyle w:val="Tab"/>
              <w:rPr>
                <w:rFonts w:ascii="Times New Roman" w:hAnsi="Times New Roman" w:cs="Times New Roman"/>
                <w:sz w:val="24"/>
                <w:szCs w:val="24"/>
              </w:rPr>
            </w:pPr>
          </w:p>
        </w:tc>
        <w:tc>
          <w:tcPr>
            <w:tcW w:w="1929" w:type="dxa"/>
          </w:tcPr>
          <w:p w:rsidR="0060622C" w:rsidRPr="00F54B65" w:rsidRDefault="0060622C" w:rsidP="00AC74CE">
            <w:pPr>
              <w:pStyle w:val="Tab"/>
              <w:rPr>
                <w:rFonts w:ascii="Times New Roman" w:hAnsi="Times New Roman" w:cs="Times New Roman"/>
                <w:sz w:val="24"/>
                <w:szCs w:val="24"/>
              </w:rPr>
            </w:pPr>
          </w:p>
        </w:tc>
        <w:tc>
          <w:tcPr>
            <w:tcW w:w="2731" w:type="dxa"/>
          </w:tcPr>
          <w:p w:rsidR="0060622C" w:rsidRPr="00F54B65" w:rsidRDefault="0060622C" w:rsidP="00AC74CE">
            <w:pPr>
              <w:pStyle w:val="Tab"/>
              <w:rPr>
                <w:rFonts w:ascii="Times New Roman" w:hAnsi="Times New Roman" w:cs="Times New Roman"/>
                <w:sz w:val="24"/>
                <w:szCs w:val="24"/>
              </w:rPr>
            </w:pPr>
          </w:p>
        </w:tc>
      </w:tr>
      <w:tr w:rsidR="0060622C" w:rsidRPr="00F54B65" w:rsidTr="00AC74CE">
        <w:tc>
          <w:tcPr>
            <w:tcW w:w="534" w:type="dxa"/>
          </w:tcPr>
          <w:p w:rsidR="0060622C" w:rsidRPr="00F54B65" w:rsidRDefault="0060622C" w:rsidP="00AC74CE">
            <w:pPr>
              <w:pStyle w:val="Tab"/>
              <w:jc w:val="center"/>
              <w:rPr>
                <w:rFonts w:ascii="Times New Roman" w:hAnsi="Times New Roman" w:cs="Times New Roman"/>
                <w:sz w:val="24"/>
                <w:szCs w:val="24"/>
              </w:rPr>
            </w:pPr>
            <w:r w:rsidRPr="00F54B65">
              <w:rPr>
                <w:rFonts w:ascii="Times New Roman" w:hAnsi="Times New Roman" w:cs="Times New Roman"/>
                <w:sz w:val="24"/>
                <w:szCs w:val="24"/>
              </w:rPr>
              <w:t>3.</w:t>
            </w:r>
          </w:p>
        </w:tc>
        <w:tc>
          <w:tcPr>
            <w:tcW w:w="2976" w:type="dxa"/>
          </w:tcPr>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Оплата транспортных услуг (ГСМ):</w:t>
            </w:r>
          </w:p>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Общий пробег - **км</w:t>
            </w:r>
          </w:p>
        </w:tc>
        <w:tc>
          <w:tcPr>
            <w:tcW w:w="1473" w:type="dxa"/>
          </w:tcPr>
          <w:p w:rsidR="0060622C" w:rsidRPr="00F54B65" w:rsidRDefault="0060622C" w:rsidP="00AC74CE">
            <w:pPr>
              <w:pStyle w:val="Tab"/>
              <w:rPr>
                <w:rFonts w:ascii="Times New Roman" w:hAnsi="Times New Roman" w:cs="Times New Roman"/>
                <w:sz w:val="24"/>
                <w:szCs w:val="24"/>
              </w:rPr>
            </w:pPr>
          </w:p>
        </w:tc>
        <w:tc>
          <w:tcPr>
            <w:tcW w:w="1929" w:type="dxa"/>
          </w:tcPr>
          <w:p w:rsidR="0060622C" w:rsidRPr="00F54B65" w:rsidRDefault="0060622C" w:rsidP="00AC74CE">
            <w:pPr>
              <w:pStyle w:val="Tab"/>
              <w:rPr>
                <w:rFonts w:ascii="Times New Roman" w:hAnsi="Times New Roman" w:cs="Times New Roman"/>
                <w:sz w:val="24"/>
                <w:szCs w:val="24"/>
              </w:rPr>
            </w:pPr>
          </w:p>
        </w:tc>
        <w:tc>
          <w:tcPr>
            <w:tcW w:w="2731" w:type="dxa"/>
          </w:tcPr>
          <w:p w:rsidR="0060622C" w:rsidRPr="00F54B65" w:rsidRDefault="0060622C" w:rsidP="00AC74CE">
            <w:pPr>
              <w:pStyle w:val="Tab"/>
              <w:rPr>
                <w:rFonts w:ascii="Times New Roman" w:hAnsi="Times New Roman" w:cs="Times New Roman"/>
                <w:sz w:val="24"/>
                <w:szCs w:val="24"/>
              </w:rPr>
            </w:pPr>
          </w:p>
        </w:tc>
      </w:tr>
      <w:tr w:rsidR="0060622C" w:rsidRPr="00F54B65" w:rsidTr="00AC74CE">
        <w:tc>
          <w:tcPr>
            <w:tcW w:w="534" w:type="dxa"/>
          </w:tcPr>
          <w:p w:rsidR="0060622C" w:rsidRPr="00F54B65" w:rsidRDefault="0060622C" w:rsidP="00AC74CE">
            <w:pPr>
              <w:pStyle w:val="Tab"/>
              <w:rPr>
                <w:rFonts w:ascii="Times New Roman" w:hAnsi="Times New Roman" w:cs="Times New Roman"/>
                <w:sz w:val="24"/>
                <w:szCs w:val="24"/>
              </w:rPr>
            </w:pPr>
          </w:p>
        </w:tc>
        <w:tc>
          <w:tcPr>
            <w:tcW w:w="2976" w:type="dxa"/>
          </w:tcPr>
          <w:p w:rsidR="0060622C" w:rsidRPr="00F54B65" w:rsidRDefault="0060622C" w:rsidP="00AC74CE">
            <w:pPr>
              <w:pStyle w:val="Tab"/>
              <w:rPr>
                <w:rFonts w:ascii="Times New Roman" w:hAnsi="Times New Roman" w:cs="Times New Roman"/>
                <w:sz w:val="24"/>
                <w:szCs w:val="24"/>
              </w:rPr>
            </w:pPr>
            <w:r w:rsidRPr="00F54B65">
              <w:rPr>
                <w:rFonts w:ascii="Times New Roman" w:hAnsi="Times New Roman" w:cs="Times New Roman"/>
                <w:sz w:val="24"/>
                <w:szCs w:val="24"/>
              </w:rPr>
              <w:t>Итого:</w:t>
            </w:r>
          </w:p>
        </w:tc>
        <w:tc>
          <w:tcPr>
            <w:tcW w:w="1473" w:type="dxa"/>
          </w:tcPr>
          <w:p w:rsidR="0060622C" w:rsidRPr="00F54B65" w:rsidRDefault="0060622C" w:rsidP="00AC74CE">
            <w:pPr>
              <w:pStyle w:val="Tab"/>
              <w:rPr>
                <w:rFonts w:ascii="Times New Roman" w:hAnsi="Times New Roman" w:cs="Times New Roman"/>
                <w:sz w:val="24"/>
                <w:szCs w:val="24"/>
              </w:rPr>
            </w:pPr>
          </w:p>
        </w:tc>
        <w:tc>
          <w:tcPr>
            <w:tcW w:w="1929" w:type="dxa"/>
          </w:tcPr>
          <w:p w:rsidR="0060622C" w:rsidRPr="00F54B65" w:rsidRDefault="0060622C" w:rsidP="00AC74CE">
            <w:pPr>
              <w:pStyle w:val="Tab"/>
              <w:rPr>
                <w:rFonts w:ascii="Times New Roman" w:hAnsi="Times New Roman" w:cs="Times New Roman"/>
                <w:sz w:val="24"/>
                <w:szCs w:val="24"/>
              </w:rPr>
            </w:pPr>
          </w:p>
        </w:tc>
        <w:tc>
          <w:tcPr>
            <w:tcW w:w="2731" w:type="dxa"/>
          </w:tcPr>
          <w:p w:rsidR="0060622C" w:rsidRPr="00F54B65" w:rsidRDefault="0060622C" w:rsidP="00AC74CE">
            <w:pPr>
              <w:pStyle w:val="Tab"/>
              <w:rPr>
                <w:rFonts w:ascii="Times New Roman" w:hAnsi="Times New Roman" w:cs="Times New Roman"/>
                <w:sz w:val="24"/>
                <w:szCs w:val="24"/>
              </w:rPr>
            </w:pPr>
          </w:p>
        </w:tc>
      </w:tr>
    </w:tbl>
    <w:p w:rsidR="0060622C" w:rsidRPr="00F54B65" w:rsidRDefault="0060622C" w:rsidP="0060622C">
      <w:pPr>
        <w:pStyle w:val="Tab"/>
        <w:ind w:firstLine="720"/>
        <w:rPr>
          <w:rFonts w:ascii="Times New Roman" w:hAnsi="Times New Roman" w:cs="Times New Roman"/>
          <w:sz w:val="24"/>
          <w:szCs w:val="24"/>
        </w:rPr>
      </w:pPr>
    </w:p>
    <w:p w:rsidR="0060622C" w:rsidRPr="00F54B65" w:rsidRDefault="0060622C" w:rsidP="0060622C">
      <w:pPr>
        <w:pStyle w:val="Tab"/>
        <w:spacing w:line="360" w:lineRule="auto"/>
        <w:ind w:firstLine="720"/>
        <w:rPr>
          <w:rFonts w:ascii="Times New Roman" w:hAnsi="Times New Roman" w:cs="Times New Roman"/>
          <w:sz w:val="24"/>
          <w:szCs w:val="24"/>
        </w:rPr>
      </w:pPr>
      <w:r w:rsidRPr="00F54B65">
        <w:rPr>
          <w:rFonts w:ascii="Times New Roman" w:hAnsi="Times New Roman" w:cs="Times New Roman"/>
          <w:sz w:val="24"/>
          <w:szCs w:val="24"/>
        </w:rPr>
        <w:t>Этот раздел Акта заполняется Вашим бухгалтером в соответствии с бюджетом заявки и заверенными копиями приложенных бухгалтерских документов.</w:t>
      </w:r>
    </w:p>
    <w:p w:rsidR="0060622C" w:rsidRPr="00F54B65" w:rsidRDefault="0060622C" w:rsidP="0060622C">
      <w:pPr>
        <w:pStyle w:val="Indent0"/>
        <w:spacing w:after="0" w:line="360" w:lineRule="auto"/>
        <w:ind w:left="0" w:firstLine="720"/>
        <w:rPr>
          <w:rFonts w:ascii="Times New Roman" w:hAnsi="Times New Roman" w:cs="Times New Roman"/>
          <w:b/>
          <w:bCs/>
          <w:sz w:val="24"/>
          <w:szCs w:val="24"/>
        </w:rPr>
      </w:pPr>
      <w:r w:rsidRPr="00F54B65">
        <w:rPr>
          <w:rFonts w:ascii="Times New Roman" w:hAnsi="Times New Roman" w:cs="Times New Roman"/>
          <w:sz w:val="24"/>
          <w:szCs w:val="24"/>
        </w:rPr>
        <w:t>При наличии вопросов у членов комиссии по поводу предоставленной отчетности, Вам будет предложено письменно или устно на них ответить.</w:t>
      </w:r>
    </w:p>
    <w:p w:rsidR="0060622C" w:rsidRPr="00F54B65" w:rsidRDefault="0060622C" w:rsidP="0060622C">
      <w:pPr>
        <w:spacing w:line="360" w:lineRule="auto"/>
        <w:ind w:firstLine="720"/>
        <w:jc w:val="both"/>
        <w:rPr>
          <w:sz w:val="24"/>
          <w:szCs w:val="24"/>
        </w:rPr>
      </w:pPr>
      <w:r w:rsidRPr="00F54B65">
        <w:rPr>
          <w:sz w:val="24"/>
          <w:szCs w:val="24"/>
        </w:rPr>
        <w:t>Просим также иметь в виду возможность корректировки Вами документов, не принятых к зачету.</w:t>
      </w:r>
    </w:p>
    <w:p w:rsidR="0060622C" w:rsidRPr="00F54B65" w:rsidRDefault="0060622C" w:rsidP="0060622C">
      <w:pPr>
        <w:spacing w:line="360" w:lineRule="auto"/>
        <w:rPr>
          <w:b/>
          <w:bCs/>
          <w:sz w:val="24"/>
          <w:szCs w:val="24"/>
        </w:rPr>
      </w:pPr>
      <w:r w:rsidRPr="00F54B65">
        <w:rPr>
          <w:b/>
          <w:bCs/>
          <w:sz w:val="24"/>
          <w:szCs w:val="24"/>
        </w:rPr>
        <w:t xml:space="preserve">З) </w:t>
      </w:r>
      <w:r w:rsidRPr="00FB2C74">
        <w:rPr>
          <w:b/>
          <w:bCs/>
          <w:sz w:val="24"/>
          <w:szCs w:val="24"/>
        </w:rPr>
        <w:t>Содержательный отчет о выполнении проекта</w:t>
      </w:r>
      <w:r w:rsidRPr="00F54B65">
        <w:rPr>
          <w:b/>
          <w:bCs/>
          <w:sz w:val="24"/>
          <w:szCs w:val="24"/>
        </w:rPr>
        <w:t>.</w:t>
      </w:r>
    </w:p>
    <w:p w:rsidR="0060622C" w:rsidRPr="00F54B65" w:rsidRDefault="0060622C" w:rsidP="0060622C">
      <w:pPr>
        <w:spacing w:line="360" w:lineRule="auto"/>
        <w:jc w:val="both"/>
        <w:rPr>
          <w:sz w:val="24"/>
          <w:szCs w:val="24"/>
        </w:rPr>
      </w:pPr>
      <w:r w:rsidRPr="00F54B65">
        <w:rPr>
          <w:sz w:val="24"/>
          <w:szCs w:val="24"/>
        </w:rPr>
        <w:t>Данный документ пишется в произвольной форме и может содержать:</w:t>
      </w:r>
    </w:p>
    <w:p w:rsidR="0060622C" w:rsidRPr="009208E4" w:rsidRDefault="0060622C" w:rsidP="0060622C">
      <w:pPr>
        <w:pStyle w:val="aff1"/>
        <w:numPr>
          <w:ilvl w:val="0"/>
          <w:numId w:val="51"/>
        </w:numPr>
        <w:spacing w:line="360" w:lineRule="auto"/>
        <w:ind w:left="284" w:hanging="284"/>
        <w:jc w:val="both"/>
        <w:rPr>
          <w:sz w:val="24"/>
          <w:szCs w:val="24"/>
        </w:rPr>
      </w:pPr>
      <w:r w:rsidRPr="009208E4">
        <w:rPr>
          <w:sz w:val="24"/>
          <w:szCs w:val="24"/>
        </w:rPr>
        <w:t>Представление целей и задач проекта, описание их последовательного решения;</w:t>
      </w:r>
    </w:p>
    <w:p w:rsidR="0060622C" w:rsidRPr="009208E4" w:rsidRDefault="0060622C" w:rsidP="0060622C">
      <w:pPr>
        <w:pStyle w:val="aff1"/>
        <w:numPr>
          <w:ilvl w:val="0"/>
          <w:numId w:val="51"/>
        </w:numPr>
        <w:spacing w:line="360" w:lineRule="auto"/>
        <w:ind w:left="284" w:hanging="284"/>
        <w:jc w:val="both"/>
        <w:rPr>
          <w:sz w:val="24"/>
          <w:szCs w:val="24"/>
        </w:rPr>
      </w:pPr>
      <w:r w:rsidRPr="009208E4">
        <w:rPr>
          <w:sz w:val="24"/>
          <w:szCs w:val="24"/>
        </w:rPr>
        <w:t>Представление сложностей и проблем, с которыми Вам пришлось столкнуться при достижении задач;</w:t>
      </w:r>
    </w:p>
    <w:p w:rsidR="0060622C" w:rsidRPr="009208E4" w:rsidRDefault="0060622C" w:rsidP="0060622C">
      <w:pPr>
        <w:pStyle w:val="aff1"/>
        <w:numPr>
          <w:ilvl w:val="0"/>
          <w:numId w:val="51"/>
        </w:numPr>
        <w:spacing w:line="360" w:lineRule="auto"/>
        <w:ind w:left="284" w:hanging="284"/>
        <w:jc w:val="both"/>
        <w:rPr>
          <w:sz w:val="24"/>
          <w:szCs w:val="24"/>
        </w:rPr>
      </w:pPr>
      <w:r w:rsidRPr="009208E4">
        <w:rPr>
          <w:sz w:val="24"/>
          <w:szCs w:val="24"/>
        </w:rPr>
        <w:t>Выводы, к которым Вы пришли — о сложности/простоте достижения цели, возможности разработки новых методов/методик достижения цели;</w:t>
      </w:r>
    </w:p>
    <w:p w:rsidR="0060622C" w:rsidRPr="009208E4" w:rsidRDefault="0060622C" w:rsidP="0060622C">
      <w:pPr>
        <w:pStyle w:val="aff1"/>
        <w:numPr>
          <w:ilvl w:val="0"/>
          <w:numId w:val="51"/>
        </w:numPr>
        <w:spacing w:line="360" w:lineRule="auto"/>
        <w:ind w:left="284" w:hanging="284"/>
        <w:jc w:val="both"/>
        <w:rPr>
          <w:sz w:val="24"/>
          <w:szCs w:val="24"/>
        </w:rPr>
      </w:pPr>
      <w:r w:rsidRPr="009208E4">
        <w:rPr>
          <w:sz w:val="24"/>
          <w:szCs w:val="24"/>
        </w:rPr>
        <w:t>Подробный список задействованных экспертов, их резюме;</w:t>
      </w:r>
    </w:p>
    <w:p w:rsidR="0060622C" w:rsidRPr="009208E4" w:rsidRDefault="0060622C" w:rsidP="0060622C">
      <w:pPr>
        <w:pStyle w:val="aff1"/>
        <w:numPr>
          <w:ilvl w:val="0"/>
          <w:numId w:val="51"/>
        </w:numPr>
        <w:spacing w:line="360" w:lineRule="auto"/>
        <w:ind w:left="284" w:hanging="284"/>
        <w:jc w:val="both"/>
        <w:rPr>
          <w:sz w:val="24"/>
          <w:szCs w:val="24"/>
        </w:rPr>
      </w:pPr>
      <w:r w:rsidRPr="009208E4">
        <w:rPr>
          <w:sz w:val="24"/>
          <w:szCs w:val="24"/>
        </w:rPr>
        <w:t>Отзывы экспертов о качестве Вашей работы по проекту, о степени достижения цели; отзывы со стороны целевой аудитории, с которой Вы работали;</w:t>
      </w:r>
    </w:p>
    <w:p w:rsidR="0060622C" w:rsidRPr="009208E4" w:rsidRDefault="0060622C" w:rsidP="0060622C">
      <w:pPr>
        <w:pStyle w:val="aff1"/>
        <w:numPr>
          <w:ilvl w:val="0"/>
          <w:numId w:val="51"/>
        </w:numPr>
        <w:spacing w:line="360" w:lineRule="auto"/>
        <w:ind w:left="284" w:hanging="284"/>
        <w:jc w:val="both"/>
        <w:rPr>
          <w:sz w:val="24"/>
          <w:szCs w:val="24"/>
        </w:rPr>
      </w:pPr>
      <w:r w:rsidRPr="009208E4">
        <w:rPr>
          <w:sz w:val="24"/>
          <w:szCs w:val="24"/>
        </w:rPr>
        <w:t xml:space="preserve">Ваши оценки работы по проекту — качественные и количественные (см. </w:t>
      </w:r>
      <w:r>
        <w:rPr>
          <w:sz w:val="24"/>
          <w:szCs w:val="24"/>
        </w:rPr>
        <w:t>Приложение 2 «Описание проекта»</w:t>
      </w:r>
      <w:r w:rsidRPr="009208E4">
        <w:rPr>
          <w:sz w:val="24"/>
          <w:szCs w:val="24"/>
        </w:rPr>
        <w:t>);</w:t>
      </w:r>
    </w:p>
    <w:p w:rsidR="0060622C" w:rsidRPr="00E8679C" w:rsidRDefault="0060622C" w:rsidP="0060622C">
      <w:pPr>
        <w:pStyle w:val="aff1"/>
        <w:numPr>
          <w:ilvl w:val="0"/>
          <w:numId w:val="51"/>
        </w:numPr>
        <w:spacing w:line="360" w:lineRule="auto"/>
        <w:ind w:left="284" w:hanging="284"/>
        <w:jc w:val="both"/>
        <w:rPr>
          <w:sz w:val="24"/>
          <w:szCs w:val="24"/>
        </w:rPr>
      </w:pPr>
      <w:r w:rsidRPr="00E8679C">
        <w:rPr>
          <w:sz w:val="24"/>
          <w:szCs w:val="24"/>
        </w:rPr>
        <w:lastRenderedPageBreak/>
        <w:t>Возможно — Ваши публикации, публицистические, научные и т.д.</w:t>
      </w:r>
    </w:p>
    <w:p w:rsidR="0060622C" w:rsidRPr="00E8679C" w:rsidRDefault="0060622C" w:rsidP="0060622C">
      <w:pPr>
        <w:pStyle w:val="aff1"/>
        <w:numPr>
          <w:ilvl w:val="0"/>
          <w:numId w:val="51"/>
        </w:numPr>
        <w:spacing w:line="360" w:lineRule="auto"/>
        <w:ind w:left="284" w:hanging="284"/>
        <w:jc w:val="both"/>
        <w:rPr>
          <w:sz w:val="24"/>
          <w:szCs w:val="24"/>
        </w:rPr>
      </w:pPr>
      <w:r w:rsidRPr="00E8679C">
        <w:rPr>
          <w:sz w:val="24"/>
          <w:szCs w:val="24"/>
        </w:rPr>
        <w:t>Перспективы Вашей работы в этом направлении, возможно — перспективы данного проекта (если Вы имеете возможности и желание его продолжать);</w:t>
      </w:r>
    </w:p>
    <w:p w:rsidR="0060622C" w:rsidRPr="00E8679C" w:rsidRDefault="0060622C" w:rsidP="0060622C">
      <w:pPr>
        <w:pStyle w:val="aff1"/>
        <w:numPr>
          <w:ilvl w:val="0"/>
          <w:numId w:val="51"/>
        </w:numPr>
        <w:spacing w:line="360" w:lineRule="auto"/>
        <w:ind w:left="284" w:hanging="284"/>
        <w:jc w:val="both"/>
        <w:rPr>
          <w:b/>
          <w:bCs/>
          <w:sz w:val="24"/>
          <w:szCs w:val="24"/>
        </w:rPr>
      </w:pPr>
      <w:r w:rsidRPr="00E8679C">
        <w:rPr>
          <w:b/>
          <w:bCs/>
          <w:sz w:val="24"/>
          <w:szCs w:val="24"/>
        </w:rPr>
        <w:t>Фотоотчет (в электронном виде (ссылкой на электронный адрес, или на компакт-диске, либо в виде фотоальбома или презентации), видеоотчет, публикации в прессе, возможно — видеозапись сюжетов электронных СМИ);</w:t>
      </w:r>
    </w:p>
    <w:p w:rsidR="0060622C" w:rsidRPr="00E8679C" w:rsidRDefault="0060622C" w:rsidP="0060622C">
      <w:pPr>
        <w:pStyle w:val="aff1"/>
        <w:numPr>
          <w:ilvl w:val="0"/>
          <w:numId w:val="51"/>
        </w:numPr>
        <w:spacing w:line="360" w:lineRule="auto"/>
        <w:ind w:left="284" w:hanging="284"/>
        <w:jc w:val="both"/>
        <w:rPr>
          <w:sz w:val="24"/>
          <w:szCs w:val="24"/>
        </w:rPr>
      </w:pPr>
      <w:r w:rsidRPr="00E8679C">
        <w:rPr>
          <w:b/>
          <w:bCs/>
          <w:sz w:val="24"/>
          <w:szCs w:val="24"/>
        </w:rPr>
        <w:t>Полиграфическая продукция, выполненная в рамках проекта.</w:t>
      </w:r>
    </w:p>
    <w:p w:rsidR="0060622C" w:rsidRPr="00E8679C" w:rsidRDefault="0060622C" w:rsidP="0060622C">
      <w:pPr>
        <w:pStyle w:val="Tab"/>
        <w:rPr>
          <w:rFonts w:ascii="Times New Roman" w:hAnsi="Times New Roman" w:cs="Times New Roman"/>
          <w:sz w:val="24"/>
          <w:szCs w:val="24"/>
        </w:rPr>
      </w:pPr>
    </w:p>
    <w:p w:rsidR="0060622C" w:rsidRPr="00E8679C" w:rsidRDefault="0060622C" w:rsidP="0060622C">
      <w:pPr>
        <w:pStyle w:val="Tab"/>
        <w:rPr>
          <w:rFonts w:ascii="Times New Roman" w:hAnsi="Times New Roman" w:cs="Times New Roman"/>
          <w:sz w:val="24"/>
          <w:szCs w:val="24"/>
        </w:rPr>
      </w:pPr>
      <w:r w:rsidRPr="00E8679C">
        <w:rPr>
          <w:rFonts w:ascii="Times New Roman" w:hAnsi="Times New Roman" w:cs="Times New Roman"/>
          <w:b/>
          <w:bCs/>
          <w:sz w:val="24"/>
          <w:szCs w:val="24"/>
        </w:rPr>
        <w:t xml:space="preserve">ВНИМАНИЕ! </w:t>
      </w:r>
      <w:r w:rsidRPr="00E8679C">
        <w:rPr>
          <w:rFonts w:ascii="Times New Roman" w:hAnsi="Times New Roman" w:cs="Times New Roman"/>
          <w:i/>
          <w:iCs/>
          <w:sz w:val="24"/>
          <w:szCs w:val="24"/>
        </w:rPr>
        <w:t>Отчетные документы предоставляются в оригинале, подписываются руководителем и бухгалтером организации, заверяются печатью. Расходы должны описываться в соответствии с утверждённым бюджетом.</w:t>
      </w:r>
    </w:p>
    <w:p w:rsidR="00B42E05" w:rsidRDefault="00B42E05" w:rsidP="0060622C">
      <w:pPr>
        <w:pStyle w:val="afe"/>
        <w:rPr>
          <w:b/>
          <w:bCs/>
        </w:rPr>
      </w:pPr>
      <w:r>
        <w:rPr>
          <w:b/>
          <w:bCs/>
        </w:rPr>
        <w:t xml:space="preserve">ПРИМЕЧАНИЕ. </w:t>
      </w:r>
    </w:p>
    <w:p w:rsidR="0060622C" w:rsidRPr="00B42E05" w:rsidRDefault="0060622C" w:rsidP="0060622C">
      <w:pPr>
        <w:pStyle w:val="afe"/>
        <w:rPr>
          <w:b/>
          <w:bCs/>
        </w:rPr>
      </w:pPr>
      <w:r w:rsidRPr="00E8679C">
        <w:rPr>
          <w:rStyle w:val="ad"/>
          <w:b w:val="0"/>
          <w:bCs w:val="0"/>
          <w:color w:val="000000"/>
        </w:rPr>
        <w:t>И</w:t>
      </w:r>
      <w:r w:rsidRPr="00E8679C">
        <w:rPr>
          <w:rStyle w:val="ad"/>
          <w:b w:val="0"/>
          <w:bCs w:val="0"/>
        </w:rPr>
        <w:t xml:space="preserve">нформационное освящение проекта </w:t>
      </w:r>
      <w:r w:rsidRPr="00E8679C">
        <w:t>включает в себя:</w:t>
      </w:r>
    </w:p>
    <w:p w:rsidR="0060622C" w:rsidRPr="00E8679C" w:rsidRDefault="0060622C" w:rsidP="0060622C">
      <w:pPr>
        <w:pStyle w:val="afe"/>
        <w:ind w:firstLine="709"/>
        <w:jc w:val="both"/>
      </w:pPr>
      <w:r w:rsidRPr="00E8679C">
        <w:t xml:space="preserve">1)      упоминание о вашем проекте как победителе Конкурса социальных проектов ПАО «ЛУКОЙЛ» в СМИ </w:t>
      </w:r>
      <w:r w:rsidRPr="00E8679C">
        <w:rPr>
          <w:rStyle w:val="ad"/>
        </w:rPr>
        <w:t xml:space="preserve">(ТВ, газетах) </w:t>
      </w:r>
      <w:r w:rsidRPr="00E8679C">
        <w:t>и сети Интернет</w:t>
      </w:r>
      <w:r w:rsidRPr="00E8679C">
        <w:rPr>
          <w:rStyle w:val="ad"/>
        </w:rPr>
        <w:t xml:space="preserve"> (социальных сетях, официальном сайте организации и сайтах партнеров)</w:t>
      </w:r>
      <w:r w:rsidRPr="00E8679C">
        <w:t>;</w:t>
      </w:r>
    </w:p>
    <w:p w:rsidR="0060622C" w:rsidRPr="00E8679C" w:rsidRDefault="0060622C" w:rsidP="0060622C">
      <w:pPr>
        <w:pStyle w:val="afe"/>
        <w:ind w:firstLine="709"/>
        <w:jc w:val="both"/>
      </w:pPr>
      <w:r w:rsidRPr="00E8679C">
        <w:t>2)      размещение в СМИ и с</w:t>
      </w:r>
      <w:r w:rsidR="00591046" w:rsidRPr="00E8679C">
        <w:t>е</w:t>
      </w:r>
      <w:r w:rsidRPr="00E8679C">
        <w:t>ти Интернет этапов реализации проекта с фотографиями, описанием проводимых вами мероприятий, закупке оборудования (формы);</w:t>
      </w:r>
    </w:p>
    <w:p w:rsidR="0060622C" w:rsidRPr="00E8679C" w:rsidRDefault="0060622C" w:rsidP="0060622C">
      <w:pPr>
        <w:pStyle w:val="afe"/>
        <w:ind w:firstLine="709"/>
        <w:jc w:val="both"/>
      </w:pPr>
      <w:r w:rsidRPr="00E8679C">
        <w:t>3)      изготовление</w:t>
      </w:r>
      <w:r w:rsidRPr="00E8679C">
        <w:rPr>
          <w:rStyle w:val="ad"/>
        </w:rPr>
        <w:t xml:space="preserve"> печатных материалов </w:t>
      </w:r>
      <w:r w:rsidRPr="00E8679C">
        <w:t xml:space="preserve">(баннеров, буклетов, брошюр, листовок) </w:t>
      </w:r>
      <w:r w:rsidRPr="00E8679C">
        <w:rPr>
          <w:lang w:val="en-US"/>
        </w:rPr>
        <w:t>c</w:t>
      </w:r>
      <w:r w:rsidR="00591046" w:rsidRPr="00E8679C">
        <w:t xml:space="preserve"> </w:t>
      </w:r>
      <w:r w:rsidRPr="00E8679C">
        <w:t>символикой Вашего проекта и логотипом «ЛУКОЙЛ»;</w:t>
      </w:r>
    </w:p>
    <w:p w:rsidR="0060622C" w:rsidRPr="00E8679C" w:rsidRDefault="0060622C" w:rsidP="0060622C">
      <w:pPr>
        <w:pStyle w:val="afe"/>
        <w:ind w:firstLine="709"/>
        <w:jc w:val="both"/>
      </w:pPr>
      <w:r w:rsidRPr="00E8679C">
        <w:t xml:space="preserve">4)      </w:t>
      </w:r>
      <w:r w:rsidRPr="00E8679C">
        <w:rPr>
          <w:color w:val="000000"/>
        </w:rPr>
        <w:t xml:space="preserve">любой </w:t>
      </w:r>
      <w:r w:rsidRPr="00E8679C">
        <w:t>пресс-релиз (сообщение в СМИ) о реализации проекта, его результатах, дальнейших перспективах.</w:t>
      </w:r>
    </w:p>
    <w:p w:rsidR="0060622C" w:rsidRPr="00E8679C" w:rsidRDefault="0060622C" w:rsidP="00591046">
      <w:pPr>
        <w:pStyle w:val="afe"/>
        <w:jc w:val="both"/>
        <w:rPr>
          <w:i/>
          <w:iCs/>
        </w:rPr>
      </w:pPr>
      <w:r w:rsidRPr="00E8679C">
        <w:rPr>
          <w:i/>
          <w:iCs/>
        </w:rPr>
        <w:t>Любое размещение информации, в том числе нанесение логотипа «</w:t>
      </w:r>
      <w:proofErr w:type="gramStart"/>
      <w:r w:rsidRPr="00E8679C">
        <w:rPr>
          <w:i/>
          <w:iCs/>
        </w:rPr>
        <w:t>ЛУКОЙЛ»  на</w:t>
      </w:r>
      <w:proofErr w:type="gramEnd"/>
      <w:r w:rsidRPr="00E8679C">
        <w:rPr>
          <w:i/>
          <w:iCs/>
        </w:rPr>
        <w:t xml:space="preserve"> печатную, сувенирную продукцию, необходимо согласовывать с ООО «</w:t>
      </w:r>
      <w:r w:rsidR="00591046" w:rsidRPr="00E8679C">
        <w:rPr>
          <w:i/>
          <w:iCs/>
        </w:rPr>
        <w:t>РИТЭК</w:t>
      </w:r>
      <w:r w:rsidRPr="00E8679C">
        <w:rPr>
          <w:i/>
          <w:iCs/>
        </w:rPr>
        <w:t>».</w:t>
      </w:r>
    </w:p>
    <w:p w:rsidR="00591046" w:rsidRPr="00E8679C" w:rsidRDefault="0060622C" w:rsidP="00591046">
      <w:pPr>
        <w:pStyle w:val="Indent0"/>
        <w:spacing w:line="240" w:lineRule="auto"/>
        <w:ind w:left="0" w:firstLine="720"/>
        <w:rPr>
          <w:rFonts w:ascii="Times New Roman" w:hAnsi="Times New Roman" w:cs="Times New Roman"/>
          <w:sz w:val="24"/>
          <w:szCs w:val="24"/>
        </w:rPr>
      </w:pPr>
      <w:r w:rsidRPr="00E8679C">
        <w:rPr>
          <w:rFonts w:ascii="Times New Roman" w:hAnsi="Times New Roman" w:cs="Times New Roman"/>
          <w:sz w:val="24"/>
          <w:szCs w:val="24"/>
        </w:rPr>
        <w:t xml:space="preserve">Ссылки на размещенные материалы в СМИ: ТВ, газетах, социальных сетях, официальном сайте организации и партнеров, ждем от Вас по </w:t>
      </w:r>
      <w:proofErr w:type="spellStart"/>
      <w:r w:rsidRPr="00E8679C">
        <w:rPr>
          <w:rFonts w:ascii="Times New Roman" w:hAnsi="Times New Roman" w:cs="Times New Roman"/>
          <w:sz w:val="24"/>
          <w:szCs w:val="24"/>
        </w:rPr>
        <w:t>эл.почте</w:t>
      </w:r>
      <w:proofErr w:type="spellEnd"/>
      <w:r w:rsidRPr="00E8679C">
        <w:rPr>
          <w:rFonts w:ascii="Times New Roman" w:hAnsi="Times New Roman" w:cs="Times New Roman"/>
          <w:sz w:val="24"/>
          <w:szCs w:val="24"/>
        </w:rPr>
        <w:t xml:space="preserve">: </w:t>
      </w:r>
      <w:hyperlink r:id="rId12" w:history="1">
        <w:r w:rsidR="00591046" w:rsidRPr="00E8679C">
          <w:rPr>
            <w:rStyle w:val="ac"/>
            <w:rFonts w:ascii="Times New Roman" w:hAnsi="Times New Roman" w:cs="Times New Roman"/>
            <w:sz w:val="24"/>
            <w:szCs w:val="24"/>
          </w:rPr>
          <w:t>KSP-RITEK.SAMARA@yandex.ru</w:t>
        </w:r>
      </w:hyperlink>
    </w:p>
    <w:p w:rsidR="0060622C" w:rsidRDefault="0060622C" w:rsidP="0060622C">
      <w:pPr>
        <w:pStyle w:val="Plain1"/>
        <w:spacing w:after="0" w:line="360" w:lineRule="auto"/>
        <w:jc w:val="center"/>
        <w:rPr>
          <w:rFonts w:ascii="Times New Roman" w:hAnsi="Times New Roman" w:cs="Times New Roman"/>
          <w:b/>
          <w:bCs/>
          <w:spacing w:val="40"/>
          <w:kern w:val="28"/>
          <w:sz w:val="28"/>
          <w:szCs w:val="28"/>
        </w:rPr>
      </w:pPr>
    </w:p>
    <w:p w:rsidR="0060622C" w:rsidRDefault="0060622C"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pPr>
        <w:rPr>
          <w:b/>
          <w:bCs/>
          <w:sz w:val="24"/>
          <w:szCs w:val="24"/>
        </w:rPr>
      </w:pPr>
      <w:r>
        <w:rPr>
          <w:b/>
          <w:bCs/>
          <w:sz w:val="24"/>
          <w:szCs w:val="24"/>
        </w:rPr>
        <w:br w:type="page"/>
      </w:r>
    </w:p>
    <w:p w:rsidR="00794370" w:rsidRDefault="00794370" w:rsidP="008915FC">
      <w:pPr>
        <w:pStyle w:val="afc"/>
        <w:jc w:val="right"/>
        <w:rPr>
          <w:b/>
          <w:bCs/>
          <w:sz w:val="24"/>
          <w:szCs w:val="24"/>
        </w:rPr>
      </w:pPr>
      <w:r>
        <w:rPr>
          <w:b/>
          <w:bCs/>
          <w:sz w:val="24"/>
          <w:szCs w:val="24"/>
        </w:rPr>
        <w:lastRenderedPageBreak/>
        <w:t xml:space="preserve">Приложение </w:t>
      </w:r>
      <w:r w:rsidR="00CF36C3">
        <w:rPr>
          <w:b/>
          <w:bCs/>
          <w:sz w:val="24"/>
          <w:szCs w:val="24"/>
        </w:rPr>
        <w:t>10</w:t>
      </w:r>
    </w:p>
    <w:p w:rsidR="00794370" w:rsidRPr="008915FC" w:rsidRDefault="00794370" w:rsidP="008915FC">
      <w:pPr>
        <w:pStyle w:val="afc"/>
        <w:jc w:val="right"/>
        <w:rPr>
          <w:b/>
          <w:bCs/>
          <w:sz w:val="24"/>
          <w:szCs w:val="24"/>
        </w:rPr>
      </w:pPr>
    </w:p>
    <w:p w:rsidR="00794370" w:rsidRDefault="00794370" w:rsidP="0074244D">
      <w:pPr>
        <w:pStyle w:val="Plain1"/>
        <w:spacing w:after="0" w:line="360" w:lineRule="auto"/>
        <w:jc w:val="center"/>
        <w:rPr>
          <w:rFonts w:ascii="Times New Roman" w:hAnsi="Times New Roman" w:cs="Times New Roman"/>
          <w:b/>
          <w:bCs/>
          <w:spacing w:val="40"/>
          <w:kern w:val="28"/>
          <w:sz w:val="28"/>
          <w:szCs w:val="28"/>
        </w:rPr>
      </w:pPr>
      <w:r>
        <w:rPr>
          <w:rFonts w:ascii="Times New Roman" w:hAnsi="Times New Roman" w:cs="Times New Roman"/>
          <w:b/>
          <w:bCs/>
          <w:spacing w:val="40"/>
          <w:kern w:val="28"/>
          <w:sz w:val="28"/>
          <w:szCs w:val="28"/>
        </w:rPr>
        <w:t>Согласие на обработку персональных данных</w:t>
      </w:r>
    </w:p>
    <w:p w:rsidR="00794370" w:rsidRPr="00A927AB" w:rsidRDefault="00794370" w:rsidP="00894BDE">
      <w:pPr>
        <w:tabs>
          <w:tab w:val="left" w:pos="0"/>
        </w:tabs>
        <w:jc w:val="both"/>
        <w:rPr>
          <w:sz w:val="24"/>
          <w:szCs w:val="24"/>
          <w:u w:val="single"/>
        </w:rPr>
      </w:pPr>
      <w:r w:rsidRPr="00A927AB">
        <w:rPr>
          <w:sz w:val="24"/>
          <w:szCs w:val="24"/>
        </w:rPr>
        <w:tab/>
      </w:r>
      <w:r w:rsidRPr="00A927AB">
        <w:rPr>
          <w:sz w:val="24"/>
          <w:szCs w:val="24"/>
          <w:u w:val="single"/>
        </w:rPr>
        <w:t>(Форма, включающая согласие участников Конкурса социальных и культурных проектов ПАО «ЛУКОЙЛ» на обработку персональных данных, используемых при регистрации проектов)</w:t>
      </w:r>
    </w:p>
    <w:p w:rsidR="00794370" w:rsidRDefault="00794370" w:rsidP="00052C39">
      <w:pPr>
        <w:ind w:left="4395"/>
        <w:rPr>
          <w:sz w:val="24"/>
          <w:szCs w:val="24"/>
        </w:rPr>
      </w:pPr>
    </w:p>
    <w:p w:rsidR="00794370" w:rsidRDefault="00794370" w:rsidP="00052C39">
      <w:pPr>
        <w:ind w:left="4395"/>
        <w:rPr>
          <w:sz w:val="24"/>
          <w:szCs w:val="24"/>
        </w:rPr>
      </w:pPr>
      <w:r>
        <w:rPr>
          <w:sz w:val="24"/>
          <w:szCs w:val="24"/>
        </w:rPr>
        <w:t>Г</w:t>
      </w:r>
      <w:r w:rsidRPr="00F54B65">
        <w:rPr>
          <w:sz w:val="24"/>
          <w:szCs w:val="24"/>
        </w:rPr>
        <w:t xml:space="preserve">енеральному директору </w:t>
      </w:r>
    </w:p>
    <w:p w:rsidR="00794370" w:rsidRPr="00F54B65" w:rsidRDefault="00794370" w:rsidP="00052C39">
      <w:pPr>
        <w:ind w:left="4395"/>
        <w:rPr>
          <w:sz w:val="24"/>
          <w:szCs w:val="24"/>
        </w:rPr>
      </w:pPr>
      <w:r>
        <w:rPr>
          <w:sz w:val="24"/>
          <w:szCs w:val="24"/>
        </w:rPr>
        <w:t>ООО «</w:t>
      </w:r>
      <w:r w:rsidR="00AC74CE">
        <w:rPr>
          <w:sz w:val="24"/>
          <w:szCs w:val="24"/>
        </w:rPr>
        <w:t>РИТЭК</w:t>
      </w:r>
      <w:r>
        <w:rPr>
          <w:sz w:val="24"/>
          <w:szCs w:val="24"/>
        </w:rPr>
        <w:t>»</w:t>
      </w:r>
    </w:p>
    <w:p w:rsidR="00794370" w:rsidRDefault="00AC74CE" w:rsidP="00052C39">
      <w:pPr>
        <w:ind w:left="4395"/>
        <w:jc w:val="both"/>
        <w:rPr>
          <w:sz w:val="24"/>
          <w:szCs w:val="24"/>
        </w:rPr>
      </w:pPr>
      <w:r>
        <w:rPr>
          <w:sz w:val="24"/>
          <w:szCs w:val="24"/>
        </w:rPr>
        <w:t>Р</w:t>
      </w:r>
      <w:r w:rsidR="00523394">
        <w:rPr>
          <w:sz w:val="24"/>
          <w:szCs w:val="24"/>
        </w:rPr>
        <w:t>.</w:t>
      </w:r>
      <w:r>
        <w:rPr>
          <w:sz w:val="24"/>
          <w:szCs w:val="24"/>
        </w:rPr>
        <w:t>Г</w:t>
      </w:r>
      <w:r w:rsidR="00523394">
        <w:rPr>
          <w:sz w:val="24"/>
          <w:szCs w:val="24"/>
        </w:rPr>
        <w:t xml:space="preserve">. </w:t>
      </w:r>
      <w:r>
        <w:rPr>
          <w:sz w:val="24"/>
          <w:szCs w:val="24"/>
        </w:rPr>
        <w:t>Нургалиеву</w:t>
      </w:r>
    </w:p>
    <w:p w:rsidR="006746EB" w:rsidRDefault="006746EB" w:rsidP="006746EB">
      <w:pPr>
        <w:ind w:left="4395"/>
        <w:rPr>
          <w:sz w:val="24"/>
          <w:szCs w:val="24"/>
        </w:rPr>
      </w:pPr>
      <w:r>
        <w:rPr>
          <w:sz w:val="24"/>
          <w:szCs w:val="24"/>
        </w:rPr>
        <w:t>Г</w:t>
      </w:r>
      <w:r w:rsidRPr="00F54B65">
        <w:rPr>
          <w:sz w:val="24"/>
          <w:szCs w:val="24"/>
        </w:rPr>
        <w:t xml:space="preserve">енеральному директору </w:t>
      </w:r>
    </w:p>
    <w:p w:rsidR="006746EB" w:rsidRPr="00F54B65" w:rsidRDefault="006746EB" w:rsidP="006746EB">
      <w:pPr>
        <w:ind w:left="4395"/>
        <w:rPr>
          <w:sz w:val="24"/>
          <w:szCs w:val="24"/>
        </w:rPr>
      </w:pPr>
      <w:r w:rsidRPr="00F54B65">
        <w:rPr>
          <w:color w:val="000000"/>
          <w:sz w:val="24"/>
          <w:szCs w:val="24"/>
        </w:rPr>
        <w:t>НО «БФ «ЛУКОЙЛ»</w:t>
      </w:r>
    </w:p>
    <w:p w:rsidR="006746EB" w:rsidRDefault="006746EB" w:rsidP="006746EB">
      <w:pPr>
        <w:ind w:left="4395"/>
        <w:jc w:val="both"/>
        <w:rPr>
          <w:sz w:val="24"/>
          <w:szCs w:val="24"/>
        </w:rPr>
      </w:pPr>
      <w:r>
        <w:rPr>
          <w:sz w:val="24"/>
          <w:szCs w:val="24"/>
        </w:rPr>
        <w:t>И.А. Бекетову</w:t>
      </w:r>
    </w:p>
    <w:p w:rsidR="006746EB" w:rsidRPr="00F54B65" w:rsidRDefault="006746EB" w:rsidP="00052C39">
      <w:pPr>
        <w:ind w:left="4395"/>
        <w:jc w:val="both"/>
        <w:rPr>
          <w:sz w:val="24"/>
          <w:szCs w:val="24"/>
        </w:rPr>
      </w:pPr>
    </w:p>
    <w:tbl>
      <w:tblPr>
        <w:tblW w:w="5081" w:type="dxa"/>
        <w:tblInd w:w="3995" w:type="dxa"/>
        <w:tblLook w:val="00A0" w:firstRow="1" w:lastRow="0" w:firstColumn="1" w:lastColumn="0" w:noHBand="0" w:noVBand="0"/>
      </w:tblPr>
      <w:tblGrid>
        <w:gridCol w:w="5081"/>
      </w:tblGrid>
      <w:tr w:rsidR="00794370" w:rsidRPr="00F54B65" w:rsidTr="006746EB">
        <w:trPr>
          <w:trHeight w:hRule="exact" w:val="517"/>
        </w:trPr>
        <w:tc>
          <w:tcPr>
            <w:tcW w:w="5081" w:type="dxa"/>
            <w:tcBorders>
              <w:bottom w:val="single" w:sz="4" w:space="0" w:color="auto"/>
            </w:tcBorders>
          </w:tcPr>
          <w:p w:rsidR="00794370" w:rsidRPr="00F54B65" w:rsidRDefault="00794370" w:rsidP="00C93E4E">
            <w:pPr>
              <w:jc w:val="both"/>
              <w:rPr>
                <w:sz w:val="24"/>
                <w:szCs w:val="24"/>
              </w:rPr>
            </w:pPr>
          </w:p>
          <w:p w:rsidR="00794370" w:rsidRPr="00F54B65" w:rsidRDefault="00794370" w:rsidP="00C93E4E">
            <w:pPr>
              <w:jc w:val="both"/>
              <w:rPr>
                <w:sz w:val="24"/>
                <w:szCs w:val="24"/>
              </w:rPr>
            </w:pPr>
            <w:r w:rsidRPr="00F54B65">
              <w:rPr>
                <w:sz w:val="24"/>
                <w:szCs w:val="24"/>
              </w:rPr>
              <w:t xml:space="preserve">От </w:t>
            </w:r>
          </w:p>
        </w:tc>
      </w:tr>
      <w:tr w:rsidR="00794370" w:rsidRPr="00F54B65" w:rsidTr="006746EB">
        <w:trPr>
          <w:trHeight w:val="403"/>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(Ф.И.О.)</w:t>
            </w:r>
          </w:p>
          <w:p w:rsidR="00794370" w:rsidRPr="00F54B65" w:rsidRDefault="00794370" w:rsidP="00C93E4E">
            <w:pPr>
              <w:jc w:val="both"/>
              <w:rPr>
                <w:sz w:val="24"/>
                <w:szCs w:val="24"/>
              </w:rPr>
            </w:pPr>
          </w:p>
        </w:tc>
      </w:tr>
      <w:tr w:rsidR="00794370" w:rsidRPr="00F54B65" w:rsidTr="006746EB">
        <w:trPr>
          <w:trHeight w:hRule="exact" w:val="789"/>
        </w:trPr>
        <w:tc>
          <w:tcPr>
            <w:tcW w:w="5081" w:type="dxa"/>
            <w:tcBorders>
              <w:top w:val="single" w:sz="4" w:space="0" w:color="auto"/>
              <w:bottom w:val="single" w:sz="4" w:space="0" w:color="auto"/>
            </w:tcBorders>
          </w:tcPr>
          <w:p w:rsidR="00794370" w:rsidRDefault="00794370" w:rsidP="00C93E4E">
            <w:pPr>
              <w:jc w:val="center"/>
              <w:rPr>
                <w:sz w:val="24"/>
                <w:szCs w:val="24"/>
              </w:rPr>
            </w:pPr>
            <w:r w:rsidRPr="00F54B65">
              <w:rPr>
                <w:sz w:val="24"/>
                <w:szCs w:val="24"/>
              </w:rPr>
              <w:t>(название организации)</w:t>
            </w:r>
          </w:p>
          <w:p w:rsidR="00794370" w:rsidRPr="006A35F7" w:rsidRDefault="00794370" w:rsidP="005C33C3">
            <w:pPr>
              <w:rPr>
                <w:sz w:val="24"/>
                <w:szCs w:val="24"/>
              </w:rPr>
            </w:pPr>
            <w:r w:rsidRPr="005C33C3">
              <w:rPr>
                <w:sz w:val="22"/>
                <w:szCs w:val="22"/>
              </w:rPr>
              <w:t>Конкурс социальных и культурных проектов ПАО «ЛУКОЙЛ»</w:t>
            </w:r>
            <w:r w:rsidR="005C33C3" w:rsidRPr="005C33C3">
              <w:rPr>
                <w:sz w:val="22"/>
                <w:szCs w:val="22"/>
              </w:rPr>
              <w:t xml:space="preserve"> на территории Самарской</w:t>
            </w:r>
            <w:r w:rsidR="005C33C3">
              <w:rPr>
                <w:sz w:val="24"/>
                <w:szCs w:val="24"/>
              </w:rPr>
              <w:t xml:space="preserve"> обл</w:t>
            </w:r>
          </w:p>
        </w:tc>
      </w:tr>
      <w:tr w:rsidR="00794370" w:rsidRPr="00F54B65" w:rsidTr="006746EB">
        <w:trPr>
          <w:trHeight w:hRule="exact" w:val="429"/>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(название Конкурса)</w:t>
            </w:r>
          </w:p>
        </w:tc>
      </w:tr>
      <w:tr w:rsidR="00794370" w:rsidRPr="00F54B65" w:rsidTr="006746EB">
        <w:trPr>
          <w:trHeight w:val="410"/>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(название номинации)</w:t>
            </w:r>
          </w:p>
        </w:tc>
      </w:tr>
      <w:tr w:rsidR="00794370" w:rsidRPr="00F54B65" w:rsidTr="006746EB">
        <w:trPr>
          <w:trHeight w:hRule="exact" w:val="472"/>
        </w:trPr>
        <w:tc>
          <w:tcPr>
            <w:tcW w:w="5081" w:type="dxa"/>
            <w:tcBorders>
              <w:top w:val="single" w:sz="4" w:space="0" w:color="auto"/>
            </w:tcBorders>
          </w:tcPr>
          <w:p w:rsidR="00794370" w:rsidRPr="00F54B65" w:rsidRDefault="00794370" w:rsidP="00C93E4E">
            <w:pPr>
              <w:jc w:val="center"/>
              <w:rPr>
                <w:sz w:val="24"/>
                <w:szCs w:val="24"/>
              </w:rPr>
            </w:pPr>
            <w:r w:rsidRPr="00F54B65">
              <w:rPr>
                <w:sz w:val="24"/>
                <w:szCs w:val="24"/>
              </w:rPr>
              <w:t>(название проекта)</w:t>
            </w:r>
          </w:p>
        </w:tc>
      </w:tr>
    </w:tbl>
    <w:p w:rsidR="00794370" w:rsidRPr="00F54B65" w:rsidRDefault="00794370" w:rsidP="00052C39">
      <w:pPr>
        <w:spacing w:after="120"/>
        <w:jc w:val="center"/>
        <w:rPr>
          <w:color w:val="000000"/>
          <w:sz w:val="24"/>
          <w:szCs w:val="24"/>
        </w:rPr>
      </w:pPr>
      <w:r>
        <w:rPr>
          <w:color w:val="000000"/>
          <w:sz w:val="24"/>
          <w:szCs w:val="24"/>
        </w:rPr>
        <w:t>Согласие</w:t>
      </w:r>
    </w:p>
    <w:p w:rsidR="00794370" w:rsidRPr="00F54B65" w:rsidRDefault="00794370" w:rsidP="00052C39">
      <w:pPr>
        <w:spacing w:after="120"/>
        <w:ind w:firstLine="426"/>
        <w:jc w:val="both"/>
        <w:rPr>
          <w:color w:val="000000"/>
          <w:sz w:val="24"/>
          <w:szCs w:val="24"/>
        </w:rPr>
      </w:pPr>
      <w:r w:rsidRPr="00F54B65">
        <w:rPr>
          <w:color w:val="000000"/>
          <w:sz w:val="24"/>
          <w:szCs w:val="24"/>
        </w:rPr>
        <w:t xml:space="preserve">Даю свое согласие на обработку моих персональных данных (в </w:t>
      </w:r>
      <w:proofErr w:type="spellStart"/>
      <w:r w:rsidRPr="00F54B65">
        <w:rPr>
          <w:color w:val="000000"/>
          <w:sz w:val="24"/>
          <w:szCs w:val="24"/>
        </w:rPr>
        <w:t>т.ч</w:t>
      </w:r>
      <w:proofErr w:type="spellEnd"/>
      <w:r w:rsidRPr="00F54B65">
        <w:rPr>
          <w:color w:val="000000"/>
          <w:sz w:val="24"/>
          <w:szCs w:val="24"/>
        </w:rPr>
        <w:t>. копирование, накопление, хранение, уточнение, извлечение, использование, обезличивание, блокирование, удаление, уничтожение) автоматизированным способом и/или без использования средств автоматизации с соблюдением принципов и правил обработки персональных данных, предусмотренных законодательством Российской Федерации, в:</w:t>
      </w:r>
    </w:p>
    <w:p w:rsidR="00794370" w:rsidRPr="0076418E" w:rsidRDefault="00794370" w:rsidP="00052C39">
      <w:pPr>
        <w:numPr>
          <w:ilvl w:val="0"/>
          <w:numId w:val="44"/>
        </w:numPr>
        <w:autoSpaceDE w:val="0"/>
        <w:autoSpaceDN w:val="0"/>
        <w:adjustRightInd w:val="0"/>
        <w:spacing w:before="40"/>
        <w:ind w:left="426" w:hanging="426"/>
        <w:jc w:val="both"/>
        <w:rPr>
          <w:color w:val="000000"/>
          <w:sz w:val="24"/>
          <w:szCs w:val="24"/>
        </w:rPr>
      </w:pPr>
      <w:r w:rsidRPr="0076418E">
        <w:rPr>
          <w:sz w:val="24"/>
          <w:szCs w:val="24"/>
        </w:rPr>
        <w:t>ООО «</w:t>
      </w:r>
      <w:r w:rsidR="00AC74CE">
        <w:rPr>
          <w:sz w:val="24"/>
          <w:szCs w:val="24"/>
        </w:rPr>
        <w:t>РИТЭК</w:t>
      </w:r>
      <w:r w:rsidRPr="0076418E">
        <w:rPr>
          <w:sz w:val="24"/>
          <w:szCs w:val="24"/>
        </w:rPr>
        <w:t>»</w:t>
      </w:r>
      <w:r w:rsidR="005A47B1">
        <w:rPr>
          <w:sz w:val="24"/>
          <w:szCs w:val="24"/>
        </w:rPr>
        <w:t xml:space="preserve"> </w:t>
      </w:r>
      <w:r w:rsidRPr="0076418E">
        <w:rPr>
          <w:sz w:val="24"/>
          <w:szCs w:val="24"/>
        </w:rPr>
        <w:t>(Место нахождения:</w:t>
      </w:r>
      <w:r w:rsidR="005A47B1">
        <w:rPr>
          <w:sz w:val="24"/>
          <w:szCs w:val="24"/>
        </w:rPr>
        <w:t xml:space="preserve"> </w:t>
      </w:r>
      <w:r w:rsidR="009103E6">
        <w:rPr>
          <w:sz w:val="24"/>
          <w:szCs w:val="24"/>
        </w:rPr>
        <w:t xml:space="preserve">443041, Самарская область, </w:t>
      </w:r>
      <w:proofErr w:type="spellStart"/>
      <w:r w:rsidR="009103E6">
        <w:rPr>
          <w:sz w:val="24"/>
          <w:szCs w:val="24"/>
        </w:rPr>
        <w:t>г.Самара</w:t>
      </w:r>
      <w:proofErr w:type="spellEnd"/>
      <w:r w:rsidR="009103E6">
        <w:rPr>
          <w:sz w:val="24"/>
          <w:szCs w:val="24"/>
        </w:rPr>
        <w:t xml:space="preserve">, </w:t>
      </w:r>
      <w:proofErr w:type="spellStart"/>
      <w:r w:rsidR="009103E6">
        <w:rPr>
          <w:sz w:val="24"/>
          <w:szCs w:val="24"/>
        </w:rPr>
        <w:t>ул.Ленинская</w:t>
      </w:r>
      <w:proofErr w:type="spellEnd"/>
      <w:r w:rsidR="009103E6">
        <w:rPr>
          <w:sz w:val="24"/>
          <w:szCs w:val="24"/>
        </w:rPr>
        <w:t>, д.120А</w:t>
      </w:r>
      <w:r w:rsidRPr="0076418E">
        <w:rPr>
          <w:sz w:val="24"/>
          <w:szCs w:val="24"/>
        </w:rPr>
        <w:t xml:space="preserve">) для целей </w:t>
      </w:r>
      <w:proofErr w:type="gramStart"/>
      <w:r w:rsidRPr="0076418E">
        <w:rPr>
          <w:sz w:val="24"/>
          <w:szCs w:val="24"/>
        </w:rPr>
        <w:t xml:space="preserve">учета, </w:t>
      </w:r>
      <w:r w:rsidRPr="0076418E">
        <w:rPr>
          <w:color w:val="000000"/>
          <w:sz w:val="24"/>
          <w:szCs w:val="24"/>
        </w:rPr>
        <w:t xml:space="preserve"> систематизации</w:t>
      </w:r>
      <w:proofErr w:type="gramEnd"/>
      <w:r w:rsidRPr="0076418E">
        <w:rPr>
          <w:color w:val="000000"/>
          <w:sz w:val="24"/>
          <w:szCs w:val="24"/>
        </w:rPr>
        <w:t xml:space="preserve"> информации об участниках конкурса, </w:t>
      </w:r>
      <w:r w:rsidRPr="0076418E">
        <w:rPr>
          <w:sz w:val="24"/>
          <w:szCs w:val="24"/>
        </w:rPr>
        <w:t xml:space="preserve">идентификации разработчиков </w:t>
      </w:r>
      <w:r w:rsidRPr="0076418E">
        <w:rPr>
          <w:color w:val="000000"/>
          <w:sz w:val="24"/>
          <w:szCs w:val="24"/>
        </w:rPr>
        <w:t>проектов, оплаты победителям Конкурса в следующем объеме: ФИО;</w:t>
      </w:r>
      <w:r w:rsidRPr="0076418E">
        <w:rPr>
          <w:sz w:val="24"/>
          <w:szCs w:val="24"/>
        </w:rPr>
        <w:t xml:space="preserve"> дата рождения; сведения об адресе регистрации и/или постоянном месте жительства, личном номере телефона; сведения  об   образовании, квалификации; сведения о номере карты-счета и реквизитах банковской карты,</w:t>
      </w:r>
    </w:p>
    <w:p w:rsidR="00794370" w:rsidRPr="00F54B65" w:rsidRDefault="00794370" w:rsidP="00052C39">
      <w:pPr>
        <w:tabs>
          <w:tab w:val="left" w:pos="0"/>
        </w:tabs>
        <w:autoSpaceDE w:val="0"/>
        <w:autoSpaceDN w:val="0"/>
        <w:adjustRightInd w:val="0"/>
        <w:spacing w:before="40"/>
        <w:jc w:val="both"/>
        <w:rPr>
          <w:color w:val="000000"/>
          <w:sz w:val="24"/>
          <w:szCs w:val="24"/>
        </w:rPr>
      </w:pPr>
      <w:r w:rsidRPr="00F54B65">
        <w:rPr>
          <w:sz w:val="24"/>
          <w:szCs w:val="24"/>
        </w:rPr>
        <w:t>а так же:</w:t>
      </w:r>
    </w:p>
    <w:p w:rsidR="00794370" w:rsidRPr="00F54B65" w:rsidRDefault="00794370" w:rsidP="00052C39">
      <w:pPr>
        <w:numPr>
          <w:ilvl w:val="0"/>
          <w:numId w:val="44"/>
        </w:numPr>
        <w:tabs>
          <w:tab w:val="left" w:pos="0"/>
        </w:tabs>
        <w:autoSpaceDE w:val="0"/>
        <w:autoSpaceDN w:val="0"/>
        <w:adjustRightInd w:val="0"/>
        <w:spacing w:before="40"/>
        <w:ind w:left="426" w:hanging="426"/>
        <w:jc w:val="both"/>
        <w:rPr>
          <w:color w:val="000000"/>
          <w:sz w:val="24"/>
          <w:szCs w:val="24"/>
        </w:rPr>
      </w:pPr>
      <w:r w:rsidRPr="00F54B65">
        <w:rPr>
          <w:color w:val="000000"/>
          <w:sz w:val="24"/>
          <w:szCs w:val="24"/>
        </w:rPr>
        <w:t>ПАО «ЛУКОЙЛ», некоммерческой организации «Благотворительный фонд «ЛУКОЙЛ» (НО «БФ «ЛУКОЙЛ»),</w:t>
      </w:r>
      <w:r w:rsidRPr="00F54B65">
        <w:rPr>
          <w:sz w:val="24"/>
          <w:szCs w:val="24"/>
        </w:rPr>
        <w:t xml:space="preserve"> 119991, </w:t>
      </w:r>
      <w:proofErr w:type="spellStart"/>
      <w:r w:rsidRPr="00F54B65">
        <w:rPr>
          <w:sz w:val="24"/>
          <w:szCs w:val="24"/>
        </w:rPr>
        <w:t>г.Москва</w:t>
      </w:r>
      <w:proofErr w:type="spellEnd"/>
      <w:r w:rsidRPr="00F54B65">
        <w:rPr>
          <w:sz w:val="24"/>
          <w:szCs w:val="24"/>
        </w:rPr>
        <w:t xml:space="preserve">, Ленинский пр-т, д.63/2 (Почтовый адрес: 101000, </w:t>
      </w:r>
      <w:proofErr w:type="spellStart"/>
      <w:r w:rsidRPr="00F54B65">
        <w:rPr>
          <w:sz w:val="24"/>
          <w:szCs w:val="24"/>
        </w:rPr>
        <w:t>г.Москва</w:t>
      </w:r>
      <w:proofErr w:type="spellEnd"/>
      <w:r w:rsidRPr="00F54B65">
        <w:rPr>
          <w:sz w:val="24"/>
          <w:szCs w:val="24"/>
        </w:rPr>
        <w:t>, Сретенский б-р, д.11),</w:t>
      </w:r>
      <w:r w:rsidRPr="00F54B65">
        <w:rPr>
          <w:color w:val="000000"/>
          <w:sz w:val="24"/>
          <w:szCs w:val="24"/>
        </w:rPr>
        <w:t xml:space="preserve"> для целей учета, систематизации информации об участниках конкурса, идентификации разработчиков проектов, оплаты победителям Конкурса в следующем объеме: ФИО;</w:t>
      </w:r>
      <w:r w:rsidRPr="00F54B65">
        <w:rPr>
          <w:sz w:val="24"/>
          <w:szCs w:val="24"/>
        </w:rPr>
        <w:t xml:space="preserve"> дата рождения; сведения об адресе регистрации и/или постоянном месте жительства, личном номере телефона; сведения  об   образовании, квалификации; сведения о номере карты-счета и реквизитах банковской карты.</w:t>
      </w:r>
    </w:p>
    <w:p w:rsidR="00794370" w:rsidRPr="00F54B65" w:rsidRDefault="00794370" w:rsidP="00052C39">
      <w:pPr>
        <w:spacing w:after="120"/>
        <w:ind w:firstLine="426"/>
        <w:jc w:val="both"/>
        <w:rPr>
          <w:color w:val="000000"/>
          <w:sz w:val="24"/>
          <w:szCs w:val="24"/>
        </w:rPr>
      </w:pPr>
      <w:r w:rsidRPr="00F54B65">
        <w:rPr>
          <w:color w:val="000000"/>
          <w:sz w:val="24"/>
          <w:szCs w:val="24"/>
        </w:rPr>
        <w:t xml:space="preserve">Срок действия настоящего согласия – с момента его подписания, и до окончания сроков хранения документов и иных материальных носителей, содержащих персональные данные, установленных законодательством об архивном деле в Российской Федерации и локальными нормативными актами </w:t>
      </w:r>
      <w:r w:rsidRPr="0076418E">
        <w:rPr>
          <w:sz w:val="24"/>
          <w:szCs w:val="24"/>
        </w:rPr>
        <w:t>ООО «</w:t>
      </w:r>
      <w:r w:rsidR="005C33C3">
        <w:rPr>
          <w:sz w:val="24"/>
          <w:szCs w:val="24"/>
        </w:rPr>
        <w:t>РИТЭК</w:t>
      </w:r>
      <w:r w:rsidRPr="0076418E">
        <w:rPr>
          <w:sz w:val="24"/>
          <w:szCs w:val="24"/>
        </w:rPr>
        <w:t>»</w:t>
      </w:r>
      <w:r w:rsidR="006746EB">
        <w:rPr>
          <w:sz w:val="24"/>
          <w:szCs w:val="24"/>
        </w:rPr>
        <w:t xml:space="preserve">, </w:t>
      </w:r>
      <w:r w:rsidR="006746EB" w:rsidRPr="00F54B65">
        <w:rPr>
          <w:color w:val="000000"/>
          <w:sz w:val="24"/>
          <w:szCs w:val="24"/>
        </w:rPr>
        <w:t xml:space="preserve">НО «БФ </w:t>
      </w:r>
      <w:r w:rsidR="006746EB" w:rsidRPr="00F54B65">
        <w:rPr>
          <w:color w:val="000000"/>
          <w:sz w:val="24"/>
          <w:szCs w:val="24"/>
        </w:rPr>
        <w:lastRenderedPageBreak/>
        <w:t>«ЛУКОЙЛ»</w:t>
      </w:r>
      <w:r w:rsidRPr="00F54B65">
        <w:rPr>
          <w:color w:val="000000"/>
          <w:sz w:val="24"/>
          <w:szCs w:val="24"/>
        </w:rPr>
        <w:t xml:space="preserve">. Настоящее согласие может быть отозвано мной путем информирования </w:t>
      </w:r>
      <w:r w:rsidRPr="0076418E">
        <w:rPr>
          <w:sz w:val="24"/>
          <w:szCs w:val="24"/>
        </w:rPr>
        <w:t>ООО «</w:t>
      </w:r>
      <w:r w:rsidR="005C33C3">
        <w:rPr>
          <w:sz w:val="24"/>
          <w:szCs w:val="24"/>
        </w:rPr>
        <w:t>РИТЭК</w:t>
      </w:r>
      <w:r w:rsidRPr="0076418E">
        <w:rPr>
          <w:sz w:val="24"/>
          <w:szCs w:val="24"/>
        </w:rPr>
        <w:t>»</w:t>
      </w:r>
      <w:r w:rsidR="006746EB">
        <w:rPr>
          <w:sz w:val="24"/>
          <w:szCs w:val="24"/>
        </w:rPr>
        <w:t xml:space="preserve">, </w:t>
      </w:r>
      <w:r w:rsidR="006746EB" w:rsidRPr="00F54B65">
        <w:rPr>
          <w:color w:val="000000"/>
          <w:sz w:val="24"/>
          <w:szCs w:val="24"/>
        </w:rPr>
        <w:t>НО «БФ «ЛУКОЙЛ»</w:t>
      </w:r>
      <w:r w:rsidR="006746EB">
        <w:rPr>
          <w:sz w:val="24"/>
          <w:szCs w:val="24"/>
        </w:rPr>
        <w:t xml:space="preserve"> </w:t>
      </w:r>
      <w:r w:rsidRPr="00F54B65">
        <w:rPr>
          <w:color w:val="000000"/>
          <w:sz w:val="24"/>
          <w:szCs w:val="24"/>
        </w:rPr>
        <w:t xml:space="preserve">о его отзыве в письменной форме. </w:t>
      </w:r>
    </w:p>
    <w:p w:rsidR="00794370" w:rsidRDefault="00794370" w:rsidP="00052C39">
      <w:pPr>
        <w:jc w:val="both"/>
        <w:rPr>
          <w:color w:val="000000"/>
          <w:sz w:val="24"/>
          <w:szCs w:val="24"/>
        </w:rPr>
      </w:pPr>
      <w:r w:rsidRPr="00F54B65">
        <w:rPr>
          <w:color w:val="000000"/>
          <w:sz w:val="24"/>
          <w:szCs w:val="24"/>
        </w:rPr>
        <w:t>Мои права и обязанности в области персональных данных, предусмотренные Федеральным законом от 27.07.2006 № 152-ФЗ «О персональных данных» и Трудовым кодексом Российской Федерации, мне известны и понятны.</w:t>
      </w:r>
    </w:p>
    <w:p w:rsidR="00794370" w:rsidRPr="00F54B65" w:rsidRDefault="00794370" w:rsidP="00052C39">
      <w:pPr>
        <w:jc w:val="both"/>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2"/>
        <w:gridCol w:w="5976"/>
      </w:tblGrid>
      <w:tr w:rsidR="00794370" w:rsidRPr="00F54B65">
        <w:tc>
          <w:tcPr>
            <w:tcW w:w="3203" w:type="dxa"/>
            <w:tcBorders>
              <w:top w:val="nil"/>
              <w:left w:val="nil"/>
              <w:bottom w:val="nil"/>
              <w:right w:val="nil"/>
            </w:tcBorders>
          </w:tcPr>
          <w:p w:rsidR="00794370" w:rsidRPr="00F54B65" w:rsidRDefault="00794370" w:rsidP="00052C39">
            <w:pPr>
              <w:spacing w:before="120"/>
              <w:ind w:left="-391" w:right="141"/>
              <w:jc w:val="both"/>
              <w:rPr>
                <w:color w:val="000000"/>
                <w:sz w:val="24"/>
                <w:szCs w:val="24"/>
              </w:rPr>
            </w:pPr>
          </w:p>
        </w:tc>
        <w:tc>
          <w:tcPr>
            <w:tcW w:w="5977" w:type="dxa"/>
            <w:tcBorders>
              <w:top w:val="single" w:sz="4" w:space="0" w:color="auto"/>
              <w:left w:val="nil"/>
              <w:bottom w:val="nil"/>
              <w:right w:val="nil"/>
            </w:tcBorders>
          </w:tcPr>
          <w:p w:rsidR="00794370" w:rsidRPr="00F54B65" w:rsidRDefault="00794370" w:rsidP="00052C39">
            <w:pPr>
              <w:spacing w:before="120"/>
              <w:ind w:right="141" w:hanging="72"/>
              <w:jc w:val="both"/>
              <w:rPr>
                <w:i/>
                <w:iCs/>
                <w:color w:val="000000"/>
                <w:sz w:val="24"/>
                <w:szCs w:val="24"/>
              </w:rPr>
            </w:pPr>
            <w:r w:rsidRPr="00F54B65">
              <w:rPr>
                <w:i/>
                <w:iCs/>
                <w:color w:val="000000"/>
                <w:sz w:val="24"/>
                <w:szCs w:val="24"/>
              </w:rPr>
              <w:t>Подпись субъекта персональных данных,  дата</w:t>
            </w:r>
          </w:p>
        </w:tc>
      </w:tr>
    </w:tbl>
    <w:p w:rsidR="00794370" w:rsidRPr="00F54B65" w:rsidRDefault="00794370" w:rsidP="00052C39">
      <w:pPr>
        <w:jc w:val="both"/>
        <w:rPr>
          <w:sz w:val="24"/>
          <w:szCs w:val="24"/>
        </w:rPr>
      </w:pPr>
    </w:p>
    <w:sectPr w:rsidR="00794370" w:rsidRPr="00F54B65" w:rsidSect="0080194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2A" w:rsidRDefault="00B1072A">
      <w:r>
        <w:separator/>
      </w:r>
    </w:p>
  </w:endnote>
  <w:endnote w:type="continuationSeparator" w:id="0">
    <w:p w:rsidR="00B1072A" w:rsidRDefault="00B1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dobe Devanagari">
    <w:altName w:val="Times New Roman"/>
    <w:panose1 w:val="00000000000000000000"/>
    <w:charset w:val="00"/>
    <w:family w:val="roman"/>
    <w:notTrueType/>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uturi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2A" w:rsidRDefault="00B1072A">
      <w:r>
        <w:separator/>
      </w:r>
    </w:p>
  </w:footnote>
  <w:footnote w:type="continuationSeparator" w:id="0">
    <w:p w:rsidR="00B1072A" w:rsidRDefault="00B1072A">
      <w:r>
        <w:continuationSeparator/>
      </w:r>
    </w:p>
  </w:footnote>
  <w:footnote w:id="1">
    <w:p w:rsidR="00EC06F6" w:rsidRDefault="00EC06F6" w:rsidP="00830498">
      <w:pPr>
        <w:jc w:val="both"/>
      </w:pPr>
      <w:r w:rsidRPr="004F77F2">
        <w:rPr>
          <w:b/>
          <w:sz w:val="28"/>
          <w:szCs w:val="28"/>
        </w:rPr>
        <w:t>ПРИМЕЧАНИЕ</w:t>
      </w:r>
      <w:r w:rsidRPr="004F77F2">
        <w:rPr>
          <w:sz w:val="28"/>
          <w:szCs w:val="28"/>
        </w:rPr>
        <w:t xml:space="preserve"> Указанные темы проектов не имеют обязательного или строго ограничивающего характера. Данные формулировки приведены с целью пояснения содержания каждой из </w:t>
      </w:r>
      <w:r>
        <w:rPr>
          <w:sz w:val="28"/>
          <w:szCs w:val="28"/>
        </w:rPr>
        <w:t>трех</w:t>
      </w:r>
      <w:r w:rsidRPr="004F77F2">
        <w:rPr>
          <w:sz w:val="28"/>
          <w:szCs w:val="28"/>
        </w:rPr>
        <w:t xml:space="preserve"> номинаций. Участники Конкурса предлагают собственные темы проектов в рамках указанных номинаций и направлений.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F6" w:rsidRPr="00F54B65" w:rsidRDefault="00EC06F6">
    <w:pPr>
      <w:pStyle w:val="a4"/>
      <w:framePr w:wrap="auto" w:vAnchor="text" w:hAnchor="margin" w:xAlign="center" w:y="1"/>
      <w:rPr>
        <w:rStyle w:val="a6"/>
        <w:sz w:val="22"/>
        <w:szCs w:val="22"/>
      </w:rPr>
    </w:pPr>
    <w:r w:rsidRPr="00F54B65">
      <w:rPr>
        <w:rStyle w:val="a6"/>
        <w:sz w:val="22"/>
        <w:szCs w:val="22"/>
      </w:rPr>
      <w:fldChar w:fldCharType="begin"/>
    </w:r>
    <w:r w:rsidRPr="00F54B65">
      <w:rPr>
        <w:rStyle w:val="a6"/>
        <w:sz w:val="22"/>
        <w:szCs w:val="22"/>
      </w:rPr>
      <w:instrText xml:space="preserve">PAGE  </w:instrText>
    </w:r>
    <w:r w:rsidRPr="00F54B65">
      <w:rPr>
        <w:rStyle w:val="a6"/>
        <w:sz w:val="22"/>
        <w:szCs w:val="22"/>
      </w:rPr>
      <w:fldChar w:fldCharType="separate"/>
    </w:r>
    <w:r w:rsidR="00AE2043">
      <w:rPr>
        <w:rStyle w:val="a6"/>
        <w:noProof/>
        <w:sz w:val="22"/>
        <w:szCs w:val="22"/>
      </w:rPr>
      <w:t>21</w:t>
    </w:r>
    <w:r w:rsidRPr="00F54B65">
      <w:rPr>
        <w:rStyle w:val="a6"/>
        <w:sz w:val="22"/>
        <w:szCs w:val="22"/>
      </w:rPr>
      <w:fldChar w:fldCharType="end"/>
    </w:r>
  </w:p>
  <w:p w:rsidR="00EC06F6" w:rsidRDefault="00EC06F6" w:rsidP="00F54B6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6AC2BA"/>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11C40BE"/>
    <w:multiLevelType w:val="hybridMultilevel"/>
    <w:tmpl w:val="EDA20DC2"/>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035A3F46"/>
    <w:multiLevelType w:val="hybridMultilevel"/>
    <w:tmpl w:val="1D882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04474E"/>
    <w:multiLevelType w:val="hybridMultilevel"/>
    <w:tmpl w:val="5FE0A0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95F350B"/>
    <w:multiLevelType w:val="hybridMultilevel"/>
    <w:tmpl w:val="6744FD78"/>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0EEC2A3D"/>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14AA67B5"/>
    <w:multiLevelType w:val="hybridMultilevel"/>
    <w:tmpl w:val="AD74B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8531D7"/>
    <w:multiLevelType w:val="multilevel"/>
    <w:tmpl w:val="A882F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0787D"/>
    <w:multiLevelType w:val="hybridMultilevel"/>
    <w:tmpl w:val="258247DE"/>
    <w:lvl w:ilvl="0" w:tplc="79425F5E">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921363F"/>
    <w:multiLevelType w:val="multilevel"/>
    <w:tmpl w:val="0090FAEA"/>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1BC51C6F"/>
    <w:multiLevelType w:val="hybridMultilevel"/>
    <w:tmpl w:val="E7F071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DC37C44"/>
    <w:multiLevelType w:val="multilevel"/>
    <w:tmpl w:val="2C8C3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0A153A"/>
    <w:multiLevelType w:val="hybridMultilevel"/>
    <w:tmpl w:val="01F8DFE0"/>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259F6C00"/>
    <w:multiLevelType w:val="hybridMultilevel"/>
    <w:tmpl w:val="2D0A23F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15:restartNumberingAfterBreak="0">
    <w:nsid w:val="27396DD6"/>
    <w:multiLevelType w:val="multilevel"/>
    <w:tmpl w:val="01F8DFE0"/>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27470EE7"/>
    <w:multiLevelType w:val="multilevel"/>
    <w:tmpl w:val="B43CD89E"/>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6" w15:restartNumberingAfterBreak="0">
    <w:nsid w:val="27762279"/>
    <w:multiLevelType w:val="hybridMultilevel"/>
    <w:tmpl w:val="77184628"/>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28B277C6"/>
    <w:multiLevelType w:val="hybridMultilevel"/>
    <w:tmpl w:val="7B2837FA"/>
    <w:lvl w:ilvl="0" w:tplc="32D0DB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9027A66"/>
    <w:multiLevelType w:val="singleLevel"/>
    <w:tmpl w:val="A8649370"/>
    <w:lvl w:ilvl="0">
      <w:start w:val="1"/>
      <w:numFmt w:val="bullet"/>
      <w:lvlText w:val="-"/>
      <w:lvlJc w:val="left"/>
      <w:pPr>
        <w:tabs>
          <w:tab w:val="num" w:pos="360"/>
        </w:tabs>
        <w:ind w:left="360" w:hanging="360"/>
      </w:pPr>
      <w:rPr>
        <w:rFonts w:hint="default"/>
      </w:rPr>
    </w:lvl>
  </w:abstractNum>
  <w:abstractNum w:abstractNumId="19" w15:restartNumberingAfterBreak="0">
    <w:nsid w:val="2CD931B9"/>
    <w:multiLevelType w:val="hybridMultilevel"/>
    <w:tmpl w:val="62165E48"/>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15:restartNumberingAfterBreak="0">
    <w:nsid w:val="3A906AD3"/>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3A93483C"/>
    <w:multiLevelType w:val="hybridMultilevel"/>
    <w:tmpl w:val="A9743FC2"/>
    <w:lvl w:ilvl="0" w:tplc="69707468">
      <w:start w:val="1"/>
      <w:numFmt w:val="bullet"/>
      <w:lvlText w:val=""/>
      <w:lvlJc w:val="left"/>
      <w:pPr>
        <w:tabs>
          <w:tab w:val="num" w:pos="927"/>
        </w:tabs>
        <w:ind w:left="927" w:hanging="360"/>
      </w:pPr>
      <w:rPr>
        <w:rFonts w:ascii="Wingdings" w:hAnsi="Wingdings" w:cs="Wingdings"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15:restartNumberingAfterBreak="0">
    <w:nsid w:val="3ACF5AA2"/>
    <w:multiLevelType w:val="hybridMultilevel"/>
    <w:tmpl w:val="9850B74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3BD04F84"/>
    <w:multiLevelType w:val="multilevel"/>
    <w:tmpl w:val="8DFA1C50"/>
    <w:lvl w:ilvl="0">
      <w:start w:val="1"/>
      <w:numFmt w:val="bullet"/>
      <w:lvlText w:val="•"/>
      <w:lvlJc w:val="left"/>
      <w:rPr>
        <w:rFonts w:ascii="Arial Narrow" w:eastAsia="Times New Roman" w:hAnsi="Arial Narrow"/>
        <w:b w:val="0"/>
        <w:bCs w:val="0"/>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FE311F"/>
    <w:multiLevelType w:val="hybridMultilevel"/>
    <w:tmpl w:val="6300594A"/>
    <w:lvl w:ilvl="0" w:tplc="2DB628DE">
      <w:start w:val="1"/>
      <w:numFmt w:val="bullet"/>
      <w:lvlText w:val=""/>
      <w:lvlJc w:val="left"/>
      <w:pPr>
        <w:tabs>
          <w:tab w:val="num" w:pos="360"/>
        </w:tabs>
        <w:ind w:left="851"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C7474BB"/>
    <w:multiLevelType w:val="hybridMultilevel"/>
    <w:tmpl w:val="E5BE5B36"/>
    <w:lvl w:ilvl="0" w:tplc="AEC67AC0">
      <w:start w:val="1"/>
      <w:numFmt w:val="bullet"/>
      <w:lvlText w:val="-"/>
      <w:lvlJc w:val="left"/>
      <w:pPr>
        <w:ind w:left="720" w:hanging="360"/>
      </w:pPr>
      <w:rPr>
        <w:rFonts w:ascii="Adobe Devanagari" w:hAnsi="Adobe Devanagari" w:cs="Adobe Devanaga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3FDA4AC7"/>
    <w:multiLevelType w:val="multilevel"/>
    <w:tmpl w:val="82E642B0"/>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401B16BF"/>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8" w15:restartNumberingAfterBreak="0">
    <w:nsid w:val="46CE1C3D"/>
    <w:multiLevelType w:val="hybridMultilevel"/>
    <w:tmpl w:val="005E4CA2"/>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15:restartNumberingAfterBreak="0">
    <w:nsid w:val="47B64A4D"/>
    <w:multiLevelType w:val="hybridMultilevel"/>
    <w:tmpl w:val="4DE6E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FE7FD1"/>
    <w:multiLevelType w:val="singleLevel"/>
    <w:tmpl w:val="7D547D6C"/>
    <w:lvl w:ilvl="0">
      <w:start w:val="1"/>
      <w:numFmt w:val="decimal"/>
      <w:lvlText w:val="%1."/>
      <w:lvlJc w:val="left"/>
      <w:pPr>
        <w:tabs>
          <w:tab w:val="num" w:pos="360"/>
        </w:tabs>
        <w:ind w:left="360" w:hanging="360"/>
      </w:pPr>
    </w:lvl>
  </w:abstractNum>
  <w:abstractNum w:abstractNumId="31" w15:restartNumberingAfterBreak="0">
    <w:nsid w:val="496901B6"/>
    <w:multiLevelType w:val="hybridMultilevel"/>
    <w:tmpl w:val="E5CA1D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1865817"/>
    <w:multiLevelType w:val="hybridMultilevel"/>
    <w:tmpl w:val="82E642B0"/>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15:restartNumberingAfterBreak="0">
    <w:nsid w:val="51A44A41"/>
    <w:multiLevelType w:val="hybridMultilevel"/>
    <w:tmpl w:val="A8402AAC"/>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4" w15:restartNumberingAfterBreak="0">
    <w:nsid w:val="56320DCB"/>
    <w:multiLevelType w:val="hybridMultilevel"/>
    <w:tmpl w:val="899807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15:restartNumberingAfterBreak="0">
    <w:nsid w:val="591B1F0D"/>
    <w:multiLevelType w:val="hybridMultilevel"/>
    <w:tmpl w:val="B0DC55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B732F5"/>
    <w:multiLevelType w:val="hybridMultilevel"/>
    <w:tmpl w:val="3C4CA918"/>
    <w:lvl w:ilvl="0" w:tplc="4FF4B5E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63AA32FF"/>
    <w:multiLevelType w:val="singleLevel"/>
    <w:tmpl w:val="7D547D6C"/>
    <w:lvl w:ilvl="0">
      <w:start w:val="1"/>
      <w:numFmt w:val="decimal"/>
      <w:lvlText w:val="%1."/>
      <w:lvlJc w:val="left"/>
      <w:pPr>
        <w:tabs>
          <w:tab w:val="num" w:pos="360"/>
        </w:tabs>
        <w:ind w:left="360" w:hanging="360"/>
      </w:pPr>
    </w:lvl>
  </w:abstractNum>
  <w:abstractNum w:abstractNumId="38" w15:restartNumberingAfterBreak="0">
    <w:nsid w:val="642356C6"/>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9" w15:restartNumberingAfterBreak="0">
    <w:nsid w:val="6668793C"/>
    <w:multiLevelType w:val="hybridMultilevel"/>
    <w:tmpl w:val="6CD8219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15:restartNumberingAfterBreak="0">
    <w:nsid w:val="6A0C0B55"/>
    <w:multiLevelType w:val="multilevel"/>
    <w:tmpl w:val="9850B74A"/>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1" w15:restartNumberingAfterBreak="0">
    <w:nsid w:val="6A2429EA"/>
    <w:multiLevelType w:val="hybridMultilevel"/>
    <w:tmpl w:val="7AD22ED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A806FC8"/>
    <w:multiLevelType w:val="hybridMultilevel"/>
    <w:tmpl w:val="14A8B2EA"/>
    <w:lvl w:ilvl="0" w:tplc="04190001">
      <w:start w:val="1"/>
      <w:numFmt w:val="bullet"/>
      <w:lvlText w:val=""/>
      <w:lvlJc w:val="left"/>
      <w:pPr>
        <w:tabs>
          <w:tab w:val="num" w:pos="1287"/>
        </w:tabs>
        <w:ind w:left="1287" w:hanging="360"/>
      </w:pPr>
      <w:rPr>
        <w:rFonts w:ascii="Symbol" w:hAnsi="Symbol" w:cs="Symbol" w:hint="default"/>
      </w:rPr>
    </w:lvl>
    <w:lvl w:ilvl="1" w:tplc="2DB628DE">
      <w:start w:val="1"/>
      <w:numFmt w:val="bullet"/>
      <w:lvlText w:val=""/>
      <w:lvlJc w:val="left"/>
      <w:pPr>
        <w:tabs>
          <w:tab w:val="num" w:pos="1299"/>
        </w:tabs>
        <w:ind w:left="1790" w:hanging="284"/>
      </w:pPr>
      <w:rPr>
        <w:rFonts w:ascii="Symbol" w:hAnsi="Symbol" w:cs="Symbol" w:hint="default"/>
        <w:color w:val="auto"/>
      </w:rPr>
    </w:lvl>
    <w:lvl w:ilvl="2" w:tplc="69707468">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3" w15:restartNumberingAfterBreak="0">
    <w:nsid w:val="71452F6D"/>
    <w:multiLevelType w:val="hybridMultilevel"/>
    <w:tmpl w:val="31B8B4A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4" w15:restartNumberingAfterBreak="0">
    <w:nsid w:val="754116C3"/>
    <w:multiLevelType w:val="multilevel"/>
    <w:tmpl w:val="0DAAAFF6"/>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5" w15:restartNumberingAfterBreak="0">
    <w:nsid w:val="7B3271F4"/>
    <w:multiLevelType w:val="hybridMultilevel"/>
    <w:tmpl w:val="0090FAE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6" w15:restartNumberingAfterBreak="0">
    <w:nsid w:val="7B483FC3"/>
    <w:multiLevelType w:val="hybridMultilevel"/>
    <w:tmpl w:val="C72A52F6"/>
    <w:lvl w:ilvl="0" w:tplc="AEC67AC0">
      <w:start w:val="1"/>
      <w:numFmt w:val="bullet"/>
      <w:lvlText w:val="-"/>
      <w:lvlJc w:val="left"/>
      <w:pPr>
        <w:ind w:left="720" w:hanging="360"/>
      </w:pPr>
      <w:rPr>
        <w:rFonts w:ascii="Adobe Devanagari" w:hAnsi="Adobe Devanagari" w:cs="Adobe Devanaga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15:restartNumberingAfterBreak="0">
    <w:nsid w:val="7D7251D8"/>
    <w:multiLevelType w:val="hybridMultilevel"/>
    <w:tmpl w:val="1084EF0C"/>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8" w15:restartNumberingAfterBreak="0">
    <w:nsid w:val="7D9226A0"/>
    <w:multiLevelType w:val="hybridMultilevel"/>
    <w:tmpl w:val="1968183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9" w15:restartNumberingAfterBreak="0">
    <w:nsid w:val="7EF129B1"/>
    <w:multiLevelType w:val="hybridMultilevel"/>
    <w:tmpl w:val="58CA95CA"/>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0" w15:restartNumberingAfterBreak="0">
    <w:nsid w:val="7F7C041A"/>
    <w:multiLevelType w:val="hybridMultilevel"/>
    <w:tmpl w:val="0DAAAFF6"/>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6"/>
  </w:num>
  <w:num w:numId="7">
    <w:abstractNumId w:val="32"/>
  </w:num>
  <w:num w:numId="8">
    <w:abstractNumId w:val="12"/>
  </w:num>
  <w:num w:numId="9">
    <w:abstractNumId w:val="21"/>
  </w:num>
  <w:num w:numId="10">
    <w:abstractNumId w:val="30"/>
  </w:num>
  <w:num w:numId="11">
    <w:abstractNumId w:val="8"/>
  </w:num>
  <w:num w:numId="12">
    <w:abstractNumId w:val="45"/>
  </w:num>
  <w:num w:numId="13">
    <w:abstractNumId w:val="22"/>
  </w:num>
  <w:num w:numId="14">
    <w:abstractNumId w:val="50"/>
  </w:num>
  <w:num w:numId="15">
    <w:abstractNumId w:val="37"/>
  </w:num>
  <w:num w:numId="16">
    <w:abstractNumId w:val="1"/>
  </w:num>
  <w:num w:numId="17">
    <w:abstractNumId w:val="13"/>
  </w:num>
  <w:num w:numId="18">
    <w:abstractNumId w:val="33"/>
  </w:num>
  <w:num w:numId="19">
    <w:abstractNumId w:val="18"/>
  </w:num>
  <w:num w:numId="20">
    <w:abstractNumId w:val="24"/>
  </w:num>
  <w:num w:numId="21">
    <w:abstractNumId w:val="15"/>
  </w:num>
  <w:num w:numId="22">
    <w:abstractNumId w:val="26"/>
  </w:num>
  <w:num w:numId="23">
    <w:abstractNumId w:val="47"/>
  </w:num>
  <w:num w:numId="24">
    <w:abstractNumId w:val="14"/>
  </w:num>
  <w:num w:numId="25">
    <w:abstractNumId w:val="4"/>
  </w:num>
  <w:num w:numId="26">
    <w:abstractNumId w:val="20"/>
  </w:num>
  <w:num w:numId="27">
    <w:abstractNumId w:val="49"/>
  </w:num>
  <w:num w:numId="28">
    <w:abstractNumId w:val="38"/>
  </w:num>
  <w:num w:numId="29">
    <w:abstractNumId w:val="16"/>
  </w:num>
  <w:num w:numId="30">
    <w:abstractNumId w:val="27"/>
  </w:num>
  <w:num w:numId="31">
    <w:abstractNumId w:val="28"/>
  </w:num>
  <w:num w:numId="32">
    <w:abstractNumId w:val="5"/>
  </w:num>
  <w:num w:numId="33">
    <w:abstractNumId w:val="19"/>
  </w:num>
  <w:num w:numId="34">
    <w:abstractNumId w:val="48"/>
  </w:num>
  <w:num w:numId="35">
    <w:abstractNumId w:val="42"/>
  </w:num>
  <w:num w:numId="36">
    <w:abstractNumId w:val="9"/>
  </w:num>
  <w:num w:numId="37">
    <w:abstractNumId w:val="34"/>
  </w:num>
  <w:num w:numId="38">
    <w:abstractNumId w:val="40"/>
  </w:num>
  <w:num w:numId="39">
    <w:abstractNumId w:val="43"/>
  </w:num>
  <w:num w:numId="40">
    <w:abstractNumId w:val="44"/>
  </w:num>
  <w:num w:numId="41">
    <w:abstractNumId w:val="39"/>
  </w:num>
  <w:num w:numId="42">
    <w:abstractNumId w:val="31"/>
  </w:num>
  <w:num w:numId="43">
    <w:abstractNumId w:val="23"/>
  </w:num>
  <w:num w:numId="44">
    <w:abstractNumId w:val="17"/>
  </w:num>
  <w:num w:numId="45">
    <w:abstractNumId w:val="3"/>
  </w:num>
  <w:num w:numId="46">
    <w:abstractNumId w:val="6"/>
  </w:num>
  <w:num w:numId="47">
    <w:abstractNumId w:val="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5"/>
  </w:num>
  <w:num w:numId="51">
    <w:abstractNumId w:val="10"/>
  </w:num>
  <w:num w:numId="52">
    <w:abstractNumId w:val="41"/>
  </w:num>
  <w:num w:numId="53">
    <w:abstractNumId w:val="29"/>
  </w:num>
  <w:num w:numId="54">
    <w:abstractNumId w:val="7"/>
  </w:num>
  <w:num w:numId="55">
    <w:abstractNumId w:val="11"/>
  </w:num>
  <w:num w:numId="56">
    <w:abstractNumId w:val="37"/>
    <w:lvlOverride w:ilvl="0">
      <w:startOverride w:val="8"/>
    </w:lvlOverride>
  </w:num>
  <w:num w:numId="57">
    <w:abstractNumId w:val="37"/>
    <w:lvlOverride w:ilvl="0">
      <w:startOverride w:val="1"/>
    </w:lvlOverride>
  </w:num>
  <w:num w:numId="5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68"/>
    <w:rsid w:val="00003DBD"/>
    <w:rsid w:val="00005CD4"/>
    <w:rsid w:val="00005CD5"/>
    <w:rsid w:val="0001071B"/>
    <w:rsid w:val="00010A82"/>
    <w:rsid w:val="0001346C"/>
    <w:rsid w:val="000171F1"/>
    <w:rsid w:val="0001757A"/>
    <w:rsid w:val="00021A20"/>
    <w:rsid w:val="00023BE7"/>
    <w:rsid w:val="00023D55"/>
    <w:rsid w:val="00024A2E"/>
    <w:rsid w:val="00024FFC"/>
    <w:rsid w:val="00025058"/>
    <w:rsid w:val="000253C2"/>
    <w:rsid w:val="00026A31"/>
    <w:rsid w:val="000303CE"/>
    <w:rsid w:val="00032FC7"/>
    <w:rsid w:val="00034516"/>
    <w:rsid w:val="00034BCA"/>
    <w:rsid w:val="000367C1"/>
    <w:rsid w:val="00041C59"/>
    <w:rsid w:val="00042847"/>
    <w:rsid w:val="000437C7"/>
    <w:rsid w:val="00047612"/>
    <w:rsid w:val="00052C39"/>
    <w:rsid w:val="000537E0"/>
    <w:rsid w:val="00053F25"/>
    <w:rsid w:val="00056D46"/>
    <w:rsid w:val="0006110E"/>
    <w:rsid w:val="000635C1"/>
    <w:rsid w:val="00063B80"/>
    <w:rsid w:val="0006573E"/>
    <w:rsid w:val="00065F8F"/>
    <w:rsid w:val="000675BA"/>
    <w:rsid w:val="0007048C"/>
    <w:rsid w:val="000717CD"/>
    <w:rsid w:val="00073541"/>
    <w:rsid w:val="0007404F"/>
    <w:rsid w:val="000757F7"/>
    <w:rsid w:val="00076FB2"/>
    <w:rsid w:val="00077F9B"/>
    <w:rsid w:val="00084C16"/>
    <w:rsid w:val="000902FD"/>
    <w:rsid w:val="00092779"/>
    <w:rsid w:val="00094EBE"/>
    <w:rsid w:val="00095C12"/>
    <w:rsid w:val="0009776D"/>
    <w:rsid w:val="000A0B90"/>
    <w:rsid w:val="000A4CDE"/>
    <w:rsid w:val="000A68B0"/>
    <w:rsid w:val="000B63D8"/>
    <w:rsid w:val="000B64D1"/>
    <w:rsid w:val="000C1849"/>
    <w:rsid w:val="000C410C"/>
    <w:rsid w:val="000C47B0"/>
    <w:rsid w:val="000C70A4"/>
    <w:rsid w:val="000D093F"/>
    <w:rsid w:val="000D2AC4"/>
    <w:rsid w:val="000D3C19"/>
    <w:rsid w:val="000D4064"/>
    <w:rsid w:val="000D424C"/>
    <w:rsid w:val="000D538D"/>
    <w:rsid w:val="000D5CA0"/>
    <w:rsid w:val="000E1AE3"/>
    <w:rsid w:val="000E347C"/>
    <w:rsid w:val="000E3637"/>
    <w:rsid w:val="000E5C55"/>
    <w:rsid w:val="000F690E"/>
    <w:rsid w:val="000F72CE"/>
    <w:rsid w:val="00100C9E"/>
    <w:rsid w:val="001029B2"/>
    <w:rsid w:val="001030C9"/>
    <w:rsid w:val="0010405C"/>
    <w:rsid w:val="00105A11"/>
    <w:rsid w:val="00105DB5"/>
    <w:rsid w:val="00110271"/>
    <w:rsid w:val="00112CB7"/>
    <w:rsid w:val="001148CB"/>
    <w:rsid w:val="001253B5"/>
    <w:rsid w:val="00125A2D"/>
    <w:rsid w:val="001272BC"/>
    <w:rsid w:val="00142420"/>
    <w:rsid w:val="00143500"/>
    <w:rsid w:val="00145580"/>
    <w:rsid w:val="00146CA6"/>
    <w:rsid w:val="001529B7"/>
    <w:rsid w:val="00153185"/>
    <w:rsid w:val="00160DFD"/>
    <w:rsid w:val="0016144F"/>
    <w:rsid w:val="001660C7"/>
    <w:rsid w:val="0016646B"/>
    <w:rsid w:val="00167B37"/>
    <w:rsid w:val="00170822"/>
    <w:rsid w:val="00172DBF"/>
    <w:rsid w:val="00176956"/>
    <w:rsid w:val="00176DEA"/>
    <w:rsid w:val="0018072C"/>
    <w:rsid w:val="00183AA2"/>
    <w:rsid w:val="00183C50"/>
    <w:rsid w:val="00185407"/>
    <w:rsid w:val="00186DA0"/>
    <w:rsid w:val="00190745"/>
    <w:rsid w:val="00191BF9"/>
    <w:rsid w:val="00197633"/>
    <w:rsid w:val="001A10A0"/>
    <w:rsid w:val="001A49AA"/>
    <w:rsid w:val="001A579A"/>
    <w:rsid w:val="001B181C"/>
    <w:rsid w:val="001B3244"/>
    <w:rsid w:val="001B3CFB"/>
    <w:rsid w:val="001B5C80"/>
    <w:rsid w:val="001B635E"/>
    <w:rsid w:val="001C677D"/>
    <w:rsid w:val="001C746B"/>
    <w:rsid w:val="001D04F7"/>
    <w:rsid w:val="001D5A72"/>
    <w:rsid w:val="001D6279"/>
    <w:rsid w:val="001D678E"/>
    <w:rsid w:val="001D6959"/>
    <w:rsid w:val="001E356D"/>
    <w:rsid w:val="001E517D"/>
    <w:rsid w:val="001E631B"/>
    <w:rsid w:val="001F2BCC"/>
    <w:rsid w:val="001F37CB"/>
    <w:rsid w:val="001F4310"/>
    <w:rsid w:val="001F491A"/>
    <w:rsid w:val="001F74AF"/>
    <w:rsid w:val="00203C9C"/>
    <w:rsid w:val="00205032"/>
    <w:rsid w:val="00206666"/>
    <w:rsid w:val="00210354"/>
    <w:rsid w:val="00214758"/>
    <w:rsid w:val="00225608"/>
    <w:rsid w:val="0022763E"/>
    <w:rsid w:val="002322FD"/>
    <w:rsid w:val="002331E0"/>
    <w:rsid w:val="002366F3"/>
    <w:rsid w:val="00240A4C"/>
    <w:rsid w:val="00243B4C"/>
    <w:rsid w:val="00244366"/>
    <w:rsid w:val="00244C3E"/>
    <w:rsid w:val="00244ECD"/>
    <w:rsid w:val="00246091"/>
    <w:rsid w:val="002510CE"/>
    <w:rsid w:val="00256DAB"/>
    <w:rsid w:val="0026173C"/>
    <w:rsid w:val="00271B0B"/>
    <w:rsid w:val="00273D75"/>
    <w:rsid w:val="00283AF6"/>
    <w:rsid w:val="00285D23"/>
    <w:rsid w:val="00292956"/>
    <w:rsid w:val="00292BB6"/>
    <w:rsid w:val="00293E1A"/>
    <w:rsid w:val="002A0704"/>
    <w:rsid w:val="002A2111"/>
    <w:rsid w:val="002A227D"/>
    <w:rsid w:val="002A3E63"/>
    <w:rsid w:val="002A41CB"/>
    <w:rsid w:val="002A47C4"/>
    <w:rsid w:val="002B08D9"/>
    <w:rsid w:val="002C070E"/>
    <w:rsid w:val="002C45AE"/>
    <w:rsid w:val="002C49ED"/>
    <w:rsid w:val="002C5CD4"/>
    <w:rsid w:val="002C7562"/>
    <w:rsid w:val="002C7BDF"/>
    <w:rsid w:val="002D0329"/>
    <w:rsid w:val="002D36FF"/>
    <w:rsid w:val="002D4E96"/>
    <w:rsid w:val="002D510D"/>
    <w:rsid w:val="002D772A"/>
    <w:rsid w:val="002E2855"/>
    <w:rsid w:val="002E4A96"/>
    <w:rsid w:val="002E6973"/>
    <w:rsid w:val="002F0D8B"/>
    <w:rsid w:val="002F2661"/>
    <w:rsid w:val="002F5A89"/>
    <w:rsid w:val="00305129"/>
    <w:rsid w:val="003079D9"/>
    <w:rsid w:val="003124D5"/>
    <w:rsid w:val="00316B6D"/>
    <w:rsid w:val="00317658"/>
    <w:rsid w:val="00323324"/>
    <w:rsid w:val="00326947"/>
    <w:rsid w:val="003364F7"/>
    <w:rsid w:val="00336A6B"/>
    <w:rsid w:val="0034140D"/>
    <w:rsid w:val="003417E1"/>
    <w:rsid w:val="00342B15"/>
    <w:rsid w:val="00345CC5"/>
    <w:rsid w:val="0035173C"/>
    <w:rsid w:val="00354DC3"/>
    <w:rsid w:val="00356B73"/>
    <w:rsid w:val="00356EA9"/>
    <w:rsid w:val="003574D8"/>
    <w:rsid w:val="00361A11"/>
    <w:rsid w:val="00361C4D"/>
    <w:rsid w:val="003620A0"/>
    <w:rsid w:val="00363BF7"/>
    <w:rsid w:val="00367A23"/>
    <w:rsid w:val="00372DF6"/>
    <w:rsid w:val="003750CE"/>
    <w:rsid w:val="003756EB"/>
    <w:rsid w:val="00377668"/>
    <w:rsid w:val="0038699D"/>
    <w:rsid w:val="003875C7"/>
    <w:rsid w:val="00394CC1"/>
    <w:rsid w:val="00394DA6"/>
    <w:rsid w:val="003A3199"/>
    <w:rsid w:val="003A5109"/>
    <w:rsid w:val="003A651A"/>
    <w:rsid w:val="003B0F1F"/>
    <w:rsid w:val="003B21FA"/>
    <w:rsid w:val="003B226F"/>
    <w:rsid w:val="003B5774"/>
    <w:rsid w:val="003C2229"/>
    <w:rsid w:val="003C2C95"/>
    <w:rsid w:val="003C5C4C"/>
    <w:rsid w:val="003C7F6F"/>
    <w:rsid w:val="003D064F"/>
    <w:rsid w:val="003D1F54"/>
    <w:rsid w:val="003D60F2"/>
    <w:rsid w:val="003D6C2E"/>
    <w:rsid w:val="003F166A"/>
    <w:rsid w:val="003F40BE"/>
    <w:rsid w:val="003F562D"/>
    <w:rsid w:val="00405B6B"/>
    <w:rsid w:val="00405CF5"/>
    <w:rsid w:val="00411936"/>
    <w:rsid w:val="00413A7A"/>
    <w:rsid w:val="004315FC"/>
    <w:rsid w:val="0043431D"/>
    <w:rsid w:val="004419C7"/>
    <w:rsid w:val="00441BE9"/>
    <w:rsid w:val="0044491A"/>
    <w:rsid w:val="00452E3D"/>
    <w:rsid w:val="004600A0"/>
    <w:rsid w:val="00461638"/>
    <w:rsid w:val="0046277A"/>
    <w:rsid w:val="00462D9C"/>
    <w:rsid w:val="00462DBB"/>
    <w:rsid w:val="00470A0F"/>
    <w:rsid w:val="00471225"/>
    <w:rsid w:val="00471900"/>
    <w:rsid w:val="0047203F"/>
    <w:rsid w:val="00474654"/>
    <w:rsid w:val="004767EB"/>
    <w:rsid w:val="00476D8D"/>
    <w:rsid w:val="00480EE4"/>
    <w:rsid w:val="0048277F"/>
    <w:rsid w:val="00497C3F"/>
    <w:rsid w:val="004A02A0"/>
    <w:rsid w:val="004A477A"/>
    <w:rsid w:val="004A7777"/>
    <w:rsid w:val="004B06DE"/>
    <w:rsid w:val="004B0CCE"/>
    <w:rsid w:val="004B24B0"/>
    <w:rsid w:val="004B2B44"/>
    <w:rsid w:val="004B48F0"/>
    <w:rsid w:val="004C4268"/>
    <w:rsid w:val="004C5292"/>
    <w:rsid w:val="004C5EA1"/>
    <w:rsid w:val="004C71AE"/>
    <w:rsid w:val="004D406A"/>
    <w:rsid w:val="004D7731"/>
    <w:rsid w:val="004E0632"/>
    <w:rsid w:val="004E2501"/>
    <w:rsid w:val="004E34B9"/>
    <w:rsid w:val="004E37ED"/>
    <w:rsid w:val="004F1AC7"/>
    <w:rsid w:val="004F2C49"/>
    <w:rsid w:val="004F3CC2"/>
    <w:rsid w:val="004F5904"/>
    <w:rsid w:val="004F5E70"/>
    <w:rsid w:val="004F6121"/>
    <w:rsid w:val="004F6CFB"/>
    <w:rsid w:val="004F6F04"/>
    <w:rsid w:val="004F6FC0"/>
    <w:rsid w:val="004F77F2"/>
    <w:rsid w:val="00501C5F"/>
    <w:rsid w:val="0050723F"/>
    <w:rsid w:val="0050771F"/>
    <w:rsid w:val="00507E1A"/>
    <w:rsid w:val="005104F5"/>
    <w:rsid w:val="005130DF"/>
    <w:rsid w:val="005160E8"/>
    <w:rsid w:val="0052128A"/>
    <w:rsid w:val="00523394"/>
    <w:rsid w:val="0052353A"/>
    <w:rsid w:val="0052457B"/>
    <w:rsid w:val="00530225"/>
    <w:rsid w:val="005304E6"/>
    <w:rsid w:val="00537D7F"/>
    <w:rsid w:val="00540346"/>
    <w:rsid w:val="0054050B"/>
    <w:rsid w:val="00541B7A"/>
    <w:rsid w:val="005436AA"/>
    <w:rsid w:val="00543C0B"/>
    <w:rsid w:val="00544C17"/>
    <w:rsid w:val="00553E25"/>
    <w:rsid w:val="00553FF9"/>
    <w:rsid w:val="005549ED"/>
    <w:rsid w:val="00561B3E"/>
    <w:rsid w:val="0056286A"/>
    <w:rsid w:val="005665E9"/>
    <w:rsid w:val="00567AA3"/>
    <w:rsid w:val="005700C8"/>
    <w:rsid w:val="00570B77"/>
    <w:rsid w:val="00571C20"/>
    <w:rsid w:val="005741F1"/>
    <w:rsid w:val="00575659"/>
    <w:rsid w:val="005835D3"/>
    <w:rsid w:val="00583AA0"/>
    <w:rsid w:val="0058747B"/>
    <w:rsid w:val="00590763"/>
    <w:rsid w:val="00591046"/>
    <w:rsid w:val="0059108D"/>
    <w:rsid w:val="0059604E"/>
    <w:rsid w:val="005A0F2F"/>
    <w:rsid w:val="005A47B1"/>
    <w:rsid w:val="005A6A1E"/>
    <w:rsid w:val="005A770A"/>
    <w:rsid w:val="005B2C76"/>
    <w:rsid w:val="005B2FAB"/>
    <w:rsid w:val="005B3661"/>
    <w:rsid w:val="005C2B07"/>
    <w:rsid w:val="005C33C3"/>
    <w:rsid w:val="005C6727"/>
    <w:rsid w:val="005C6A3C"/>
    <w:rsid w:val="005E461F"/>
    <w:rsid w:val="005E4AA2"/>
    <w:rsid w:val="00600A68"/>
    <w:rsid w:val="006039D3"/>
    <w:rsid w:val="00603CF1"/>
    <w:rsid w:val="0060622C"/>
    <w:rsid w:val="00610075"/>
    <w:rsid w:val="0061083C"/>
    <w:rsid w:val="00610B93"/>
    <w:rsid w:val="0062668F"/>
    <w:rsid w:val="00630037"/>
    <w:rsid w:val="00630152"/>
    <w:rsid w:val="00632B84"/>
    <w:rsid w:val="00633CAE"/>
    <w:rsid w:val="00634968"/>
    <w:rsid w:val="006349F0"/>
    <w:rsid w:val="00635638"/>
    <w:rsid w:val="00635A46"/>
    <w:rsid w:val="00640AE3"/>
    <w:rsid w:val="00640CB0"/>
    <w:rsid w:val="00641AC3"/>
    <w:rsid w:val="00641DAC"/>
    <w:rsid w:val="00642650"/>
    <w:rsid w:val="00642B59"/>
    <w:rsid w:val="006501CE"/>
    <w:rsid w:val="0065045E"/>
    <w:rsid w:val="00650817"/>
    <w:rsid w:val="0065268D"/>
    <w:rsid w:val="00662347"/>
    <w:rsid w:val="00666034"/>
    <w:rsid w:val="00670E46"/>
    <w:rsid w:val="006746EB"/>
    <w:rsid w:val="00676B81"/>
    <w:rsid w:val="006771F3"/>
    <w:rsid w:val="006874AE"/>
    <w:rsid w:val="00691FB9"/>
    <w:rsid w:val="00692FB8"/>
    <w:rsid w:val="00695C0F"/>
    <w:rsid w:val="00696BA1"/>
    <w:rsid w:val="00697A41"/>
    <w:rsid w:val="006A0A71"/>
    <w:rsid w:val="006A0B43"/>
    <w:rsid w:val="006A35F7"/>
    <w:rsid w:val="006A3F91"/>
    <w:rsid w:val="006A51E0"/>
    <w:rsid w:val="006A7FBE"/>
    <w:rsid w:val="006B3870"/>
    <w:rsid w:val="006B411F"/>
    <w:rsid w:val="006C0325"/>
    <w:rsid w:val="006C329F"/>
    <w:rsid w:val="006E1EEF"/>
    <w:rsid w:val="006E4458"/>
    <w:rsid w:val="006E6111"/>
    <w:rsid w:val="006F087B"/>
    <w:rsid w:val="006F08C4"/>
    <w:rsid w:val="006F5818"/>
    <w:rsid w:val="007014DF"/>
    <w:rsid w:val="00705EC8"/>
    <w:rsid w:val="00707212"/>
    <w:rsid w:val="007072DA"/>
    <w:rsid w:val="00712414"/>
    <w:rsid w:val="0071337B"/>
    <w:rsid w:val="00717081"/>
    <w:rsid w:val="00720DB8"/>
    <w:rsid w:val="00720E65"/>
    <w:rsid w:val="007215FE"/>
    <w:rsid w:val="00724AF6"/>
    <w:rsid w:val="00726A45"/>
    <w:rsid w:val="0072738B"/>
    <w:rsid w:val="00731F13"/>
    <w:rsid w:val="00737240"/>
    <w:rsid w:val="0074244D"/>
    <w:rsid w:val="00751D3F"/>
    <w:rsid w:val="00752922"/>
    <w:rsid w:val="00752B5E"/>
    <w:rsid w:val="00753FF8"/>
    <w:rsid w:val="007548A4"/>
    <w:rsid w:val="00761354"/>
    <w:rsid w:val="00762D3A"/>
    <w:rsid w:val="0076418E"/>
    <w:rsid w:val="00767211"/>
    <w:rsid w:val="007731BE"/>
    <w:rsid w:val="00774406"/>
    <w:rsid w:val="00781474"/>
    <w:rsid w:val="00782648"/>
    <w:rsid w:val="0078395F"/>
    <w:rsid w:val="00783A1C"/>
    <w:rsid w:val="0078617A"/>
    <w:rsid w:val="00786424"/>
    <w:rsid w:val="00794370"/>
    <w:rsid w:val="007A14E0"/>
    <w:rsid w:val="007A1531"/>
    <w:rsid w:val="007B29D6"/>
    <w:rsid w:val="007C3F7B"/>
    <w:rsid w:val="007D01BD"/>
    <w:rsid w:val="007D035D"/>
    <w:rsid w:val="007D3AD6"/>
    <w:rsid w:val="007D3B27"/>
    <w:rsid w:val="007D74C7"/>
    <w:rsid w:val="007D779F"/>
    <w:rsid w:val="007E1CBB"/>
    <w:rsid w:val="007F03EB"/>
    <w:rsid w:val="007F068B"/>
    <w:rsid w:val="007F3D67"/>
    <w:rsid w:val="007F6FDA"/>
    <w:rsid w:val="00800302"/>
    <w:rsid w:val="00801941"/>
    <w:rsid w:val="008027CF"/>
    <w:rsid w:val="00803890"/>
    <w:rsid w:val="008069A7"/>
    <w:rsid w:val="008069B7"/>
    <w:rsid w:val="008210B3"/>
    <w:rsid w:val="008250EE"/>
    <w:rsid w:val="00830498"/>
    <w:rsid w:val="00832DC4"/>
    <w:rsid w:val="00844634"/>
    <w:rsid w:val="00846DB5"/>
    <w:rsid w:val="00847951"/>
    <w:rsid w:val="008510EC"/>
    <w:rsid w:val="008546DF"/>
    <w:rsid w:val="00860022"/>
    <w:rsid w:val="00861DB0"/>
    <w:rsid w:val="0086299D"/>
    <w:rsid w:val="00863467"/>
    <w:rsid w:val="00873F61"/>
    <w:rsid w:val="008756A5"/>
    <w:rsid w:val="00877CCF"/>
    <w:rsid w:val="008807DB"/>
    <w:rsid w:val="00880AB3"/>
    <w:rsid w:val="0088336F"/>
    <w:rsid w:val="00884AAC"/>
    <w:rsid w:val="00885520"/>
    <w:rsid w:val="00886022"/>
    <w:rsid w:val="00887029"/>
    <w:rsid w:val="008915FC"/>
    <w:rsid w:val="00894BDE"/>
    <w:rsid w:val="00896E45"/>
    <w:rsid w:val="008A12B9"/>
    <w:rsid w:val="008B1C27"/>
    <w:rsid w:val="008B4A5C"/>
    <w:rsid w:val="008C04FC"/>
    <w:rsid w:val="008C150B"/>
    <w:rsid w:val="008C3DE0"/>
    <w:rsid w:val="008C6BA3"/>
    <w:rsid w:val="008C7FBA"/>
    <w:rsid w:val="008D04BE"/>
    <w:rsid w:val="008E0099"/>
    <w:rsid w:val="008E0176"/>
    <w:rsid w:val="008E745A"/>
    <w:rsid w:val="008F11EA"/>
    <w:rsid w:val="008F595B"/>
    <w:rsid w:val="008F7D1B"/>
    <w:rsid w:val="0090127A"/>
    <w:rsid w:val="00903A12"/>
    <w:rsid w:val="00904650"/>
    <w:rsid w:val="00906799"/>
    <w:rsid w:val="00907C83"/>
    <w:rsid w:val="009103E6"/>
    <w:rsid w:val="00916EE3"/>
    <w:rsid w:val="009208E4"/>
    <w:rsid w:val="009250EE"/>
    <w:rsid w:val="009267C2"/>
    <w:rsid w:val="009322AC"/>
    <w:rsid w:val="00933EE1"/>
    <w:rsid w:val="00935FF5"/>
    <w:rsid w:val="00937C4A"/>
    <w:rsid w:val="00943444"/>
    <w:rsid w:val="009440A5"/>
    <w:rsid w:val="00946AC6"/>
    <w:rsid w:val="00947612"/>
    <w:rsid w:val="0095593F"/>
    <w:rsid w:val="00960F63"/>
    <w:rsid w:val="0096105C"/>
    <w:rsid w:val="009620E1"/>
    <w:rsid w:val="00962709"/>
    <w:rsid w:val="00967A19"/>
    <w:rsid w:val="009710B3"/>
    <w:rsid w:val="00972D8B"/>
    <w:rsid w:val="009736E8"/>
    <w:rsid w:val="009821B3"/>
    <w:rsid w:val="00982680"/>
    <w:rsid w:val="00983364"/>
    <w:rsid w:val="009851DA"/>
    <w:rsid w:val="0099356F"/>
    <w:rsid w:val="0099490C"/>
    <w:rsid w:val="009950B7"/>
    <w:rsid w:val="0099643D"/>
    <w:rsid w:val="00997697"/>
    <w:rsid w:val="009A44DA"/>
    <w:rsid w:val="009A4D97"/>
    <w:rsid w:val="009A6833"/>
    <w:rsid w:val="009B09FE"/>
    <w:rsid w:val="009B17C2"/>
    <w:rsid w:val="009B2356"/>
    <w:rsid w:val="009B23E9"/>
    <w:rsid w:val="009B6BFF"/>
    <w:rsid w:val="009B786B"/>
    <w:rsid w:val="009C1C64"/>
    <w:rsid w:val="009C46B7"/>
    <w:rsid w:val="009C6F8E"/>
    <w:rsid w:val="009D1FD6"/>
    <w:rsid w:val="009D2748"/>
    <w:rsid w:val="009D7D7F"/>
    <w:rsid w:val="009E26E9"/>
    <w:rsid w:val="009E29C7"/>
    <w:rsid w:val="009E471F"/>
    <w:rsid w:val="009F247C"/>
    <w:rsid w:val="009F3FBE"/>
    <w:rsid w:val="009F502B"/>
    <w:rsid w:val="009F6EB1"/>
    <w:rsid w:val="00A0472F"/>
    <w:rsid w:val="00A0544E"/>
    <w:rsid w:val="00A079C1"/>
    <w:rsid w:val="00A224A3"/>
    <w:rsid w:val="00A22843"/>
    <w:rsid w:val="00A22A6B"/>
    <w:rsid w:val="00A254AF"/>
    <w:rsid w:val="00A259B7"/>
    <w:rsid w:val="00A27FF1"/>
    <w:rsid w:val="00A32628"/>
    <w:rsid w:val="00A33E45"/>
    <w:rsid w:val="00A34BF7"/>
    <w:rsid w:val="00A34E46"/>
    <w:rsid w:val="00A36707"/>
    <w:rsid w:val="00A36D22"/>
    <w:rsid w:val="00A37136"/>
    <w:rsid w:val="00A37736"/>
    <w:rsid w:val="00A406B5"/>
    <w:rsid w:val="00A41AED"/>
    <w:rsid w:val="00A41BA0"/>
    <w:rsid w:val="00A451E3"/>
    <w:rsid w:val="00A5233B"/>
    <w:rsid w:val="00A53814"/>
    <w:rsid w:val="00A53B12"/>
    <w:rsid w:val="00A566A5"/>
    <w:rsid w:val="00A56F6B"/>
    <w:rsid w:val="00A57871"/>
    <w:rsid w:val="00A60E63"/>
    <w:rsid w:val="00A61770"/>
    <w:rsid w:val="00A63C7C"/>
    <w:rsid w:val="00A63D1B"/>
    <w:rsid w:val="00A65C16"/>
    <w:rsid w:val="00A66B71"/>
    <w:rsid w:val="00A67999"/>
    <w:rsid w:val="00A72FF8"/>
    <w:rsid w:val="00A73442"/>
    <w:rsid w:val="00A75571"/>
    <w:rsid w:val="00A75EFD"/>
    <w:rsid w:val="00A77C09"/>
    <w:rsid w:val="00A77C6E"/>
    <w:rsid w:val="00A82F62"/>
    <w:rsid w:val="00A851DD"/>
    <w:rsid w:val="00A85B3B"/>
    <w:rsid w:val="00A85C18"/>
    <w:rsid w:val="00A92275"/>
    <w:rsid w:val="00A927AB"/>
    <w:rsid w:val="00A9283B"/>
    <w:rsid w:val="00A97083"/>
    <w:rsid w:val="00AA662C"/>
    <w:rsid w:val="00AB1624"/>
    <w:rsid w:val="00AB24BF"/>
    <w:rsid w:val="00AB7529"/>
    <w:rsid w:val="00AC01AB"/>
    <w:rsid w:val="00AC202D"/>
    <w:rsid w:val="00AC74CE"/>
    <w:rsid w:val="00AD064C"/>
    <w:rsid w:val="00AD06C3"/>
    <w:rsid w:val="00AD6EDB"/>
    <w:rsid w:val="00AE2043"/>
    <w:rsid w:val="00AE4243"/>
    <w:rsid w:val="00AE7581"/>
    <w:rsid w:val="00AF2DDC"/>
    <w:rsid w:val="00B05689"/>
    <w:rsid w:val="00B1072A"/>
    <w:rsid w:val="00B214FE"/>
    <w:rsid w:val="00B35AB9"/>
    <w:rsid w:val="00B42E05"/>
    <w:rsid w:val="00B45B9A"/>
    <w:rsid w:val="00B4663C"/>
    <w:rsid w:val="00B51BBE"/>
    <w:rsid w:val="00B53260"/>
    <w:rsid w:val="00B54521"/>
    <w:rsid w:val="00B60E21"/>
    <w:rsid w:val="00B62546"/>
    <w:rsid w:val="00B64100"/>
    <w:rsid w:val="00B72B7D"/>
    <w:rsid w:val="00B843A7"/>
    <w:rsid w:val="00B8561F"/>
    <w:rsid w:val="00B90297"/>
    <w:rsid w:val="00B9072B"/>
    <w:rsid w:val="00B90827"/>
    <w:rsid w:val="00B94B17"/>
    <w:rsid w:val="00B94E6E"/>
    <w:rsid w:val="00B9578A"/>
    <w:rsid w:val="00BA3228"/>
    <w:rsid w:val="00BB167F"/>
    <w:rsid w:val="00BB18CE"/>
    <w:rsid w:val="00BB2FFD"/>
    <w:rsid w:val="00BB3BD3"/>
    <w:rsid w:val="00BB43EB"/>
    <w:rsid w:val="00BB56AA"/>
    <w:rsid w:val="00BB6F8F"/>
    <w:rsid w:val="00BD012E"/>
    <w:rsid w:val="00BD2D64"/>
    <w:rsid w:val="00BD45B6"/>
    <w:rsid w:val="00BD5746"/>
    <w:rsid w:val="00BD57D0"/>
    <w:rsid w:val="00BD5A1A"/>
    <w:rsid w:val="00BE0AB8"/>
    <w:rsid w:val="00BE341D"/>
    <w:rsid w:val="00BE3DCE"/>
    <w:rsid w:val="00BF3340"/>
    <w:rsid w:val="00C002E4"/>
    <w:rsid w:val="00C01B62"/>
    <w:rsid w:val="00C033F7"/>
    <w:rsid w:val="00C0347B"/>
    <w:rsid w:val="00C03820"/>
    <w:rsid w:val="00C10C94"/>
    <w:rsid w:val="00C15B2E"/>
    <w:rsid w:val="00C16910"/>
    <w:rsid w:val="00C214BF"/>
    <w:rsid w:val="00C215AA"/>
    <w:rsid w:val="00C21C02"/>
    <w:rsid w:val="00C27D90"/>
    <w:rsid w:val="00C37209"/>
    <w:rsid w:val="00C40B3C"/>
    <w:rsid w:val="00C4422A"/>
    <w:rsid w:val="00C52868"/>
    <w:rsid w:val="00C565DF"/>
    <w:rsid w:val="00C57B63"/>
    <w:rsid w:val="00C6140F"/>
    <w:rsid w:val="00C622D6"/>
    <w:rsid w:val="00C720ED"/>
    <w:rsid w:val="00C73236"/>
    <w:rsid w:val="00C73909"/>
    <w:rsid w:val="00C82104"/>
    <w:rsid w:val="00C864D4"/>
    <w:rsid w:val="00C86EE3"/>
    <w:rsid w:val="00C9010D"/>
    <w:rsid w:val="00C93E4E"/>
    <w:rsid w:val="00C93FA2"/>
    <w:rsid w:val="00C957FD"/>
    <w:rsid w:val="00CA5E77"/>
    <w:rsid w:val="00CB3000"/>
    <w:rsid w:val="00CB481E"/>
    <w:rsid w:val="00CC0058"/>
    <w:rsid w:val="00CC03BA"/>
    <w:rsid w:val="00CC5090"/>
    <w:rsid w:val="00CC633D"/>
    <w:rsid w:val="00CD377B"/>
    <w:rsid w:val="00CE5916"/>
    <w:rsid w:val="00CE6CFB"/>
    <w:rsid w:val="00CE7060"/>
    <w:rsid w:val="00CF3065"/>
    <w:rsid w:val="00CF33FE"/>
    <w:rsid w:val="00CF36C3"/>
    <w:rsid w:val="00CF4B0A"/>
    <w:rsid w:val="00CF65C5"/>
    <w:rsid w:val="00D0070D"/>
    <w:rsid w:val="00D01FDA"/>
    <w:rsid w:val="00D02AE4"/>
    <w:rsid w:val="00D21455"/>
    <w:rsid w:val="00D220B0"/>
    <w:rsid w:val="00D2287B"/>
    <w:rsid w:val="00D24341"/>
    <w:rsid w:val="00D26D2E"/>
    <w:rsid w:val="00D27079"/>
    <w:rsid w:val="00D275FE"/>
    <w:rsid w:val="00D27851"/>
    <w:rsid w:val="00D331E2"/>
    <w:rsid w:val="00D34627"/>
    <w:rsid w:val="00D44AD2"/>
    <w:rsid w:val="00D44AD4"/>
    <w:rsid w:val="00D463D0"/>
    <w:rsid w:val="00D46F66"/>
    <w:rsid w:val="00D51ECF"/>
    <w:rsid w:val="00D55D6E"/>
    <w:rsid w:val="00D601FD"/>
    <w:rsid w:val="00D66A52"/>
    <w:rsid w:val="00D679B7"/>
    <w:rsid w:val="00D70AB2"/>
    <w:rsid w:val="00D72790"/>
    <w:rsid w:val="00D72A2C"/>
    <w:rsid w:val="00D73B94"/>
    <w:rsid w:val="00D73C6F"/>
    <w:rsid w:val="00D73D07"/>
    <w:rsid w:val="00D74FBE"/>
    <w:rsid w:val="00D75DE7"/>
    <w:rsid w:val="00D767C0"/>
    <w:rsid w:val="00D81939"/>
    <w:rsid w:val="00D96190"/>
    <w:rsid w:val="00D96DEF"/>
    <w:rsid w:val="00DA0335"/>
    <w:rsid w:val="00DA23CC"/>
    <w:rsid w:val="00DA389D"/>
    <w:rsid w:val="00DA4AC6"/>
    <w:rsid w:val="00DB3748"/>
    <w:rsid w:val="00DB3AE8"/>
    <w:rsid w:val="00DB5C16"/>
    <w:rsid w:val="00DB615C"/>
    <w:rsid w:val="00DB73D9"/>
    <w:rsid w:val="00DC6D62"/>
    <w:rsid w:val="00DC7989"/>
    <w:rsid w:val="00DC7B83"/>
    <w:rsid w:val="00DC7FC2"/>
    <w:rsid w:val="00DD0AAC"/>
    <w:rsid w:val="00DD1F7B"/>
    <w:rsid w:val="00DD2157"/>
    <w:rsid w:val="00DD679B"/>
    <w:rsid w:val="00DE510A"/>
    <w:rsid w:val="00DE5129"/>
    <w:rsid w:val="00DF03CE"/>
    <w:rsid w:val="00DF1933"/>
    <w:rsid w:val="00DF26DB"/>
    <w:rsid w:val="00DF393F"/>
    <w:rsid w:val="00DF4B34"/>
    <w:rsid w:val="00DF567C"/>
    <w:rsid w:val="00DF6304"/>
    <w:rsid w:val="00DF6B14"/>
    <w:rsid w:val="00E03E71"/>
    <w:rsid w:val="00E077B8"/>
    <w:rsid w:val="00E11E27"/>
    <w:rsid w:val="00E148D1"/>
    <w:rsid w:val="00E14AC8"/>
    <w:rsid w:val="00E204B6"/>
    <w:rsid w:val="00E21ECD"/>
    <w:rsid w:val="00E238FB"/>
    <w:rsid w:val="00E256E2"/>
    <w:rsid w:val="00E263F0"/>
    <w:rsid w:val="00E315F9"/>
    <w:rsid w:val="00E339BE"/>
    <w:rsid w:val="00E350C1"/>
    <w:rsid w:val="00E37F65"/>
    <w:rsid w:val="00E408F5"/>
    <w:rsid w:val="00E41654"/>
    <w:rsid w:val="00E44040"/>
    <w:rsid w:val="00E44AF5"/>
    <w:rsid w:val="00E474BA"/>
    <w:rsid w:val="00E53B70"/>
    <w:rsid w:val="00E556A9"/>
    <w:rsid w:val="00E5726B"/>
    <w:rsid w:val="00E57B2B"/>
    <w:rsid w:val="00E613B1"/>
    <w:rsid w:val="00E61749"/>
    <w:rsid w:val="00E621DD"/>
    <w:rsid w:val="00E6645D"/>
    <w:rsid w:val="00E705B5"/>
    <w:rsid w:val="00E71E62"/>
    <w:rsid w:val="00E743CA"/>
    <w:rsid w:val="00E76AF7"/>
    <w:rsid w:val="00E81586"/>
    <w:rsid w:val="00E83432"/>
    <w:rsid w:val="00E84575"/>
    <w:rsid w:val="00E86457"/>
    <w:rsid w:val="00E86647"/>
    <w:rsid w:val="00E8679C"/>
    <w:rsid w:val="00E8782B"/>
    <w:rsid w:val="00E87DE1"/>
    <w:rsid w:val="00EA5C6B"/>
    <w:rsid w:val="00EB348A"/>
    <w:rsid w:val="00EC06F6"/>
    <w:rsid w:val="00EC4ED3"/>
    <w:rsid w:val="00EC7D28"/>
    <w:rsid w:val="00ED15C0"/>
    <w:rsid w:val="00ED1CB4"/>
    <w:rsid w:val="00ED28FE"/>
    <w:rsid w:val="00ED632D"/>
    <w:rsid w:val="00ED7447"/>
    <w:rsid w:val="00EE3FD5"/>
    <w:rsid w:val="00EE4668"/>
    <w:rsid w:val="00EF042E"/>
    <w:rsid w:val="00EF1086"/>
    <w:rsid w:val="00EF13A3"/>
    <w:rsid w:val="00F01B49"/>
    <w:rsid w:val="00F038D3"/>
    <w:rsid w:val="00F07BFA"/>
    <w:rsid w:val="00F07E9A"/>
    <w:rsid w:val="00F1029D"/>
    <w:rsid w:val="00F10BF5"/>
    <w:rsid w:val="00F215F5"/>
    <w:rsid w:val="00F2480F"/>
    <w:rsid w:val="00F312C9"/>
    <w:rsid w:val="00F33684"/>
    <w:rsid w:val="00F3797B"/>
    <w:rsid w:val="00F406DF"/>
    <w:rsid w:val="00F4393A"/>
    <w:rsid w:val="00F456FF"/>
    <w:rsid w:val="00F460B1"/>
    <w:rsid w:val="00F47FE9"/>
    <w:rsid w:val="00F512CF"/>
    <w:rsid w:val="00F54222"/>
    <w:rsid w:val="00F54B65"/>
    <w:rsid w:val="00F60347"/>
    <w:rsid w:val="00F618EA"/>
    <w:rsid w:val="00F6675A"/>
    <w:rsid w:val="00F7051B"/>
    <w:rsid w:val="00F70C37"/>
    <w:rsid w:val="00F77D46"/>
    <w:rsid w:val="00F8096C"/>
    <w:rsid w:val="00F92C3B"/>
    <w:rsid w:val="00F93AB0"/>
    <w:rsid w:val="00F96391"/>
    <w:rsid w:val="00FA03F6"/>
    <w:rsid w:val="00FA3D2C"/>
    <w:rsid w:val="00FA4D60"/>
    <w:rsid w:val="00FA7C21"/>
    <w:rsid w:val="00FB0DDD"/>
    <w:rsid w:val="00FB2C74"/>
    <w:rsid w:val="00FB3AD6"/>
    <w:rsid w:val="00FB7195"/>
    <w:rsid w:val="00FB7750"/>
    <w:rsid w:val="00FC0BC2"/>
    <w:rsid w:val="00FC2F39"/>
    <w:rsid w:val="00FC46DB"/>
    <w:rsid w:val="00FC495E"/>
    <w:rsid w:val="00FC5785"/>
    <w:rsid w:val="00FD46B3"/>
    <w:rsid w:val="00FD5122"/>
    <w:rsid w:val="00FD5FFE"/>
    <w:rsid w:val="00FD70DE"/>
    <w:rsid w:val="00FE23F3"/>
    <w:rsid w:val="00FE2D36"/>
    <w:rsid w:val="00FE6165"/>
    <w:rsid w:val="00FE686D"/>
    <w:rsid w:val="00FF0116"/>
    <w:rsid w:val="00FF6D41"/>
    <w:rsid w:val="00FF705F"/>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9F6DCA1-C261-4CC5-A204-47FDD307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5638"/>
    <w:rPr>
      <w:sz w:val="20"/>
      <w:szCs w:val="20"/>
    </w:rPr>
  </w:style>
  <w:style w:type="paragraph" w:styleId="1">
    <w:name w:val="heading 1"/>
    <w:basedOn w:val="Plain0"/>
    <w:next w:val="Plain0"/>
    <w:link w:val="10"/>
    <w:uiPriority w:val="99"/>
    <w:qFormat/>
    <w:rsid w:val="00635638"/>
    <w:pPr>
      <w:keepNext/>
      <w:suppressAutoHyphens/>
      <w:spacing w:before="240"/>
      <w:ind w:left="426" w:hanging="426"/>
      <w:jc w:val="left"/>
      <w:outlineLvl w:val="0"/>
    </w:pPr>
    <w:rPr>
      <w:rFonts w:ascii="Cambria" w:hAnsi="Cambria" w:cs="Cambria"/>
      <w:b/>
      <w:bCs/>
      <w:kern w:val="32"/>
      <w:sz w:val="32"/>
      <w:szCs w:val="32"/>
    </w:rPr>
  </w:style>
  <w:style w:type="paragraph" w:styleId="2">
    <w:name w:val="heading 2"/>
    <w:basedOn w:val="a0"/>
    <w:next w:val="a0"/>
    <w:link w:val="20"/>
    <w:uiPriority w:val="99"/>
    <w:qFormat/>
    <w:rsid w:val="00635638"/>
    <w:pPr>
      <w:keepNext/>
      <w:keepLines/>
      <w:suppressAutoHyphens/>
      <w:spacing w:before="120" w:after="120" w:line="360" w:lineRule="atLeast"/>
      <w:ind w:left="426" w:hanging="426"/>
      <w:outlineLvl w:val="1"/>
    </w:pPr>
    <w:rPr>
      <w:rFonts w:ascii="Cambria" w:hAnsi="Cambria" w:cs="Cambria"/>
      <w:b/>
      <w:bCs/>
      <w:i/>
      <w:iCs/>
      <w:sz w:val="28"/>
      <w:szCs w:val="28"/>
    </w:rPr>
  </w:style>
  <w:style w:type="paragraph" w:styleId="3">
    <w:name w:val="heading 3"/>
    <w:basedOn w:val="a0"/>
    <w:next w:val="Plain0"/>
    <w:link w:val="30"/>
    <w:uiPriority w:val="99"/>
    <w:qFormat/>
    <w:rsid w:val="00635638"/>
    <w:pPr>
      <w:keepNext/>
      <w:spacing w:before="240" w:after="120"/>
      <w:outlineLvl w:val="2"/>
    </w:pPr>
    <w:rPr>
      <w:rFonts w:ascii="Cambria" w:hAnsi="Cambria" w:cs="Cambria"/>
      <w:b/>
      <w:bCs/>
      <w:sz w:val="26"/>
      <w:szCs w:val="26"/>
    </w:rPr>
  </w:style>
  <w:style w:type="paragraph" w:styleId="4">
    <w:name w:val="heading 4"/>
    <w:basedOn w:val="3"/>
    <w:next w:val="a0"/>
    <w:link w:val="40"/>
    <w:uiPriority w:val="99"/>
    <w:qFormat/>
    <w:rsid w:val="00635638"/>
    <w:pPr>
      <w:keepLines/>
      <w:spacing w:before="360" w:after="240" w:line="360" w:lineRule="atLeast"/>
      <w:ind w:left="1134" w:hanging="1134"/>
      <w:jc w:val="both"/>
      <w:outlineLvl w:val="3"/>
    </w:pPr>
    <w:rPr>
      <w:rFonts w:ascii="Calibri" w:hAnsi="Calibri" w:cs="Calibri"/>
      <w:b w:val="0"/>
      <w:bCs w:val="0"/>
      <w:sz w:val="28"/>
      <w:szCs w:val="28"/>
    </w:rPr>
  </w:style>
  <w:style w:type="paragraph" w:styleId="9">
    <w:name w:val="heading 9"/>
    <w:basedOn w:val="a0"/>
    <w:next w:val="a0"/>
    <w:link w:val="90"/>
    <w:uiPriority w:val="99"/>
    <w:qFormat/>
    <w:rsid w:val="00246091"/>
    <w:pPr>
      <w:keepNext/>
      <w:framePr w:w="9375" w:h="15181" w:hRule="exact" w:wrap="auto" w:hAnchor="text" w:y="-667"/>
      <w:spacing w:after="60"/>
      <w:jc w:val="center"/>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35638"/>
    <w:rPr>
      <w:rFonts w:ascii="Cambria" w:hAnsi="Cambria" w:cs="Cambria"/>
      <w:b/>
      <w:bCs/>
      <w:kern w:val="32"/>
      <w:sz w:val="32"/>
      <w:szCs w:val="32"/>
    </w:rPr>
  </w:style>
  <w:style w:type="character" w:customStyle="1" w:styleId="20">
    <w:name w:val="Заголовок 2 Знак"/>
    <w:basedOn w:val="a1"/>
    <w:link w:val="2"/>
    <w:uiPriority w:val="99"/>
    <w:semiHidden/>
    <w:locked/>
    <w:rsid w:val="00635638"/>
    <w:rPr>
      <w:rFonts w:ascii="Cambria" w:hAnsi="Cambria" w:cs="Cambria"/>
      <w:b/>
      <w:bCs/>
      <w:i/>
      <w:iCs/>
      <w:sz w:val="28"/>
      <w:szCs w:val="28"/>
    </w:rPr>
  </w:style>
  <w:style w:type="character" w:customStyle="1" w:styleId="30">
    <w:name w:val="Заголовок 3 Знак"/>
    <w:basedOn w:val="a1"/>
    <w:link w:val="3"/>
    <w:uiPriority w:val="99"/>
    <w:semiHidden/>
    <w:locked/>
    <w:rsid w:val="00635638"/>
    <w:rPr>
      <w:rFonts w:ascii="Cambria" w:hAnsi="Cambria" w:cs="Cambria"/>
      <w:b/>
      <w:bCs/>
      <w:sz w:val="26"/>
      <w:szCs w:val="26"/>
    </w:rPr>
  </w:style>
  <w:style w:type="character" w:customStyle="1" w:styleId="40">
    <w:name w:val="Заголовок 4 Знак"/>
    <w:basedOn w:val="a1"/>
    <w:link w:val="4"/>
    <w:uiPriority w:val="99"/>
    <w:semiHidden/>
    <w:locked/>
    <w:rsid w:val="00635638"/>
    <w:rPr>
      <w:rFonts w:ascii="Calibri" w:hAnsi="Calibri" w:cs="Calibri"/>
      <w:b/>
      <w:bCs/>
      <w:sz w:val="28"/>
      <w:szCs w:val="28"/>
    </w:rPr>
  </w:style>
  <w:style w:type="character" w:customStyle="1" w:styleId="90">
    <w:name w:val="Заголовок 9 Знак"/>
    <w:basedOn w:val="a1"/>
    <w:link w:val="9"/>
    <w:uiPriority w:val="99"/>
    <w:semiHidden/>
    <w:locked/>
    <w:rsid w:val="00635638"/>
    <w:rPr>
      <w:rFonts w:ascii="Cambria" w:hAnsi="Cambria" w:cs="Cambria"/>
      <w:sz w:val="22"/>
      <w:szCs w:val="22"/>
    </w:rPr>
  </w:style>
  <w:style w:type="paragraph" w:customStyle="1" w:styleId="Plain0">
    <w:name w:val="Plain_0"/>
    <w:basedOn w:val="a0"/>
    <w:rsid w:val="00635638"/>
    <w:pPr>
      <w:spacing w:after="120" w:line="360" w:lineRule="atLeast"/>
      <w:ind w:firstLine="567"/>
      <w:jc w:val="both"/>
    </w:pPr>
    <w:rPr>
      <w:rFonts w:ascii="Arial" w:hAnsi="Arial" w:cs="Arial"/>
      <w:sz w:val="22"/>
      <w:szCs w:val="22"/>
    </w:rPr>
  </w:style>
  <w:style w:type="paragraph" w:styleId="a4">
    <w:name w:val="header"/>
    <w:basedOn w:val="a0"/>
    <w:link w:val="a5"/>
    <w:uiPriority w:val="99"/>
    <w:rsid w:val="00635638"/>
    <w:pPr>
      <w:tabs>
        <w:tab w:val="center" w:pos="4153"/>
        <w:tab w:val="right" w:pos="8306"/>
      </w:tabs>
    </w:pPr>
  </w:style>
  <w:style w:type="character" w:customStyle="1" w:styleId="a5">
    <w:name w:val="Верхний колонтитул Знак"/>
    <w:basedOn w:val="a1"/>
    <w:link w:val="a4"/>
    <w:uiPriority w:val="99"/>
    <w:semiHidden/>
    <w:locked/>
    <w:rsid w:val="00635638"/>
  </w:style>
  <w:style w:type="paragraph" w:customStyle="1" w:styleId="Indent0">
    <w:name w:val="Indent_0"/>
    <w:basedOn w:val="Plain0"/>
    <w:uiPriority w:val="99"/>
    <w:rsid w:val="00635638"/>
    <w:pPr>
      <w:ind w:left="567" w:hanging="567"/>
    </w:pPr>
  </w:style>
  <w:style w:type="character" w:styleId="a6">
    <w:name w:val="page number"/>
    <w:basedOn w:val="a1"/>
    <w:uiPriority w:val="99"/>
    <w:rsid w:val="00635638"/>
  </w:style>
  <w:style w:type="paragraph" w:styleId="a7">
    <w:name w:val="footer"/>
    <w:basedOn w:val="a0"/>
    <w:link w:val="a8"/>
    <w:uiPriority w:val="99"/>
    <w:rsid w:val="00635638"/>
    <w:pPr>
      <w:tabs>
        <w:tab w:val="center" w:pos="4153"/>
        <w:tab w:val="right" w:pos="8306"/>
      </w:tabs>
    </w:pPr>
  </w:style>
  <w:style w:type="character" w:customStyle="1" w:styleId="a8">
    <w:name w:val="Нижний колонтитул Знак"/>
    <w:basedOn w:val="a1"/>
    <w:link w:val="a7"/>
    <w:uiPriority w:val="99"/>
    <w:locked/>
    <w:rsid w:val="00635638"/>
  </w:style>
  <w:style w:type="paragraph" w:styleId="a9">
    <w:name w:val="footnote text"/>
    <w:basedOn w:val="a0"/>
    <w:link w:val="aa"/>
    <w:uiPriority w:val="99"/>
    <w:semiHidden/>
    <w:rsid w:val="00635638"/>
    <w:pPr>
      <w:ind w:left="284" w:hanging="284"/>
    </w:pPr>
  </w:style>
  <w:style w:type="character" w:customStyle="1" w:styleId="aa">
    <w:name w:val="Текст сноски Знак"/>
    <w:basedOn w:val="a1"/>
    <w:link w:val="a9"/>
    <w:uiPriority w:val="99"/>
    <w:semiHidden/>
    <w:locked/>
    <w:rsid w:val="00635638"/>
  </w:style>
  <w:style w:type="character" w:styleId="ab">
    <w:name w:val="footnote reference"/>
    <w:basedOn w:val="a1"/>
    <w:uiPriority w:val="99"/>
    <w:semiHidden/>
    <w:rsid w:val="00635638"/>
    <w:rPr>
      <w:vertAlign w:val="superscript"/>
    </w:rPr>
  </w:style>
  <w:style w:type="paragraph" w:customStyle="1" w:styleId="TabTitle">
    <w:name w:val="TabTitle"/>
    <w:basedOn w:val="a0"/>
    <w:next w:val="a0"/>
    <w:uiPriority w:val="99"/>
    <w:rsid w:val="00635638"/>
    <w:pPr>
      <w:keepNext/>
      <w:keepLines/>
      <w:spacing w:before="120" w:after="240"/>
      <w:jc w:val="center"/>
    </w:pPr>
    <w:rPr>
      <w:rFonts w:ascii="Futuris" w:hAnsi="Futuris" w:cs="Futuris"/>
      <w:sz w:val="30"/>
      <w:szCs w:val="30"/>
    </w:rPr>
  </w:style>
  <w:style w:type="paragraph" w:customStyle="1" w:styleId="Plain1">
    <w:name w:val="Plain_1"/>
    <w:basedOn w:val="Plain0"/>
    <w:link w:val="Plain10"/>
    <w:rsid w:val="00635638"/>
    <w:pPr>
      <w:ind w:firstLine="0"/>
    </w:pPr>
  </w:style>
  <w:style w:type="paragraph" w:customStyle="1" w:styleId="Indent1">
    <w:name w:val="Indent_1"/>
    <w:basedOn w:val="Indent0"/>
    <w:rsid w:val="00635638"/>
    <w:pPr>
      <w:ind w:firstLine="0"/>
    </w:pPr>
  </w:style>
  <w:style w:type="paragraph" w:customStyle="1" w:styleId="TabHeader">
    <w:name w:val="TabHeader"/>
    <w:basedOn w:val="a0"/>
    <w:next w:val="TabTitle"/>
    <w:uiPriority w:val="99"/>
    <w:rsid w:val="00635638"/>
    <w:pPr>
      <w:keepNext/>
      <w:keepLines/>
      <w:spacing w:before="240" w:after="120" w:line="360" w:lineRule="atLeast"/>
      <w:ind w:left="1418" w:hanging="1418"/>
    </w:pPr>
    <w:rPr>
      <w:rFonts w:ascii="Arial" w:hAnsi="Arial" w:cs="Arial"/>
      <w:sz w:val="22"/>
      <w:szCs w:val="22"/>
    </w:rPr>
  </w:style>
  <w:style w:type="paragraph" w:customStyle="1" w:styleId="PicFooter">
    <w:name w:val="Pic_Footer"/>
    <w:basedOn w:val="a0"/>
    <w:uiPriority w:val="99"/>
    <w:rsid w:val="00635638"/>
    <w:pPr>
      <w:keepLines/>
      <w:spacing w:after="360" w:line="360" w:lineRule="atLeast"/>
      <w:ind w:left="851" w:hanging="851"/>
    </w:pPr>
    <w:rPr>
      <w:rFonts w:ascii="Arial" w:hAnsi="Arial" w:cs="Arial"/>
      <w:sz w:val="24"/>
      <w:szCs w:val="24"/>
    </w:rPr>
  </w:style>
  <w:style w:type="paragraph" w:customStyle="1" w:styleId="Picture">
    <w:name w:val="Picture"/>
    <w:basedOn w:val="a0"/>
    <w:next w:val="a0"/>
    <w:uiPriority w:val="99"/>
    <w:rsid w:val="00635638"/>
    <w:pPr>
      <w:keepNext/>
      <w:keepLines/>
      <w:spacing w:after="120" w:line="360" w:lineRule="atLeast"/>
      <w:jc w:val="center"/>
    </w:pPr>
    <w:rPr>
      <w:sz w:val="28"/>
      <w:szCs w:val="28"/>
    </w:rPr>
  </w:style>
  <w:style w:type="character" w:styleId="ac">
    <w:name w:val="Hyperlink"/>
    <w:basedOn w:val="a1"/>
    <w:uiPriority w:val="99"/>
    <w:rsid w:val="00635638"/>
    <w:rPr>
      <w:color w:val="0000FF"/>
      <w:u w:val="single"/>
    </w:rPr>
  </w:style>
  <w:style w:type="paragraph" w:customStyle="1" w:styleId="Tab">
    <w:name w:val="Tab"/>
    <w:basedOn w:val="Indent0"/>
    <w:rsid w:val="00635638"/>
    <w:pPr>
      <w:spacing w:before="20" w:after="20" w:line="240" w:lineRule="auto"/>
      <w:ind w:left="0" w:firstLine="0"/>
    </w:pPr>
    <w:rPr>
      <w:sz w:val="20"/>
      <w:szCs w:val="20"/>
    </w:rPr>
  </w:style>
  <w:style w:type="character" w:styleId="ad">
    <w:name w:val="Strong"/>
    <w:basedOn w:val="a1"/>
    <w:uiPriority w:val="99"/>
    <w:qFormat/>
    <w:rsid w:val="00635638"/>
    <w:rPr>
      <w:b/>
      <w:bCs/>
    </w:rPr>
  </w:style>
  <w:style w:type="paragraph" w:styleId="11">
    <w:name w:val="toc 1"/>
    <w:basedOn w:val="a0"/>
    <w:next w:val="a0"/>
    <w:autoRedefine/>
    <w:uiPriority w:val="99"/>
    <w:semiHidden/>
    <w:rsid w:val="00635638"/>
    <w:pPr>
      <w:keepNext/>
      <w:tabs>
        <w:tab w:val="left" w:pos="400"/>
        <w:tab w:val="right" w:leader="dot" w:pos="9072"/>
      </w:tabs>
      <w:spacing w:after="120"/>
      <w:ind w:left="425" w:right="1701" w:hanging="425"/>
    </w:pPr>
    <w:rPr>
      <w:rFonts w:ascii="Arial" w:hAnsi="Arial" w:cs="Arial"/>
      <w:noProof/>
      <w:sz w:val="22"/>
      <w:szCs w:val="22"/>
    </w:rPr>
  </w:style>
  <w:style w:type="paragraph" w:styleId="21">
    <w:name w:val="toc 2"/>
    <w:basedOn w:val="a0"/>
    <w:next w:val="a0"/>
    <w:autoRedefine/>
    <w:uiPriority w:val="99"/>
    <w:semiHidden/>
    <w:rsid w:val="00635638"/>
    <w:pPr>
      <w:tabs>
        <w:tab w:val="left" w:pos="993"/>
        <w:tab w:val="right" w:leader="dot" w:pos="9072"/>
      </w:tabs>
      <w:ind w:left="993" w:right="1134" w:hanging="567"/>
    </w:pPr>
    <w:rPr>
      <w:rFonts w:ascii="Arial" w:hAnsi="Arial" w:cs="Arial"/>
      <w:noProof/>
      <w:sz w:val="22"/>
      <w:szCs w:val="22"/>
    </w:rPr>
  </w:style>
  <w:style w:type="paragraph" w:styleId="31">
    <w:name w:val="toc 3"/>
    <w:basedOn w:val="Plain0"/>
    <w:next w:val="a0"/>
    <w:autoRedefine/>
    <w:uiPriority w:val="99"/>
    <w:semiHidden/>
    <w:rsid w:val="00635638"/>
    <w:pPr>
      <w:tabs>
        <w:tab w:val="left" w:pos="993"/>
        <w:tab w:val="right" w:leader="dot" w:pos="9072"/>
      </w:tabs>
      <w:spacing w:line="240" w:lineRule="auto"/>
      <w:ind w:left="993" w:right="1134" w:firstLine="0"/>
      <w:jc w:val="left"/>
    </w:pPr>
    <w:rPr>
      <w:noProof/>
    </w:rPr>
  </w:style>
  <w:style w:type="paragraph" w:styleId="41">
    <w:name w:val="toc 4"/>
    <w:basedOn w:val="a0"/>
    <w:next w:val="a0"/>
    <w:autoRedefine/>
    <w:uiPriority w:val="99"/>
    <w:semiHidden/>
    <w:rsid w:val="00635638"/>
    <w:pPr>
      <w:ind w:left="600"/>
    </w:pPr>
  </w:style>
  <w:style w:type="paragraph" w:styleId="5">
    <w:name w:val="toc 5"/>
    <w:basedOn w:val="a0"/>
    <w:next w:val="a0"/>
    <w:autoRedefine/>
    <w:uiPriority w:val="99"/>
    <w:semiHidden/>
    <w:rsid w:val="00635638"/>
    <w:pPr>
      <w:ind w:left="800"/>
    </w:pPr>
  </w:style>
  <w:style w:type="paragraph" w:styleId="6">
    <w:name w:val="toc 6"/>
    <w:basedOn w:val="a0"/>
    <w:next w:val="a0"/>
    <w:autoRedefine/>
    <w:uiPriority w:val="99"/>
    <w:semiHidden/>
    <w:rsid w:val="00635638"/>
    <w:pPr>
      <w:ind w:left="1000"/>
    </w:pPr>
  </w:style>
  <w:style w:type="paragraph" w:styleId="7">
    <w:name w:val="toc 7"/>
    <w:basedOn w:val="a0"/>
    <w:next w:val="a0"/>
    <w:autoRedefine/>
    <w:uiPriority w:val="99"/>
    <w:semiHidden/>
    <w:rsid w:val="00635638"/>
    <w:pPr>
      <w:ind w:left="1200"/>
    </w:pPr>
  </w:style>
  <w:style w:type="paragraph" w:styleId="8">
    <w:name w:val="toc 8"/>
    <w:basedOn w:val="a0"/>
    <w:next w:val="a0"/>
    <w:autoRedefine/>
    <w:uiPriority w:val="99"/>
    <w:semiHidden/>
    <w:rsid w:val="00635638"/>
    <w:pPr>
      <w:ind w:left="1400"/>
    </w:pPr>
  </w:style>
  <w:style w:type="paragraph" w:styleId="91">
    <w:name w:val="toc 9"/>
    <w:basedOn w:val="a0"/>
    <w:next w:val="a0"/>
    <w:autoRedefine/>
    <w:uiPriority w:val="99"/>
    <w:semiHidden/>
    <w:rsid w:val="00635638"/>
    <w:pPr>
      <w:ind w:left="1600"/>
    </w:pPr>
  </w:style>
  <w:style w:type="paragraph" w:styleId="ae">
    <w:name w:val="Body Text"/>
    <w:basedOn w:val="a0"/>
    <w:link w:val="af"/>
    <w:uiPriority w:val="99"/>
    <w:rsid w:val="00635638"/>
    <w:pPr>
      <w:jc w:val="center"/>
    </w:pPr>
  </w:style>
  <w:style w:type="character" w:customStyle="1" w:styleId="af">
    <w:name w:val="Основной текст Знак"/>
    <w:basedOn w:val="a1"/>
    <w:link w:val="ae"/>
    <w:uiPriority w:val="99"/>
    <w:semiHidden/>
    <w:locked/>
    <w:rsid w:val="00635638"/>
  </w:style>
  <w:style w:type="paragraph" w:styleId="a">
    <w:name w:val="List Bullet"/>
    <w:basedOn w:val="a0"/>
    <w:autoRedefine/>
    <w:uiPriority w:val="99"/>
    <w:rsid w:val="00635638"/>
    <w:pPr>
      <w:numPr>
        <w:numId w:val="2"/>
      </w:numPr>
    </w:pPr>
  </w:style>
  <w:style w:type="paragraph" w:styleId="32">
    <w:name w:val="Body Text 3"/>
    <w:basedOn w:val="a0"/>
    <w:link w:val="33"/>
    <w:uiPriority w:val="99"/>
    <w:rsid w:val="00246091"/>
    <w:pPr>
      <w:framePr w:w="9375" w:h="15181" w:hRule="exact" w:wrap="auto" w:hAnchor="text" w:y="-667"/>
      <w:spacing w:after="60"/>
      <w:jc w:val="center"/>
    </w:pPr>
    <w:rPr>
      <w:sz w:val="16"/>
      <w:szCs w:val="16"/>
    </w:rPr>
  </w:style>
  <w:style w:type="character" w:customStyle="1" w:styleId="33">
    <w:name w:val="Основной текст 3 Знак"/>
    <w:basedOn w:val="a1"/>
    <w:link w:val="32"/>
    <w:uiPriority w:val="99"/>
    <w:semiHidden/>
    <w:locked/>
    <w:rsid w:val="00635638"/>
    <w:rPr>
      <w:sz w:val="16"/>
      <w:szCs w:val="16"/>
    </w:rPr>
  </w:style>
  <w:style w:type="paragraph" w:styleId="22">
    <w:name w:val="Body Text 2"/>
    <w:basedOn w:val="a0"/>
    <w:link w:val="23"/>
    <w:uiPriority w:val="99"/>
    <w:rsid w:val="007731BE"/>
    <w:pPr>
      <w:spacing w:after="120" w:line="480" w:lineRule="auto"/>
    </w:pPr>
  </w:style>
  <w:style w:type="character" w:customStyle="1" w:styleId="23">
    <w:name w:val="Основной текст 2 Знак"/>
    <w:basedOn w:val="a1"/>
    <w:link w:val="22"/>
    <w:uiPriority w:val="99"/>
    <w:semiHidden/>
    <w:locked/>
    <w:rsid w:val="00635638"/>
  </w:style>
  <w:style w:type="table" w:styleId="af0">
    <w:name w:val="Table Grid"/>
    <w:basedOn w:val="a2"/>
    <w:uiPriority w:val="99"/>
    <w:rsid w:val="004F6F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rsid w:val="0034140D"/>
    <w:rPr>
      <w:sz w:val="2"/>
      <w:szCs w:val="2"/>
    </w:rPr>
  </w:style>
  <w:style w:type="character" w:customStyle="1" w:styleId="af2">
    <w:name w:val="Текст выноски Знак"/>
    <w:basedOn w:val="a1"/>
    <w:link w:val="af1"/>
    <w:uiPriority w:val="99"/>
    <w:semiHidden/>
    <w:locked/>
    <w:rsid w:val="00635638"/>
    <w:rPr>
      <w:sz w:val="2"/>
      <w:szCs w:val="2"/>
    </w:rPr>
  </w:style>
  <w:style w:type="character" w:customStyle="1" w:styleId="prdesc">
    <w:name w:val="pr_desc"/>
    <w:uiPriority w:val="99"/>
    <w:rsid w:val="00A77C6E"/>
  </w:style>
  <w:style w:type="paragraph" w:styleId="af3">
    <w:name w:val="Document Map"/>
    <w:basedOn w:val="a0"/>
    <w:link w:val="af4"/>
    <w:uiPriority w:val="99"/>
    <w:semiHidden/>
    <w:rsid w:val="00363BF7"/>
    <w:pPr>
      <w:shd w:val="clear" w:color="auto" w:fill="000080"/>
    </w:pPr>
    <w:rPr>
      <w:sz w:val="2"/>
      <w:szCs w:val="2"/>
    </w:rPr>
  </w:style>
  <w:style w:type="character" w:customStyle="1" w:styleId="af4">
    <w:name w:val="Схема документа Знак"/>
    <w:basedOn w:val="a1"/>
    <w:link w:val="af3"/>
    <w:uiPriority w:val="99"/>
    <w:semiHidden/>
    <w:locked/>
    <w:rsid w:val="00635638"/>
    <w:rPr>
      <w:sz w:val="2"/>
      <w:szCs w:val="2"/>
    </w:rPr>
  </w:style>
  <w:style w:type="paragraph" w:styleId="af5">
    <w:name w:val="Body Text Indent"/>
    <w:basedOn w:val="a0"/>
    <w:link w:val="af6"/>
    <w:uiPriority w:val="99"/>
    <w:rsid w:val="000C410C"/>
    <w:pPr>
      <w:spacing w:after="120"/>
      <w:ind w:left="283"/>
    </w:pPr>
  </w:style>
  <w:style w:type="character" w:customStyle="1" w:styleId="af6">
    <w:name w:val="Основной текст с отступом Знак"/>
    <w:basedOn w:val="a1"/>
    <w:link w:val="af5"/>
    <w:uiPriority w:val="99"/>
    <w:semiHidden/>
    <w:locked/>
    <w:rsid w:val="00635638"/>
  </w:style>
  <w:style w:type="paragraph" w:styleId="af7">
    <w:name w:val="Title"/>
    <w:basedOn w:val="a0"/>
    <w:link w:val="af8"/>
    <w:uiPriority w:val="99"/>
    <w:qFormat/>
    <w:rsid w:val="000C410C"/>
    <w:pPr>
      <w:jc w:val="center"/>
    </w:pPr>
    <w:rPr>
      <w:rFonts w:ascii="Cambria" w:hAnsi="Cambria" w:cs="Cambria"/>
      <w:b/>
      <w:bCs/>
      <w:kern w:val="28"/>
      <w:sz w:val="32"/>
      <w:szCs w:val="32"/>
    </w:rPr>
  </w:style>
  <w:style w:type="character" w:customStyle="1" w:styleId="af8">
    <w:name w:val="Название Знак"/>
    <w:basedOn w:val="a1"/>
    <w:link w:val="af7"/>
    <w:uiPriority w:val="99"/>
    <w:locked/>
    <w:rsid w:val="00635638"/>
    <w:rPr>
      <w:rFonts w:ascii="Cambria" w:hAnsi="Cambria" w:cs="Cambria"/>
      <w:b/>
      <w:bCs/>
      <w:kern w:val="28"/>
      <w:sz w:val="32"/>
      <w:szCs w:val="32"/>
    </w:rPr>
  </w:style>
  <w:style w:type="character" w:customStyle="1" w:styleId="24">
    <w:name w:val="Основной текст (2)"/>
    <w:rsid w:val="006A3F91"/>
    <w:rPr>
      <w:rFonts w:ascii="Arial Narrow" w:eastAsia="Times New Roman" w:hAnsi="Arial Narrow" w:cs="Arial Narrow"/>
      <w:color w:val="000000"/>
      <w:spacing w:val="20"/>
      <w:w w:val="100"/>
      <w:position w:val="0"/>
      <w:sz w:val="22"/>
      <w:szCs w:val="22"/>
      <w:u w:val="none"/>
      <w:lang w:val="ru-RU"/>
    </w:rPr>
  </w:style>
  <w:style w:type="paragraph" w:styleId="af9">
    <w:name w:val="endnote text"/>
    <w:basedOn w:val="a0"/>
    <w:link w:val="afa"/>
    <w:uiPriority w:val="99"/>
    <w:semiHidden/>
    <w:rsid w:val="00907C83"/>
  </w:style>
  <w:style w:type="character" w:customStyle="1" w:styleId="afa">
    <w:name w:val="Текст концевой сноски Знак"/>
    <w:basedOn w:val="a1"/>
    <w:link w:val="af9"/>
    <w:uiPriority w:val="99"/>
    <w:semiHidden/>
    <w:locked/>
    <w:rsid w:val="00907C83"/>
  </w:style>
  <w:style w:type="character" w:styleId="afb">
    <w:name w:val="endnote reference"/>
    <w:basedOn w:val="a1"/>
    <w:uiPriority w:val="99"/>
    <w:semiHidden/>
    <w:rsid w:val="00907C83"/>
    <w:rPr>
      <w:vertAlign w:val="superscript"/>
    </w:rPr>
  </w:style>
  <w:style w:type="paragraph" w:styleId="afc">
    <w:name w:val="No Spacing"/>
    <w:uiPriority w:val="99"/>
    <w:qFormat/>
    <w:rsid w:val="008915FC"/>
    <w:rPr>
      <w:sz w:val="20"/>
      <w:szCs w:val="20"/>
    </w:rPr>
  </w:style>
  <w:style w:type="character" w:styleId="afd">
    <w:name w:val="FollowedHyperlink"/>
    <w:basedOn w:val="a1"/>
    <w:uiPriority w:val="99"/>
    <w:semiHidden/>
    <w:rsid w:val="002A3E63"/>
    <w:rPr>
      <w:color w:val="800080"/>
      <w:u w:val="single"/>
    </w:rPr>
  </w:style>
  <w:style w:type="paragraph" w:styleId="afe">
    <w:name w:val="Normal (Web)"/>
    <w:basedOn w:val="a0"/>
    <w:uiPriority w:val="99"/>
    <w:rsid w:val="007A1531"/>
    <w:pPr>
      <w:spacing w:before="100" w:beforeAutospacing="1" w:after="100" w:afterAutospacing="1"/>
    </w:pPr>
    <w:rPr>
      <w:sz w:val="24"/>
      <w:szCs w:val="24"/>
    </w:rPr>
  </w:style>
  <w:style w:type="paragraph" w:styleId="aff">
    <w:name w:val="Plain Text"/>
    <w:basedOn w:val="a0"/>
    <w:link w:val="aff0"/>
    <w:uiPriority w:val="99"/>
    <w:semiHidden/>
    <w:rsid w:val="007A1531"/>
    <w:rPr>
      <w:rFonts w:ascii="Calibri" w:hAnsi="Calibri" w:cs="Calibri"/>
      <w:sz w:val="22"/>
      <w:szCs w:val="22"/>
      <w:lang w:eastAsia="en-US"/>
    </w:rPr>
  </w:style>
  <w:style w:type="character" w:customStyle="1" w:styleId="aff0">
    <w:name w:val="Текст Знак"/>
    <w:basedOn w:val="a1"/>
    <w:link w:val="aff"/>
    <w:uiPriority w:val="99"/>
    <w:semiHidden/>
    <w:locked/>
    <w:rsid w:val="007A1531"/>
    <w:rPr>
      <w:rFonts w:ascii="Calibri" w:eastAsia="Times New Roman" w:hAnsi="Calibri" w:cs="Calibri"/>
      <w:sz w:val="22"/>
      <w:szCs w:val="22"/>
      <w:lang w:eastAsia="en-US"/>
    </w:rPr>
  </w:style>
  <w:style w:type="paragraph" w:styleId="aff1">
    <w:name w:val="List Paragraph"/>
    <w:basedOn w:val="a0"/>
    <w:uiPriority w:val="34"/>
    <w:qFormat/>
    <w:rsid w:val="009208E4"/>
    <w:pPr>
      <w:ind w:left="720"/>
    </w:pPr>
  </w:style>
  <w:style w:type="character" w:styleId="aff2">
    <w:name w:val="annotation reference"/>
    <w:basedOn w:val="a1"/>
    <w:uiPriority w:val="99"/>
    <w:semiHidden/>
    <w:unhideWhenUsed/>
    <w:rsid w:val="00356EA9"/>
    <w:rPr>
      <w:sz w:val="16"/>
      <w:szCs w:val="16"/>
    </w:rPr>
  </w:style>
  <w:style w:type="paragraph" w:styleId="aff3">
    <w:name w:val="annotation text"/>
    <w:basedOn w:val="a0"/>
    <w:link w:val="aff4"/>
    <w:uiPriority w:val="99"/>
    <w:semiHidden/>
    <w:unhideWhenUsed/>
    <w:rsid w:val="00356EA9"/>
  </w:style>
  <w:style w:type="character" w:customStyle="1" w:styleId="aff4">
    <w:name w:val="Текст примечания Знак"/>
    <w:basedOn w:val="a1"/>
    <w:link w:val="aff3"/>
    <w:uiPriority w:val="99"/>
    <w:semiHidden/>
    <w:rsid w:val="00356EA9"/>
    <w:rPr>
      <w:sz w:val="20"/>
      <w:szCs w:val="20"/>
    </w:rPr>
  </w:style>
  <w:style w:type="paragraph" w:styleId="aff5">
    <w:name w:val="annotation subject"/>
    <w:basedOn w:val="aff3"/>
    <w:next w:val="aff3"/>
    <w:link w:val="aff6"/>
    <w:uiPriority w:val="99"/>
    <w:semiHidden/>
    <w:unhideWhenUsed/>
    <w:rsid w:val="00356EA9"/>
    <w:rPr>
      <w:b/>
      <w:bCs/>
    </w:rPr>
  </w:style>
  <w:style w:type="character" w:customStyle="1" w:styleId="aff6">
    <w:name w:val="Тема примечания Знак"/>
    <w:basedOn w:val="aff4"/>
    <w:link w:val="aff5"/>
    <w:uiPriority w:val="99"/>
    <w:semiHidden/>
    <w:rsid w:val="00356EA9"/>
    <w:rPr>
      <w:b/>
      <w:bCs/>
      <w:sz w:val="20"/>
      <w:szCs w:val="20"/>
    </w:rPr>
  </w:style>
  <w:style w:type="character" w:customStyle="1" w:styleId="extended-textshort">
    <w:name w:val="extended-text__short"/>
    <w:rsid w:val="004F77F2"/>
  </w:style>
  <w:style w:type="character" w:customStyle="1" w:styleId="Plain10">
    <w:name w:val="Plain_1 Знак"/>
    <w:basedOn w:val="a1"/>
    <w:link w:val="Plain1"/>
    <w:rsid w:val="004F77F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1725">
      <w:bodyDiv w:val="1"/>
      <w:marLeft w:val="0"/>
      <w:marRight w:val="0"/>
      <w:marTop w:val="0"/>
      <w:marBottom w:val="0"/>
      <w:divBdr>
        <w:top w:val="none" w:sz="0" w:space="0" w:color="auto"/>
        <w:left w:val="none" w:sz="0" w:space="0" w:color="auto"/>
        <w:bottom w:val="none" w:sz="0" w:space="0" w:color="auto"/>
        <w:right w:val="none" w:sz="0" w:space="0" w:color="auto"/>
      </w:divBdr>
    </w:div>
    <w:div w:id="747265450">
      <w:bodyDiv w:val="1"/>
      <w:marLeft w:val="0"/>
      <w:marRight w:val="0"/>
      <w:marTop w:val="0"/>
      <w:marBottom w:val="0"/>
      <w:divBdr>
        <w:top w:val="none" w:sz="0" w:space="0" w:color="auto"/>
        <w:left w:val="none" w:sz="0" w:space="0" w:color="auto"/>
        <w:bottom w:val="none" w:sz="0" w:space="0" w:color="auto"/>
        <w:right w:val="none" w:sz="0" w:space="0" w:color="auto"/>
      </w:divBdr>
    </w:div>
    <w:div w:id="908920991">
      <w:marLeft w:val="0"/>
      <w:marRight w:val="0"/>
      <w:marTop w:val="0"/>
      <w:marBottom w:val="0"/>
      <w:divBdr>
        <w:top w:val="none" w:sz="0" w:space="0" w:color="auto"/>
        <w:left w:val="none" w:sz="0" w:space="0" w:color="auto"/>
        <w:bottom w:val="none" w:sz="0" w:space="0" w:color="auto"/>
        <w:right w:val="none" w:sz="0" w:space="0" w:color="auto"/>
      </w:divBdr>
    </w:div>
    <w:div w:id="908920992">
      <w:marLeft w:val="0"/>
      <w:marRight w:val="0"/>
      <w:marTop w:val="0"/>
      <w:marBottom w:val="0"/>
      <w:divBdr>
        <w:top w:val="none" w:sz="0" w:space="0" w:color="auto"/>
        <w:left w:val="none" w:sz="0" w:space="0" w:color="auto"/>
        <w:bottom w:val="none" w:sz="0" w:space="0" w:color="auto"/>
        <w:right w:val="none" w:sz="0" w:space="0" w:color="auto"/>
      </w:divBdr>
    </w:div>
    <w:div w:id="908920993">
      <w:marLeft w:val="0"/>
      <w:marRight w:val="0"/>
      <w:marTop w:val="0"/>
      <w:marBottom w:val="0"/>
      <w:divBdr>
        <w:top w:val="none" w:sz="0" w:space="0" w:color="auto"/>
        <w:left w:val="none" w:sz="0" w:space="0" w:color="auto"/>
        <w:bottom w:val="none" w:sz="0" w:space="0" w:color="auto"/>
        <w:right w:val="none" w:sz="0" w:space="0" w:color="auto"/>
      </w:divBdr>
    </w:div>
    <w:div w:id="908920994">
      <w:marLeft w:val="0"/>
      <w:marRight w:val="0"/>
      <w:marTop w:val="0"/>
      <w:marBottom w:val="0"/>
      <w:divBdr>
        <w:top w:val="none" w:sz="0" w:space="0" w:color="auto"/>
        <w:left w:val="none" w:sz="0" w:space="0" w:color="auto"/>
        <w:bottom w:val="none" w:sz="0" w:space="0" w:color="auto"/>
        <w:right w:val="none" w:sz="0" w:space="0" w:color="auto"/>
      </w:divBdr>
    </w:div>
    <w:div w:id="21446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koil.ru/Responsibility/SocialInvestment/SocialProjectsCompet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koil.ru/Responsibility/SocialInvestment/SocialProjectsCompetition" TargetMode="External"/><Relationship Id="rId12" Type="http://schemas.openxmlformats.org/officeDocument/2006/relationships/hyperlink" Target="mailto:KSP-RITEK.SAMAR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SP-RITEK.SAMARA@yandex.ru" TargetMode="External"/><Relationship Id="rId4" Type="http://schemas.openxmlformats.org/officeDocument/2006/relationships/webSettings" Target="webSettings.xml"/><Relationship Id="rId9" Type="http://schemas.openxmlformats.org/officeDocument/2006/relationships/hyperlink" Target="http://www.lukoil.ru/Responsibility/SocialInvestment/SocialProjectsCompet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1</vt:lpstr>
    </vt:vector>
  </TitlesOfParts>
  <Company>ТПП "ТатРИТЭКнефть" ОАО РИТЭК</Company>
  <LinksUpToDate>false</LinksUpToDate>
  <CharactersWithSpaces>40467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Moisov</dc:creator>
  <cp:lastModifiedBy>Аринина Наталья Константиновна</cp:lastModifiedBy>
  <cp:revision>13</cp:revision>
  <cp:lastPrinted>2021-07-08T14:44:00Z</cp:lastPrinted>
  <dcterms:created xsi:type="dcterms:W3CDTF">2021-09-02T11:12:00Z</dcterms:created>
  <dcterms:modified xsi:type="dcterms:W3CDTF">2022-06-30T10:47:00Z</dcterms:modified>
</cp:coreProperties>
</file>