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D9EF" w14:textId="0F3760F2" w:rsidR="009734A2" w:rsidRPr="009734A2" w:rsidRDefault="009734A2" w:rsidP="009734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4A2">
        <w:rPr>
          <w:rFonts w:ascii="Times New Roman" w:hAnsi="Times New Roman" w:cs="Times New Roman"/>
          <w:b/>
          <w:bCs/>
          <w:sz w:val="28"/>
          <w:szCs w:val="28"/>
        </w:rPr>
        <w:t>Программа культурно-спортивного праздника</w:t>
      </w:r>
    </w:p>
    <w:p w14:paraId="0D20F193" w14:textId="11C829E2" w:rsidR="00DF0F88" w:rsidRDefault="009734A2" w:rsidP="009734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4A2">
        <w:rPr>
          <w:rFonts w:ascii="Times New Roman" w:hAnsi="Times New Roman" w:cs="Times New Roman"/>
          <w:b/>
          <w:bCs/>
          <w:sz w:val="28"/>
          <w:szCs w:val="28"/>
        </w:rPr>
        <w:t>«Богатырский турнир-2024»</w:t>
      </w:r>
    </w:p>
    <w:p w14:paraId="46FB7561" w14:textId="764A7347" w:rsidR="009734A2" w:rsidRDefault="009734A2" w:rsidP="0097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Праздничное построение команд у входа на площадку</w:t>
      </w:r>
    </w:p>
    <w:p w14:paraId="21357410" w14:textId="1C4931D6" w:rsidR="009734A2" w:rsidRDefault="009734A2" w:rsidP="0097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 Торжественное шествие команд (по периметру)</w:t>
      </w:r>
    </w:p>
    <w:p w14:paraId="3F09AD44" w14:textId="12E798DA" w:rsidR="009734A2" w:rsidRDefault="009734A2" w:rsidP="00973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09.15 Торжественное открытие, представление команд и судейства.</w:t>
      </w:r>
    </w:p>
    <w:p w14:paraId="688F193C" w14:textId="38659794" w:rsidR="009734A2" w:rsidRDefault="009734A2" w:rsidP="009734A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КОНКУРСНАЯ ПРОГРАММА (</w:t>
      </w:r>
      <w:r>
        <w:rPr>
          <w:rStyle w:val="c4"/>
          <w:sz w:val="28"/>
          <w:szCs w:val="28"/>
        </w:rPr>
        <w:t>7</w:t>
      </w:r>
      <w:r w:rsidRPr="00F50553">
        <w:rPr>
          <w:rStyle w:val="c4"/>
          <w:sz w:val="28"/>
          <w:szCs w:val="28"/>
        </w:rPr>
        <w:t xml:space="preserve"> этапов):</w:t>
      </w:r>
    </w:p>
    <w:p w14:paraId="244A11A9" w14:textId="77777777" w:rsidR="00A43E74" w:rsidRDefault="00A43E74" w:rsidP="00A4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Эстафеты:</w:t>
      </w:r>
    </w:p>
    <w:p w14:paraId="2C74E8E6" w14:textId="77777777" w:rsidR="00A43E74" w:rsidRPr="00F50553" w:rsidRDefault="00A43E74" w:rsidP="009734A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4C80237" w14:textId="531956BC" w:rsidR="009734A2" w:rsidRPr="00F50553" w:rsidRDefault="009734A2" w:rsidP="009734A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1. «Богатырская Переправа»</w:t>
      </w:r>
    </w:p>
    <w:p w14:paraId="4C55D05D" w14:textId="2E69F502" w:rsidR="009734A2" w:rsidRPr="00F50553" w:rsidRDefault="009734A2" w:rsidP="00A43E74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.2. «</w:t>
      </w:r>
      <w:r>
        <w:rPr>
          <w:rStyle w:val="c4"/>
          <w:sz w:val="28"/>
          <w:szCs w:val="28"/>
        </w:rPr>
        <w:t>Командная</w:t>
      </w:r>
      <w:r w:rsidRPr="00F50553">
        <w:rPr>
          <w:rStyle w:val="c4"/>
          <w:sz w:val="28"/>
          <w:szCs w:val="28"/>
        </w:rPr>
        <w:t xml:space="preserve"> эстафета» (</w:t>
      </w:r>
      <w:r w:rsidRPr="00F50553">
        <w:rPr>
          <w:sz w:val="28"/>
          <w:szCs w:val="28"/>
        </w:rPr>
        <w:t xml:space="preserve">«Мяч на </w:t>
      </w:r>
      <w:r>
        <w:rPr>
          <w:sz w:val="28"/>
          <w:szCs w:val="28"/>
        </w:rPr>
        <w:t>команду</w:t>
      </w:r>
      <w:r w:rsidRPr="00F50553">
        <w:rPr>
          <w:sz w:val="28"/>
          <w:szCs w:val="28"/>
        </w:rPr>
        <w:t xml:space="preserve">» </w:t>
      </w:r>
      <w:r>
        <w:rPr>
          <w:sz w:val="28"/>
          <w:szCs w:val="28"/>
        </w:rPr>
        <w:t>вся команда</w:t>
      </w:r>
      <w:r w:rsidRPr="00F50553">
        <w:rPr>
          <w:sz w:val="28"/>
          <w:szCs w:val="28"/>
        </w:rPr>
        <w:t xml:space="preserve">, держа </w:t>
      </w:r>
      <w:r>
        <w:rPr>
          <w:sz w:val="28"/>
          <w:szCs w:val="28"/>
        </w:rPr>
        <w:t>гигантский</w:t>
      </w:r>
      <w:r w:rsidRPr="00F50553">
        <w:rPr>
          <w:sz w:val="28"/>
          <w:szCs w:val="28"/>
        </w:rPr>
        <w:t xml:space="preserve"> мяч, </w:t>
      </w:r>
      <w:r>
        <w:rPr>
          <w:sz w:val="28"/>
          <w:szCs w:val="28"/>
        </w:rPr>
        <w:t xml:space="preserve">при </w:t>
      </w:r>
      <w:r w:rsidRPr="00F50553">
        <w:rPr>
          <w:sz w:val="28"/>
          <w:szCs w:val="28"/>
        </w:rPr>
        <w:t xml:space="preserve">помощи рук, пробегают дистанцию до поворотной фишки. Обратно </w:t>
      </w:r>
    </w:p>
    <w:p w14:paraId="13276D2F" w14:textId="4F814CBE" w:rsidR="009734A2" w:rsidRPr="00F50553" w:rsidRDefault="009734A2" w:rsidP="009734A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без задания. </w:t>
      </w:r>
      <w:r>
        <w:rPr>
          <w:sz w:val="28"/>
          <w:szCs w:val="28"/>
        </w:rPr>
        <w:t>Кто быстрее</w:t>
      </w:r>
      <w:r w:rsidR="00A43E74">
        <w:rPr>
          <w:sz w:val="28"/>
          <w:szCs w:val="28"/>
        </w:rPr>
        <w:t xml:space="preserve"> вернулся на старт</w:t>
      </w:r>
      <w:r>
        <w:rPr>
          <w:sz w:val="28"/>
          <w:szCs w:val="28"/>
        </w:rPr>
        <w:t>, тот победил.</w:t>
      </w:r>
      <w:r w:rsidRPr="00F50553">
        <w:rPr>
          <w:sz w:val="28"/>
          <w:szCs w:val="28"/>
        </w:rPr>
        <w:t>)</w:t>
      </w:r>
    </w:p>
    <w:p w14:paraId="6A945F0A" w14:textId="48CFD1EE" w:rsidR="009734A2" w:rsidRDefault="009734A2" w:rsidP="009734A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3. «Бег с препятствиями, </w:t>
      </w:r>
      <w:r>
        <w:rPr>
          <w:rStyle w:val="c4"/>
          <w:sz w:val="28"/>
          <w:szCs w:val="28"/>
        </w:rPr>
        <w:t>держа ухват с горшком, возвращаемся по прямой, передаем эстафету</w:t>
      </w:r>
      <w:r w:rsidRPr="00F50553">
        <w:rPr>
          <w:rStyle w:val="c4"/>
          <w:sz w:val="28"/>
          <w:szCs w:val="28"/>
        </w:rPr>
        <w:t>»</w:t>
      </w:r>
      <w:r w:rsidR="00A43E74">
        <w:rPr>
          <w:rStyle w:val="c4"/>
          <w:sz w:val="28"/>
          <w:szCs w:val="28"/>
        </w:rPr>
        <w:t>.</w:t>
      </w:r>
    </w:p>
    <w:p w14:paraId="26838FE3" w14:textId="2A3CB46A" w:rsidR="009734A2" w:rsidRPr="00F50553" w:rsidRDefault="009734A2" w:rsidP="00A43E74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4. </w:t>
      </w:r>
      <w:r w:rsidRPr="00F50553">
        <w:rPr>
          <w:sz w:val="28"/>
          <w:szCs w:val="28"/>
        </w:rPr>
        <w:t xml:space="preserve">«Богатырские традиции» (участник, двигается вперед до ориентира и обратно, держа на плечах </w:t>
      </w:r>
      <w:r>
        <w:rPr>
          <w:sz w:val="28"/>
          <w:szCs w:val="28"/>
        </w:rPr>
        <w:t>коромысло</w:t>
      </w:r>
      <w:r w:rsidRPr="00F50553">
        <w:rPr>
          <w:sz w:val="28"/>
          <w:szCs w:val="28"/>
        </w:rPr>
        <w:t>.</w:t>
      </w:r>
      <w:r w:rsidR="00A43E74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Вернувшись,</w:t>
      </w:r>
      <w:r w:rsidR="00A43E74">
        <w:rPr>
          <w:sz w:val="28"/>
          <w:szCs w:val="28"/>
        </w:rPr>
        <w:t xml:space="preserve"> участник</w:t>
      </w:r>
      <w:r w:rsidRPr="00F50553">
        <w:rPr>
          <w:sz w:val="28"/>
          <w:szCs w:val="28"/>
        </w:rPr>
        <w:t xml:space="preserve"> передает эстафету следующему игроку.</w:t>
      </w:r>
      <w:r>
        <w:rPr>
          <w:sz w:val="28"/>
          <w:szCs w:val="28"/>
        </w:rPr>
        <w:t>)</w:t>
      </w:r>
      <w:r w:rsidR="00A43E74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 xml:space="preserve">Если </w:t>
      </w:r>
      <w:r>
        <w:rPr>
          <w:sz w:val="28"/>
          <w:szCs w:val="28"/>
        </w:rPr>
        <w:t>ведро</w:t>
      </w:r>
      <w:r w:rsidRPr="00F50553">
        <w:rPr>
          <w:sz w:val="28"/>
          <w:szCs w:val="28"/>
        </w:rPr>
        <w:t xml:space="preserve"> упал</w:t>
      </w:r>
      <w:r>
        <w:rPr>
          <w:sz w:val="28"/>
          <w:szCs w:val="28"/>
        </w:rPr>
        <w:t>о</w:t>
      </w:r>
      <w:r w:rsidRPr="00F50553">
        <w:rPr>
          <w:sz w:val="28"/>
          <w:szCs w:val="28"/>
        </w:rPr>
        <w:t xml:space="preserve"> , его нужно подобрать, вернуться на то место, где предмет упал, и только тогда продолжить эстафету);</w:t>
      </w:r>
    </w:p>
    <w:p w14:paraId="2033AC11" w14:textId="3A426B81" w:rsidR="009734A2" w:rsidRPr="00F91898" w:rsidRDefault="009734A2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5. «Футбол»</w:t>
      </w:r>
      <w:r w:rsidRPr="00F50553">
        <w:rPr>
          <w:rStyle w:val="c55"/>
          <w:b/>
          <w:bCs/>
          <w:i/>
          <w:iCs/>
          <w:sz w:val="28"/>
          <w:szCs w:val="28"/>
        </w:rPr>
        <w:t> </w:t>
      </w:r>
      <w:r w:rsidRPr="00F91898">
        <w:rPr>
          <w:rStyle w:val="c55"/>
          <w:sz w:val="28"/>
          <w:szCs w:val="28"/>
        </w:rPr>
        <w:t xml:space="preserve">- ведение меча </w:t>
      </w:r>
      <w:r w:rsidR="00A43E74">
        <w:rPr>
          <w:rStyle w:val="c55"/>
          <w:sz w:val="28"/>
          <w:szCs w:val="28"/>
        </w:rPr>
        <w:t xml:space="preserve">между препятствий </w:t>
      </w:r>
      <w:r w:rsidRPr="00F91898">
        <w:rPr>
          <w:rStyle w:val="c55"/>
          <w:sz w:val="28"/>
          <w:szCs w:val="28"/>
        </w:rPr>
        <w:t>до финиша и обратно с короткой подачей следующему.</w:t>
      </w:r>
    </w:p>
    <w:p w14:paraId="36D78D59" w14:textId="3915BA1F" w:rsidR="009734A2" w:rsidRDefault="009734A2" w:rsidP="00A43E74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6. Личное первенство (прыжки с места в длину, </w:t>
      </w:r>
      <w:r w:rsidR="00A43E74">
        <w:rPr>
          <w:rStyle w:val="c4"/>
          <w:sz w:val="28"/>
          <w:szCs w:val="28"/>
        </w:rPr>
        <w:t>для участия выбирается 1 участник от команды</w:t>
      </w:r>
      <w:r w:rsidRPr="00F50553">
        <w:rPr>
          <w:rStyle w:val="c4"/>
          <w:sz w:val="28"/>
          <w:szCs w:val="28"/>
        </w:rPr>
        <w:t>)</w:t>
      </w:r>
    </w:p>
    <w:p w14:paraId="3D7804C5" w14:textId="77777777" w:rsidR="00392404" w:rsidRDefault="009734A2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sz w:val="28"/>
          <w:szCs w:val="28"/>
        </w:rPr>
      </w:pPr>
      <w:r w:rsidRPr="00F50553">
        <w:rPr>
          <w:rStyle w:val="c4"/>
          <w:sz w:val="28"/>
          <w:szCs w:val="28"/>
        </w:rPr>
        <w:t>7</w:t>
      </w:r>
      <w:r w:rsidRPr="00F50553">
        <w:rPr>
          <w:rStyle w:val="c59"/>
          <w:sz w:val="28"/>
          <w:szCs w:val="28"/>
        </w:rPr>
        <w:t xml:space="preserve">. </w:t>
      </w:r>
      <w:r>
        <w:rPr>
          <w:rStyle w:val="c59"/>
          <w:sz w:val="28"/>
          <w:szCs w:val="28"/>
        </w:rPr>
        <w:t>«Меткий стрелок»- в состязании по стрельбе из арбалета участвуют 2 человека от команды- 1 юноша и 1 девушка. Побеждает команда, набравшая большее количество баллов в одновременном парном состязании с командой -соперником.</w:t>
      </w:r>
    </w:p>
    <w:p w14:paraId="3D88FD96" w14:textId="36C1D025" w:rsidR="009734A2" w:rsidRDefault="009734A2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«Перетягивание каната» (</w:t>
      </w:r>
      <w:r w:rsidRPr="00F50553">
        <w:rPr>
          <w:sz w:val="28"/>
          <w:szCs w:val="28"/>
        </w:rPr>
        <w:t xml:space="preserve">«Командное перетягивание каната»: - </w:t>
      </w:r>
      <w:r>
        <w:rPr>
          <w:sz w:val="28"/>
          <w:szCs w:val="28"/>
        </w:rPr>
        <w:t xml:space="preserve">состязаемся </w:t>
      </w:r>
      <w:r w:rsidRPr="00F50553">
        <w:rPr>
          <w:sz w:val="28"/>
          <w:szCs w:val="28"/>
        </w:rPr>
        <w:t>по 2 команды</w:t>
      </w:r>
      <w:r>
        <w:rPr>
          <w:sz w:val="28"/>
          <w:szCs w:val="28"/>
        </w:rPr>
        <w:t>, которые спорят за 1,2,3 место,</w:t>
      </w:r>
      <w:r w:rsidR="00392404">
        <w:rPr>
          <w:sz w:val="28"/>
          <w:szCs w:val="28"/>
        </w:rPr>
        <w:t xml:space="preserve"> если набрали равное количество баллов</w:t>
      </w:r>
      <w:r w:rsidRPr="00F50553">
        <w:rPr>
          <w:sz w:val="28"/>
          <w:szCs w:val="28"/>
        </w:rPr>
        <w:t xml:space="preserve"> перетягивают кана</w:t>
      </w:r>
      <w:r w:rsidR="00392404">
        <w:rPr>
          <w:sz w:val="28"/>
          <w:szCs w:val="28"/>
        </w:rPr>
        <w:t xml:space="preserve">т, </w:t>
      </w:r>
      <w:r>
        <w:rPr>
          <w:sz w:val="28"/>
          <w:szCs w:val="28"/>
        </w:rPr>
        <w:t>победитель занимает призовое место, проигравший участвует в состязании дальше за следующее место.</w:t>
      </w:r>
    </w:p>
    <w:p w14:paraId="445AF6DB" w14:textId="70BCFA1C" w:rsidR="00392404" w:rsidRDefault="00392404" w:rsidP="009734A2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2EDA6B" w14:textId="77777777" w:rsidR="00392404" w:rsidRPr="00F50553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В перерывах между соревнованиями, во время смены инвентаря, проводиться </w:t>
      </w:r>
    </w:p>
    <w:p w14:paraId="1F7DF0F9" w14:textId="77777777" w:rsidR="00392404" w:rsidRPr="00F50553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«Конкурс Кричалок»-от групп поддержки (от 5 человек, допускается </w:t>
      </w:r>
    </w:p>
    <w:p w14:paraId="1CD3FA1D" w14:textId="4CE15613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сопровождение чирлидеров</w:t>
      </w:r>
      <w:r w:rsidRPr="00F50553">
        <w:rPr>
          <w:b/>
          <w:bCs/>
          <w:sz w:val="28"/>
          <w:szCs w:val="28"/>
          <w:shd w:val="clear" w:color="auto" w:fill="FFFFFF"/>
        </w:rPr>
        <w:t xml:space="preserve"> </w:t>
      </w:r>
      <w:r w:rsidRPr="00F50553">
        <w:rPr>
          <w:bCs/>
          <w:sz w:val="28"/>
          <w:szCs w:val="28"/>
          <w:shd w:val="clear" w:color="auto" w:fill="FFFFFF"/>
        </w:rPr>
        <w:t>(cheerleader</w:t>
      </w:r>
      <w:r w:rsidRPr="00F50553">
        <w:rPr>
          <w:rStyle w:val="c4"/>
          <w:sz w:val="28"/>
          <w:szCs w:val="28"/>
        </w:rPr>
        <w:t xml:space="preserve">)) при награждении, специальные призы </w:t>
      </w:r>
      <w:r>
        <w:rPr>
          <w:rStyle w:val="c4"/>
          <w:sz w:val="28"/>
          <w:szCs w:val="28"/>
        </w:rPr>
        <w:t xml:space="preserve">от партнеров мероприятия </w:t>
      </w:r>
      <w:r w:rsidRPr="00F50553">
        <w:rPr>
          <w:rStyle w:val="c4"/>
          <w:sz w:val="28"/>
          <w:szCs w:val="28"/>
        </w:rPr>
        <w:t>вручаются лучшей группе поддержки</w:t>
      </w:r>
      <w:r>
        <w:rPr>
          <w:rStyle w:val="c4"/>
          <w:sz w:val="28"/>
          <w:szCs w:val="28"/>
        </w:rPr>
        <w:t>.</w:t>
      </w:r>
    </w:p>
    <w:p w14:paraId="7BAFECFE" w14:textId="2723C12A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14:paraId="21B62986" w14:textId="34AD0F2B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11.40 Подведение итогов, награждение</w:t>
      </w:r>
    </w:p>
    <w:p w14:paraId="6E2BBFBB" w14:textId="7D0300AB" w:rsidR="00392404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12.00 Приглашение на Казачью кашу и горячий чай</w:t>
      </w:r>
    </w:p>
    <w:p w14:paraId="57F3C4E3" w14:textId="77777777" w:rsidR="00392404" w:rsidRPr="00F50553" w:rsidRDefault="00392404" w:rsidP="00392404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</w:p>
    <w:p w14:paraId="1C25B782" w14:textId="77777777" w:rsidR="009734A2" w:rsidRPr="009734A2" w:rsidRDefault="009734A2" w:rsidP="00392404">
      <w:pPr>
        <w:rPr>
          <w:rFonts w:ascii="Times New Roman" w:hAnsi="Times New Roman" w:cs="Times New Roman"/>
          <w:sz w:val="28"/>
          <w:szCs w:val="28"/>
        </w:rPr>
      </w:pPr>
    </w:p>
    <w:sectPr w:rsidR="009734A2" w:rsidRPr="0097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88"/>
    <w:rsid w:val="00392404"/>
    <w:rsid w:val="009734A2"/>
    <w:rsid w:val="00A43E74"/>
    <w:rsid w:val="00D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228"/>
  <w15:chartTrackingRefBased/>
  <w15:docId w15:val="{4B3EDD0A-ADCB-4C5E-99F2-B4615B82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734A2"/>
  </w:style>
  <w:style w:type="paragraph" w:customStyle="1" w:styleId="c0">
    <w:name w:val="c0"/>
    <w:basedOn w:val="a"/>
    <w:rsid w:val="0097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97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9734A2"/>
  </w:style>
  <w:style w:type="character" w:customStyle="1" w:styleId="c59">
    <w:name w:val="c59"/>
    <w:basedOn w:val="a0"/>
    <w:rsid w:val="009734A2"/>
  </w:style>
  <w:style w:type="paragraph" w:customStyle="1" w:styleId="c31">
    <w:name w:val="c31"/>
    <w:basedOn w:val="a"/>
    <w:rsid w:val="0039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2024-03-20T10:39:00Z</dcterms:created>
  <dcterms:modified xsi:type="dcterms:W3CDTF">2024-03-20T10:54:00Z</dcterms:modified>
</cp:coreProperties>
</file>